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860" w:rsidRPr="00916C19" w:rsidRDefault="008B4860" w:rsidP="008B486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16C19">
        <w:rPr>
          <w:rFonts w:ascii="Times New Roman" w:eastAsia="Calibri" w:hAnsi="Times New Roman" w:cs="Times New Roman"/>
          <w:sz w:val="24"/>
          <w:szCs w:val="24"/>
        </w:rPr>
        <w:t xml:space="preserve">Муниципальное бюджетное дошкольное образовательное учреждение </w:t>
      </w:r>
    </w:p>
    <w:p w:rsidR="008B4860" w:rsidRPr="00916C19" w:rsidRDefault="008B4860" w:rsidP="008B486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16C19">
        <w:rPr>
          <w:rFonts w:ascii="Times New Roman" w:eastAsia="Calibri" w:hAnsi="Times New Roman" w:cs="Times New Roman"/>
          <w:sz w:val="24"/>
          <w:szCs w:val="24"/>
        </w:rPr>
        <w:t xml:space="preserve">«Детский сад № </w:t>
      </w:r>
      <w:smartTag w:uri="urn:schemas-microsoft-com:office:smarttags" w:element="metricconverter">
        <w:smartTagPr>
          <w:attr w:name="ProductID" w:val="411 г"/>
        </w:smartTagPr>
        <w:r w:rsidRPr="00916C19">
          <w:rPr>
            <w:rFonts w:ascii="Times New Roman" w:eastAsia="Calibri" w:hAnsi="Times New Roman" w:cs="Times New Roman"/>
            <w:sz w:val="24"/>
            <w:szCs w:val="24"/>
          </w:rPr>
          <w:t>411 г</w:t>
        </w:r>
      </w:smartTag>
      <w:r w:rsidRPr="00916C19">
        <w:rPr>
          <w:rFonts w:ascii="Times New Roman" w:eastAsia="Calibri" w:hAnsi="Times New Roman" w:cs="Times New Roman"/>
          <w:sz w:val="24"/>
          <w:szCs w:val="24"/>
        </w:rPr>
        <w:t>. Челябинска»</w:t>
      </w:r>
    </w:p>
    <w:p w:rsidR="008B4860" w:rsidRPr="00916C19" w:rsidRDefault="008B4860" w:rsidP="008B4860">
      <w:pPr>
        <w:pStyle w:val="a3"/>
        <w:shd w:val="clear" w:color="auto" w:fill="FFFFFF"/>
        <w:rPr>
          <w:b/>
          <w:color w:val="000000"/>
          <w:sz w:val="28"/>
          <w:szCs w:val="28"/>
        </w:rPr>
      </w:pPr>
    </w:p>
    <w:p w:rsidR="008B4860" w:rsidRPr="00916C19" w:rsidRDefault="008B4860" w:rsidP="008B4860">
      <w:pPr>
        <w:pStyle w:val="a3"/>
        <w:shd w:val="clear" w:color="auto" w:fill="FFFFFF"/>
        <w:rPr>
          <w:b/>
          <w:color w:val="000000"/>
          <w:sz w:val="28"/>
          <w:szCs w:val="28"/>
        </w:rPr>
      </w:pPr>
    </w:p>
    <w:p w:rsidR="008B4860" w:rsidRPr="00916C19" w:rsidRDefault="008B4860" w:rsidP="008B4860">
      <w:pPr>
        <w:pStyle w:val="a3"/>
        <w:shd w:val="clear" w:color="auto" w:fill="FFFFFF"/>
        <w:rPr>
          <w:b/>
          <w:color w:val="000000"/>
          <w:sz w:val="28"/>
          <w:szCs w:val="28"/>
        </w:rPr>
      </w:pPr>
    </w:p>
    <w:p w:rsidR="008B4860" w:rsidRPr="00916C19" w:rsidRDefault="008B4860" w:rsidP="008B4860">
      <w:pPr>
        <w:pStyle w:val="a3"/>
        <w:shd w:val="clear" w:color="auto" w:fill="FFFFFF"/>
        <w:rPr>
          <w:b/>
          <w:color w:val="000000"/>
          <w:sz w:val="28"/>
          <w:szCs w:val="28"/>
        </w:rPr>
      </w:pPr>
    </w:p>
    <w:p w:rsidR="008B4860" w:rsidRPr="00916C19" w:rsidRDefault="008B4860" w:rsidP="008B4860">
      <w:pPr>
        <w:pStyle w:val="a3"/>
        <w:shd w:val="clear" w:color="auto" w:fill="FFFFFF"/>
        <w:rPr>
          <w:b/>
          <w:color w:val="000000"/>
          <w:sz w:val="28"/>
          <w:szCs w:val="28"/>
        </w:rPr>
      </w:pPr>
    </w:p>
    <w:p w:rsidR="008B4860" w:rsidRPr="00916C19" w:rsidRDefault="008B4860" w:rsidP="008B4860">
      <w:pPr>
        <w:pStyle w:val="a3"/>
        <w:shd w:val="clear" w:color="auto" w:fill="FFFFFF"/>
        <w:rPr>
          <w:b/>
          <w:color w:val="000000"/>
          <w:sz w:val="28"/>
          <w:szCs w:val="28"/>
        </w:rPr>
      </w:pPr>
    </w:p>
    <w:p w:rsidR="008B4860" w:rsidRDefault="008B4860" w:rsidP="008B486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</w:t>
      </w:r>
      <w:r w:rsidRPr="008B4860">
        <w:rPr>
          <w:b/>
          <w:color w:val="000000"/>
          <w:sz w:val="28"/>
          <w:szCs w:val="28"/>
        </w:rPr>
        <w:t xml:space="preserve">бобщение опыта работы </w:t>
      </w:r>
      <w:r>
        <w:rPr>
          <w:b/>
          <w:color w:val="000000"/>
          <w:sz w:val="28"/>
          <w:szCs w:val="28"/>
        </w:rPr>
        <w:t>на тему:</w:t>
      </w:r>
    </w:p>
    <w:p w:rsidR="008B4860" w:rsidRDefault="008B4860" w:rsidP="008B486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"Организация работы учителя-логопеда со звуками раннего онтогенеза  посредством игровых технологий"</w:t>
      </w:r>
    </w:p>
    <w:p w:rsidR="008B4860" w:rsidRDefault="008B4860" w:rsidP="008B4860">
      <w:pPr>
        <w:pStyle w:val="a3"/>
        <w:shd w:val="clear" w:color="auto" w:fill="FFFFFF"/>
        <w:jc w:val="center"/>
        <w:rPr>
          <w:b/>
          <w:color w:val="000000"/>
          <w:sz w:val="28"/>
          <w:szCs w:val="28"/>
        </w:rPr>
      </w:pPr>
    </w:p>
    <w:p w:rsidR="008B4860" w:rsidRPr="00916C19" w:rsidRDefault="008B4860" w:rsidP="008B4860">
      <w:pPr>
        <w:pStyle w:val="a3"/>
        <w:shd w:val="clear" w:color="auto" w:fill="FFFFFF"/>
        <w:jc w:val="center"/>
        <w:rPr>
          <w:b/>
          <w:color w:val="000000"/>
          <w:sz w:val="28"/>
          <w:szCs w:val="28"/>
        </w:rPr>
      </w:pPr>
    </w:p>
    <w:p w:rsidR="008B4860" w:rsidRPr="00916C19" w:rsidRDefault="008B4860" w:rsidP="008B4860">
      <w:pPr>
        <w:pStyle w:val="a3"/>
        <w:shd w:val="clear" w:color="auto" w:fill="FFFFFF"/>
        <w:rPr>
          <w:b/>
          <w:color w:val="000000"/>
          <w:sz w:val="28"/>
          <w:szCs w:val="28"/>
        </w:rPr>
      </w:pPr>
    </w:p>
    <w:p w:rsidR="008B4860" w:rsidRPr="00916C19" w:rsidRDefault="008B4860" w:rsidP="008B4860">
      <w:pPr>
        <w:pStyle w:val="a3"/>
        <w:shd w:val="clear" w:color="auto" w:fill="FFFFFF"/>
        <w:rPr>
          <w:b/>
          <w:color w:val="000000"/>
          <w:sz w:val="28"/>
          <w:szCs w:val="28"/>
        </w:rPr>
      </w:pPr>
    </w:p>
    <w:p w:rsidR="008B4860" w:rsidRPr="00916C19" w:rsidRDefault="008B4860" w:rsidP="008B4860">
      <w:pPr>
        <w:pStyle w:val="a3"/>
        <w:shd w:val="clear" w:color="auto" w:fill="FFFFFF"/>
        <w:rPr>
          <w:b/>
          <w:color w:val="000000"/>
          <w:sz w:val="28"/>
          <w:szCs w:val="28"/>
        </w:rPr>
      </w:pPr>
    </w:p>
    <w:p w:rsidR="008B4860" w:rsidRPr="00916C19" w:rsidRDefault="008B4860" w:rsidP="008B4860">
      <w:pPr>
        <w:pStyle w:val="a3"/>
        <w:shd w:val="clear" w:color="auto" w:fill="FFFFFF"/>
        <w:rPr>
          <w:b/>
          <w:color w:val="000000"/>
          <w:sz w:val="28"/>
          <w:szCs w:val="28"/>
        </w:rPr>
      </w:pPr>
    </w:p>
    <w:p w:rsidR="008B4860" w:rsidRPr="00916C19" w:rsidRDefault="008B4860" w:rsidP="008B4860">
      <w:pPr>
        <w:pStyle w:val="a3"/>
        <w:shd w:val="clear" w:color="auto" w:fill="FFFFFF"/>
        <w:rPr>
          <w:b/>
          <w:color w:val="000000"/>
          <w:sz w:val="28"/>
          <w:szCs w:val="28"/>
        </w:rPr>
      </w:pPr>
    </w:p>
    <w:p w:rsidR="008B4860" w:rsidRPr="00916C19" w:rsidRDefault="008B4860" w:rsidP="008B4860">
      <w:pPr>
        <w:pStyle w:val="a3"/>
        <w:shd w:val="clear" w:color="auto" w:fill="FFFFFF"/>
        <w:rPr>
          <w:b/>
          <w:color w:val="000000"/>
          <w:sz w:val="28"/>
          <w:szCs w:val="28"/>
        </w:rPr>
      </w:pPr>
    </w:p>
    <w:p w:rsidR="008B4860" w:rsidRPr="00916C19" w:rsidRDefault="008B4860" w:rsidP="008B4860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16C19">
        <w:rPr>
          <w:rFonts w:ascii="Times New Roman" w:hAnsi="Times New Roman" w:cs="Times New Roman"/>
          <w:sz w:val="28"/>
          <w:szCs w:val="28"/>
        </w:rPr>
        <w:t>Выполнила:</w:t>
      </w:r>
    </w:p>
    <w:p w:rsidR="008B4860" w:rsidRPr="00916C19" w:rsidRDefault="008B4860" w:rsidP="008B4860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16C19">
        <w:rPr>
          <w:rFonts w:ascii="Times New Roman" w:eastAsia="Calibri" w:hAnsi="Times New Roman" w:cs="Times New Roman"/>
          <w:sz w:val="28"/>
          <w:szCs w:val="28"/>
        </w:rPr>
        <w:t xml:space="preserve">учитель-логопед </w:t>
      </w:r>
    </w:p>
    <w:p w:rsidR="008B4860" w:rsidRPr="00916C19" w:rsidRDefault="008B4860" w:rsidP="008B4860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16C19">
        <w:rPr>
          <w:rFonts w:ascii="Times New Roman" w:eastAsia="Calibri" w:hAnsi="Times New Roman" w:cs="Times New Roman"/>
          <w:sz w:val="28"/>
          <w:szCs w:val="28"/>
        </w:rPr>
        <w:t>Гущина Елена Григорьевна</w:t>
      </w:r>
    </w:p>
    <w:p w:rsidR="008B4860" w:rsidRDefault="008B4860" w:rsidP="008B4860">
      <w:pPr>
        <w:jc w:val="right"/>
        <w:rPr>
          <w:rFonts w:ascii="Calibri" w:eastAsia="Calibri" w:hAnsi="Calibri" w:cs="Times New Roman"/>
        </w:rPr>
      </w:pPr>
    </w:p>
    <w:p w:rsidR="008B4860" w:rsidRPr="00205FB2" w:rsidRDefault="008B4860" w:rsidP="008B4860">
      <w:pPr>
        <w:jc w:val="right"/>
      </w:pPr>
    </w:p>
    <w:p w:rsidR="008B4860" w:rsidRPr="00205FB2" w:rsidRDefault="008B4860" w:rsidP="008B4860">
      <w:pPr>
        <w:jc w:val="right"/>
        <w:rPr>
          <w:rFonts w:ascii="Calibri" w:eastAsia="Calibri" w:hAnsi="Calibri" w:cs="Times New Roman"/>
        </w:rPr>
      </w:pPr>
    </w:p>
    <w:p w:rsidR="008B4860" w:rsidRPr="006347DF" w:rsidRDefault="008B4860" w:rsidP="008B4860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347DF">
        <w:rPr>
          <w:rFonts w:ascii="Times New Roman" w:hAnsi="Times New Roman" w:cs="Times New Roman"/>
          <w:sz w:val="28"/>
          <w:szCs w:val="28"/>
        </w:rPr>
        <w:t>2019</w:t>
      </w:r>
      <w:r w:rsidRPr="006347DF">
        <w:rPr>
          <w:rFonts w:ascii="Times New Roman" w:eastAsia="Calibri" w:hAnsi="Times New Roman" w:cs="Times New Roman"/>
          <w:sz w:val="28"/>
          <w:szCs w:val="28"/>
        </w:rPr>
        <w:t xml:space="preserve"> г.</w:t>
      </w:r>
    </w:p>
    <w:p w:rsidR="008B4860" w:rsidRDefault="008B4860" w:rsidP="008B48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B4860" w:rsidRPr="000C68AF" w:rsidRDefault="008B4860" w:rsidP="008B486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ab/>
      </w:r>
      <w:r w:rsidRPr="000C68AF">
        <w:rPr>
          <w:color w:val="000000"/>
          <w:sz w:val="28"/>
          <w:szCs w:val="28"/>
        </w:rPr>
        <w:t>Исправление недостатков звукопроизношения - одна из важнейших задач логопеда. Ребенок должен научиться, правильно произносить все звуки родного языка. В  настоящее время все чаще у детей нарушается произношение не только свистящих, шипящих и сонорных звуков, но и звуков раннего онтогенеза. Онтогенез- индивидуальное развитие  организма   ребенка. Примерами таких звуков являются:</w:t>
      </w:r>
    </w:p>
    <w:p w:rsidR="008B4860" w:rsidRPr="000C68AF" w:rsidRDefault="008B4860" w:rsidP="008B486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C68AF">
        <w:rPr>
          <w:color w:val="000000"/>
          <w:sz w:val="28"/>
          <w:szCs w:val="28"/>
        </w:rPr>
        <w:t xml:space="preserve">Гласные звуки: (А, У, И, О, Э, Ы). </w:t>
      </w:r>
    </w:p>
    <w:p w:rsidR="008B4860" w:rsidRPr="000C68AF" w:rsidRDefault="008B4860" w:rsidP="008B486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C68AF">
        <w:rPr>
          <w:color w:val="000000"/>
          <w:sz w:val="28"/>
          <w:szCs w:val="28"/>
        </w:rPr>
        <w:t>Согласные звуки: заднеязычные (г , к, х и их мягкие пары),</w:t>
      </w:r>
    </w:p>
    <w:p w:rsidR="008B4860" w:rsidRPr="000C68AF" w:rsidRDefault="008B4860" w:rsidP="008B486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C68AF">
        <w:rPr>
          <w:color w:val="000000"/>
          <w:sz w:val="28"/>
          <w:szCs w:val="28"/>
        </w:rPr>
        <w:t xml:space="preserve">                                 переднеязычные (н, т, д и их мягкие пары), </w:t>
      </w:r>
    </w:p>
    <w:p w:rsidR="008B4860" w:rsidRPr="000C68AF" w:rsidRDefault="008B4860" w:rsidP="008B486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C68AF">
        <w:rPr>
          <w:color w:val="000000"/>
          <w:sz w:val="28"/>
          <w:szCs w:val="28"/>
        </w:rPr>
        <w:t xml:space="preserve">                                 губно-губные  звуки (м, п, б и их мягкие пары)</w:t>
      </w:r>
    </w:p>
    <w:p w:rsidR="008B4860" w:rsidRPr="000C68AF" w:rsidRDefault="008B4860" w:rsidP="008B486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C68AF">
        <w:rPr>
          <w:color w:val="000000"/>
          <w:sz w:val="28"/>
          <w:szCs w:val="28"/>
        </w:rPr>
        <w:t xml:space="preserve">                                 губно-зубные звуки (в, ф и их мягкие пары) </w:t>
      </w:r>
    </w:p>
    <w:p w:rsidR="008B4860" w:rsidRPr="000C68AF" w:rsidRDefault="008B4860" w:rsidP="008B486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0C68AF">
        <w:rPr>
          <w:color w:val="000000"/>
          <w:sz w:val="28"/>
          <w:szCs w:val="28"/>
        </w:rPr>
        <w:t>Звуки раннего онтогенеза дети с нормой речевого развития начинают произносить до трех лет. Артикуляция данных звуков наиболее простая. Кроме этого, эти звуки являются опорными для постановки более сложных звуков.</w:t>
      </w:r>
    </w:p>
    <w:p w:rsidR="008B4860" w:rsidRDefault="008B4860" w:rsidP="008B486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r w:rsidRPr="000C68AF">
        <w:rPr>
          <w:color w:val="000000" w:themeColor="text1"/>
          <w:sz w:val="28"/>
          <w:szCs w:val="28"/>
        </w:rPr>
        <w:t xml:space="preserve">Актуальность данной темы  заключается в том, что автоматизация звуков  раннего онтогенеза требует все большего количества практического материала, который можно использовать не только  для детей  средней группы, но и для детей старшего дошкольного возраста. </w:t>
      </w:r>
    </w:p>
    <w:p w:rsidR="008B4860" w:rsidRPr="009D310C" w:rsidRDefault="008B4860" w:rsidP="008B4860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56455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Самым эффективным средством при обучении детей с нарушениями речи были и являются </w:t>
      </w:r>
      <w:r w:rsidRPr="008120C8">
        <w:rPr>
          <w:rStyle w:val="a5"/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игровые технологии</w:t>
      </w:r>
      <w:r w:rsidRPr="0056455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  Игра как форма деятельности способствует гармоничному развитию у ребенка психических процессов, личностных качеств, интеллекта.</w:t>
      </w:r>
      <w:r w:rsidRPr="00564555">
        <w:rPr>
          <w:rFonts w:ascii="Times New Roman" w:hAnsi="Times New Roman"/>
          <w:sz w:val="28"/>
          <w:szCs w:val="28"/>
        </w:rPr>
        <w:t xml:space="preserve"> Играя, ребёнок использует приобретённые ранее знания в новых обстоятельствах, решает ра</w:t>
      </w:r>
      <w:r>
        <w:rPr>
          <w:rFonts w:ascii="Times New Roman" w:hAnsi="Times New Roman"/>
          <w:sz w:val="28"/>
          <w:szCs w:val="28"/>
        </w:rPr>
        <w:t>знообразные мыслительные задачи.</w:t>
      </w:r>
      <w:r w:rsidRPr="009D310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Использование  игровых технологии</w:t>
      </w:r>
      <w:r w:rsidRPr="009D310C">
        <w:rPr>
          <w:rFonts w:ascii="Times New Roman" w:hAnsi="Times New Roman"/>
          <w:sz w:val="28"/>
          <w:szCs w:val="28"/>
        </w:rPr>
        <w:t xml:space="preserve"> на логопедически</w:t>
      </w:r>
      <w:r>
        <w:rPr>
          <w:rFonts w:ascii="Times New Roman" w:hAnsi="Times New Roman"/>
          <w:sz w:val="28"/>
          <w:szCs w:val="28"/>
        </w:rPr>
        <w:t>х занятиях у детей воспитывает</w:t>
      </w:r>
      <w:r w:rsidRPr="009D310C">
        <w:rPr>
          <w:rFonts w:ascii="Times New Roman" w:hAnsi="Times New Roman"/>
          <w:sz w:val="28"/>
          <w:szCs w:val="28"/>
        </w:rPr>
        <w:t xml:space="preserve"> неторопливый темп речи, ее звучность и в</w:t>
      </w:r>
      <w:r>
        <w:rPr>
          <w:rFonts w:ascii="Times New Roman" w:hAnsi="Times New Roman"/>
          <w:sz w:val="28"/>
          <w:szCs w:val="28"/>
        </w:rPr>
        <w:t>ыразительность; совершенствует</w:t>
      </w:r>
      <w:r w:rsidRPr="009D310C">
        <w:rPr>
          <w:rFonts w:ascii="Times New Roman" w:hAnsi="Times New Roman"/>
          <w:sz w:val="28"/>
          <w:szCs w:val="28"/>
        </w:rPr>
        <w:t xml:space="preserve"> звукопроизношение, слово и</w:t>
      </w:r>
      <w:r>
        <w:rPr>
          <w:rFonts w:ascii="Times New Roman" w:hAnsi="Times New Roman"/>
          <w:sz w:val="28"/>
          <w:szCs w:val="28"/>
        </w:rPr>
        <w:t xml:space="preserve"> фразообразование,  увеличивает</w:t>
      </w:r>
      <w:r w:rsidRPr="009D310C">
        <w:rPr>
          <w:rFonts w:ascii="Times New Roman" w:hAnsi="Times New Roman"/>
          <w:sz w:val="28"/>
          <w:szCs w:val="28"/>
        </w:rPr>
        <w:t xml:space="preserve"> словарный запас. Игра является не только главной сферой самовыражения для ребёнка, но и базой для развития речи. Усвоение и закрепление сложнейшего логопедического материала происходит легче и </w:t>
      </w:r>
      <w:r w:rsidRPr="009D310C">
        <w:rPr>
          <w:rFonts w:ascii="Times New Roman" w:hAnsi="Times New Roman"/>
          <w:sz w:val="28"/>
          <w:szCs w:val="28"/>
        </w:rPr>
        <w:lastRenderedPageBreak/>
        <w:t xml:space="preserve">прочнее в условиях различных игровых ситуаций. </w:t>
      </w:r>
      <w:r>
        <w:rPr>
          <w:rFonts w:ascii="Times New Roman" w:hAnsi="Times New Roman"/>
          <w:sz w:val="28"/>
          <w:szCs w:val="28"/>
        </w:rPr>
        <w:t>Игровые технологии оказываю</w:t>
      </w:r>
      <w:r w:rsidRPr="009D310C">
        <w:rPr>
          <w:rFonts w:ascii="Times New Roman" w:hAnsi="Times New Roman"/>
          <w:sz w:val="28"/>
          <w:szCs w:val="28"/>
        </w:rPr>
        <w:t xml:space="preserve">т влияние на развитие эмоционально-волевой сферы ребёнка: формируются терпение, настойчивость, сопереживание, умение </w:t>
      </w:r>
      <w:r>
        <w:rPr>
          <w:rFonts w:ascii="Times New Roman" w:hAnsi="Times New Roman"/>
          <w:sz w:val="28"/>
          <w:szCs w:val="28"/>
        </w:rPr>
        <w:t>работать в команде; сглаживают</w:t>
      </w:r>
      <w:r w:rsidRPr="009D310C">
        <w:rPr>
          <w:rFonts w:ascii="Times New Roman" w:hAnsi="Times New Roman"/>
          <w:sz w:val="28"/>
          <w:szCs w:val="28"/>
        </w:rPr>
        <w:t xml:space="preserve"> отрицательные черты характера: капризность, обидчивость; со</w:t>
      </w:r>
      <w:r>
        <w:rPr>
          <w:rFonts w:ascii="Times New Roman" w:hAnsi="Times New Roman"/>
          <w:sz w:val="28"/>
          <w:szCs w:val="28"/>
        </w:rPr>
        <w:t>здают</w:t>
      </w:r>
      <w:r w:rsidRPr="009D310C">
        <w:rPr>
          <w:rFonts w:ascii="Times New Roman" w:hAnsi="Times New Roman"/>
          <w:sz w:val="28"/>
          <w:szCs w:val="28"/>
        </w:rPr>
        <w:t xml:space="preserve"> условия для развития многих психических процессов: внимания, памяти, логики, зрительного восприятия.</w:t>
      </w:r>
    </w:p>
    <w:p w:rsidR="008B4860" w:rsidRDefault="008B4860" w:rsidP="008B486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ab/>
      </w:r>
      <w:r w:rsidRPr="00E01593">
        <w:rPr>
          <w:color w:val="000000"/>
          <w:sz w:val="28"/>
          <w:szCs w:val="28"/>
          <w:shd w:val="clear" w:color="auto" w:fill="FFFFFF"/>
        </w:rPr>
        <w:t>Целью использования игровой технологии в логопедической практике является повышение мотивации к занятиям, повышение работоспособности на занятиях, увеличение результативности коррекционно-развивающей работы, разв</w:t>
      </w:r>
      <w:r>
        <w:rPr>
          <w:color w:val="000000"/>
          <w:sz w:val="28"/>
          <w:szCs w:val="28"/>
          <w:shd w:val="clear" w:color="auto" w:fill="FFFFFF"/>
        </w:rPr>
        <w:t xml:space="preserve">итие любознательности, интереса, </w:t>
      </w:r>
      <w:r w:rsidRPr="00E01593">
        <w:rPr>
          <w:color w:val="000000"/>
          <w:sz w:val="28"/>
          <w:szCs w:val="28"/>
          <w:shd w:val="clear" w:color="auto" w:fill="FFFFFF"/>
        </w:rPr>
        <w:t>формирование предпосылок к учебной деятельности.</w:t>
      </w:r>
    </w:p>
    <w:p w:rsidR="008B4860" w:rsidRPr="003375E2" w:rsidRDefault="008B4860" w:rsidP="008B486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ab/>
      </w:r>
      <w:r w:rsidRPr="003375E2">
        <w:rPr>
          <w:sz w:val="28"/>
          <w:szCs w:val="28"/>
        </w:rPr>
        <w:t xml:space="preserve">Практическая значимость опыта заключается в том, что систематизированный материал, основанный на использовании различных игровых технологий, </w:t>
      </w:r>
      <w:r>
        <w:rPr>
          <w:sz w:val="28"/>
          <w:szCs w:val="28"/>
        </w:rPr>
        <w:t xml:space="preserve">в работе со звуками раннего онтогенеза </w:t>
      </w:r>
      <w:r w:rsidRPr="003375E2">
        <w:rPr>
          <w:sz w:val="28"/>
          <w:szCs w:val="28"/>
        </w:rPr>
        <w:t xml:space="preserve"> может представлять интерес для учителей - логопедов, воспитателей, работающих с детьми дошкольного возраста имеющих речевые нарушения и их родителей в процессе совместной деятельности. Целенаправленная планомерная работа по использованию игровых технологий, может способствовать эффективному решению этой задачи.</w:t>
      </w:r>
    </w:p>
    <w:p w:rsidR="008B4860" w:rsidRPr="003375E2" w:rsidRDefault="008B4860" w:rsidP="008B486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2D2E33"/>
          <w:sz w:val="28"/>
          <w:szCs w:val="28"/>
        </w:rPr>
      </w:pPr>
      <w:r w:rsidRPr="003375E2">
        <w:rPr>
          <w:b/>
          <w:sz w:val="28"/>
          <w:szCs w:val="28"/>
        </w:rPr>
        <w:t>Основная цель моей работы:</w:t>
      </w:r>
      <w:r w:rsidRPr="003375E2">
        <w:rPr>
          <w:sz w:val="28"/>
          <w:szCs w:val="28"/>
        </w:rPr>
        <w:t xml:space="preserve"> создание и обеспечение необходимых условий </w:t>
      </w:r>
      <w:r>
        <w:rPr>
          <w:sz w:val="28"/>
          <w:szCs w:val="28"/>
        </w:rPr>
        <w:t>в работе со звуками раннего онтогенеза</w:t>
      </w:r>
      <w:r w:rsidRPr="003375E2">
        <w:rPr>
          <w:sz w:val="28"/>
          <w:szCs w:val="28"/>
        </w:rPr>
        <w:t xml:space="preserve"> через приоритетное использование игровых технологий в коррекционно-речевом процессе.</w:t>
      </w:r>
    </w:p>
    <w:p w:rsidR="008B4860" w:rsidRDefault="008B4860" w:rsidP="008B4860">
      <w:pPr>
        <w:pStyle w:val="a6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3375E2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B4860" w:rsidRPr="00146A73" w:rsidRDefault="008B4860" w:rsidP="008B4860">
      <w:pPr>
        <w:pStyle w:val="a6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46A73">
        <w:rPr>
          <w:rFonts w:ascii="Times New Roman" w:hAnsi="Times New Roman" w:cs="Times New Roman"/>
          <w:sz w:val="28"/>
          <w:szCs w:val="28"/>
        </w:rPr>
        <w:t>- изучить психолого– педагогическую  литературу  по  проблеме  исследования;</w:t>
      </w:r>
    </w:p>
    <w:p w:rsidR="008B4860" w:rsidRDefault="008B4860" w:rsidP="008B4860">
      <w:pPr>
        <w:pStyle w:val="a6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3375E2">
        <w:rPr>
          <w:rFonts w:ascii="Times New Roman" w:hAnsi="Times New Roman" w:cs="Times New Roman"/>
          <w:sz w:val="28"/>
          <w:szCs w:val="28"/>
        </w:rPr>
        <w:t>- способствовать развитию у детей правильного звукопроизношения через использование многогранных возможностей дидактических игр и игровых упражнений на подгру</w:t>
      </w:r>
      <w:r>
        <w:rPr>
          <w:rFonts w:ascii="Times New Roman" w:hAnsi="Times New Roman" w:cs="Times New Roman"/>
          <w:sz w:val="28"/>
          <w:szCs w:val="28"/>
        </w:rPr>
        <w:t>пповых, индивидуальных занятиях;</w:t>
      </w:r>
    </w:p>
    <w:p w:rsidR="008B4860" w:rsidRDefault="008B4860" w:rsidP="008B4860">
      <w:pPr>
        <w:pStyle w:val="a6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3375E2">
        <w:rPr>
          <w:rFonts w:ascii="Times New Roman" w:hAnsi="Times New Roman" w:cs="Times New Roman"/>
          <w:sz w:val="28"/>
          <w:szCs w:val="28"/>
        </w:rPr>
        <w:lastRenderedPageBreak/>
        <w:t xml:space="preserve"> - обеспечить комфортное самочувствие, самовыражение ребёнка - логопата через реализацию его интересов и потребностей, через игровое</w:t>
      </w:r>
      <w:r>
        <w:rPr>
          <w:rFonts w:ascii="Times New Roman" w:hAnsi="Times New Roman" w:cs="Times New Roman"/>
          <w:sz w:val="28"/>
          <w:szCs w:val="28"/>
        </w:rPr>
        <w:t xml:space="preserve"> взаимодействие со сверстниками;</w:t>
      </w:r>
    </w:p>
    <w:p w:rsidR="008B4860" w:rsidRDefault="008B4860" w:rsidP="008B4860">
      <w:pPr>
        <w:pStyle w:val="a6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3375E2">
        <w:rPr>
          <w:rFonts w:ascii="Times New Roman" w:hAnsi="Times New Roman" w:cs="Times New Roman"/>
          <w:sz w:val="28"/>
          <w:szCs w:val="28"/>
        </w:rPr>
        <w:t xml:space="preserve"> - воспитывать у детей внимательное отношение к родному языку, желание говорить правильно и красиво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8693B" w:rsidRPr="00AE6D83" w:rsidRDefault="0038693B" w:rsidP="0038693B">
      <w:pPr>
        <w:shd w:val="clear" w:color="auto" w:fill="FFFFFF"/>
        <w:spacing w:before="100" w:beforeAutospacing="1" w:after="100" w:afterAutospacing="1" w:line="384" w:lineRule="atLeast"/>
        <w:outlineLvl w:val="2"/>
        <w:rPr>
          <w:rFonts w:ascii="Times New Roman" w:eastAsia="Times New Roman" w:hAnsi="Times New Roman" w:cs="Times New Roman"/>
          <w:b/>
          <w:spacing w:val="19"/>
          <w:sz w:val="28"/>
          <w:szCs w:val="28"/>
          <w:lang w:eastAsia="ru-RU"/>
        </w:rPr>
      </w:pPr>
      <w:r w:rsidRPr="00AE6D83">
        <w:rPr>
          <w:rFonts w:ascii="Times New Roman" w:eastAsia="Times New Roman" w:hAnsi="Times New Roman" w:cs="Times New Roman"/>
          <w:b/>
          <w:spacing w:val="19"/>
          <w:sz w:val="28"/>
          <w:szCs w:val="28"/>
          <w:lang w:eastAsia="ru-RU"/>
        </w:rPr>
        <w:t>Этапы</w:t>
      </w:r>
    </w:p>
    <w:p w:rsidR="0038693B" w:rsidRPr="00AE6D83" w:rsidRDefault="0038693B" w:rsidP="00DB35BA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spacing w:val="19"/>
          <w:sz w:val="28"/>
          <w:szCs w:val="28"/>
          <w:lang w:eastAsia="ru-RU"/>
        </w:rPr>
      </w:pPr>
      <w:r w:rsidRPr="00AE6D83">
        <w:rPr>
          <w:rFonts w:ascii="Times New Roman" w:eastAsia="Times New Roman" w:hAnsi="Times New Roman" w:cs="Times New Roman"/>
          <w:spacing w:val="19"/>
          <w:sz w:val="28"/>
          <w:szCs w:val="28"/>
          <w:lang w:eastAsia="ru-RU"/>
        </w:rPr>
        <w:t xml:space="preserve">1 этап – подготовительный.   </w:t>
      </w:r>
    </w:p>
    <w:p w:rsidR="00DB35BA" w:rsidRDefault="0038693B" w:rsidP="00DB35B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D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Анализ психолого – педагогической литературы.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стратегии реализации </w:t>
      </w:r>
      <w:r w:rsidRPr="00AE6D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проекта.</w:t>
      </w:r>
      <w:r w:rsidRPr="00AE6D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Постановка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E6D83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E6D8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E6D83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E6D8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задач.</w:t>
      </w:r>
      <w:r w:rsidRPr="00AE6D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Создание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многофункционального пособия  - коврик  " Сказочная поляна", дидактических игр и упражнений.</w:t>
      </w:r>
    </w:p>
    <w:p w:rsidR="0038693B" w:rsidRDefault="0038693B" w:rsidP="00DB35B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pacing w:val="19"/>
          <w:sz w:val="28"/>
          <w:szCs w:val="28"/>
          <w:lang w:eastAsia="ru-RU"/>
        </w:rPr>
      </w:pPr>
      <w:r w:rsidRPr="00AE6D83">
        <w:rPr>
          <w:rFonts w:ascii="Times New Roman" w:eastAsia="Times New Roman" w:hAnsi="Times New Roman" w:cs="Times New Roman"/>
          <w:spacing w:val="19"/>
          <w:sz w:val="28"/>
          <w:szCs w:val="28"/>
          <w:lang w:eastAsia="ru-RU"/>
        </w:rPr>
        <w:t xml:space="preserve">2 этап – основной.   </w:t>
      </w:r>
    </w:p>
    <w:p w:rsidR="0038693B" w:rsidRDefault="0038693B" w:rsidP="00DB35B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pacing w:val="1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19"/>
          <w:sz w:val="28"/>
          <w:szCs w:val="28"/>
          <w:lang w:eastAsia="ru-RU"/>
        </w:rPr>
        <w:t>Использование игровых технологий в коррекционно- логопедической работе.</w:t>
      </w:r>
    </w:p>
    <w:p w:rsidR="00EA6097" w:rsidRDefault="00EA6097" w:rsidP="00EA6097">
      <w:pPr>
        <w:pStyle w:val="a4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D84916">
        <w:rPr>
          <w:rFonts w:ascii="Times New Roman" w:hAnsi="Times New Roman"/>
          <w:b/>
          <w:sz w:val="28"/>
          <w:szCs w:val="28"/>
        </w:rPr>
        <w:t>Автоматизация и дифференциация звуков раннего онтогенеза посредством  использования игровых технологий у дошкольников</w:t>
      </w:r>
    </w:p>
    <w:p w:rsidR="00EA6097" w:rsidRPr="00D84916" w:rsidRDefault="00EA6097" w:rsidP="00EA6097">
      <w:pPr>
        <w:pStyle w:val="a4"/>
        <w:spacing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EA6097" w:rsidRPr="00C15941" w:rsidRDefault="00EA6097" w:rsidP="00EA60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303135"/>
          <w:sz w:val="28"/>
          <w:szCs w:val="28"/>
          <w:lang w:eastAsia="ru-RU"/>
        </w:rPr>
      </w:pPr>
      <w:r w:rsidRPr="00C15941">
        <w:rPr>
          <w:rFonts w:ascii="Times New Roman" w:eastAsia="Times New Roman" w:hAnsi="Times New Roman" w:cs="Times New Roman"/>
          <w:b/>
          <w:color w:val="303135"/>
          <w:sz w:val="28"/>
          <w:szCs w:val="28"/>
          <w:lang w:eastAsia="ru-RU"/>
        </w:rPr>
        <w:t>Многофункциональное дидактическое пособие</w:t>
      </w:r>
      <w:r w:rsidR="00DB35BA">
        <w:rPr>
          <w:rFonts w:ascii="Times New Roman" w:eastAsia="Times New Roman" w:hAnsi="Times New Roman" w:cs="Times New Roman"/>
          <w:b/>
          <w:color w:val="303135"/>
          <w:sz w:val="28"/>
          <w:szCs w:val="28"/>
          <w:lang w:eastAsia="ru-RU"/>
        </w:rPr>
        <w:t xml:space="preserve"> </w:t>
      </w:r>
      <w:r w:rsidRPr="00C15941">
        <w:rPr>
          <w:rFonts w:ascii="Times New Roman" w:eastAsia="Times New Roman" w:hAnsi="Times New Roman" w:cs="Times New Roman"/>
          <w:b/>
          <w:color w:val="303135"/>
          <w:sz w:val="28"/>
          <w:szCs w:val="28"/>
          <w:lang w:eastAsia="ru-RU"/>
        </w:rPr>
        <w:t>- игровой коврик  "Сказочная поляна"</w:t>
      </w:r>
    </w:p>
    <w:p w:rsidR="00EA6097" w:rsidRDefault="00EA6097" w:rsidP="00EA6097">
      <w:pPr>
        <w:pStyle w:val="a6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</w:r>
      <w:r w:rsidRPr="000C68A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Полем деятельности для работы с данными звуками  послужили м</w:t>
      </w: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ногофункциональное дидактическое пособие</w:t>
      </w:r>
      <w:r w:rsidRPr="000C68A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 — </w:t>
      </w: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игровой коврик</w:t>
      </w:r>
      <w:r w:rsidRPr="000C68A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5724F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«Сказочная поляна»</w:t>
      </w:r>
      <w:r w:rsidRPr="000C68A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(3  цветных домика с окошками для картинок, с балконами для определения позиции звука в слове, </w:t>
      </w: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дорожки- лабиринты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для автоматизации звуков</w:t>
      </w: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сказочные персонажи)</w:t>
      </w:r>
      <w:r w:rsidRPr="000C68A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</w:t>
      </w: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картотека предметных картинок на все звуки раннего онтогенеза.</w:t>
      </w:r>
      <w:r w:rsidRPr="005724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EA6097" w:rsidRPr="000C68AF" w:rsidRDefault="00EA6097" w:rsidP="00EA6097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color w:val="211E1E"/>
          <w:sz w:val="28"/>
          <w:szCs w:val="28"/>
          <w:shd w:val="clear" w:color="auto" w:fill="FFFFFF"/>
        </w:rPr>
      </w:pPr>
      <w:r w:rsidRPr="000C68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 данного пособия: </w:t>
      </w:r>
      <w:r w:rsidRPr="000C68AF">
        <w:rPr>
          <w:rFonts w:ascii="Times New Roman" w:hAnsi="Times New Roman" w:cs="Times New Roman"/>
          <w:color w:val="211E1E"/>
          <w:sz w:val="28"/>
          <w:szCs w:val="28"/>
          <w:shd w:val="clear" w:color="auto" w:fill="FFFFFF"/>
        </w:rPr>
        <w:t>повысить эффективность логопедического воздействия, сформировать интерес к занятиям, создать положительную мотивацию у детей с речевыми нарушениями.</w:t>
      </w:r>
    </w:p>
    <w:p w:rsidR="00EA6097" w:rsidRPr="005724FE" w:rsidRDefault="00EA6097" w:rsidP="00EA6097">
      <w:pPr>
        <w:pStyle w:val="a6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24FE">
        <w:rPr>
          <w:rFonts w:ascii="Times New Roman" w:hAnsi="Times New Roman" w:cs="Times New Roman"/>
          <w:b/>
          <w:color w:val="211E1E"/>
          <w:sz w:val="28"/>
          <w:szCs w:val="28"/>
          <w:shd w:val="clear" w:color="auto" w:fill="FFFFFF"/>
        </w:rPr>
        <w:lastRenderedPageBreak/>
        <w:t>Задачи:</w:t>
      </w:r>
    </w:p>
    <w:p w:rsidR="00EA6097" w:rsidRPr="000C68AF" w:rsidRDefault="00EA6097" w:rsidP="00EA6097">
      <w:pPr>
        <w:pStyle w:val="a6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</w:t>
      </w: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втоматизировать  и дифференцировать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звуки;</w:t>
      </w:r>
    </w:p>
    <w:p w:rsidR="00EA6097" w:rsidRPr="000C68AF" w:rsidRDefault="00EA6097" w:rsidP="00EA609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8AF">
        <w:rPr>
          <w:rFonts w:ascii="Times New Roman" w:eastAsia="Times New Roman" w:hAnsi="Times New Roman" w:cs="Times New Roman"/>
          <w:sz w:val="28"/>
          <w:szCs w:val="28"/>
          <w:lang w:eastAsia="ru-RU"/>
        </w:rPr>
        <w:t>-  расширять, уточнять и активизировать словарный запас детей;</w:t>
      </w:r>
    </w:p>
    <w:p w:rsidR="00EA6097" w:rsidRPr="000C68AF" w:rsidRDefault="00EA6097" w:rsidP="00EA609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8AF">
        <w:rPr>
          <w:rFonts w:ascii="Times New Roman" w:eastAsia="Times New Roman" w:hAnsi="Times New Roman" w:cs="Times New Roman"/>
          <w:sz w:val="28"/>
          <w:szCs w:val="28"/>
          <w:lang w:eastAsia="ru-RU"/>
        </w:rPr>
        <w:t>-  совершенствовать лексико-грамматический строй языка:</w:t>
      </w:r>
    </w:p>
    <w:p w:rsidR="00EA6097" w:rsidRPr="000C68AF" w:rsidRDefault="00EA6097" w:rsidP="00EA6097">
      <w:pPr>
        <w:pStyle w:val="a4"/>
        <w:spacing w:line="36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0C68AF">
        <w:rPr>
          <w:rFonts w:ascii="Times New Roman" w:hAnsi="Times New Roman"/>
          <w:sz w:val="28"/>
          <w:szCs w:val="28"/>
        </w:rPr>
        <w:t xml:space="preserve">умение обобщать; </w:t>
      </w:r>
      <w:r w:rsidRPr="000C68AF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умение </w:t>
      </w:r>
      <w:r w:rsidRPr="000C68AF">
        <w:rPr>
          <w:rFonts w:ascii="Times New Roman" w:hAnsi="Times New Roman"/>
          <w:sz w:val="28"/>
          <w:szCs w:val="28"/>
          <w:lang w:eastAsia="ru-RU"/>
        </w:rPr>
        <w:t xml:space="preserve"> образовывать  существительные  с уменьшительно-ласкательными суффиксами;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C68A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C68AF">
        <w:rPr>
          <w:rFonts w:ascii="Times New Roman" w:hAnsi="Times New Roman"/>
          <w:sz w:val="28"/>
          <w:szCs w:val="28"/>
        </w:rPr>
        <w:t xml:space="preserve">умение </w:t>
      </w:r>
      <w:r w:rsidRPr="000C68AF">
        <w:rPr>
          <w:rFonts w:ascii="Times New Roman" w:hAnsi="Times New Roman"/>
          <w:sz w:val="28"/>
          <w:szCs w:val="28"/>
          <w:lang w:eastAsia="ru-RU"/>
        </w:rPr>
        <w:t>п</w:t>
      </w:r>
      <w:r w:rsidRPr="000C68AF">
        <w:rPr>
          <w:rFonts w:ascii="Times New Roman" w:hAnsi="Times New Roman"/>
          <w:color w:val="333333"/>
          <w:sz w:val="28"/>
          <w:szCs w:val="28"/>
          <w:lang w:eastAsia="ru-RU"/>
        </w:rPr>
        <w:t>равильно</w:t>
      </w:r>
      <w:r w:rsidRPr="000C68AF">
        <w:rPr>
          <w:rFonts w:ascii="Times New Roman" w:hAnsi="Times New Roman"/>
          <w:bCs/>
          <w:color w:val="333333"/>
          <w:sz w:val="28"/>
          <w:szCs w:val="28"/>
          <w:lang w:eastAsia="ru-RU"/>
        </w:rPr>
        <w:t xml:space="preserve"> употреблять  предлоги </w:t>
      </w:r>
      <w:r w:rsidRPr="000C68AF">
        <w:rPr>
          <w:rFonts w:ascii="Times New Roman" w:hAnsi="Times New Roman"/>
          <w:color w:val="333333"/>
          <w:sz w:val="28"/>
          <w:szCs w:val="28"/>
          <w:lang w:eastAsia="ru-RU"/>
        </w:rPr>
        <w:t> в речи;</w:t>
      </w:r>
    </w:p>
    <w:p w:rsidR="00EA6097" w:rsidRPr="000C68AF" w:rsidRDefault="00EA6097" w:rsidP="00EA6097">
      <w:pPr>
        <w:pStyle w:val="a4"/>
        <w:spacing w:line="360" w:lineRule="auto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0C68AF">
        <w:rPr>
          <w:rFonts w:ascii="Times New Roman" w:hAnsi="Times New Roman"/>
          <w:color w:val="333333"/>
          <w:sz w:val="28"/>
          <w:szCs w:val="28"/>
          <w:lang w:eastAsia="ru-RU"/>
        </w:rPr>
        <w:t>-</w:t>
      </w:r>
      <w:r w:rsidRPr="000C68A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формировать умение ориентироваться в пространстве;</w:t>
      </w:r>
    </w:p>
    <w:p w:rsidR="00EA6097" w:rsidRPr="000C68AF" w:rsidRDefault="00EA6097" w:rsidP="00EA6097">
      <w:pPr>
        <w:pStyle w:val="a4"/>
        <w:spacing w:line="360" w:lineRule="auto"/>
        <w:rPr>
          <w:rFonts w:ascii="Times New Roman" w:hAnsi="Times New Roman"/>
          <w:bCs/>
          <w:color w:val="111111"/>
          <w:sz w:val="28"/>
          <w:szCs w:val="28"/>
          <w:lang w:eastAsia="ru-RU"/>
        </w:rPr>
      </w:pPr>
      <w:r w:rsidRPr="000C68AF">
        <w:rPr>
          <w:rFonts w:ascii="Times New Roman" w:hAnsi="Times New Roman"/>
          <w:color w:val="111111"/>
          <w:sz w:val="28"/>
          <w:szCs w:val="28"/>
          <w:lang w:eastAsia="ru-RU"/>
        </w:rPr>
        <w:t>- совершенствовать  сенсорные </w:t>
      </w:r>
      <w:r w:rsidRPr="000C68AF">
        <w:rPr>
          <w:rFonts w:ascii="Times New Roman" w:hAnsi="Times New Roman"/>
          <w:bCs/>
          <w:color w:val="111111"/>
          <w:sz w:val="28"/>
          <w:szCs w:val="28"/>
          <w:lang w:eastAsia="ru-RU"/>
        </w:rPr>
        <w:t>способности детей;</w:t>
      </w:r>
    </w:p>
    <w:p w:rsidR="00EA6097" w:rsidRPr="000C68AF" w:rsidRDefault="00EA6097" w:rsidP="00EA6097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 w:rsidRPr="000C68AF">
        <w:rPr>
          <w:rFonts w:ascii="Times New Roman" w:hAnsi="Times New Roman"/>
          <w:bCs/>
          <w:color w:val="111111"/>
          <w:sz w:val="28"/>
          <w:szCs w:val="28"/>
          <w:lang w:eastAsia="ru-RU"/>
        </w:rPr>
        <w:t>- с</w:t>
      </w:r>
      <w:r w:rsidRPr="000C68AF">
        <w:rPr>
          <w:rFonts w:ascii="Times New Roman" w:hAnsi="Times New Roman"/>
          <w:sz w:val="28"/>
          <w:szCs w:val="28"/>
        </w:rPr>
        <w:t xml:space="preserve">овершенствовать </w:t>
      </w:r>
      <w:r w:rsidRPr="000C68A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навыки </w:t>
      </w:r>
      <w:r w:rsidRPr="000C68AF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>количественного</w:t>
      </w:r>
      <w:r w:rsidRPr="000C68A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и </w:t>
      </w:r>
      <w:r w:rsidRPr="000C68AF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>порядкового</w:t>
      </w:r>
      <w:r w:rsidRPr="000C68A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r w:rsidRPr="000C68AF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>счета.</w:t>
      </w:r>
    </w:p>
    <w:p w:rsidR="00EA6097" w:rsidRPr="000C68AF" w:rsidRDefault="00EA6097" w:rsidP="00EA609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0C68AF">
        <w:rPr>
          <w:rFonts w:ascii="Times New Roman" w:eastAsia="Calibri" w:hAnsi="Times New Roman" w:cs="Times New Roman"/>
          <w:sz w:val="28"/>
          <w:szCs w:val="28"/>
        </w:rPr>
        <w:t>- развивать фонематический слух</w:t>
      </w:r>
      <w:r w:rsidRPr="000C68AF">
        <w:rPr>
          <w:rFonts w:ascii="Times New Roman" w:hAnsi="Times New Roman" w:cs="Times New Roman"/>
          <w:sz w:val="28"/>
          <w:szCs w:val="28"/>
        </w:rPr>
        <w:t>;</w:t>
      </w:r>
      <w:r w:rsidRPr="000C68AF">
        <w:rPr>
          <w:rStyle w:val="apple-converted-space"/>
          <w:rFonts w:ascii="Times New Roman" w:eastAsia="Calibri" w:hAnsi="Times New Roman" w:cs="Times New Roman"/>
          <w:b/>
          <w:bCs/>
          <w:color w:val="888888"/>
          <w:sz w:val="28"/>
          <w:szCs w:val="28"/>
          <w:shd w:val="clear" w:color="auto" w:fill="FFFFFF"/>
        </w:rPr>
        <w:t> </w:t>
      </w:r>
      <w:r w:rsidRPr="000C68A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EA6097" w:rsidRPr="000C68AF" w:rsidRDefault="00EA6097" w:rsidP="00EA609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0C68AF">
        <w:rPr>
          <w:rFonts w:ascii="Times New Roman" w:eastAsia="Calibri" w:hAnsi="Times New Roman" w:cs="Times New Roman"/>
          <w:sz w:val="28"/>
          <w:szCs w:val="28"/>
        </w:rPr>
        <w:t>- развивать навыки связной речи;</w:t>
      </w:r>
    </w:p>
    <w:p w:rsidR="00EA6097" w:rsidRPr="000C68AF" w:rsidRDefault="00EA6097" w:rsidP="00EA609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0C68AF">
        <w:rPr>
          <w:rFonts w:ascii="Times New Roman" w:eastAsia="Calibri" w:hAnsi="Times New Roman" w:cs="Times New Roman"/>
          <w:sz w:val="28"/>
          <w:szCs w:val="28"/>
        </w:rPr>
        <w:t>- развивать мелкую моторику;</w:t>
      </w:r>
    </w:p>
    <w:p w:rsidR="00EA6097" w:rsidRPr="000C68AF" w:rsidRDefault="00EA6097" w:rsidP="00EA609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0C68AF">
        <w:rPr>
          <w:rFonts w:ascii="Times New Roman" w:eastAsia="Calibri" w:hAnsi="Times New Roman" w:cs="Times New Roman"/>
          <w:sz w:val="28"/>
          <w:szCs w:val="28"/>
        </w:rPr>
        <w:t>- развивать основные психические процессы: внимание, память, мышление;</w:t>
      </w:r>
    </w:p>
    <w:p w:rsidR="00EA6097" w:rsidRPr="000C68AF" w:rsidRDefault="00EA6097" w:rsidP="00EA6097">
      <w:pPr>
        <w:spacing w:after="0" w:line="360" w:lineRule="auto"/>
        <w:ind w:firstLine="357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5724F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Коврик </w:t>
      </w:r>
      <w:r w:rsidRPr="00C03E92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C03E92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Сказочная поляна</w:t>
      </w:r>
      <w:r w:rsidRPr="00C03E92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может использоваться педагогами на индивидуальных  занятиях, а так же в самостоятельных играх детей.</w:t>
      </w:r>
    </w:p>
    <w:p w:rsidR="00DB35BA" w:rsidRDefault="00DB35BA" w:rsidP="00EA6097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EA6097" w:rsidRPr="000C68AF" w:rsidRDefault="00EA6097" w:rsidP="00EA6097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C68A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Игровое упражнение  " Звуковая дорожка"</w:t>
      </w:r>
    </w:p>
    <w:p w:rsidR="00EA6097" w:rsidRPr="000C68AF" w:rsidRDefault="00EA6097" w:rsidP="00EA6097">
      <w:pPr>
        <w:spacing w:after="0" w:line="36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85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Вариант1:</w:t>
      </w: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Детям предлагается выложить дорожку из сигналов гласных  звуков  до зеленого домика. </w:t>
      </w:r>
      <w:r w:rsidR="00E51E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Логопед</w:t>
      </w: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называет слова,  ребенок определяет первый звук и выкладывает сигналы звуков. </w:t>
      </w:r>
    </w:p>
    <w:p w:rsidR="00EA6097" w:rsidRPr="000C68AF" w:rsidRDefault="00EA6097" w:rsidP="00EA6097">
      <w:pPr>
        <w:spacing w:after="0" w:line="36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Определять можно не только первый  и   последний гласный звук, но и    по  мере усложнения материал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гласный звук , находящийся  в середине слова   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кротких словах с одним слогом (МИР,</w:t>
      </w: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ШАР, СТОЛ)</w:t>
      </w:r>
    </w:p>
    <w:p w:rsidR="00EA6097" w:rsidRPr="000C68AF" w:rsidRDefault="00EA6097" w:rsidP="00EA6097">
      <w:pPr>
        <w:spacing w:after="0" w:line="36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85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Вариант 2:</w:t>
      </w:r>
      <w:r w:rsidRPr="000C68A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Логопед заранее раскладывает дорожку.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Детям предлагается задание дойти  до  домика по сигналам звуков, называя каждый звук.</w:t>
      </w:r>
    </w:p>
    <w:p w:rsidR="00EA6097" w:rsidRPr="000C68AF" w:rsidRDefault="00EA6097" w:rsidP="00EA6097">
      <w:pPr>
        <w:spacing w:after="0" w:line="36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вариант, можно ввести соревновательный элемент. Играют два человека. Бросают кубик. Кто вперед доберется до домика.</w:t>
      </w:r>
    </w:p>
    <w:p w:rsidR="00DB35BA" w:rsidRDefault="00EA6097" w:rsidP="00EA6097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C68A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</w:p>
    <w:p w:rsidR="00DB35BA" w:rsidRDefault="00DB35BA" w:rsidP="00EA6097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DB35BA" w:rsidRDefault="00EA6097" w:rsidP="00EA6097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C68A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Игра  " Подружим звуки"</w:t>
      </w:r>
    </w:p>
    <w:p w:rsidR="00EA6097" w:rsidRPr="000C68AF" w:rsidRDefault="00EA6097" w:rsidP="00EA6097">
      <w:pPr>
        <w:spacing w:after="0" w:line="360" w:lineRule="auto"/>
        <w:ind w:firstLine="35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Выкладываем  дорожку из сигналов гласных звуков. Детям предлагается  назвать гласные звуки. Сообщаем , что пришла корова.  Уточняем какой звук она обозначает.  Этот звук решил найти себе друзей-</w:t>
      </w:r>
      <w:r w:rsidRPr="000C68AF">
        <w:rPr>
          <w:rFonts w:ascii="Times New Roman" w:hAnsi="Times New Roman" w:cs="Times New Roman"/>
          <w:color w:val="333333"/>
          <w:sz w:val="28"/>
          <w:szCs w:val="28"/>
        </w:rPr>
        <w:t>гласные звуки.</w:t>
      </w:r>
    </w:p>
    <w:p w:rsidR="00EA6097" w:rsidRPr="000C68AF" w:rsidRDefault="00EA6097" w:rsidP="00EA6097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0C68AF">
        <w:rPr>
          <w:color w:val="333333"/>
          <w:sz w:val="28"/>
          <w:szCs w:val="28"/>
        </w:rPr>
        <w:t xml:space="preserve">Давайте подружим звук </w:t>
      </w:r>
      <w:r w:rsidRPr="00C64A4F">
        <w:rPr>
          <w:color w:val="333333"/>
          <w:sz w:val="28"/>
          <w:szCs w:val="28"/>
        </w:rPr>
        <w:t>[</w:t>
      </w:r>
      <w:r w:rsidRPr="000C68AF">
        <w:rPr>
          <w:color w:val="333333"/>
          <w:sz w:val="28"/>
          <w:szCs w:val="28"/>
        </w:rPr>
        <w:t>М</w:t>
      </w:r>
      <w:r w:rsidRPr="00C64A4F">
        <w:rPr>
          <w:color w:val="333333"/>
          <w:sz w:val="28"/>
          <w:szCs w:val="28"/>
        </w:rPr>
        <w:t>]</w:t>
      </w:r>
      <w:r w:rsidRPr="000C68AF">
        <w:rPr>
          <w:color w:val="333333"/>
          <w:sz w:val="28"/>
          <w:szCs w:val="28"/>
        </w:rPr>
        <w:t xml:space="preserve"> с гласными звуками.</w:t>
      </w:r>
    </w:p>
    <w:p w:rsidR="00EA6097" w:rsidRPr="000C68AF" w:rsidRDefault="00EA6097" w:rsidP="00EA6097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iCs/>
          <w:color w:val="333333"/>
          <w:sz w:val="28"/>
          <w:szCs w:val="28"/>
        </w:rPr>
      </w:pPr>
      <w:r w:rsidRPr="000C68AF">
        <w:rPr>
          <w:color w:val="333333"/>
          <w:sz w:val="28"/>
          <w:szCs w:val="28"/>
        </w:rPr>
        <w:t xml:space="preserve">Звук  </w:t>
      </w:r>
      <w:r w:rsidRPr="00C64A4F">
        <w:rPr>
          <w:color w:val="333333"/>
          <w:sz w:val="28"/>
          <w:szCs w:val="28"/>
        </w:rPr>
        <w:t>[</w:t>
      </w:r>
      <w:r w:rsidRPr="000C68AF">
        <w:rPr>
          <w:color w:val="333333"/>
          <w:sz w:val="28"/>
          <w:szCs w:val="28"/>
        </w:rPr>
        <w:t>М</w:t>
      </w:r>
      <w:r w:rsidRPr="00C64A4F">
        <w:rPr>
          <w:color w:val="333333"/>
          <w:sz w:val="28"/>
          <w:szCs w:val="28"/>
        </w:rPr>
        <w:t>]</w:t>
      </w:r>
      <w:r w:rsidRPr="000C68AF">
        <w:rPr>
          <w:color w:val="333333"/>
          <w:sz w:val="28"/>
          <w:szCs w:val="28"/>
        </w:rPr>
        <w:t xml:space="preserve"> подружился со звуком </w:t>
      </w:r>
      <w:r w:rsidRPr="00C64A4F">
        <w:rPr>
          <w:color w:val="333333"/>
          <w:sz w:val="28"/>
          <w:szCs w:val="28"/>
        </w:rPr>
        <w:t>[</w:t>
      </w:r>
      <w:r w:rsidRPr="000C68AF">
        <w:rPr>
          <w:color w:val="333333"/>
          <w:sz w:val="28"/>
          <w:szCs w:val="28"/>
        </w:rPr>
        <w:t>А</w:t>
      </w:r>
      <w:r w:rsidRPr="00C64A4F">
        <w:rPr>
          <w:color w:val="333333"/>
          <w:sz w:val="28"/>
          <w:szCs w:val="28"/>
        </w:rPr>
        <w:t>]</w:t>
      </w:r>
      <w:r w:rsidRPr="000C68AF">
        <w:rPr>
          <w:color w:val="333333"/>
          <w:sz w:val="28"/>
          <w:szCs w:val="28"/>
        </w:rPr>
        <w:t>. Что получилось? – </w:t>
      </w:r>
      <w:r w:rsidRPr="000C68AF">
        <w:rPr>
          <w:i/>
          <w:iCs/>
          <w:color w:val="333333"/>
          <w:sz w:val="28"/>
          <w:szCs w:val="28"/>
        </w:rPr>
        <w:t>получился слог МА</w:t>
      </w:r>
    </w:p>
    <w:p w:rsidR="00EA6097" w:rsidRPr="000C68AF" w:rsidRDefault="00EA6097" w:rsidP="00EA6097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0C68AF">
        <w:rPr>
          <w:iCs/>
          <w:color w:val="333333"/>
          <w:sz w:val="28"/>
          <w:szCs w:val="28"/>
        </w:rPr>
        <w:t xml:space="preserve">Также  можно использовать другие символы </w:t>
      </w:r>
      <w:r>
        <w:rPr>
          <w:iCs/>
          <w:color w:val="333333"/>
          <w:sz w:val="28"/>
          <w:szCs w:val="28"/>
        </w:rPr>
        <w:t xml:space="preserve">звуков, </w:t>
      </w:r>
      <w:r w:rsidRPr="000C68AF">
        <w:rPr>
          <w:iCs/>
          <w:color w:val="333333"/>
          <w:sz w:val="28"/>
          <w:szCs w:val="28"/>
        </w:rPr>
        <w:t xml:space="preserve"> подружить звуки.</w:t>
      </w:r>
    </w:p>
    <w:p w:rsidR="00EA6097" w:rsidRPr="000C68AF" w:rsidRDefault="00EA6097" w:rsidP="00EA6097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Далее представлю какие игры можно использовать по автоматизации   звуков. </w:t>
      </w:r>
    </w:p>
    <w:p w:rsidR="00EA6097" w:rsidRPr="00C64A4F" w:rsidRDefault="00EA6097" w:rsidP="00EA609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</w:t>
      </w:r>
      <w:r w:rsidRPr="000C68A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Помоги Машеньке добрать</w:t>
      </w: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0C68A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я до   бабушки с дедушкой</w:t>
      </w: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</w:t>
      </w:r>
    </w:p>
    <w:p w:rsidR="00EA6097" w:rsidRPr="00C64A4F" w:rsidRDefault="00EA6097" w:rsidP="00EA609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4A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игра по  автоматизации звука </w:t>
      </w:r>
      <w:r w:rsidRPr="00DB0F9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Pr="00DB0F9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]</w:t>
      </w:r>
    </w:p>
    <w:p w:rsidR="00EA6097" w:rsidRPr="000C68AF" w:rsidRDefault="00EA6097" w:rsidP="00EA609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выкладывают картинки  на звук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DB0F9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Pr="00DB0F9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]</w:t>
      </w: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Отчетливо  называют.</w:t>
      </w:r>
    </w:p>
    <w:p w:rsidR="00EA6097" w:rsidRPr="000C68AF" w:rsidRDefault="00EA6097" w:rsidP="00EA609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Можно усложнить игру   ввести падежные конструкции:</w:t>
      </w:r>
    </w:p>
    <w:p w:rsidR="00EA6097" w:rsidRPr="00DB0F94" w:rsidRDefault="00EA6097" w:rsidP="00EA609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Машенька нашла  кого? что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? </w:t>
      </w:r>
    </w:p>
    <w:p w:rsidR="00EA6097" w:rsidRPr="000C68AF" w:rsidRDefault="00EA6097" w:rsidP="00EA609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Машенька шагала по чему?</w:t>
      </w:r>
    </w:p>
    <w:p w:rsidR="00EA6097" w:rsidRPr="000C68AF" w:rsidRDefault="00EA6097" w:rsidP="00EA609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Машенька шла к бабушке и играла с кем? чем?</w:t>
      </w:r>
    </w:p>
    <w:p w:rsidR="00EA6097" w:rsidRDefault="00EA6097" w:rsidP="00EA609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Машенька рассказала бабушке  о ком? о чем?</w:t>
      </w:r>
    </w:p>
    <w:p w:rsidR="008B4F35" w:rsidRPr="000C68AF" w:rsidRDefault="008B4F35" w:rsidP="008B4F3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lang w:eastAsia="ru-RU"/>
        </w:rPr>
      </w:pPr>
      <w:r w:rsidRPr="000C68A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Соревновательная игра </w:t>
      </w:r>
      <w:r w:rsidRPr="000C68AF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lang w:eastAsia="ru-RU"/>
        </w:rPr>
        <w:t>«</w:t>
      </w:r>
      <w:r w:rsidRPr="000C68A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Кто спрятался в домике</w:t>
      </w:r>
      <w:r w:rsidRPr="000C68AF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lang w:eastAsia="ru-RU"/>
        </w:rPr>
        <w:t>»</w:t>
      </w:r>
    </w:p>
    <w:p w:rsidR="008B4F35" w:rsidRPr="000C68AF" w:rsidRDefault="008B4F35" w:rsidP="008B4F3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Эта игра не только автоматизирует</w:t>
      </w: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звуки,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и совершенствует</w:t>
      </w: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количественный счет.</w:t>
      </w:r>
    </w:p>
    <w:p w:rsidR="008B4F35" w:rsidRPr="000C68AF" w:rsidRDefault="008B4F35" w:rsidP="008B4F3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68A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Описание:</w:t>
      </w: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выкладываются картинки на определенный звук. В домик за дверью прячем картинку. Двое детей бросают кубик по очереди и называют картинки. Кто первый найдет кто спрятался в домике, тот и победил.</w:t>
      </w:r>
    </w:p>
    <w:p w:rsidR="008B4F35" w:rsidRPr="000C68AF" w:rsidRDefault="008B4F35" w:rsidP="008B4F35">
      <w:pPr>
        <w:spacing w:after="0" w:line="36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8B4F35" w:rsidRPr="000C68AF" w:rsidRDefault="008B4F35" w:rsidP="008B4F35">
      <w:pPr>
        <w:spacing w:after="0" w:line="36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C68A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Соревновательная игра  </w:t>
      </w:r>
      <w:r w:rsidRPr="000C68AF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lang w:eastAsia="ru-RU"/>
        </w:rPr>
        <w:t>«</w:t>
      </w:r>
      <w:r w:rsidRPr="000C68A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Какая машина быстрее</w:t>
      </w:r>
      <w:r w:rsidRPr="000C68AF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lang w:eastAsia="ru-RU"/>
        </w:rPr>
        <w:t>»</w:t>
      </w:r>
      <w:r w:rsidRPr="000C68A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</w:p>
    <w:p w:rsidR="008B4F35" w:rsidRPr="000C68AF" w:rsidRDefault="008B4F35" w:rsidP="008B4F3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68A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Цель:</w:t>
      </w: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автоматизировать звуки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(например звук </w:t>
      </w:r>
      <w:r w:rsidRPr="008945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</w:t>
      </w:r>
      <w:r w:rsidRPr="008945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]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 совершенствовать количественный счет.</w:t>
      </w:r>
    </w:p>
    <w:p w:rsidR="008B4F35" w:rsidRDefault="008B4F35" w:rsidP="008B4F3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68A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Описание: </w:t>
      </w:r>
      <w:r w:rsidRPr="008945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ыкладываются картинки на звук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8945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</w:t>
      </w:r>
      <w:r w:rsidRPr="008945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]</w:t>
      </w: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Двое детей выбирают машинку,  бросают кубик по очереди и называют картинки. Кто первый доберется до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финиша</w:t>
      </w: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, тот и победил.</w:t>
      </w:r>
    </w:p>
    <w:p w:rsidR="008B4F35" w:rsidRPr="000C68AF" w:rsidRDefault="008B4F35" w:rsidP="008B4F3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C68A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Игры на дифференциацию звуков раннего онтогенеза</w:t>
      </w:r>
    </w:p>
    <w:p w:rsidR="008B4F35" w:rsidRPr="000C68AF" w:rsidRDefault="008B4F35" w:rsidP="008B4F3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lang w:eastAsia="ru-RU"/>
        </w:rPr>
      </w:pPr>
      <w:r w:rsidRPr="000C68A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Игра </w:t>
      </w:r>
      <w:r w:rsidRPr="000C68AF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lang w:eastAsia="ru-RU"/>
        </w:rPr>
        <w:t>«</w:t>
      </w:r>
      <w:r w:rsidRPr="000C68A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Котенок или китенок</w:t>
      </w:r>
      <w:r w:rsidRPr="000C68AF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lang w:eastAsia="ru-RU"/>
        </w:rPr>
        <w:t>»</w:t>
      </w:r>
    </w:p>
    <w:p w:rsidR="008B4F35" w:rsidRPr="00BE456E" w:rsidRDefault="008B4F35" w:rsidP="008B4F3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</w:pPr>
      <w:r w:rsidRPr="000C68A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Цель: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Дифференцировать звуки  </w:t>
      </w:r>
      <w:r w:rsidRPr="00FA59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К,</w:t>
      </w:r>
      <w:r w:rsidRPr="00FA59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Кь</w:t>
      </w:r>
      <w:r w:rsidRPr="00FA59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]</w:t>
      </w: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, с</w:t>
      </w:r>
      <w:r w:rsidRPr="000C68AF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оставить предложение  по картинкам.</w:t>
      </w:r>
    </w:p>
    <w:p w:rsidR="008B4F35" w:rsidRDefault="008B4F35" w:rsidP="008B4F3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Двое детей должны   выбрать </w:t>
      </w:r>
      <w:r w:rsidRPr="000C68AF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картинку котенок или китенок, разместить</w:t>
      </w:r>
      <w:r w:rsidRPr="000C68AF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их в нужных домиках, доказать.</w:t>
      </w:r>
      <w:r w:rsidRPr="000C68AF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Логопед показывает </w:t>
      </w:r>
      <w:r w:rsidRPr="000C68A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картинки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на звуки </w:t>
      </w:r>
      <w:r w:rsidRPr="00FA593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К,КЬ</w:t>
      </w:r>
      <w:r w:rsidRPr="00FA593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]</w:t>
      </w:r>
      <w:r w:rsidRPr="000C68A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дети должны</w:t>
      </w:r>
      <w:r w:rsidRPr="000C68A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распределить картинки.</w:t>
      </w:r>
      <w:r w:rsidRPr="000C68A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Составить предложение по образцу. </w:t>
      </w:r>
    </w:p>
    <w:p w:rsidR="008B4F35" w:rsidRPr="000C68AF" w:rsidRDefault="008B4F35" w:rsidP="008B4F3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- </w:t>
      </w:r>
      <w:r w:rsidRPr="000C68A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У меня кепка, потому что я китенок. У меня кубик, потому что я котенок.</w:t>
      </w:r>
    </w:p>
    <w:p w:rsidR="008B4F35" w:rsidRPr="000C68AF" w:rsidRDefault="008B4F35" w:rsidP="008B4F3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lang w:eastAsia="ru-RU"/>
        </w:rPr>
      </w:pPr>
      <w:r w:rsidRPr="000C68A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Игра </w:t>
      </w:r>
      <w:r w:rsidRPr="000C68AF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lang w:eastAsia="ru-RU"/>
        </w:rPr>
        <w:t>«</w:t>
      </w:r>
      <w:r w:rsidRPr="000C68A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Подарки для  Пети и Поли</w:t>
      </w:r>
      <w:r w:rsidRPr="000C68AF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lang w:eastAsia="ru-RU"/>
        </w:rPr>
        <w:t>»</w:t>
      </w:r>
    </w:p>
    <w:p w:rsidR="008B4F35" w:rsidRPr="000C68AF" w:rsidRDefault="008B4F35" w:rsidP="008B4F3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C68AF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Цель:</w:t>
      </w: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дифференцир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овать  твердые и мягкие  звуки </w:t>
      </w:r>
      <w:r w:rsidRPr="00FE0B7E">
        <w:rPr>
          <w:rFonts w:ascii="Times New Roman" w:eastAsia="Times New Roman" w:hAnsi="Times New Roman" w:cs="Times New Roman"/>
          <w:color w:val="111111"/>
          <w:sz w:val="28"/>
          <w:szCs w:val="28"/>
        </w:rPr>
        <w:t>[</w:t>
      </w: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</w:rPr>
        <w:t>П-П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Ь</w:t>
      </w:r>
      <w:r w:rsidRPr="00FE0B7E">
        <w:rPr>
          <w:rFonts w:ascii="Times New Roman" w:eastAsia="Times New Roman" w:hAnsi="Times New Roman" w:cs="Times New Roman"/>
          <w:color w:val="111111"/>
          <w:sz w:val="28"/>
          <w:szCs w:val="28"/>
        </w:rPr>
        <w:t>]</w:t>
      </w: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</w:rPr>
        <w:t>. Составлять предложение по картинкам.</w:t>
      </w:r>
    </w:p>
    <w:p w:rsidR="008B4F35" w:rsidRPr="000C68AF" w:rsidRDefault="008B4F35" w:rsidP="008B4F35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C68A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Описание: </w:t>
      </w:r>
      <w:r w:rsidRPr="000C68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</w:rPr>
        <w:t>пределить в каком домике живет Петя, Поля?</w:t>
      </w:r>
    </w:p>
    <w:p w:rsidR="008B4F35" w:rsidRPr="000C68AF" w:rsidRDefault="008B4F35" w:rsidP="008B4F35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76855">
        <w:rPr>
          <w:rFonts w:ascii="Times New Roman" w:eastAsia="Times New Roman" w:hAnsi="Times New Roman" w:cs="Times New Roman"/>
          <w:color w:val="111111"/>
          <w:sz w:val="28"/>
          <w:szCs w:val="28"/>
        </w:rPr>
        <w:t>-</w:t>
      </w: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</w:rPr>
        <w:t>Поле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подари картинки</w:t>
      </w:r>
      <w:r w:rsidRPr="00576855">
        <w:rPr>
          <w:rFonts w:ascii="Times New Roman" w:eastAsia="Times New Roman" w:hAnsi="Times New Roman" w:cs="Times New Roman"/>
          <w:color w:val="111111"/>
          <w:sz w:val="28"/>
          <w:szCs w:val="28"/>
        </w:rPr>
        <w:t>-</w:t>
      </w: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подарки— с твердым звуком </w:t>
      </w:r>
      <w:r w:rsidRPr="00FE0B7E">
        <w:rPr>
          <w:rFonts w:ascii="Times New Roman" w:eastAsia="Times New Roman" w:hAnsi="Times New Roman" w:cs="Times New Roman"/>
          <w:color w:val="111111"/>
          <w:sz w:val="28"/>
          <w:szCs w:val="28"/>
        </w:rPr>
        <w:t>[</w:t>
      </w: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</w:rPr>
        <w:t>П</w:t>
      </w:r>
      <w:r w:rsidRPr="00FE0B7E">
        <w:rPr>
          <w:rFonts w:ascii="Times New Roman" w:eastAsia="Times New Roman" w:hAnsi="Times New Roman" w:cs="Times New Roman"/>
          <w:color w:val="111111"/>
          <w:sz w:val="28"/>
          <w:szCs w:val="28"/>
        </w:rPr>
        <w:t>]</w:t>
      </w: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</w:rPr>
        <w:t>, а П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ете</w:t>
      </w: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— с мягким звуком </w:t>
      </w:r>
      <w:r w:rsidRPr="00FE0B7E">
        <w:rPr>
          <w:rFonts w:ascii="Times New Roman" w:eastAsia="Times New Roman" w:hAnsi="Times New Roman" w:cs="Times New Roman"/>
          <w:color w:val="111111"/>
          <w:sz w:val="28"/>
          <w:szCs w:val="28"/>
        </w:rPr>
        <w:t>[</w:t>
      </w: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</w:rPr>
        <w:t>Пь</w:t>
      </w:r>
      <w:r w:rsidRPr="00FE0B7E">
        <w:rPr>
          <w:rFonts w:ascii="Times New Roman" w:eastAsia="Times New Roman" w:hAnsi="Times New Roman" w:cs="Times New Roman"/>
          <w:color w:val="111111"/>
          <w:sz w:val="28"/>
          <w:szCs w:val="28"/>
        </w:rPr>
        <w:t>]</w:t>
      </w: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</w:t>
      </w:r>
    </w:p>
    <w:p w:rsidR="008B4F35" w:rsidRPr="00FE0B7E" w:rsidRDefault="008B4F35" w:rsidP="008B4F3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</w:pPr>
      <w:r w:rsidRPr="000C68A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Игра </w:t>
      </w:r>
      <w:r w:rsidRPr="000C68AF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lang w:eastAsia="ru-RU"/>
        </w:rPr>
        <w:t>«</w:t>
      </w:r>
      <w:r w:rsidRPr="000C68A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Подарки для  Толи- Коли</w:t>
      </w:r>
      <w:r w:rsidRPr="000C68AF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lang w:eastAsia="ru-RU"/>
        </w:rPr>
        <w:t xml:space="preserve">» </w:t>
      </w:r>
      <w:r w:rsidRPr="000C68AF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 xml:space="preserve">на дифференциацию </w:t>
      </w:r>
      <w:r w:rsidRPr="00FE0B7E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Т-К</w:t>
      </w:r>
      <w:r w:rsidRPr="00FE0B7E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]</w:t>
      </w:r>
    </w:p>
    <w:p w:rsidR="008B4F35" w:rsidRPr="00FE0B7E" w:rsidRDefault="008B4F35" w:rsidP="008B4F3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</w:pPr>
      <w:r w:rsidRPr="000C68AF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lang w:eastAsia="ru-RU"/>
        </w:rPr>
        <w:t xml:space="preserve"> Мотя  и Надя пришли в магазин игрушек. Кто что купит</w:t>
      </w:r>
      <w:r w:rsidRPr="000C68AF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 xml:space="preserve">? </w:t>
      </w:r>
      <w:r w:rsidRPr="00FE0B7E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-</w:t>
      </w:r>
      <w:r w:rsidRPr="000C68AF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 xml:space="preserve"> на дифференциацию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 xml:space="preserve"> звуков</w:t>
      </w:r>
      <w:r w:rsidRPr="000C68AF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 xml:space="preserve"> </w:t>
      </w:r>
      <w:r w:rsidRPr="00FE0B7E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 xml:space="preserve"> [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М-Н</w:t>
      </w:r>
      <w:r w:rsidRPr="00FE0B7E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]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.</w:t>
      </w:r>
    </w:p>
    <w:p w:rsidR="008B4F35" w:rsidRDefault="008B4F35" w:rsidP="008B4F3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</w:pPr>
      <w:r w:rsidRPr="000C68AF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</w:rPr>
        <w:t xml:space="preserve"> </w:t>
      </w:r>
      <w:r w:rsidRPr="000C68AF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Проведи Диму и Дашу к их домикам</w:t>
      </w:r>
    </w:p>
    <w:p w:rsidR="008B4F35" w:rsidRPr="000C68AF" w:rsidRDefault="008B4F35" w:rsidP="008B4F3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</w:pPr>
      <w:r w:rsidRPr="000C68AF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-</w:t>
      </w:r>
      <w:r w:rsidRPr="000C68AF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 </w:t>
      </w:r>
      <w:r w:rsidRPr="000C68AF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Дорожка к Дашиному домику должна пройти м</w:t>
      </w:r>
      <w:r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 xml:space="preserve">имо предметов с твердым звуком </w:t>
      </w:r>
      <w:r w:rsidRPr="00FE0B7E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Д</w:t>
      </w:r>
      <w:r w:rsidRPr="00FE0B7E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]</w:t>
      </w:r>
      <w:r w:rsidRPr="000C68AF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 xml:space="preserve">, а к </w:t>
      </w:r>
      <w:r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 xml:space="preserve">Диминому домику — с мягким </w:t>
      </w:r>
      <w:r w:rsidRPr="00FE0B7E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ДЬ</w:t>
      </w:r>
      <w:r w:rsidRPr="00FE0B7E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]</w:t>
      </w:r>
      <w:r w:rsidRPr="000C68AF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.</w:t>
      </w:r>
    </w:p>
    <w:p w:rsidR="008B4F35" w:rsidRPr="00FE0B7E" w:rsidRDefault="008B4F35" w:rsidP="008B4F3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</w:pPr>
      <w:r w:rsidRPr="000C68AF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Подарки для  Маши и Миши</w:t>
      </w:r>
      <w:r w:rsidRPr="000C68AF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 xml:space="preserve"> -</w:t>
      </w:r>
      <w:r w:rsidRPr="000C68AF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 xml:space="preserve"> на дифференциацию</w:t>
      </w:r>
      <w:r w:rsidRPr="00FE0B7E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звуков</w:t>
      </w:r>
      <w:r w:rsidRPr="000C68AF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 xml:space="preserve"> </w:t>
      </w:r>
      <w:r w:rsidRPr="00FE0B7E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[</w:t>
      </w:r>
      <w:r w:rsidRPr="000C68AF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М-Мь</w:t>
      </w:r>
      <w:r w:rsidRPr="00FE0B7E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].</w:t>
      </w:r>
    </w:p>
    <w:p w:rsidR="008B4F35" w:rsidRPr="00FE0B7E" w:rsidRDefault="008B4F35" w:rsidP="008B4F3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</w:pPr>
      <w:r w:rsidRPr="000C68AF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Pr="000C68AF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lang w:eastAsia="ru-RU"/>
        </w:rPr>
        <w:t>Помоги отыскать Пуделю и Буратино свои  картинки</w:t>
      </w:r>
      <w:r w:rsidRPr="000C68AF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 xml:space="preserve"> - на дифференциацию </w:t>
      </w:r>
      <w:r w:rsidRPr="00FE0B7E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 xml:space="preserve">звуков </w:t>
      </w:r>
      <w:r w:rsidRPr="00FE0B7E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[</w:t>
      </w:r>
      <w:r w:rsidRPr="000C68AF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П-Б</w:t>
      </w:r>
      <w:r w:rsidRPr="00FE0B7E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]</w:t>
      </w:r>
    </w:p>
    <w:p w:rsidR="008B4F35" w:rsidRPr="00BE456E" w:rsidRDefault="008B4F35" w:rsidP="008B4F3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C68AF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 xml:space="preserve">Помоги Вале и Фоме разобрать свои вещи - </w:t>
      </w:r>
      <w:r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 xml:space="preserve"> </w:t>
      </w:r>
      <w:r w:rsidRPr="00FE0B7E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на</w:t>
      </w:r>
      <w:r w:rsidRPr="00FE0B7E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 xml:space="preserve"> </w:t>
      </w:r>
      <w:r w:rsidRPr="000C68AF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 xml:space="preserve">дифференциацию 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 xml:space="preserve"> звуков </w:t>
      </w:r>
      <w:r w:rsidRPr="00BE456E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[</w:t>
      </w:r>
      <w:r w:rsidRPr="000C68AF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В-Ф</w:t>
      </w:r>
      <w:r w:rsidRPr="00BE456E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].</w:t>
      </w:r>
    </w:p>
    <w:p w:rsidR="008B4F35" w:rsidRPr="000C68AF" w:rsidRDefault="008B4F35" w:rsidP="008B4F35">
      <w:pPr>
        <w:tabs>
          <w:tab w:val="left" w:pos="6840"/>
        </w:tabs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68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Данное пособие  </w:t>
      </w:r>
      <w:r w:rsidRPr="000C68A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превращает занятие в интересную и увлекательную игру. Детям хочется заниматься, у них появляется интерес, формируется положительная мотивация к занятиям.</w:t>
      </w:r>
    </w:p>
    <w:p w:rsidR="008B4F35" w:rsidRPr="00DD5575" w:rsidRDefault="008B4F35" w:rsidP="008B4F35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DD5575">
        <w:rPr>
          <w:rFonts w:ascii="Times New Roman" w:hAnsi="Times New Roman"/>
          <w:b/>
          <w:sz w:val="28"/>
          <w:szCs w:val="28"/>
        </w:rPr>
        <w:t>Дидактические игры на автоматизацию звуков раннего онтогенеза</w:t>
      </w:r>
    </w:p>
    <w:p w:rsidR="008B4F35" w:rsidRPr="000C68AF" w:rsidRDefault="008B4F35" w:rsidP="008B4F35">
      <w:pPr>
        <w:spacing w:after="0" w:line="36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0C68AF">
        <w:rPr>
          <w:rFonts w:ascii="Times New Roman" w:hAnsi="Times New Roman"/>
          <w:sz w:val="28"/>
          <w:szCs w:val="28"/>
        </w:rPr>
        <w:lastRenderedPageBreak/>
        <w:t xml:space="preserve">Усвоение знаний, умений и навыков происходит более легко и прочно в условиях включения дидактических игр в процесс обучения. Для </w:t>
      </w:r>
      <w:r w:rsidRPr="000C68A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автоматизации и дифференциации звуков раннего онтогенеза мною были  созданы  дидактические игры. </w:t>
      </w:r>
    </w:p>
    <w:p w:rsidR="008B4F35" w:rsidRPr="000C68AF" w:rsidRDefault="008B4F35" w:rsidP="008B4F35">
      <w:pPr>
        <w:pStyle w:val="a4"/>
        <w:spacing w:line="36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0C68AF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"Ходилки-бродилки" </w:t>
      </w:r>
      <w:r w:rsidRPr="000C68A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на все звуки раннего онтогенеза. </w:t>
      </w:r>
    </w:p>
    <w:p w:rsidR="008B4F35" w:rsidRPr="000C68AF" w:rsidRDefault="008B4F35" w:rsidP="008B4F35">
      <w:pPr>
        <w:pStyle w:val="a4"/>
        <w:spacing w:line="360" w:lineRule="auto"/>
        <w:jc w:val="both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  <w:r w:rsidRPr="000C68AF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Лабиринты</w:t>
      </w:r>
    </w:p>
    <w:p w:rsidR="008B4F35" w:rsidRPr="000C68AF" w:rsidRDefault="008B4F35" w:rsidP="008B4F35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C68A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Эта игра  представляет собой лист с пустыми  окошечками и стрелками. На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Pr="000C68A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окошки   выкладывают картинки на  автоматизируемый звук. </w:t>
      </w:r>
      <w:r w:rsidRPr="000C68AF">
        <w:rPr>
          <w:rFonts w:ascii="Times New Roman" w:hAnsi="Times New Roman"/>
          <w:spacing w:val="-2"/>
          <w:sz w:val="28"/>
          <w:szCs w:val="28"/>
        </w:rPr>
        <w:t xml:space="preserve"> Движе</w:t>
      </w:r>
      <w:r w:rsidRPr="000C68AF">
        <w:rPr>
          <w:rFonts w:ascii="Times New Roman" w:hAnsi="Times New Roman"/>
          <w:spacing w:val="-3"/>
          <w:sz w:val="28"/>
          <w:szCs w:val="28"/>
        </w:rPr>
        <w:t>ние начинается с клетки, отмеченной звездочкой. На один лист можно выкладывать картинки с автоматизируемым звуком в начале слова, на другой в середине,  на третий в конце слова.</w:t>
      </w:r>
      <w:r>
        <w:rPr>
          <w:rFonts w:ascii="Times New Roman" w:hAnsi="Times New Roman"/>
          <w:spacing w:val="-3"/>
          <w:sz w:val="28"/>
          <w:szCs w:val="28"/>
        </w:rPr>
        <w:t xml:space="preserve">       </w:t>
      </w:r>
      <w:r w:rsidRPr="000C68AF">
        <w:rPr>
          <w:rFonts w:ascii="Times New Roman" w:hAnsi="Times New Roman"/>
          <w:spacing w:val="-3"/>
          <w:sz w:val="28"/>
          <w:szCs w:val="28"/>
        </w:rPr>
        <w:t xml:space="preserve"> Можно   применять игровые упражнения  " Чего не стало",  " Живое, неживое", </w:t>
      </w:r>
      <w:r>
        <w:rPr>
          <w:rFonts w:ascii="Times New Roman" w:hAnsi="Times New Roman"/>
          <w:sz w:val="28"/>
          <w:szCs w:val="28"/>
        </w:rPr>
        <w:t>«Фотограф»</w:t>
      </w:r>
      <w:r w:rsidRPr="000C68AF">
        <w:rPr>
          <w:rFonts w:ascii="Times New Roman" w:hAnsi="Times New Roman"/>
          <w:sz w:val="28"/>
          <w:szCs w:val="28"/>
        </w:rPr>
        <w:t xml:space="preserve"> С помощью волшебного фотоаппарата «сфотографируй» (запомни) как можно больше картинок. Закрой </w:t>
      </w:r>
      <w:r>
        <w:rPr>
          <w:rFonts w:ascii="Times New Roman" w:hAnsi="Times New Roman"/>
          <w:sz w:val="28"/>
          <w:szCs w:val="28"/>
        </w:rPr>
        <w:t>лист</w:t>
      </w:r>
      <w:r w:rsidRPr="000C68AF">
        <w:rPr>
          <w:rFonts w:ascii="Times New Roman" w:hAnsi="Times New Roman"/>
          <w:sz w:val="28"/>
          <w:szCs w:val="28"/>
        </w:rPr>
        <w:t xml:space="preserve"> и назови «сфотографированные» картинки.</w:t>
      </w:r>
      <w:r w:rsidRPr="000C68AF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       «Волшебная палочка»</w:t>
      </w:r>
      <w:r w:rsidRPr="000C68A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68AF">
        <w:rPr>
          <w:rFonts w:ascii="Times New Roman" w:hAnsi="Times New Roman"/>
          <w:sz w:val="28"/>
          <w:szCs w:val="28"/>
        </w:rPr>
        <w:t>Дотрагиваясь волшебной палочкой до каждой кар</w:t>
      </w:r>
      <w:r w:rsidRPr="000C68AF">
        <w:rPr>
          <w:rFonts w:ascii="Times New Roman" w:hAnsi="Times New Roman"/>
          <w:spacing w:val="-3"/>
          <w:sz w:val="28"/>
          <w:szCs w:val="28"/>
        </w:rPr>
        <w:t xml:space="preserve">тинки, измени их названия по образцу. </w:t>
      </w:r>
      <w:r w:rsidRPr="000C68AF">
        <w:rPr>
          <w:rFonts w:ascii="Times New Roman" w:hAnsi="Times New Roman"/>
          <w:i/>
          <w:iCs/>
          <w:spacing w:val="-3"/>
          <w:sz w:val="28"/>
          <w:szCs w:val="28"/>
        </w:rPr>
        <w:t xml:space="preserve">Образец: конь-кони, копыто- копыта. </w:t>
      </w:r>
      <w:r w:rsidRPr="000C68AF">
        <w:rPr>
          <w:rFonts w:ascii="Times New Roman" w:hAnsi="Times New Roman"/>
          <w:spacing w:val="-3"/>
          <w:sz w:val="28"/>
          <w:szCs w:val="28"/>
        </w:rPr>
        <w:t>Какие слова не измени</w:t>
      </w:r>
      <w:r w:rsidRPr="000C68AF">
        <w:rPr>
          <w:rFonts w:ascii="Times New Roman" w:hAnsi="Times New Roman"/>
          <w:spacing w:val="-2"/>
          <w:sz w:val="28"/>
          <w:szCs w:val="28"/>
        </w:rPr>
        <w:t xml:space="preserve">лись? </w:t>
      </w:r>
      <w:r>
        <w:rPr>
          <w:rFonts w:ascii="Times New Roman" w:hAnsi="Times New Roman"/>
          <w:b/>
          <w:bCs/>
          <w:sz w:val="28"/>
          <w:szCs w:val="28"/>
        </w:rPr>
        <w:t xml:space="preserve">        Упражнение «Мой, моя, моё»</w:t>
      </w:r>
      <w:r w:rsidRPr="000C68A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68AF">
        <w:rPr>
          <w:rFonts w:ascii="Times New Roman" w:hAnsi="Times New Roman"/>
          <w:sz w:val="28"/>
          <w:szCs w:val="28"/>
        </w:rPr>
        <w:t xml:space="preserve">Назови только те картинки, про которые можно сказать </w:t>
      </w:r>
      <w:r w:rsidRPr="000C68AF">
        <w:rPr>
          <w:rFonts w:ascii="Times New Roman" w:hAnsi="Times New Roman"/>
          <w:i/>
          <w:iCs/>
          <w:sz w:val="28"/>
          <w:szCs w:val="28"/>
        </w:rPr>
        <w:t xml:space="preserve">мой (моя, мое). </w:t>
      </w:r>
      <w:r w:rsidRPr="000C68AF">
        <w:rPr>
          <w:rFonts w:ascii="Times New Roman" w:hAnsi="Times New Roman"/>
          <w:sz w:val="28"/>
          <w:szCs w:val="28"/>
        </w:rPr>
        <w:t xml:space="preserve">Составь словосочетания по образцу. </w:t>
      </w:r>
      <w:r w:rsidRPr="000C68AF">
        <w:rPr>
          <w:rFonts w:ascii="Times New Roman" w:hAnsi="Times New Roman"/>
          <w:i/>
          <w:iCs/>
          <w:sz w:val="28"/>
          <w:szCs w:val="28"/>
        </w:rPr>
        <w:t>Образец: моя каска...</w:t>
      </w:r>
    </w:p>
    <w:p w:rsidR="008B4F35" w:rsidRPr="000C68AF" w:rsidRDefault="008B4F35" w:rsidP="008B4F35">
      <w:pPr>
        <w:pStyle w:val="a4"/>
        <w:spacing w:line="360" w:lineRule="auto"/>
        <w:jc w:val="both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  <w:r w:rsidRPr="000C68AF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Логопедическое лото"</w:t>
      </w:r>
    </w:p>
    <w:p w:rsidR="008B4F35" w:rsidRPr="000C68AF" w:rsidRDefault="008B4F35" w:rsidP="008B4F35">
      <w:pPr>
        <w:pStyle w:val="a4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0C68A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Эта игра состоит из </w:t>
      </w:r>
      <w:r w:rsidRPr="000C68AF">
        <w:rPr>
          <w:rStyle w:val="c3"/>
          <w:rFonts w:ascii="Times New Roman" w:hAnsi="Times New Roman"/>
          <w:color w:val="000000"/>
          <w:sz w:val="28"/>
          <w:szCs w:val="28"/>
        </w:rPr>
        <w:t xml:space="preserve"> предметных картинок на звук , который нужно автоматизировать   и карточек с такими же картинками.</w:t>
      </w:r>
    </w:p>
    <w:p w:rsidR="008B4F35" w:rsidRPr="000C68AF" w:rsidRDefault="008B4F35" w:rsidP="008B4F35">
      <w:pPr>
        <w:pStyle w:val="a4"/>
        <w:spacing w:line="360" w:lineRule="auto"/>
        <w:jc w:val="both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  <w:r w:rsidRPr="000C68AF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" Цепочки" </w:t>
      </w:r>
    </w:p>
    <w:p w:rsidR="008B4F35" w:rsidRPr="000C68AF" w:rsidRDefault="008B4F35" w:rsidP="00E51E5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0C68AF">
        <w:rPr>
          <w:color w:val="111111"/>
          <w:sz w:val="28"/>
          <w:szCs w:val="28"/>
        </w:rPr>
        <w:t>Игра проводится по принципу </w:t>
      </w:r>
      <w:r w:rsidRPr="003E0B95">
        <w:rPr>
          <w:rStyle w:val="a7"/>
          <w:b w:val="0"/>
          <w:color w:val="111111"/>
          <w:sz w:val="28"/>
          <w:szCs w:val="28"/>
          <w:bdr w:val="none" w:sz="0" w:space="0" w:color="auto" w:frame="1"/>
        </w:rPr>
        <w:t>домино</w:t>
      </w:r>
      <w:r w:rsidRPr="000C68AF">
        <w:rPr>
          <w:color w:val="111111"/>
          <w:sz w:val="28"/>
          <w:szCs w:val="28"/>
        </w:rPr>
        <w:t xml:space="preserve">. </w:t>
      </w:r>
    </w:p>
    <w:p w:rsidR="00E51E56" w:rsidRPr="000C68AF" w:rsidRDefault="00E51E56" w:rsidP="00E51E56">
      <w:pPr>
        <w:pStyle w:val="a4"/>
        <w:spacing w:line="360" w:lineRule="auto"/>
        <w:jc w:val="both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  <w:r w:rsidRPr="000C68AF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"Собери букву"</w:t>
      </w:r>
    </w:p>
    <w:p w:rsidR="00E51E56" w:rsidRPr="000C68AF" w:rsidRDefault="00DB35BA" w:rsidP="00E51E56">
      <w:pPr>
        <w:pStyle w:val="a4"/>
        <w:spacing w:line="360" w:lineRule="auto"/>
        <w:jc w:val="both"/>
        <w:rPr>
          <w:rFonts w:ascii="Times New Roman" w:hAnsi="Times New Roman"/>
          <w:b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Собрать</w:t>
      </w:r>
      <w:r w:rsidR="00E51E56" w:rsidRPr="000C68AF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 </w:t>
      </w:r>
      <w:r w:rsidR="00E51E56" w:rsidRPr="003E0B95">
        <w:rPr>
          <w:rStyle w:val="a7"/>
          <w:rFonts w:ascii="Times New Roman" w:hAnsi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букву</w:t>
      </w:r>
      <w:r w:rsidR="00E51E56" w:rsidRPr="000C68AF">
        <w:rPr>
          <w:rStyle w:val="a7"/>
          <w:rFonts w:ascii="Times New Roman" w:hAnsi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 </w:t>
      </w:r>
      <w:r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по образцу, назвать</w:t>
      </w:r>
      <w:r w:rsidR="00E51E56" w:rsidRPr="000C68AF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 картинки</w:t>
      </w:r>
      <w:r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,</w:t>
      </w:r>
      <w:r w:rsidR="00E51E56" w:rsidRPr="000C68AF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  определи</w:t>
      </w:r>
      <w:r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ть</w:t>
      </w:r>
      <w:r w:rsidR="00E51E56" w:rsidRPr="000C68AF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 первые </w:t>
      </w:r>
      <w:r w:rsidR="00E51E56" w:rsidRPr="000C68AF">
        <w:rPr>
          <w:rStyle w:val="a7"/>
          <w:rFonts w:ascii="Times New Roman" w:hAnsi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звуки в их названиях</w:t>
      </w:r>
      <w:r w:rsidR="00E51E56" w:rsidRPr="000C68AF">
        <w:rPr>
          <w:rFonts w:ascii="Times New Roman" w:hAnsi="Times New Roman"/>
          <w:b/>
          <w:color w:val="111111"/>
          <w:sz w:val="28"/>
          <w:szCs w:val="28"/>
          <w:shd w:val="clear" w:color="auto" w:fill="FFFFFF"/>
        </w:rPr>
        <w:t>.</w:t>
      </w:r>
    </w:p>
    <w:p w:rsidR="00E51E56" w:rsidRPr="000C68AF" w:rsidRDefault="00E51E56" w:rsidP="00E51E56">
      <w:pPr>
        <w:pStyle w:val="a4"/>
        <w:spacing w:line="36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0C68AF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Задание можно усложнить</w:t>
      </w:r>
      <w:r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,</w:t>
      </w:r>
      <w:r w:rsidRPr="000C68AF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 перемешав картинки на дифференцируемые звуки</w:t>
      </w:r>
      <w:r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.</w:t>
      </w:r>
    </w:p>
    <w:p w:rsidR="00E51E56" w:rsidRDefault="00DB35BA" w:rsidP="00E51E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ab/>
      </w:r>
      <w:r w:rsidR="00E51E56" w:rsidRPr="00A40FB9">
        <w:rPr>
          <w:rFonts w:ascii="Times New Roman" w:hAnsi="Times New Roman" w:cs="Times New Roman"/>
          <w:sz w:val="28"/>
          <w:szCs w:val="28"/>
          <w:lang w:eastAsia="ru-RU"/>
        </w:rPr>
        <w:t xml:space="preserve">Данное исследование было посвящено проблеме использования игровых технологий в работе со звуками раннего онтогенеза. В процессе работы была проанализирована научная и методическая логопедическая литература по вопросам </w:t>
      </w:r>
      <w:r w:rsidR="00E51E56" w:rsidRPr="00A40FB9">
        <w:rPr>
          <w:rFonts w:ascii="Times New Roman" w:hAnsi="Times New Roman" w:cs="Times New Roman"/>
          <w:sz w:val="28"/>
          <w:szCs w:val="28"/>
        </w:rPr>
        <w:t>закономерностей усвоения звукопроизношения в онтогенезе.</w:t>
      </w:r>
    </w:p>
    <w:p w:rsidR="00E51E56" w:rsidRPr="00A40FB9" w:rsidRDefault="00DB35BA" w:rsidP="00E51E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51E56" w:rsidRPr="00A40FB9">
        <w:rPr>
          <w:rFonts w:ascii="Times New Roman" w:hAnsi="Times New Roman" w:cs="Times New Roman"/>
          <w:sz w:val="28"/>
          <w:szCs w:val="28"/>
        </w:rPr>
        <w:t>Применение игровых  технологий  позволяет создать условия для свободного выбора реб</w:t>
      </w:r>
      <w:r>
        <w:rPr>
          <w:rFonts w:ascii="Times New Roman" w:hAnsi="Times New Roman" w:cs="Times New Roman"/>
          <w:sz w:val="28"/>
          <w:szCs w:val="28"/>
        </w:rPr>
        <w:t>енком деятельности, поддерживает</w:t>
      </w:r>
      <w:r w:rsidR="00E51E56" w:rsidRPr="00A40FB9">
        <w:rPr>
          <w:rFonts w:ascii="Times New Roman" w:hAnsi="Times New Roman" w:cs="Times New Roman"/>
          <w:sz w:val="28"/>
          <w:szCs w:val="28"/>
        </w:rPr>
        <w:t xml:space="preserve"> индивидуальность и инициа</w:t>
      </w:r>
      <w:r>
        <w:rPr>
          <w:rFonts w:ascii="Times New Roman" w:hAnsi="Times New Roman" w:cs="Times New Roman"/>
          <w:sz w:val="28"/>
          <w:szCs w:val="28"/>
        </w:rPr>
        <w:t>тиву каждого ребенка,  развивает</w:t>
      </w:r>
      <w:r w:rsidR="00E51E56" w:rsidRPr="00A40FB9">
        <w:rPr>
          <w:rFonts w:ascii="Times New Roman" w:hAnsi="Times New Roman" w:cs="Times New Roman"/>
          <w:sz w:val="28"/>
          <w:szCs w:val="28"/>
        </w:rPr>
        <w:t xml:space="preserve"> детей, а это актуально в связи с вводом в действие ФГОС дошкольного образования.</w:t>
      </w:r>
    </w:p>
    <w:p w:rsidR="00E51E56" w:rsidRPr="00603BA2" w:rsidRDefault="00DB35BA" w:rsidP="00E51E56">
      <w:pPr>
        <w:spacing w:after="0" w:line="360" w:lineRule="auto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51E56" w:rsidRPr="00603BA2">
        <w:rPr>
          <w:rFonts w:ascii="Times New Roman" w:hAnsi="Times New Roman" w:cs="Times New Roman"/>
          <w:sz w:val="28"/>
          <w:szCs w:val="28"/>
        </w:rPr>
        <w:t>Обобщив имеющийся опыт по использованию игровых технологий в работе со звуками раннего онтогенеза, были решены поставленные задачи.</w:t>
      </w:r>
    </w:p>
    <w:p w:rsidR="00214687" w:rsidRPr="006347DF" w:rsidRDefault="00214687" w:rsidP="00214687">
      <w:pPr>
        <w:pStyle w:val="a3"/>
        <w:shd w:val="clear" w:color="auto" w:fill="FFFFFF"/>
        <w:spacing w:before="0" w:beforeAutospacing="0" w:after="0" w:afterAutospacing="0" w:line="360" w:lineRule="auto"/>
        <w:ind w:left="-357"/>
        <w:jc w:val="both"/>
        <w:rPr>
          <w:b/>
          <w:color w:val="000000"/>
          <w:sz w:val="28"/>
          <w:szCs w:val="28"/>
        </w:rPr>
      </w:pPr>
      <w:r w:rsidRPr="006347DF">
        <w:rPr>
          <w:b/>
          <w:color w:val="000000"/>
          <w:sz w:val="28"/>
          <w:szCs w:val="28"/>
        </w:rPr>
        <w:t>Список литературы:</w:t>
      </w:r>
    </w:p>
    <w:p w:rsidR="00214687" w:rsidRPr="00217DBB" w:rsidRDefault="00214687" w:rsidP="00214687">
      <w:pPr>
        <w:pStyle w:val="a6"/>
        <w:numPr>
          <w:ilvl w:val="0"/>
          <w:numId w:val="1"/>
        </w:numPr>
        <w:spacing w:after="0" w:line="360" w:lineRule="auto"/>
        <w:ind w:left="357" w:hanging="357"/>
        <w:rPr>
          <w:rFonts w:ascii="Times New Roman" w:hAnsi="Times New Roman" w:cs="Times New Roman"/>
          <w:color w:val="000000"/>
          <w:sz w:val="28"/>
          <w:szCs w:val="28"/>
        </w:rPr>
      </w:pPr>
      <w:r w:rsidRPr="00217DBB">
        <w:rPr>
          <w:rFonts w:ascii="Times New Roman" w:hAnsi="Times New Roman" w:cs="Times New Roman"/>
          <w:sz w:val="28"/>
          <w:szCs w:val="28"/>
          <w:shd w:val="clear" w:color="auto" w:fill="FFFFFF"/>
        </w:rPr>
        <w:t>Акименко В.М. Развивающие технологии в логопедии. - Ростов н./Д: Феникс, 2011. - 109с.</w:t>
      </w:r>
    </w:p>
    <w:p w:rsidR="00214687" w:rsidRPr="00146A73" w:rsidRDefault="00214687" w:rsidP="0021468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357" w:hanging="357"/>
        <w:rPr>
          <w:color w:val="000000"/>
          <w:sz w:val="28"/>
          <w:szCs w:val="28"/>
        </w:rPr>
      </w:pPr>
      <w:r w:rsidRPr="00146A73">
        <w:rPr>
          <w:color w:val="000000"/>
          <w:sz w:val="28"/>
          <w:szCs w:val="28"/>
        </w:rPr>
        <w:t>Егорова О.В. Звуки В, ВЬ, Ф, ФЬ. Речевой материал и игры по автоматизации и дифференциации звуков у детей 5-7 лет. — М.: Издательство "Гном и Д", 2005. — 24 с.</w:t>
      </w:r>
    </w:p>
    <w:p w:rsidR="00214687" w:rsidRPr="00146A73" w:rsidRDefault="00214687" w:rsidP="0021468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357" w:hanging="357"/>
        <w:rPr>
          <w:color w:val="000000"/>
          <w:sz w:val="28"/>
          <w:szCs w:val="28"/>
        </w:rPr>
      </w:pPr>
      <w:r w:rsidRPr="00146A73">
        <w:rPr>
          <w:color w:val="000000"/>
          <w:sz w:val="28"/>
          <w:szCs w:val="28"/>
        </w:rPr>
        <w:t>Егорова О.В. Звуки М, МЬ, Н, НЬ. Речевой материал и игры по автоматизации и дифференциации звуков у детей 5-7 лет. —— М. : «Издательство «Гном и Д», 2005. — 32 с.</w:t>
      </w:r>
    </w:p>
    <w:p w:rsidR="00214687" w:rsidRPr="00146A73" w:rsidRDefault="00214687" w:rsidP="0021468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357" w:hanging="357"/>
        <w:rPr>
          <w:color w:val="000000"/>
          <w:sz w:val="28"/>
          <w:szCs w:val="28"/>
        </w:rPr>
      </w:pPr>
      <w:r w:rsidRPr="00146A73">
        <w:rPr>
          <w:color w:val="000000"/>
          <w:sz w:val="28"/>
          <w:szCs w:val="28"/>
        </w:rPr>
        <w:t>Егорова О.В. Звуки П, ПЬ, Б, БЬ. Речевой материал и игры по автоматизации и дифференциации звуков у детей 5-7 лет. — М.: «Издательство «Гном и Д», 2005. — 24 с.</w:t>
      </w:r>
    </w:p>
    <w:p w:rsidR="00214687" w:rsidRPr="00146A73" w:rsidRDefault="00214687" w:rsidP="0021468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357" w:hanging="357"/>
        <w:rPr>
          <w:color w:val="000000"/>
          <w:sz w:val="28"/>
          <w:szCs w:val="28"/>
        </w:rPr>
      </w:pPr>
      <w:r w:rsidRPr="00146A73">
        <w:rPr>
          <w:color w:val="000000"/>
          <w:sz w:val="28"/>
          <w:szCs w:val="28"/>
        </w:rPr>
        <w:t>Егорова О.В. Звуки Т, ТЬ, Д, ДЬ. Речевой материал и игры по автоматизации и дифференциации звуков у детей 5-7 лет. — М. «Издательство «Гном и Д», 2005. — 32 с.</w:t>
      </w:r>
    </w:p>
    <w:p w:rsidR="00214687" w:rsidRPr="00146A73" w:rsidRDefault="00214687" w:rsidP="0021468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357" w:hanging="357"/>
        <w:rPr>
          <w:color w:val="000000"/>
          <w:sz w:val="28"/>
          <w:szCs w:val="28"/>
        </w:rPr>
      </w:pPr>
      <w:r w:rsidRPr="00146A73">
        <w:rPr>
          <w:color w:val="000000"/>
          <w:sz w:val="28"/>
          <w:szCs w:val="28"/>
        </w:rPr>
        <w:t>Жихарева – Норкина Ю.Б. Домашняя тетрадь для логопедических занятий с детьми.  Пособие для логопедов и родителей. В 9 вып.  Выпуск 9. Звуки Т-ТЬ, Д-ДЬ / Ю.Б. Жихарева – Норкина . – М.: Гуманитар. Изд. Центр ВЛАДОС , 2009.- 120с.</w:t>
      </w:r>
    </w:p>
    <w:p w:rsidR="00214687" w:rsidRPr="00146A73" w:rsidRDefault="00214687" w:rsidP="0021468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357" w:hanging="357"/>
        <w:rPr>
          <w:color w:val="000000"/>
          <w:sz w:val="28"/>
          <w:szCs w:val="28"/>
        </w:rPr>
      </w:pPr>
      <w:r w:rsidRPr="00146A73">
        <w:rPr>
          <w:color w:val="000000"/>
          <w:sz w:val="28"/>
          <w:szCs w:val="28"/>
        </w:rPr>
        <w:lastRenderedPageBreak/>
        <w:t>Зуева Л.Н. Логопедия для дошкольников Альбом 4: Звуки П, Б, Т, Д, К, Г, X, В, Ф: / Л.Н. Зуева, Н.Ю. Костылева, О.П. Солошенко. - М.: ООО «Издатель</w:t>
      </w:r>
      <w:r w:rsidRPr="00146A73">
        <w:rPr>
          <w:color w:val="000000"/>
          <w:sz w:val="28"/>
          <w:szCs w:val="28"/>
        </w:rPr>
        <w:softHyphen/>
        <w:t>ство Астрель»: ООО «Издательство АСТ», 2001. – 79</w:t>
      </w:r>
    </w:p>
    <w:p w:rsidR="00214687" w:rsidRDefault="00214687" w:rsidP="0021468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357" w:hanging="357"/>
        <w:rPr>
          <w:color w:val="000000"/>
          <w:sz w:val="28"/>
          <w:szCs w:val="28"/>
        </w:rPr>
      </w:pPr>
      <w:r w:rsidRPr="00146A73">
        <w:rPr>
          <w:color w:val="000000"/>
          <w:sz w:val="28"/>
          <w:szCs w:val="28"/>
        </w:rPr>
        <w:t xml:space="preserve">Коноваленко В.В., Коноваленко С.В. Дидактический материал по коррекции произношения зву       ков К, К', Г, Г', </w:t>
      </w:r>
      <w:r w:rsidRPr="00146A73">
        <w:rPr>
          <w:color w:val="000000"/>
          <w:sz w:val="28"/>
          <w:szCs w:val="28"/>
          <w:lang w:val="en-US"/>
        </w:rPr>
        <w:t>X</w:t>
      </w:r>
      <w:r w:rsidRPr="00146A73">
        <w:rPr>
          <w:color w:val="000000"/>
          <w:sz w:val="28"/>
          <w:szCs w:val="28"/>
        </w:rPr>
        <w:t xml:space="preserve">, </w:t>
      </w:r>
      <w:r w:rsidRPr="00146A73">
        <w:rPr>
          <w:color w:val="000000"/>
          <w:sz w:val="28"/>
          <w:szCs w:val="28"/>
          <w:lang w:val="en-US"/>
        </w:rPr>
        <w:t>X</w:t>
      </w:r>
      <w:r w:rsidRPr="00146A73">
        <w:rPr>
          <w:color w:val="000000"/>
          <w:sz w:val="28"/>
          <w:szCs w:val="28"/>
        </w:rPr>
        <w:t>'. -М : Издательство ГНОМ и Д, 2001. -48с. (Практическая логопедия.)</w:t>
      </w:r>
    </w:p>
    <w:p w:rsidR="00214687" w:rsidRPr="00146A73" w:rsidRDefault="00214687" w:rsidP="0021468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357" w:hanging="357"/>
        <w:rPr>
          <w:color w:val="000000"/>
          <w:sz w:val="28"/>
          <w:szCs w:val="28"/>
        </w:rPr>
      </w:pPr>
      <w:r w:rsidRPr="00146A73">
        <w:rPr>
          <w:color w:val="000000"/>
          <w:sz w:val="28"/>
          <w:szCs w:val="28"/>
        </w:rPr>
        <w:t>Логопедия./ Под ред. Л.С. Волковой. – М., 2006.</w:t>
      </w:r>
    </w:p>
    <w:p w:rsidR="00214687" w:rsidRPr="00146A73" w:rsidRDefault="00214687" w:rsidP="0021468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357" w:hanging="357"/>
        <w:rPr>
          <w:color w:val="000000"/>
          <w:sz w:val="28"/>
          <w:szCs w:val="28"/>
        </w:rPr>
      </w:pPr>
      <w:r w:rsidRPr="00146A73">
        <w:rPr>
          <w:color w:val="000000"/>
          <w:sz w:val="28"/>
          <w:szCs w:val="28"/>
        </w:rPr>
        <w:t xml:space="preserve">Новоторцева Н.В. «Рабочая тетрадь по развитию речи на звуки Г-Х». </w:t>
      </w:r>
      <w:r>
        <w:rPr>
          <w:color w:val="000000"/>
          <w:sz w:val="28"/>
          <w:szCs w:val="28"/>
        </w:rPr>
        <w:t xml:space="preserve">  </w:t>
      </w:r>
      <w:r w:rsidRPr="00146A73">
        <w:rPr>
          <w:color w:val="000000"/>
          <w:sz w:val="28"/>
          <w:szCs w:val="28"/>
        </w:rPr>
        <w:t>Логопедическая тетрадь. / Н.В. Новоторцева  – М.:Издательство: Академия развития 2003  - 80 с.</w:t>
      </w:r>
    </w:p>
    <w:p w:rsidR="00214687" w:rsidRPr="00146A73" w:rsidRDefault="00214687" w:rsidP="0021468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357" w:hanging="357"/>
        <w:rPr>
          <w:color w:val="000000"/>
          <w:sz w:val="28"/>
          <w:szCs w:val="28"/>
        </w:rPr>
      </w:pPr>
      <w:r w:rsidRPr="00146A73">
        <w:rPr>
          <w:color w:val="000000"/>
          <w:sz w:val="28"/>
          <w:szCs w:val="28"/>
        </w:rPr>
        <w:t>Новоторцева Н.В. «Рабочая тетрадь по развитию речи на звуки К-Кь». Логопедическая тетрадь. / Н.В. Новоторцева  – М.:Издательство: Академия развития 2003  - 73 с.</w:t>
      </w:r>
    </w:p>
    <w:p w:rsidR="00214687" w:rsidRPr="00146A73" w:rsidRDefault="00214687" w:rsidP="0021468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357" w:hanging="357"/>
        <w:rPr>
          <w:color w:val="000000"/>
          <w:sz w:val="28"/>
          <w:szCs w:val="28"/>
        </w:rPr>
      </w:pPr>
      <w:r w:rsidRPr="00146A73">
        <w:rPr>
          <w:color w:val="000000"/>
          <w:sz w:val="28"/>
          <w:szCs w:val="28"/>
        </w:rPr>
        <w:t>Парамонова Л.Г. Логопедия для всех – СПб: Питер, 2009.</w:t>
      </w:r>
    </w:p>
    <w:p w:rsidR="00214687" w:rsidRPr="00146A73" w:rsidRDefault="00214687" w:rsidP="0021468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357" w:hanging="357"/>
        <w:rPr>
          <w:color w:val="000000"/>
          <w:sz w:val="28"/>
          <w:szCs w:val="28"/>
        </w:rPr>
      </w:pPr>
      <w:r w:rsidRPr="00146A73">
        <w:rPr>
          <w:color w:val="000000"/>
          <w:sz w:val="28"/>
          <w:szCs w:val="28"/>
        </w:rPr>
        <w:t>Синицына И. Ю. Буду чисто говорить. Логопедическое пособие в стихах. М.: Изд-во Института Психотерапии, 2002.</w:t>
      </w:r>
    </w:p>
    <w:p w:rsidR="00214687" w:rsidRPr="00146A73" w:rsidRDefault="00214687" w:rsidP="0021468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357" w:hanging="357"/>
        <w:rPr>
          <w:color w:val="000000"/>
          <w:sz w:val="28"/>
          <w:szCs w:val="28"/>
        </w:rPr>
      </w:pPr>
      <w:r w:rsidRPr="00146A73">
        <w:rPr>
          <w:color w:val="000000"/>
          <w:sz w:val="28"/>
          <w:szCs w:val="28"/>
        </w:rPr>
        <w:t>Филичева Т.Б. и др. Основы логопедии; Учебн. Пособие для студентов пед. Ин – тов по спец. «Педагогика и психология» (дошк)»/ Т.Б.Филичева, Н.А. Чевелёва, Г.В.Чиркина. – М.: Просвещение. 1989.</w:t>
      </w:r>
    </w:p>
    <w:p w:rsidR="008B4F35" w:rsidRPr="000C68AF" w:rsidRDefault="008B4F35" w:rsidP="00EA609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B4860" w:rsidRDefault="008B4860" w:rsidP="008B4860">
      <w:pPr>
        <w:rPr>
          <w:rFonts w:ascii="Times New Roman" w:hAnsi="Times New Roman" w:cs="Times New Roman"/>
          <w:sz w:val="28"/>
          <w:szCs w:val="28"/>
        </w:rPr>
      </w:pPr>
    </w:p>
    <w:p w:rsidR="008B4860" w:rsidRDefault="008B4860" w:rsidP="008B48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B4860" w:rsidRDefault="008B4860" w:rsidP="008B48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5321C" w:rsidRDefault="00E5321C"/>
    <w:sectPr w:rsidR="00E5321C" w:rsidSect="00E532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A72E31"/>
    <w:multiLevelType w:val="hybridMultilevel"/>
    <w:tmpl w:val="A0182A4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/>
  <w:defaultTabStop w:val="708"/>
  <w:characterSpacingControl w:val="doNotCompress"/>
  <w:compat/>
  <w:rsids>
    <w:rsidRoot w:val="008B4860"/>
    <w:rsid w:val="00214687"/>
    <w:rsid w:val="002C6242"/>
    <w:rsid w:val="0038693B"/>
    <w:rsid w:val="00751099"/>
    <w:rsid w:val="008B4860"/>
    <w:rsid w:val="008B4F35"/>
    <w:rsid w:val="00DB35BA"/>
    <w:rsid w:val="00E51E56"/>
    <w:rsid w:val="00E5321C"/>
    <w:rsid w:val="00EA6097"/>
    <w:rsid w:val="00F13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8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B48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8B4860"/>
    <w:pPr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  <w:style w:type="character" w:styleId="a5">
    <w:name w:val="Emphasis"/>
    <w:basedOn w:val="a0"/>
    <w:uiPriority w:val="20"/>
    <w:qFormat/>
    <w:rsid w:val="008B4860"/>
    <w:rPr>
      <w:i/>
      <w:iCs/>
    </w:rPr>
  </w:style>
  <w:style w:type="paragraph" w:styleId="a6">
    <w:name w:val="List Paragraph"/>
    <w:basedOn w:val="a"/>
    <w:uiPriority w:val="34"/>
    <w:qFormat/>
    <w:rsid w:val="008B4860"/>
    <w:pPr>
      <w:ind w:left="720"/>
      <w:contextualSpacing/>
    </w:pPr>
  </w:style>
  <w:style w:type="character" w:customStyle="1" w:styleId="apple-converted-space">
    <w:name w:val="apple-converted-space"/>
    <w:basedOn w:val="a0"/>
    <w:rsid w:val="00EA6097"/>
  </w:style>
  <w:style w:type="character" w:customStyle="1" w:styleId="c3">
    <w:name w:val="c3"/>
    <w:basedOn w:val="a0"/>
    <w:rsid w:val="008B4F35"/>
  </w:style>
  <w:style w:type="character" w:styleId="a7">
    <w:name w:val="Strong"/>
    <w:basedOn w:val="a0"/>
    <w:uiPriority w:val="22"/>
    <w:qFormat/>
    <w:rsid w:val="008B4F3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10</Pages>
  <Words>2082</Words>
  <Characters>11870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 PC</dc:creator>
  <cp:lastModifiedBy>Admin PC</cp:lastModifiedBy>
  <cp:revision>3</cp:revision>
  <dcterms:created xsi:type="dcterms:W3CDTF">2019-03-16T15:08:00Z</dcterms:created>
  <dcterms:modified xsi:type="dcterms:W3CDTF">2019-03-16T16:28:00Z</dcterms:modified>
</cp:coreProperties>
</file>