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795" w:rsidRDefault="00216DD7" w:rsidP="00216D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СОРОКА – БЕЛОБОКА</w:t>
      </w:r>
    </w:p>
    <w:p w:rsidR="00216DD7" w:rsidRDefault="00216DD7" w:rsidP="00216D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Интегрированное занятие для детей </w:t>
      </w:r>
      <w:r w:rsidR="00FC20AE">
        <w:rPr>
          <w:b/>
          <w:sz w:val="28"/>
          <w:szCs w:val="28"/>
        </w:rPr>
        <w:t>5-7 лет</w:t>
      </w:r>
    </w:p>
    <w:p w:rsidR="00216DD7" w:rsidRDefault="00216DD7" w:rsidP="00021772">
      <w:pPr>
        <w:rPr>
          <w:sz w:val="28"/>
          <w:szCs w:val="28"/>
        </w:rPr>
      </w:pPr>
      <w:r>
        <w:rPr>
          <w:sz w:val="28"/>
          <w:szCs w:val="28"/>
        </w:rPr>
        <w:t xml:space="preserve">Вера Александровна </w:t>
      </w:r>
      <w:proofErr w:type="spellStart"/>
      <w:r>
        <w:rPr>
          <w:sz w:val="28"/>
          <w:szCs w:val="28"/>
        </w:rPr>
        <w:t>Бутина</w:t>
      </w:r>
      <w:proofErr w:type="spellEnd"/>
      <w:r>
        <w:rPr>
          <w:sz w:val="28"/>
          <w:szCs w:val="28"/>
        </w:rPr>
        <w:t>,</w:t>
      </w:r>
    </w:p>
    <w:p w:rsidR="00216DD7" w:rsidRDefault="00216DD7" w:rsidP="00021772">
      <w:pPr>
        <w:rPr>
          <w:sz w:val="28"/>
          <w:szCs w:val="28"/>
        </w:rPr>
      </w:pPr>
      <w:r>
        <w:rPr>
          <w:sz w:val="28"/>
          <w:szCs w:val="28"/>
        </w:rPr>
        <w:t>Музыкальный руководитель,</w:t>
      </w:r>
    </w:p>
    <w:p w:rsidR="00216DD7" w:rsidRDefault="00021772" w:rsidP="00021772">
      <w:pPr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Паратунская</w:t>
      </w:r>
      <w:proofErr w:type="spellEnd"/>
      <w:r>
        <w:rPr>
          <w:sz w:val="28"/>
          <w:szCs w:val="28"/>
        </w:rPr>
        <w:t xml:space="preserve"> С</w:t>
      </w:r>
      <w:r w:rsidR="00216DD7">
        <w:rPr>
          <w:sz w:val="28"/>
          <w:szCs w:val="28"/>
        </w:rPr>
        <w:t>Ш»,</w:t>
      </w:r>
    </w:p>
    <w:p w:rsidR="00216DD7" w:rsidRDefault="00216DD7" w:rsidP="00021772">
      <w:pPr>
        <w:rPr>
          <w:sz w:val="28"/>
          <w:szCs w:val="28"/>
        </w:rPr>
      </w:pPr>
      <w:r>
        <w:rPr>
          <w:sz w:val="28"/>
          <w:szCs w:val="28"/>
        </w:rPr>
        <w:t>группы дошкольного образования</w:t>
      </w:r>
    </w:p>
    <w:p w:rsidR="00216DD7" w:rsidRDefault="00021772" w:rsidP="0002177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Паратунка</w:t>
      </w:r>
    </w:p>
    <w:p w:rsidR="00216DD7" w:rsidRDefault="00216DD7" w:rsidP="00021772">
      <w:pPr>
        <w:rPr>
          <w:sz w:val="28"/>
          <w:szCs w:val="28"/>
        </w:rPr>
      </w:pPr>
      <w:r>
        <w:rPr>
          <w:sz w:val="28"/>
          <w:szCs w:val="28"/>
        </w:rPr>
        <w:t>Камчатский край</w:t>
      </w:r>
    </w:p>
    <w:p w:rsidR="00216DD7" w:rsidRPr="009634A5" w:rsidRDefault="00216DD7" w:rsidP="00216DD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Цель. </w:t>
      </w:r>
      <w:r w:rsidR="009634A5" w:rsidRPr="009634A5">
        <w:rPr>
          <w:sz w:val="28"/>
          <w:szCs w:val="28"/>
        </w:rPr>
        <w:t>Формировать у детей любовь к старинным напевам, родному языку,</w:t>
      </w:r>
      <w:r w:rsidR="009634A5">
        <w:rPr>
          <w:b/>
          <w:sz w:val="28"/>
          <w:szCs w:val="28"/>
        </w:rPr>
        <w:t xml:space="preserve"> </w:t>
      </w:r>
      <w:r w:rsidR="009634A5" w:rsidRPr="009634A5">
        <w:rPr>
          <w:sz w:val="28"/>
          <w:szCs w:val="28"/>
        </w:rPr>
        <w:t>творчеству</w:t>
      </w:r>
      <w:r w:rsidR="00021772">
        <w:rPr>
          <w:sz w:val="28"/>
          <w:szCs w:val="28"/>
        </w:rPr>
        <w:t>;</w:t>
      </w:r>
      <w:r w:rsidR="009634A5">
        <w:rPr>
          <w:sz w:val="28"/>
          <w:szCs w:val="28"/>
        </w:rPr>
        <w:t xml:space="preserve"> вызвать положительные эмоции. Проявить умения и навыки в хоровом народном пении, в игровых действиях, пляске, хороводных движениях. Формировать интерес к декоративно-прикладной деятельности, развивать фантазию и воображение.</w:t>
      </w:r>
    </w:p>
    <w:p w:rsidR="00216DD7" w:rsidRPr="009634A5" w:rsidRDefault="00216DD7" w:rsidP="009634A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Материал, оборудование.</w:t>
      </w:r>
      <w:r w:rsidR="009634A5">
        <w:rPr>
          <w:b/>
          <w:sz w:val="28"/>
          <w:szCs w:val="28"/>
        </w:rPr>
        <w:t xml:space="preserve"> </w:t>
      </w:r>
      <w:r w:rsidR="009634A5">
        <w:rPr>
          <w:sz w:val="28"/>
          <w:szCs w:val="28"/>
        </w:rPr>
        <w:t>Цветы, ваза, перо, картина из пера «Сова»</w:t>
      </w:r>
      <w:r w:rsidR="008A7483">
        <w:rPr>
          <w:sz w:val="28"/>
          <w:szCs w:val="28"/>
        </w:rPr>
        <w:t>. Н</w:t>
      </w:r>
      <w:r w:rsidR="009634A5">
        <w:rPr>
          <w:sz w:val="28"/>
          <w:szCs w:val="28"/>
        </w:rPr>
        <w:t>ебольшая подушечка</w:t>
      </w:r>
      <w:r w:rsidR="008A7483">
        <w:rPr>
          <w:sz w:val="28"/>
          <w:szCs w:val="28"/>
        </w:rPr>
        <w:t xml:space="preserve">, шляпка, россыпь красиво разукрашенных макаронных изделий для бус, леска. Иллюстрация  Ворона в красных сапогах, позолоченных серьгах. Праздничный чайный сервиз, скатерть, самовар, связка баранок. </w:t>
      </w:r>
    </w:p>
    <w:p w:rsidR="00216DD7" w:rsidRDefault="00216DD7" w:rsidP="008A748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</w:p>
    <w:p w:rsidR="008A7483" w:rsidRPr="00021772" w:rsidRDefault="008A7483" w:rsidP="008A7483">
      <w:pPr>
        <w:spacing w:line="360" w:lineRule="auto"/>
        <w:jc w:val="both"/>
        <w:rPr>
          <w:i/>
          <w:sz w:val="28"/>
          <w:szCs w:val="28"/>
        </w:rPr>
      </w:pPr>
      <w:r w:rsidRPr="008A7483">
        <w:rPr>
          <w:sz w:val="28"/>
          <w:szCs w:val="28"/>
        </w:rPr>
        <w:t xml:space="preserve">   МУЗЫКАЛЬНЫЙ РУКОВОДИТЕЛЬ</w:t>
      </w:r>
      <w:r>
        <w:rPr>
          <w:sz w:val="28"/>
          <w:szCs w:val="28"/>
        </w:rPr>
        <w:t xml:space="preserve">. ( </w:t>
      </w:r>
      <w:r w:rsidRPr="00E13902">
        <w:rPr>
          <w:i/>
          <w:sz w:val="28"/>
          <w:szCs w:val="28"/>
        </w:rPr>
        <w:t>В группе</w:t>
      </w:r>
      <w:r>
        <w:rPr>
          <w:sz w:val="28"/>
          <w:szCs w:val="28"/>
        </w:rPr>
        <w:t>). Ребята, мы сейчас пойдем в гости. Нас ждет</w:t>
      </w:r>
      <w:r w:rsidR="00021772">
        <w:rPr>
          <w:sz w:val="28"/>
          <w:szCs w:val="28"/>
        </w:rPr>
        <w:t>……(</w:t>
      </w:r>
      <w:r w:rsidR="00021772">
        <w:rPr>
          <w:i/>
          <w:sz w:val="28"/>
          <w:szCs w:val="28"/>
        </w:rPr>
        <w:t>загадывает загадку)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снег бела,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сажа черна,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Вертлява</w:t>
      </w:r>
      <w:proofErr w:type="gramEnd"/>
      <w:r>
        <w:rPr>
          <w:sz w:val="28"/>
          <w:szCs w:val="28"/>
        </w:rPr>
        <w:t>, как бес,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Повертелась и в лес.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 нее еще говорят</w:t>
      </w:r>
      <w:r w:rsidR="00021772">
        <w:rPr>
          <w:sz w:val="28"/>
          <w:szCs w:val="28"/>
        </w:rPr>
        <w:t>: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Это птица – непоседа</w:t>
      </w:r>
    </w:p>
    <w:p w:rsidR="008A7483" w:rsidRPr="00E13902" w:rsidRDefault="008A7483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Одного с березой цвета. </w:t>
      </w:r>
      <w:r w:rsidRPr="00E13902">
        <w:rPr>
          <w:i/>
          <w:sz w:val="28"/>
          <w:szCs w:val="28"/>
        </w:rPr>
        <w:t>(Сорока)</w:t>
      </w:r>
    </w:p>
    <w:p w:rsidR="008A7483" w:rsidRDefault="008A7483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Возьмем с собой приготовленные своими руками подарки для нее и  цветы не забудем.</w:t>
      </w:r>
    </w:p>
    <w:p w:rsidR="008A7483" w:rsidRDefault="00F16A88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Подходят к музыкальному залу. У входа  встречает Сорока. Роль Сороки исполняет воспитатель.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(</w:t>
      </w:r>
      <w:r w:rsidRPr="00E13902">
        <w:rPr>
          <w:i/>
          <w:sz w:val="28"/>
          <w:szCs w:val="28"/>
        </w:rPr>
        <w:t>Поет, глазами, руками стимулируя детей к подпеванию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Сорока, Сорока, где была?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</w:t>
      </w:r>
      <w:proofErr w:type="gramStart"/>
      <w:r>
        <w:rPr>
          <w:sz w:val="28"/>
          <w:szCs w:val="28"/>
        </w:rPr>
        <w:t>.(</w:t>
      </w:r>
      <w:proofErr w:type="gramEnd"/>
      <w:r w:rsidRPr="00E13902">
        <w:rPr>
          <w:i/>
          <w:sz w:val="28"/>
          <w:szCs w:val="28"/>
        </w:rPr>
        <w:t>Отвечает пением</w:t>
      </w:r>
      <w:r>
        <w:rPr>
          <w:sz w:val="28"/>
          <w:szCs w:val="28"/>
        </w:rPr>
        <w:t>) Далеко.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Кашку варила,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Детушек кормила.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порог скакала,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Гостей созывала.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(</w:t>
      </w:r>
      <w:r w:rsidRPr="00E13902">
        <w:rPr>
          <w:i/>
          <w:sz w:val="28"/>
          <w:szCs w:val="28"/>
        </w:rPr>
        <w:t>Подхватывает с детьми  пение</w:t>
      </w:r>
      <w:r>
        <w:rPr>
          <w:sz w:val="28"/>
          <w:szCs w:val="28"/>
        </w:rPr>
        <w:t>)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Гости услыхали, быть обещали.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(</w:t>
      </w:r>
      <w:r w:rsidRPr="00E13902">
        <w:rPr>
          <w:i/>
          <w:sz w:val="28"/>
          <w:szCs w:val="28"/>
        </w:rPr>
        <w:t>Говорком</w:t>
      </w:r>
      <w:r>
        <w:rPr>
          <w:sz w:val="28"/>
          <w:szCs w:val="28"/>
        </w:rPr>
        <w:t>) Раз обещали, вот мы и пришли. Встречай, Сорока, дорогих гостей. Ждала ли нас?</w:t>
      </w:r>
    </w:p>
    <w:p w:rsidR="00F16A88" w:rsidRDefault="00F16A88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СОРОКА. Конечно ждала. Перышки чистила, наряжалась. Заходите, гости дорогие. Посмотрите, какова? (</w:t>
      </w:r>
      <w:r w:rsidRPr="00F16A88">
        <w:rPr>
          <w:i/>
          <w:sz w:val="28"/>
          <w:szCs w:val="28"/>
        </w:rPr>
        <w:t>Крутится перед детьми)</w:t>
      </w:r>
      <w:r>
        <w:rPr>
          <w:i/>
          <w:sz w:val="28"/>
          <w:szCs w:val="28"/>
        </w:rPr>
        <w:t>.</w:t>
      </w:r>
    </w:p>
    <w:p w:rsidR="00F16A88" w:rsidRDefault="00F16A88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МУЗЫКАЛЬНЫЙ РУКОВОДИТЕЛЬ. Да… красавица! Мы к тебе с цветами и с подарками</w:t>
      </w:r>
      <w:r w:rsidRPr="00FC20AE">
        <w:rPr>
          <w:i/>
          <w:sz w:val="28"/>
          <w:szCs w:val="28"/>
        </w:rPr>
        <w:t>. (Дети дарят цветы Сороке</w:t>
      </w:r>
      <w:r>
        <w:rPr>
          <w:sz w:val="28"/>
          <w:szCs w:val="28"/>
        </w:rPr>
        <w:t>). Что в первом подарке ты должна отгадать. Ребята, загадывайте загадку</w:t>
      </w:r>
      <w:r w:rsidR="00E5045E">
        <w:rPr>
          <w:sz w:val="28"/>
          <w:szCs w:val="28"/>
        </w:rPr>
        <w:t>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РЕБЕНОК. 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Маленький Егорка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Упал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озерка.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воде купался,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сух</w:t>
      </w:r>
      <w:proofErr w:type="gramEnd"/>
      <w:r>
        <w:rPr>
          <w:sz w:val="28"/>
          <w:szCs w:val="28"/>
        </w:rPr>
        <w:t xml:space="preserve"> остался. (</w:t>
      </w:r>
      <w:r w:rsidRPr="00E5045E">
        <w:rPr>
          <w:i/>
          <w:sz w:val="28"/>
          <w:szCs w:val="28"/>
        </w:rPr>
        <w:t>Перо)</w:t>
      </w:r>
    </w:p>
    <w:p w:rsidR="00E5045E" w:rsidRDefault="00E5045E" w:rsidP="008A7483">
      <w:pPr>
        <w:spacing w:line="360" w:lineRule="auto"/>
        <w:jc w:val="both"/>
        <w:rPr>
          <w:i/>
          <w:sz w:val="28"/>
          <w:szCs w:val="28"/>
        </w:rPr>
      </w:pPr>
      <w:r w:rsidRPr="00E5045E">
        <w:rPr>
          <w:sz w:val="28"/>
          <w:szCs w:val="28"/>
        </w:rPr>
        <w:t xml:space="preserve"> </w:t>
      </w:r>
      <w:r w:rsidRPr="00E5045E">
        <w:rPr>
          <w:i/>
          <w:sz w:val="28"/>
          <w:szCs w:val="28"/>
        </w:rPr>
        <w:t>Сорока пытается отгадать, дети подсказывают</w:t>
      </w:r>
      <w:r>
        <w:rPr>
          <w:i/>
          <w:sz w:val="28"/>
          <w:szCs w:val="28"/>
        </w:rPr>
        <w:t>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Прими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Сорока, от всей души, эту небольшую подушечку. Дети сами готовили ее, набивали пером, а мама (</w:t>
      </w:r>
      <w:r w:rsidRPr="00E5045E">
        <w:rPr>
          <w:i/>
          <w:sz w:val="28"/>
          <w:szCs w:val="28"/>
        </w:rPr>
        <w:t>имя ребенка)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сшила к ней красивую наволочку.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СОРОКА. Спасибо! </w:t>
      </w:r>
      <w:proofErr w:type="gramStart"/>
      <w:r>
        <w:rPr>
          <w:sz w:val="28"/>
          <w:szCs w:val="28"/>
        </w:rPr>
        <w:t>Ох</w:t>
      </w:r>
      <w:proofErr w:type="gramEnd"/>
      <w:r>
        <w:rPr>
          <w:sz w:val="28"/>
          <w:szCs w:val="28"/>
        </w:rPr>
        <w:t xml:space="preserve"> и уважили. Сладким теперь будет мой сон. Жаль, что я ни одной колыбельной не знаю. А то бы перед сном напевала.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Не переживай, дети научат тебя одной из них.</w:t>
      </w:r>
    </w:p>
    <w:p w:rsidR="00E5045E" w:rsidRDefault="00E5045E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исполняют «Колыбельную» на мотив любой колыбельной.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 качаю день и ночь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Отойди, бессонны,  прочь!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Отойди да отвались,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темном лесе заблудись,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темном лесе,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кустах,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Во</w:t>
      </w:r>
      <w:proofErr w:type="gramEnd"/>
      <w:r>
        <w:rPr>
          <w:sz w:val="28"/>
          <w:szCs w:val="28"/>
        </w:rPr>
        <w:t xml:space="preserve"> малиновых кустах.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Хороша колыбельная. Ласковая и напевная.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Прими, Сорока, еще один подарок.</w:t>
      </w:r>
    </w:p>
    <w:p w:rsidR="00E5045E" w:rsidRDefault="00E5045E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Сорока разворачивает картину из пера «Сова», выполненную взрослым.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РЕБЕНОК. 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Сова, </w:t>
      </w:r>
      <w:proofErr w:type="spellStart"/>
      <w:r>
        <w:rPr>
          <w:sz w:val="28"/>
          <w:szCs w:val="28"/>
        </w:rPr>
        <w:t>Совинька</w:t>
      </w:r>
      <w:proofErr w:type="spellEnd"/>
      <w:r>
        <w:rPr>
          <w:sz w:val="28"/>
          <w:szCs w:val="28"/>
        </w:rPr>
        <w:t>, Сова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Большая голова.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колу сидела,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стороны глядела,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Головой вертела.</w:t>
      </w:r>
    </w:p>
    <w:p w:rsidR="00E5045E" w:rsidRDefault="00E5045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Очень красиво! Эта картина украсит мою квартиру. Повешу на видное место и буду любоваться.</w:t>
      </w:r>
    </w:p>
    <w:p w:rsidR="0046160F" w:rsidRDefault="0046160F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РУКОВОДИТЕЛЬ. А бывала ли ты в гостях у </w:t>
      </w:r>
      <w:proofErr w:type="spellStart"/>
      <w:r>
        <w:rPr>
          <w:sz w:val="28"/>
          <w:szCs w:val="28"/>
        </w:rPr>
        <w:t>Совушки</w:t>
      </w:r>
      <w:proofErr w:type="spellEnd"/>
      <w:r w:rsidR="0002177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большой головушки?</w:t>
      </w:r>
    </w:p>
    <w:p w:rsidR="0046160F" w:rsidRDefault="0046160F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И не раз бывала!</w:t>
      </w:r>
    </w:p>
    <w:p w:rsidR="0046160F" w:rsidRDefault="0002177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РУКОВОДИТЕЛЬ. У </w:t>
      </w:r>
      <w:proofErr w:type="spellStart"/>
      <w:r>
        <w:rPr>
          <w:sz w:val="28"/>
          <w:szCs w:val="28"/>
        </w:rPr>
        <w:t>Совушки</w:t>
      </w:r>
      <w:proofErr w:type="spellEnd"/>
      <w:r w:rsidR="0046160F">
        <w:rPr>
          <w:sz w:val="28"/>
          <w:szCs w:val="28"/>
        </w:rPr>
        <w:t xml:space="preserve"> музыка играла? Что ты с ней танцевала?</w:t>
      </w:r>
    </w:p>
    <w:p w:rsidR="00E5045E" w:rsidRDefault="0046160F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И сейчас станцую я! Вы поможете, друзья</w:t>
      </w:r>
      <w:proofErr w:type="gramStart"/>
      <w:r w:rsidR="00E5045E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</w:p>
    <w:p w:rsidR="0046160F" w:rsidRDefault="0046160F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с Сорокой танцуют под народную музыку парный веселый танец</w:t>
      </w:r>
      <w:proofErr w:type="gramStart"/>
      <w:r>
        <w:rPr>
          <w:i/>
          <w:sz w:val="28"/>
          <w:szCs w:val="28"/>
        </w:rPr>
        <w:t xml:space="preserve"> .</w:t>
      </w:r>
      <w:proofErr w:type="gramEnd"/>
    </w:p>
    <w:p w:rsidR="0046160F" w:rsidRDefault="0046160F" w:rsidP="008A7483">
      <w:pPr>
        <w:spacing w:line="360" w:lineRule="auto"/>
        <w:jc w:val="both"/>
        <w:rPr>
          <w:sz w:val="28"/>
          <w:szCs w:val="28"/>
        </w:rPr>
      </w:pPr>
      <w:r w:rsidRPr="0046160F">
        <w:rPr>
          <w:sz w:val="28"/>
          <w:szCs w:val="28"/>
        </w:rPr>
        <w:t>МУЗЫКАЛЬНЫЙ РУКОВОДИТЕЛЬ. Сорока, Сорока, кого в гости еще ждешь</w:t>
      </w:r>
      <w:r>
        <w:rPr>
          <w:sz w:val="28"/>
          <w:szCs w:val="28"/>
        </w:rPr>
        <w:t>?</w:t>
      </w:r>
    </w:p>
    <w:p w:rsidR="0046160F" w:rsidRDefault="0046160F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СОРОКА. Ворон обещал быть. Соседушек </w:t>
      </w:r>
      <w:proofErr w:type="gramStart"/>
      <w:r>
        <w:rPr>
          <w:sz w:val="28"/>
          <w:szCs w:val="28"/>
        </w:rPr>
        <w:t>мой</w:t>
      </w:r>
      <w:proofErr w:type="gramEnd"/>
      <w:r>
        <w:rPr>
          <w:sz w:val="28"/>
          <w:szCs w:val="28"/>
        </w:rPr>
        <w:t>. Красавец!  Посмотрите. (</w:t>
      </w:r>
      <w:r w:rsidRPr="0046160F">
        <w:rPr>
          <w:i/>
          <w:sz w:val="28"/>
          <w:szCs w:val="28"/>
        </w:rPr>
        <w:t>Показывает иллюстрацию</w:t>
      </w:r>
      <w:r>
        <w:rPr>
          <w:i/>
          <w:sz w:val="28"/>
          <w:szCs w:val="28"/>
        </w:rPr>
        <w:t xml:space="preserve">, запевает, дети, музыкальный руководитель подхватывают) </w:t>
      </w:r>
      <w:r>
        <w:rPr>
          <w:sz w:val="28"/>
          <w:szCs w:val="28"/>
        </w:rPr>
        <w:t>Ворон в красных сапогах, в позолоченных серьгах</w:t>
      </w:r>
      <w:proofErr w:type="gramStart"/>
      <w:r>
        <w:rPr>
          <w:sz w:val="28"/>
          <w:szCs w:val="28"/>
        </w:rPr>
        <w:t>!...</w:t>
      </w:r>
      <w:proofErr w:type="gramEnd"/>
    </w:p>
    <w:p w:rsidR="0046160F" w:rsidRDefault="0046160F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Музыкальный руководитель  жестами приглашает всех в круг. 2-3 раза проводится игра-хоровод «Ворон»</w:t>
      </w:r>
      <w:r w:rsidR="00FC20AE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Последнему ведущем</w:t>
      </w:r>
      <w:r w:rsidR="00021772">
        <w:rPr>
          <w:i/>
          <w:sz w:val="28"/>
          <w:szCs w:val="28"/>
        </w:rPr>
        <w:t xml:space="preserve">, который исполняет роль Ворона,  дети поют </w:t>
      </w:r>
      <w:proofErr w:type="spellStart"/>
      <w:r w:rsidR="00021772">
        <w:rPr>
          <w:i/>
          <w:sz w:val="28"/>
          <w:szCs w:val="28"/>
        </w:rPr>
        <w:t>закличку</w:t>
      </w:r>
      <w:proofErr w:type="spellEnd"/>
      <w:r w:rsidR="00021772">
        <w:rPr>
          <w:i/>
          <w:sz w:val="28"/>
          <w:szCs w:val="28"/>
        </w:rPr>
        <w:t>:</w:t>
      </w:r>
    </w:p>
    <w:p w:rsidR="0046160F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Ворон, Ворон, хвост обломан,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Нос окован. Догони нас!  </w:t>
      </w:r>
    </w:p>
    <w:p w:rsidR="003A4552" w:rsidRDefault="003A4552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Догонялки с Вороном.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СОРОКА. Наскакались, наигрались, а теперь в дом проходите. </w:t>
      </w:r>
    </w:p>
    <w:p w:rsidR="003A4552" w:rsidRDefault="003A4552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Угол зала оформлен под избу. На столе самовар, на самоваре связка баранок.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СОРОКА. Чай вам приготовила, напекла калачей, да прилетели грачи, подхватили калачи, остались одни </w:t>
      </w:r>
      <w:proofErr w:type="spellStart"/>
      <w:r>
        <w:rPr>
          <w:sz w:val="28"/>
          <w:szCs w:val="28"/>
        </w:rPr>
        <w:t>бараночки</w:t>
      </w:r>
      <w:proofErr w:type="spellEnd"/>
      <w:r>
        <w:rPr>
          <w:sz w:val="28"/>
          <w:szCs w:val="28"/>
        </w:rPr>
        <w:t>.</w:t>
      </w:r>
    </w:p>
    <w:p w:rsidR="003A4552" w:rsidRDefault="003A4552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Дети исполняют  русскую народную песню «Бай – </w:t>
      </w:r>
      <w:proofErr w:type="spellStart"/>
      <w:r>
        <w:rPr>
          <w:i/>
          <w:sz w:val="28"/>
          <w:szCs w:val="28"/>
        </w:rPr>
        <w:t>качи</w:t>
      </w:r>
      <w:proofErr w:type="spellEnd"/>
      <w:r>
        <w:rPr>
          <w:i/>
          <w:sz w:val="28"/>
          <w:szCs w:val="28"/>
        </w:rPr>
        <w:t>»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Не расстраивайся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Сорока, что грачи унесли калачи. Мы с удовольствием чай попьем и с </w:t>
      </w:r>
      <w:proofErr w:type="spellStart"/>
      <w:r>
        <w:rPr>
          <w:sz w:val="28"/>
          <w:szCs w:val="28"/>
        </w:rPr>
        <w:t>бараночками</w:t>
      </w:r>
      <w:proofErr w:type="spellEnd"/>
      <w:r>
        <w:rPr>
          <w:sz w:val="28"/>
          <w:szCs w:val="28"/>
        </w:rPr>
        <w:t>. Мы  тебе для этого принесли еще один подарок.</w:t>
      </w:r>
    </w:p>
    <w:p w:rsidR="003A4552" w:rsidRDefault="003A4552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Открывает красивую коробку с чайным сервизом и скатертью.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 w:rsidRPr="003A4552">
        <w:rPr>
          <w:sz w:val="28"/>
          <w:szCs w:val="28"/>
        </w:rPr>
        <w:t>МУЗЫКАЛЬНЫЙ РУКОВОДИТЕЛЬ</w:t>
      </w:r>
      <w:r>
        <w:rPr>
          <w:sz w:val="28"/>
          <w:szCs w:val="28"/>
        </w:rPr>
        <w:t>. Сейчас девочки накроют стол. (</w:t>
      </w:r>
      <w:r>
        <w:rPr>
          <w:i/>
          <w:sz w:val="28"/>
          <w:szCs w:val="28"/>
        </w:rPr>
        <w:t xml:space="preserve">Сервировка стола). </w:t>
      </w:r>
      <w:r>
        <w:rPr>
          <w:sz w:val="28"/>
          <w:szCs w:val="28"/>
        </w:rPr>
        <w:t xml:space="preserve"> Ну вот, за чашкой чая можно немного и побеседовать. Ребята, почему сороку назыв</w:t>
      </w:r>
      <w:r w:rsidR="00FC20AE">
        <w:rPr>
          <w:sz w:val="28"/>
          <w:szCs w:val="28"/>
        </w:rPr>
        <w:t>а</w:t>
      </w:r>
      <w:r>
        <w:rPr>
          <w:sz w:val="28"/>
          <w:szCs w:val="28"/>
        </w:rPr>
        <w:t xml:space="preserve">ют </w:t>
      </w:r>
      <w:proofErr w:type="gramStart"/>
      <w:r>
        <w:rPr>
          <w:sz w:val="28"/>
          <w:szCs w:val="28"/>
        </w:rPr>
        <w:t>стрекотухой</w:t>
      </w:r>
      <w:proofErr w:type="gramEnd"/>
      <w:r>
        <w:rPr>
          <w:sz w:val="28"/>
          <w:szCs w:val="28"/>
        </w:rPr>
        <w:t>?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РЕБЕНОК. Потому что она летает и стрекочет «ча-ча-ча». Про это и загадка есть.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Кто летает, кто стрекочет,</w:t>
      </w:r>
    </w:p>
    <w:p w:rsidR="003A4552" w:rsidRDefault="003A4552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Рассказать нам новость хочет?</w:t>
      </w:r>
    </w:p>
    <w:p w:rsidR="003A4552" w:rsidRDefault="003A4552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 рассказывают поговорки и пословицы про сороку.</w:t>
      </w:r>
    </w:p>
    <w:p w:rsidR="003A4552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 без причины не стрекочет</w:t>
      </w:r>
      <w:r w:rsidR="00E13902">
        <w:rPr>
          <w:sz w:val="28"/>
          <w:szCs w:val="28"/>
        </w:rPr>
        <w:t>.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 на хвосте весть принесла.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Я своим громким, важным стрекотаньем предупреждаю об опасности! А как еще меня называют?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ДЕТИ. Сорока – белобока, сорока – воровка.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Кстати, почему тебя, Сорока, так обидно называют?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СОРОКА. Да люблю я маленькие блестящие вещи. Если кто потеряет вещицу такую, я нахожу, уношу и прячу. Оттого в народе меня так и прозвали.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Раз ты любишь блестящие вещицы, мы тебе сделаем бусы в подарок.</w:t>
      </w:r>
    </w:p>
    <w:p w:rsidR="00A113F4" w:rsidRDefault="00A113F4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нанизывают на леску заготовки из разукрашенных трубочек макарон. Бусы вешают на шею Сороке, та с благодарностью их принимает.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Ребята, а кто из птиц так кричит?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Кар – кар! (Ворона)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Чик – </w:t>
      </w:r>
      <w:proofErr w:type="spellStart"/>
      <w:proofErr w:type="gramStart"/>
      <w:r>
        <w:rPr>
          <w:sz w:val="28"/>
          <w:szCs w:val="28"/>
        </w:rPr>
        <w:t>чирик</w:t>
      </w:r>
      <w:proofErr w:type="spellEnd"/>
      <w:proofErr w:type="gramEnd"/>
      <w:r>
        <w:rPr>
          <w:sz w:val="28"/>
          <w:szCs w:val="28"/>
        </w:rPr>
        <w:t>! (Воробей)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Ча-ча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ча</w:t>
      </w:r>
      <w:proofErr w:type="spellEnd"/>
      <w:proofErr w:type="gramEnd"/>
      <w:r>
        <w:rPr>
          <w:sz w:val="28"/>
          <w:szCs w:val="28"/>
        </w:rPr>
        <w:t>! (Сорока)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Курлы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курлы</w:t>
      </w:r>
      <w:proofErr w:type="spellEnd"/>
      <w:proofErr w:type="gramEnd"/>
      <w:r>
        <w:rPr>
          <w:sz w:val="28"/>
          <w:szCs w:val="28"/>
        </w:rPr>
        <w:t>! (Журавель)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ку</w:t>
      </w:r>
      <w:proofErr w:type="spellEnd"/>
      <w:proofErr w:type="gramEnd"/>
      <w:r>
        <w:rPr>
          <w:sz w:val="28"/>
          <w:szCs w:val="28"/>
        </w:rPr>
        <w:t>! (Кукушка)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Синь – синь – синь! (Синица)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Цок – </w:t>
      </w:r>
      <w:proofErr w:type="spellStart"/>
      <w:r>
        <w:rPr>
          <w:sz w:val="28"/>
          <w:szCs w:val="28"/>
        </w:rPr>
        <w:t>цек</w:t>
      </w:r>
      <w:proofErr w:type="spellEnd"/>
      <w:r>
        <w:rPr>
          <w:sz w:val="28"/>
          <w:szCs w:val="28"/>
        </w:rPr>
        <w:t xml:space="preserve">, цок – </w:t>
      </w:r>
      <w:proofErr w:type="spellStart"/>
      <w:r>
        <w:rPr>
          <w:sz w:val="28"/>
          <w:szCs w:val="28"/>
        </w:rPr>
        <w:t>цек</w:t>
      </w:r>
      <w:proofErr w:type="spellEnd"/>
      <w:r>
        <w:rPr>
          <w:sz w:val="28"/>
          <w:szCs w:val="28"/>
        </w:rPr>
        <w:t>! (Клест)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Рюм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юм</w:t>
      </w:r>
      <w:proofErr w:type="spellEnd"/>
      <w:r>
        <w:rPr>
          <w:sz w:val="28"/>
          <w:szCs w:val="28"/>
        </w:rPr>
        <w:t xml:space="preserve"> –</w:t>
      </w:r>
      <w:proofErr w:type="spellStart"/>
      <w:r>
        <w:rPr>
          <w:sz w:val="28"/>
          <w:szCs w:val="28"/>
        </w:rPr>
        <w:t>рюм</w:t>
      </w:r>
      <w:proofErr w:type="spellEnd"/>
      <w:r>
        <w:rPr>
          <w:sz w:val="28"/>
          <w:szCs w:val="28"/>
        </w:rPr>
        <w:t>! (Снегирь)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СОРОКА. Ой, а давайте устроим птичью ярмарку! Кто кем захочет быть, тот будет </w:t>
      </w:r>
      <w:proofErr w:type="gramStart"/>
      <w:r>
        <w:rPr>
          <w:sz w:val="28"/>
          <w:szCs w:val="28"/>
        </w:rPr>
        <w:t>летать</w:t>
      </w:r>
      <w:proofErr w:type="gramEnd"/>
      <w:r>
        <w:rPr>
          <w:sz w:val="28"/>
          <w:szCs w:val="28"/>
        </w:rPr>
        <w:t xml:space="preserve"> и кричать </w:t>
      </w:r>
      <w:r w:rsidR="00FC20AE">
        <w:rPr>
          <w:sz w:val="28"/>
          <w:szCs w:val="28"/>
        </w:rPr>
        <w:t xml:space="preserve"> каждый </w:t>
      </w:r>
      <w:r>
        <w:rPr>
          <w:sz w:val="28"/>
          <w:szCs w:val="28"/>
        </w:rPr>
        <w:t>по</w:t>
      </w:r>
      <w:r w:rsidR="00515E03">
        <w:rPr>
          <w:sz w:val="28"/>
          <w:szCs w:val="28"/>
        </w:rPr>
        <w:t>-</w:t>
      </w:r>
      <w:r>
        <w:rPr>
          <w:sz w:val="28"/>
          <w:szCs w:val="28"/>
        </w:rPr>
        <w:t xml:space="preserve"> своему.</w:t>
      </w:r>
    </w:p>
    <w:p w:rsidR="00A113F4" w:rsidRDefault="00A113F4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Игра «Птичья ярмарка»</w:t>
      </w:r>
    </w:p>
    <w:p w:rsidR="00A113F4" w:rsidRDefault="00A113F4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РУКОВОДИТЕЛЬ. Каждая птица своим пером гордится. Раз вы птицами стали</w:t>
      </w:r>
      <w:r w:rsidR="00FC20AE">
        <w:rPr>
          <w:sz w:val="28"/>
          <w:szCs w:val="28"/>
        </w:rPr>
        <w:t xml:space="preserve">, раздам </w:t>
      </w:r>
      <w:r>
        <w:rPr>
          <w:sz w:val="28"/>
          <w:szCs w:val="28"/>
        </w:rPr>
        <w:t xml:space="preserve">я вам </w:t>
      </w:r>
      <w:r w:rsidR="00FC20AE">
        <w:rPr>
          <w:sz w:val="28"/>
          <w:szCs w:val="28"/>
        </w:rPr>
        <w:t>по перышку. Украсьте  ими себя перед зеркалом, друг другу помогайте.</w:t>
      </w:r>
    </w:p>
    <w:p w:rsidR="00FC20AE" w:rsidRDefault="00FC20AE" w:rsidP="008A748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Девочки украшают свои прически пером, мальчики перо кладут за ухо или в карманчик на груди.</w:t>
      </w:r>
    </w:p>
    <w:p w:rsidR="00FC20AE" w:rsidRPr="00FC20AE" w:rsidRDefault="00FC20AE" w:rsidP="008A74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РУКОВОДИТЕЛЬ. А Сороке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елобоке</w:t>
      </w:r>
      <w:proofErr w:type="spellEnd"/>
      <w:r>
        <w:rPr>
          <w:sz w:val="28"/>
          <w:szCs w:val="28"/>
        </w:rPr>
        <w:t xml:space="preserve"> два шикарных пера на шляпку. </w:t>
      </w:r>
      <w:proofErr w:type="gramStart"/>
      <w:r>
        <w:rPr>
          <w:i/>
          <w:sz w:val="28"/>
          <w:szCs w:val="28"/>
        </w:rPr>
        <w:t>(Украшает перьями шляпу.</w:t>
      </w:r>
      <w:proofErr w:type="gramEnd"/>
      <w:r>
        <w:rPr>
          <w:i/>
          <w:sz w:val="28"/>
          <w:szCs w:val="28"/>
        </w:rPr>
        <w:t xml:space="preserve"> Сорока примеряет. Восхищается)</w:t>
      </w:r>
      <w:proofErr w:type="gramStart"/>
      <w:r>
        <w:rPr>
          <w:i/>
          <w:sz w:val="28"/>
          <w:szCs w:val="28"/>
        </w:rPr>
        <w:t xml:space="preserve"> .</w:t>
      </w:r>
      <w:proofErr w:type="gram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Теперь можно всем вместе  и сфотографироваться на память .</w:t>
      </w:r>
    </w:p>
    <w:p w:rsidR="0046160F" w:rsidRPr="0046160F" w:rsidRDefault="0046160F" w:rsidP="008A7483">
      <w:pPr>
        <w:spacing w:line="360" w:lineRule="auto"/>
        <w:jc w:val="both"/>
        <w:rPr>
          <w:sz w:val="28"/>
          <w:szCs w:val="28"/>
        </w:rPr>
      </w:pPr>
    </w:p>
    <w:p w:rsidR="008A7483" w:rsidRPr="008A7483" w:rsidRDefault="008A7483" w:rsidP="008A7483">
      <w:pPr>
        <w:spacing w:line="360" w:lineRule="auto"/>
        <w:jc w:val="both"/>
        <w:rPr>
          <w:i/>
          <w:sz w:val="28"/>
          <w:szCs w:val="28"/>
        </w:rPr>
      </w:pPr>
    </w:p>
    <w:sectPr w:rsidR="008A7483" w:rsidRPr="008A7483" w:rsidSect="001647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BDE" w:rsidRDefault="00313BDE" w:rsidP="0098047E">
      <w:pPr>
        <w:spacing w:after="0" w:line="240" w:lineRule="auto"/>
      </w:pPr>
      <w:r>
        <w:separator/>
      </w:r>
    </w:p>
  </w:endnote>
  <w:endnote w:type="continuationSeparator" w:id="0">
    <w:p w:rsidR="00313BDE" w:rsidRDefault="00313BDE" w:rsidP="0098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47E" w:rsidRDefault="009804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77348"/>
      <w:docPartObj>
        <w:docPartGallery w:val="Page Numbers (Bottom of Page)"/>
        <w:docPartUnique/>
      </w:docPartObj>
    </w:sdtPr>
    <w:sdtContent>
      <w:p w:rsidR="0098047E" w:rsidRDefault="003D1673">
        <w:pPr>
          <w:pStyle w:val="a5"/>
          <w:jc w:val="right"/>
        </w:pPr>
        <w:fldSimple w:instr=" PAGE   \* MERGEFORMAT ">
          <w:r w:rsidR="00021772">
            <w:rPr>
              <w:noProof/>
            </w:rPr>
            <w:t>7</w:t>
          </w:r>
        </w:fldSimple>
      </w:p>
    </w:sdtContent>
  </w:sdt>
  <w:p w:rsidR="0098047E" w:rsidRDefault="009804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47E" w:rsidRDefault="009804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BDE" w:rsidRDefault="00313BDE" w:rsidP="0098047E">
      <w:pPr>
        <w:spacing w:after="0" w:line="240" w:lineRule="auto"/>
      </w:pPr>
      <w:r>
        <w:separator/>
      </w:r>
    </w:p>
  </w:footnote>
  <w:footnote w:type="continuationSeparator" w:id="0">
    <w:p w:rsidR="00313BDE" w:rsidRDefault="00313BDE" w:rsidP="00980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47E" w:rsidRDefault="009804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47E" w:rsidRDefault="009804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47E" w:rsidRDefault="0098047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DD7"/>
    <w:rsid w:val="00021772"/>
    <w:rsid w:val="00164795"/>
    <w:rsid w:val="00216DD7"/>
    <w:rsid w:val="00313BDE"/>
    <w:rsid w:val="00340BD2"/>
    <w:rsid w:val="003A4552"/>
    <w:rsid w:val="003D1673"/>
    <w:rsid w:val="0046160F"/>
    <w:rsid w:val="00506775"/>
    <w:rsid w:val="00515E03"/>
    <w:rsid w:val="00834247"/>
    <w:rsid w:val="008A7483"/>
    <w:rsid w:val="009634A5"/>
    <w:rsid w:val="0098047E"/>
    <w:rsid w:val="00A113F4"/>
    <w:rsid w:val="00D74C50"/>
    <w:rsid w:val="00E13902"/>
    <w:rsid w:val="00E5045E"/>
    <w:rsid w:val="00F16A88"/>
    <w:rsid w:val="00FC2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047E"/>
  </w:style>
  <w:style w:type="paragraph" w:styleId="a5">
    <w:name w:val="footer"/>
    <w:basedOn w:val="a"/>
    <w:link w:val="a6"/>
    <w:uiPriority w:val="99"/>
    <w:unhideWhenUsed/>
    <w:rsid w:val="0098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0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2014-11-30T08:39:00Z</cp:lastPrinted>
  <dcterms:created xsi:type="dcterms:W3CDTF">2014-11-30T06:49:00Z</dcterms:created>
  <dcterms:modified xsi:type="dcterms:W3CDTF">2019-04-14T02:22:00Z</dcterms:modified>
</cp:coreProperties>
</file>