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B1" w:rsidRDefault="002E61B1" w:rsidP="00B977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Default="002E61B1" w:rsidP="002E6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Default="002E61B1" w:rsidP="002E6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Default="002E61B1" w:rsidP="002E6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Default="002E61B1" w:rsidP="002E6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Pr="003B48EC" w:rsidRDefault="002E61B1" w:rsidP="002E6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Pr="0019158A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B9774A" w:rsidRPr="00B9774A" w:rsidRDefault="00B9774A" w:rsidP="00B9774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Опыт работы </w:t>
      </w:r>
      <w:r w:rsidRPr="00B9774A">
        <w:rPr>
          <w:rFonts w:ascii="Times New Roman" w:hAnsi="Times New Roman" w:cs="Times New Roman"/>
          <w:b/>
          <w:sz w:val="28"/>
          <w:szCs w:val="28"/>
        </w:rPr>
        <w:t xml:space="preserve">воспитателя группы </w:t>
      </w:r>
    </w:p>
    <w:p w:rsidR="00B9774A" w:rsidRPr="00B9774A" w:rsidRDefault="00B9774A" w:rsidP="00B977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74A">
        <w:rPr>
          <w:rFonts w:ascii="Times New Roman" w:hAnsi="Times New Roman" w:cs="Times New Roman"/>
          <w:b/>
          <w:sz w:val="28"/>
          <w:szCs w:val="28"/>
        </w:rPr>
        <w:t xml:space="preserve">Компенсирующей направленности </w:t>
      </w:r>
      <w:proofErr w:type="spellStart"/>
      <w:r w:rsidRPr="00B9774A">
        <w:rPr>
          <w:rFonts w:ascii="Times New Roman" w:hAnsi="Times New Roman" w:cs="Times New Roman"/>
          <w:b/>
          <w:sz w:val="28"/>
          <w:szCs w:val="28"/>
        </w:rPr>
        <w:t>Майборода</w:t>
      </w:r>
      <w:proofErr w:type="spellEnd"/>
      <w:r w:rsidRPr="00B9774A">
        <w:rPr>
          <w:rFonts w:ascii="Times New Roman" w:hAnsi="Times New Roman" w:cs="Times New Roman"/>
          <w:b/>
          <w:sz w:val="28"/>
          <w:szCs w:val="28"/>
        </w:rPr>
        <w:t xml:space="preserve"> С.А.</w:t>
      </w:r>
    </w:p>
    <w:p w:rsidR="00B9774A" w:rsidRDefault="00B9774A" w:rsidP="00B9774A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2E61B1" w:rsidRPr="0019158A" w:rsidRDefault="002E61B1" w:rsidP="002E61B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E61B1" w:rsidRPr="0019158A" w:rsidRDefault="002E61B1" w:rsidP="002E61B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158A">
        <w:rPr>
          <w:rFonts w:ascii="Times New Roman" w:hAnsi="Times New Roman" w:cs="Times New Roman"/>
          <w:b/>
          <w:sz w:val="36"/>
          <w:szCs w:val="36"/>
        </w:rPr>
        <w:t xml:space="preserve"> «Игры и упражнения для развития мелкой моторики у детей с ОВЗ»</w:t>
      </w: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E61B1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2E61B1" w:rsidRDefault="002E61B1" w:rsidP="0021682E">
      <w:pPr>
        <w:jc w:val="center"/>
        <w:rPr>
          <w:b/>
          <w:sz w:val="28"/>
          <w:szCs w:val="28"/>
        </w:rPr>
      </w:pPr>
    </w:p>
    <w:p w:rsidR="002E61B1" w:rsidRDefault="002E61B1" w:rsidP="0021682E">
      <w:pPr>
        <w:jc w:val="center"/>
        <w:rPr>
          <w:b/>
          <w:sz w:val="28"/>
          <w:szCs w:val="28"/>
        </w:rPr>
      </w:pPr>
    </w:p>
    <w:p w:rsidR="002E61B1" w:rsidRDefault="002E61B1" w:rsidP="0021682E">
      <w:pPr>
        <w:jc w:val="center"/>
        <w:rPr>
          <w:b/>
          <w:sz w:val="28"/>
          <w:szCs w:val="28"/>
        </w:rPr>
      </w:pPr>
    </w:p>
    <w:p w:rsidR="002E61B1" w:rsidRDefault="002E61B1" w:rsidP="002E61B1">
      <w:pPr>
        <w:rPr>
          <w:b/>
          <w:sz w:val="28"/>
          <w:szCs w:val="28"/>
        </w:rPr>
      </w:pPr>
    </w:p>
    <w:p w:rsidR="00B9774A" w:rsidRDefault="00B9774A" w:rsidP="002E61B1">
      <w:pPr>
        <w:rPr>
          <w:b/>
          <w:sz w:val="28"/>
          <w:szCs w:val="28"/>
        </w:rPr>
      </w:pPr>
    </w:p>
    <w:p w:rsidR="00B9774A" w:rsidRDefault="00B9774A" w:rsidP="002E61B1">
      <w:pPr>
        <w:rPr>
          <w:b/>
          <w:sz w:val="28"/>
          <w:szCs w:val="28"/>
        </w:rPr>
      </w:pPr>
    </w:p>
    <w:p w:rsidR="006D5FA8" w:rsidRPr="003A20E9" w:rsidRDefault="00533C6B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572B0C" w:rsidRPr="003A20E9">
        <w:rPr>
          <w:rFonts w:ascii="Times New Roman" w:hAnsi="Times New Roman" w:cs="Times New Roman"/>
          <w:b/>
          <w:sz w:val="28"/>
          <w:szCs w:val="28"/>
        </w:rPr>
        <w:t>«Игры и упражнения для развития мелкой моторики</w:t>
      </w:r>
      <w:r w:rsidR="00323C71" w:rsidRPr="003A20E9">
        <w:rPr>
          <w:rFonts w:ascii="Times New Roman" w:hAnsi="Times New Roman" w:cs="Times New Roman"/>
          <w:b/>
          <w:sz w:val="28"/>
          <w:szCs w:val="28"/>
        </w:rPr>
        <w:t xml:space="preserve"> у детей с ОВЗ»</w:t>
      </w:r>
    </w:p>
    <w:p w:rsidR="00186B5C" w:rsidRPr="003A20E9" w:rsidRDefault="0005633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на группе компенсирующей </w:t>
      </w:r>
      <w:r w:rsidR="00FC15CB" w:rsidRPr="003A2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направленности, п</w:t>
      </w:r>
      <w:r w:rsidR="00FD51CC" w:rsidRPr="003A20E9">
        <w:rPr>
          <w:rFonts w:ascii="Times New Roman" w:hAnsi="Times New Roman" w:cs="Times New Roman"/>
          <w:sz w:val="28"/>
          <w:szCs w:val="28"/>
        </w:rPr>
        <w:t xml:space="preserve">роводя мониторинг  на начало года, я заметила, что у </w:t>
      </w:r>
      <w:r>
        <w:rPr>
          <w:rFonts w:ascii="Times New Roman" w:hAnsi="Times New Roman" w:cs="Times New Roman"/>
          <w:sz w:val="28"/>
          <w:szCs w:val="28"/>
        </w:rPr>
        <w:t>многих</w:t>
      </w:r>
      <w:r w:rsidR="00FD51CC" w:rsidRPr="003A2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D51CC" w:rsidRPr="003A20E9">
        <w:rPr>
          <w:rFonts w:ascii="Times New Roman" w:hAnsi="Times New Roman" w:cs="Times New Roman"/>
          <w:sz w:val="28"/>
          <w:szCs w:val="28"/>
        </w:rPr>
        <w:t xml:space="preserve"> слабо развита мелкая моторика пальцев </w:t>
      </w:r>
      <w:r w:rsidR="00AE6196">
        <w:rPr>
          <w:rFonts w:ascii="Times New Roman" w:hAnsi="Times New Roman" w:cs="Times New Roman"/>
          <w:sz w:val="28"/>
          <w:szCs w:val="28"/>
        </w:rPr>
        <w:t>рук</w:t>
      </w:r>
      <w:r w:rsidR="001D4D75">
        <w:rPr>
          <w:rFonts w:ascii="Times New Roman" w:hAnsi="Times New Roman" w:cs="Times New Roman"/>
          <w:sz w:val="28"/>
          <w:szCs w:val="28"/>
        </w:rPr>
        <w:t>.</w:t>
      </w:r>
      <w:r w:rsidR="00AE6196">
        <w:rPr>
          <w:rFonts w:ascii="Times New Roman" w:hAnsi="Times New Roman" w:cs="Times New Roman"/>
          <w:sz w:val="28"/>
          <w:szCs w:val="28"/>
        </w:rPr>
        <w:t xml:space="preserve">  Р</w:t>
      </w:r>
      <w:r w:rsidR="00186B5C" w:rsidRPr="003A20E9">
        <w:rPr>
          <w:rFonts w:ascii="Times New Roman" w:hAnsi="Times New Roman" w:cs="Times New Roman"/>
          <w:sz w:val="28"/>
          <w:szCs w:val="28"/>
        </w:rPr>
        <w:t xml:space="preserve">азвитие навыков мелкой моторики </w:t>
      </w:r>
      <w:r w:rsidR="00AE6196">
        <w:rPr>
          <w:rFonts w:ascii="Times New Roman" w:hAnsi="Times New Roman" w:cs="Times New Roman"/>
          <w:sz w:val="28"/>
          <w:szCs w:val="28"/>
        </w:rPr>
        <w:t xml:space="preserve"> у детей необходимо, так как </w:t>
      </w:r>
      <w:r w:rsidR="00186B5C" w:rsidRPr="003A20E9">
        <w:rPr>
          <w:rFonts w:ascii="Times New Roman" w:hAnsi="Times New Roman" w:cs="Times New Roman"/>
          <w:sz w:val="28"/>
          <w:szCs w:val="28"/>
        </w:rPr>
        <w:t xml:space="preserve">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 </w:t>
      </w:r>
    </w:p>
    <w:p w:rsidR="0021682E" w:rsidRPr="003A20E9" w:rsidRDefault="00186B5C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В адаптированной программе я разработала раздел по развитию ме</w:t>
      </w:r>
      <w:r w:rsidR="006A2467" w:rsidRPr="003A20E9">
        <w:rPr>
          <w:rFonts w:ascii="Times New Roman" w:hAnsi="Times New Roman" w:cs="Times New Roman"/>
          <w:sz w:val="28"/>
          <w:szCs w:val="28"/>
        </w:rPr>
        <w:t>лкой моторики, разделив его на 4</w:t>
      </w:r>
      <w:r w:rsidRPr="003A20E9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86753F" w:rsidRPr="003A20E9">
        <w:rPr>
          <w:rFonts w:ascii="Times New Roman" w:hAnsi="Times New Roman" w:cs="Times New Roman"/>
          <w:sz w:val="28"/>
          <w:szCs w:val="28"/>
        </w:rPr>
        <w:t>:</w:t>
      </w:r>
    </w:p>
    <w:p w:rsidR="0086753F" w:rsidRPr="003A20E9" w:rsidRDefault="0086753F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1. Пальчиковая гимнастика; </w:t>
      </w:r>
    </w:p>
    <w:p w:rsidR="0086753F" w:rsidRPr="003A20E9" w:rsidRDefault="0086753F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2. Упражнения для пальцев и кистей рук с использованием различных предметов; </w:t>
      </w:r>
    </w:p>
    <w:p w:rsidR="008637BE" w:rsidRPr="003A20E9" w:rsidRDefault="008637BE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3. Художественное творчество (аппликация, рисование, лепка) в том числе нетрадиционные формы;</w:t>
      </w:r>
    </w:p>
    <w:p w:rsidR="0086753F" w:rsidRPr="003A20E9" w:rsidRDefault="008637BE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4</w:t>
      </w:r>
      <w:r w:rsidR="0086753F" w:rsidRPr="003A20E9">
        <w:rPr>
          <w:rFonts w:ascii="Times New Roman" w:hAnsi="Times New Roman" w:cs="Times New Roman"/>
          <w:b/>
          <w:sz w:val="28"/>
          <w:szCs w:val="28"/>
        </w:rPr>
        <w:t>.  Отработка графических навыков.</w:t>
      </w:r>
    </w:p>
    <w:p w:rsidR="007001F7" w:rsidRPr="003A20E9" w:rsidRDefault="00323C71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В своей работе активно использую различные  упражнения и игры для развития мелкой моторики рук у детей с ограниченными возможностями, придерживаясь некоторых правил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23C71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 xml:space="preserve">- Задание подбираю с учетом их постепенно возрастающей сложности. </w:t>
      </w:r>
    </w:p>
    <w:p w:rsidR="00323C71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 xml:space="preserve">- Учитываю индивидуальные особенности ребенка, темп его развития, возможности, настроение. </w:t>
      </w:r>
    </w:p>
    <w:p w:rsidR="00323C71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 xml:space="preserve">- Работу провожу регулярно, систематически. </w:t>
      </w:r>
    </w:p>
    <w:p w:rsidR="00323C71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 xml:space="preserve">- Соблюдаю временной регламент, чтобы не вызвать переутомления ребенка. </w:t>
      </w:r>
    </w:p>
    <w:p w:rsidR="00323C71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 xml:space="preserve">- Повышаю у детей интерес к упражнениям и заданиям, превратив их в занимательную игру. </w:t>
      </w:r>
    </w:p>
    <w:p w:rsidR="000D61A0" w:rsidRPr="003A20E9" w:rsidRDefault="00323C7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•</w:t>
      </w:r>
      <w:r w:rsidRPr="003A20E9">
        <w:rPr>
          <w:rFonts w:ascii="Times New Roman" w:hAnsi="Times New Roman" w:cs="Times New Roman"/>
          <w:sz w:val="28"/>
          <w:szCs w:val="28"/>
        </w:rPr>
        <w:tab/>
        <w:t>- Забочусь о том, чтобы деятельность ребенка была успешной, тогда подкрепляется его интерес к играм и занятиям.</w:t>
      </w:r>
    </w:p>
    <w:p w:rsidR="008637BE" w:rsidRPr="003A20E9" w:rsidRDefault="008637BE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Все упражнения провожу в утреннее время, на прогулке и во второй половине дня</w:t>
      </w:r>
      <w:r w:rsidRPr="003A20E9">
        <w:rPr>
          <w:rFonts w:ascii="Times New Roman" w:hAnsi="Times New Roman" w:cs="Times New Roman"/>
          <w:b/>
          <w:sz w:val="28"/>
          <w:szCs w:val="28"/>
        </w:rPr>
        <w:t>.</w:t>
      </w:r>
    </w:p>
    <w:p w:rsidR="00444719" w:rsidRPr="003A20E9" w:rsidRDefault="00444719" w:rsidP="00AE6196">
      <w:pPr>
        <w:tabs>
          <w:tab w:val="left" w:pos="80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Важно показать  ребенку правильный способ выполнения  упражнений</w:t>
      </w:r>
      <w:r w:rsidR="00056331">
        <w:rPr>
          <w:rFonts w:ascii="Times New Roman" w:hAnsi="Times New Roman" w:cs="Times New Roman"/>
          <w:sz w:val="28"/>
          <w:szCs w:val="28"/>
        </w:rPr>
        <w:t>.</w:t>
      </w:r>
      <w:r w:rsidR="0021682E" w:rsidRPr="003A20E9">
        <w:rPr>
          <w:rFonts w:ascii="Times New Roman" w:hAnsi="Times New Roman" w:cs="Times New Roman"/>
          <w:b/>
          <w:sz w:val="28"/>
          <w:szCs w:val="28"/>
        </w:rPr>
        <w:tab/>
      </w:r>
    </w:p>
    <w:p w:rsidR="00444719" w:rsidRPr="003A20E9" w:rsidRDefault="00444719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Упражнения  сопровождаю  сказками, можно придумать  по ходу действий. Речевое подкрепление увлекательных действий удвоит эффект</w:t>
      </w:r>
      <w:r w:rsidRPr="003A20E9">
        <w:rPr>
          <w:rFonts w:ascii="Times New Roman" w:hAnsi="Times New Roman" w:cs="Times New Roman"/>
          <w:b/>
          <w:sz w:val="28"/>
          <w:szCs w:val="28"/>
        </w:rPr>
        <w:t>.</w:t>
      </w:r>
    </w:p>
    <w:p w:rsidR="000D61A0" w:rsidRPr="003A20E9" w:rsidRDefault="00572B0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гимнастика</w:t>
      </w:r>
      <w:r w:rsidRPr="003A20E9">
        <w:rPr>
          <w:rFonts w:ascii="Times New Roman" w:hAnsi="Times New Roman" w:cs="Times New Roman"/>
          <w:sz w:val="28"/>
          <w:szCs w:val="28"/>
        </w:rPr>
        <w:t>.</w:t>
      </w:r>
      <w:r w:rsidR="00323C71" w:rsidRPr="003A20E9">
        <w:rPr>
          <w:rFonts w:ascii="Times New Roman" w:hAnsi="Times New Roman" w:cs="Times New Roman"/>
          <w:sz w:val="28"/>
          <w:szCs w:val="28"/>
        </w:rPr>
        <w:t>-</w:t>
      </w:r>
      <w:r w:rsidRPr="003A20E9">
        <w:rPr>
          <w:rFonts w:ascii="Times New Roman" w:hAnsi="Times New Roman" w:cs="Times New Roman"/>
          <w:sz w:val="28"/>
          <w:szCs w:val="28"/>
        </w:rPr>
        <w:t xml:space="preserve"> </w:t>
      </w:r>
      <w:r w:rsidR="00EE3A04" w:rsidRPr="003A20E9">
        <w:rPr>
          <w:rFonts w:ascii="Times New Roman" w:hAnsi="Times New Roman" w:cs="Times New Roman"/>
          <w:sz w:val="28"/>
          <w:szCs w:val="28"/>
        </w:rPr>
        <w:t>Упражнения направлены на воздействие пальчиков рук. Для получения максимального эффекта, необходимо тренировать каждый пальчик в отдельности. При этом движения должны быть не только динамическими (развивающие подвижность пальцев рук), но и расслабляющие (нормализующие мышечный тонус), и статические (удерживание пальцев рук в определенной позе)</w:t>
      </w:r>
      <w:r w:rsidR="00EE3A04" w:rsidRPr="003A20E9">
        <w:rPr>
          <w:rFonts w:ascii="Times New Roman" w:hAnsi="Times New Roman" w:cs="Times New Roman"/>
          <w:b/>
          <w:sz w:val="28"/>
          <w:szCs w:val="28"/>
        </w:rPr>
        <w:t>.</w:t>
      </w:r>
    </w:p>
    <w:p w:rsidR="000D61A0" w:rsidRPr="003A20E9" w:rsidRDefault="00572B0C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Упражнения для пальцев и кистей рук с использованием различных предметов </w:t>
      </w:r>
    </w:p>
    <w:p w:rsidR="000D61A0" w:rsidRPr="003A20E9" w:rsidRDefault="00572B0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Подготовка руки к письму начинается задолго до поступления ребенка в школу. В дошкольном возрасте важно развить механизмы, необходимые для овладения письмом, создать условия для накопления ребенком двигательного и практического опыта, развития навыков ручной умелости. Очень важно развивать навыки, необходимые для овладения письмом, а также создавать условия для накопления ребенком практического опыта. И здесь могут помочь такие знакомые всем упражнения, как</w:t>
      </w:r>
      <w:r w:rsidRPr="003A20E9">
        <w:rPr>
          <w:rFonts w:ascii="Times New Roman" w:hAnsi="Times New Roman" w:cs="Times New Roman"/>
          <w:b/>
          <w:sz w:val="28"/>
          <w:szCs w:val="28"/>
        </w:rPr>
        <w:t>:</w:t>
      </w:r>
    </w:p>
    <w:p w:rsidR="003B14DC" w:rsidRPr="003A20E9" w:rsidRDefault="00444719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-</w:t>
      </w:r>
      <w:r w:rsidR="0086753F" w:rsidRPr="003A20E9">
        <w:rPr>
          <w:rFonts w:ascii="Times New Roman" w:hAnsi="Times New Roman" w:cs="Times New Roman"/>
          <w:b/>
          <w:sz w:val="28"/>
          <w:szCs w:val="28"/>
        </w:rPr>
        <w:t>Нанизывание бус и пуговиц</w:t>
      </w:r>
      <w:r w:rsidR="0086753F" w:rsidRPr="003A20E9">
        <w:rPr>
          <w:rFonts w:ascii="Times New Roman" w:hAnsi="Times New Roman" w:cs="Times New Roman"/>
          <w:sz w:val="28"/>
          <w:szCs w:val="28"/>
        </w:rPr>
        <w:t>. Летом можно сделать бусы из рябины, орешков, семян тыквы и огурцов, мелких плодов и т. д. Интересное занятие для развития воображения, фантазии и мелкой моторики рук.</w:t>
      </w:r>
      <w:r w:rsidR="007001F7"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12B7" w:rsidRPr="003A20E9" w:rsidRDefault="00AE12B7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-Выкладывание узоров из счетных палочек, камешков</w:t>
      </w:r>
      <w:r w:rsidR="00444719" w:rsidRPr="003A20E9">
        <w:rPr>
          <w:rFonts w:ascii="Times New Roman" w:hAnsi="Times New Roman" w:cs="Times New Roman"/>
          <w:b/>
          <w:sz w:val="28"/>
          <w:szCs w:val="28"/>
        </w:rPr>
        <w:t xml:space="preserve"> (по образцу)</w:t>
      </w:r>
    </w:p>
    <w:p w:rsidR="00C836A8" w:rsidRPr="003A20E9" w:rsidRDefault="00C836A8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-Сортировка мелких предметов - </w:t>
      </w:r>
      <w:r w:rsidRPr="003A20E9">
        <w:rPr>
          <w:rFonts w:ascii="Times New Roman" w:hAnsi="Times New Roman" w:cs="Times New Roman"/>
          <w:sz w:val="28"/>
          <w:szCs w:val="28"/>
        </w:rPr>
        <w:t>Очень важно, это делать  либо щепотью (тремя пальчиками), либо способом «пинцетного захвата», то есть захватывал двумя пальчиками — большим и указательным. При этом остальные пальчики должны быть подогнуты и не мешать. Покажите ребенку правильный способ выполнения этого упражнения.</w:t>
      </w:r>
    </w:p>
    <w:p w:rsidR="00444719" w:rsidRPr="003A20E9" w:rsidRDefault="00444719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- Игры-шнуровк</w:t>
      </w:r>
      <w:proofErr w:type="gramStart"/>
      <w:r w:rsidRPr="003A20E9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sz w:val="28"/>
          <w:szCs w:val="28"/>
        </w:rPr>
        <w:t>В играх с шнурованием также развивается глазомер, внимание, происходит укрепление пальцев и всей кисти руки (мелкая моторика), развивается пространственное ориентирование, что способствуют усвоению понятий «вверху», «внизу», «справа», «слева»; а это в свою очередь влияет на формирование головного мозга и становления речи. А также, что не маловажно, игры-шнуровки косвенно готовят руку к письму и развивают усидчивость</w:t>
      </w:r>
      <w:r w:rsidR="00C836A8" w:rsidRPr="003A20E9">
        <w:rPr>
          <w:rFonts w:ascii="Times New Roman" w:hAnsi="Times New Roman" w:cs="Times New Roman"/>
          <w:b/>
          <w:sz w:val="28"/>
          <w:szCs w:val="28"/>
        </w:rPr>
        <w:t>.</w:t>
      </w:r>
    </w:p>
    <w:p w:rsidR="00E362F1" w:rsidRPr="003A20E9" w:rsidRDefault="00444719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-</w:t>
      </w:r>
      <w:r w:rsidR="00C836A8"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B0C" w:rsidRPr="003A20E9">
        <w:rPr>
          <w:rFonts w:ascii="Times New Roman" w:hAnsi="Times New Roman" w:cs="Times New Roman"/>
          <w:b/>
          <w:sz w:val="28"/>
          <w:szCs w:val="28"/>
        </w:rPr>
        <w:t>Упражнения с бумагой</w:t>
      </w:r>
    </w:p>
    <w:p w:rsidR="00DA3B70" w:rsidRPr="003A20E9" w:rsidRDefault="00E362F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 1)   </w:t>
      </w:r>
      <w:r w:rsidR="00572B0C" w:rsidRPr="003A20E9">
        <w:rPr>
          <w:rFonts w:ascii="Times New Roman" w:hAnsi="Times New Roman" w:cs="Times New Roman"/>
          <w:sz w:val="28"/>
          <w:szCs w:val="28"/>
        </w:rPr>
        <w:t xml:space="preserve">мять — развитие силы рук (после этого получится «шарик», который можно бросать в </w:t>
      </w:r>
      <w:r w:rsidRPr="003A20E9">
        <w:rPr>
          <w:rFonts w:ascii="Times New Roman" w:hAnsi="Times New Roman" w:cs="Times New Roman"/>
          <w:sz w:val="28"/>
          <w:szCs w:val="28"/>
        </w:rPr>
        <w:t xml:space="preserve">корзину с расстояния), </w:t>
      </w:r>
    </w:p>
    <w:p w:rsidR="00DA3B70" w:rsidRPr="003A20E9" w:rsidRDefault="00E362F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2)  </w:t>
      </w:r>
      <w:r w:rsidR="00572B0C" w:rsidRPr="003A20E9">
        <w:rPr>
          <w:rFonts w:ascii="Times New Roman" w:hAnsi="Times New Roman" w:cs="Times New Roman"/>
          <w:sz w:val="28"/>
          <w:szCs w:val="28"/>
        </w:rPr>
        <w:t xml:space="preserve"> рвать (развитие соотносящих движений) — захватываем пальцами обеих рук лист и т</w:t>
      </w:r>
      <w:r w:rsidRPr="003A20E9">
        <w:rPr>
          <w:rFonts w:ascii="Times New Roman" w:hAnsi="Times New Roman" w:cs="Times New Roman"/>
          <w:sz w:val="28"/>
          <w:szCs w:val="28"/>
        </w:rPr>
        <w:t xml:space="preserve">янем в разные стороны. </w:t>
      </w:r>
    </w:p>
    <w:p w:rsidR="00DA3B70" w:rsidRPr="003A20E9" w:rsidRDefault="00E362F1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3) </w:t>
      </w:r>
      <w:r w:rsidR="00572B0C" w:rsidRPr="003A20E9">
        <w:rPr>
          <w:rFonts w:ascii="Times New Roman" w:hAnsi="Times New Roman" w:cs="Times New Roman"/>
          <w:sz w:val="28"/>
          <w:szCs w:val="28"/>
        </w:rPr>
        <w:t xml:space="preserve"> делать аппликации из бумажных шариков (смять бумагу, нарвать ее на полоски, затем полоски нарвать на квадраты, скатать каждый квадратик на ладошке в шарик, шариками выкладывается силуэт — например, кошка, барашек, тучка) </w:t>
      </w:r>
    </w:p>
    <w:p w:rsidR="00DA11DC" w:rsidRPr="003A20E9" w:rsidRDefault="00DA11D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lastRenderedPageBreak/>
        <w:t>Художественное творчество (аппликация, рисование, лепка) в том числе нетрадиционные формы</w:t>
      </w:r>
    </w:p>
    <w:p w:rsidR="00DA11DC" w:rsidRPr="003A20E9" w:rsidRDefault="00DA11D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Раскрашивание -</w:t>
      </w:r>
      <w:r w:rsidR="00DF5D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sz w:val="28"/>
          <w:szCs w:val="28"/>
        </w:rPr>
        <w:t>Простой и эффективный способ подготовки руки к письму — книжки-раскраски. Раскрашивая любимые картинки, ребенок учится держать в руке карандаш, использует силу нажима. Это занятие тренирует мелкие мышцы руки, делает ее движения сильными и координированными. Рекомендуется пользоваться цветными карандашами, а не фломастерами. Можно предложить ребенку копировать понравившиеся рисунки на прозрачную бумагу. Очень полезны орнаменты и узоры, так как в них присутствует большое количество изогнутых линий, что является хорошей подготовкой руки ребенка к написанию прописных букв</w:t>
      </w:r>
    </w:p>
    <w:p w:rsidR="008637BE" w:rsidRPr="003A20E9" w:rsidRDefault="008637BE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Лепк</w:t>
      </w:r>
      <w:proofErr w:type="gramStart"/>
      <w:r w:rsidRPr="003A20E9">
        <w:rPr>
          <w:rFonts w:ascii="Times New Roman" w:hAnsi="Times New Roman" w:cs="Times New Roman"/>
          <w:b/>
          <w:sz w:val="28"/>
          <w:szCs w:val="28"/>
        </w:rPr>
        <w:t>а</w:t>
      </w:r>
      <w:r w:rsidRPr="003A20E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 Просто замечательное занятие на развитие мелкой моторики у дошкольников. Перед лепкой ребенку любого возраста обязательно дайте размять пластилин. Это очень полезное упражнение для развития мелкой моторики. В этом плане обычный отечественный пластилин гораздо полезнее, чем мягкий импортный. </w:t>
      </w:r>
    </w:p>
    <w:p w:rsidR="00E362F1" w:rsidRPr="003A20E9" w:rsidRDefault="00F6255E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Вырезание ножницам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="00572B0C"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B0C" w:rsidRPr="003A20E9">
        <w:rPr>
          <w:rFonts w:ascii="Times New Roman" w:hAnsi="Times New Roman" w:cs="Times New Roman"/>
          <w:sz w:val="28"/>
          <w:szCs w:val="28"/>
        </w:rPr>
        <w:t>Вырезание различных фигурок из старых открыток, журналов — полезное и увлекательное занятие для будущих первоклассников. Старшие дошкольники начинают овладевать навыками силуэтного вырезания без предварительной прорисовки, подготовки линии контура</w:t>
      </w:r>
      <w:r w:rsidR="00DA11DC" w:rsidRPr="003A20E9">
        <w:rPr>
          <w:rFonts w:ascii="Times New Roman" w:hAnsi="Times New Roman" w:cs="Times New Roman"/>
          <w:sz w:val="28"/>
          <w:szCs w:val="28"/>
        </w:rPr>
        <w:t>.</w:t>
      </w:r>
    </w:p>
    <w:p w:rsidR="007B3509" w:rsidRPr="003A20E9" w:rsidRDefault="00572B0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Отработка графических навыков. </w:t>
      </w:r>
    </w:p>
    <w:p w:rsidR="007B3509" w:rsidRPr="003A20E9" w:rsidRDefault="007B3509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Обводка - </w:t>
      </w:r>
      <w:r w:rsidRPr="003A20E9">
        <w:rPr>
          <w:rFonts w:ascii="Times New Roman" w:hAnsi="Times New Roman" w:cs="Times New Roman"/>
          <w:sz w:val="28"/>
          <w:szCs w:val="28"/>
        </w:rPr>
        <w:t xml:space="preserve"> Очень хорошо обводить трафареты, шаблоны, обводка по фигурным линейкам, объемным и плоскостным изображениям предметов.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 xml:space="preserve">Обводить можно все, что попадется под руку: дно стакана, перевернутое блюдце, собственную ладонь, ложку и т. д. Все эти упражнения приносят тройную пользу </w:t>
      </w:r>
      <w:r w:rsidR="00444719" w:rsidRPr="003A20E9">
        <w:rPr>
          <w:rFonts w:ascii="Times New Roman" w:hAnsi="Times New Roman" w:cs="Times New Roman"/>
          <w:sz w:val="28"/>
          <w:szCs w:val="28"/>
        </w:rPr>
        <w:t xml:space="preserve">ребёнку:   </w:t>
      </w:r>
      <w:r w:rsidRPr="003A20E9">
        <w:rPr>
          <w:rFonts w:ascii="Times New Roman" w:hAnsi="Times New Roman" w:cs="Times New Roman"/>
          <w:sz w:val="28"/>
          <w:szCs w:val="28"/>
        </w:rPr>
        <w:t>во-первых, развивают мелкую моторику его руки, подготавлива</w:t>
      </w:r>
      <w:r w:rsidR="00444719" w:rsidRPr="003A20E9">
        <w:rPr>
          <w:rFonts w:ascii="Times New Roman" w:hAnsi="Times New Roman" w:cs="Times New Roman"/>
          <w:sz w:val="28"/>
          <w:szCs w:val="28"/>
        </w:rPr>
        <w:t xml:space="preserve">я к овладению письмом, </w:t>
      </w:r>
      <w:r w:rsidRPr="003A20E9">
        <w:rPr>
          <w:rFonts w:ascii="Times New Roman" w:hAnsi="Times New Roman" w:cs="Times New Roman"/>
          <w:sz w:val="28"/>
          <w:szCs w:val="28"/>
        </w:rPr>
        <w:t xml:space="preserve"> во-вторых, формируют у него художественный вкус, что по</w:t>
      </w:r>
      <w:r w:rsidR="00444719" w:rsidRPr="003A20E9">
        <w:rPr>
          <w:rFonts w:ascii="Times New Roman" w:hAnsi="Times New Roman" w:cs="Times New Roman"/>
          <w:sz w:val="28"/>
          <w:szCs w:val="28"/>
        </w:rPr>
        <w:t xml:space="preserve">лезно в любом возрасте, </w:t>
      </w:r>
      <w:r w:rsidRPr="003A20E9">
        <w:rPr>
          <w:rFonts w:ascii="Times New Roman" w:hAnsi="Times New Roman" w:cs="Times New Roman"/>
          <w:sz w:val="28"/>
          <w:szCs w:val="28"/>
        </w:rPr>
        <w:t xml:space="preserve">  в-третьих, детские физиологи утверждают, что хорошо развитая кисть руки “потянет” за собой развитие интеллекта.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 Занятия сопровождайте сказками, придумываемыми по ходу действий. Речевое подкрепление увлекательных действий удвоит эффект. </w:t>
      </w:r>
    </w:p>
    <w:p w:rsidR="00DA3B70" w:rsidRPr="003A20E9" w:rsidRDefault="00572B0C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Рисование линий, фигурных дорожек</w:t>
      </w:r>
      <w:r w:rsidRPr="003A20E9">
        <w:rPr>
          <w:rFonts w:ascii="Times New Roman" w:hAnsi="Times New Roman" w:cs="Times New Roman"/>
          <w:sz w:val="28"/>
          <w:szCs w:val="28"/>
        </w:rPr>
        <w:t xml:space="preserve"> — Ребенка просят провести фигурную д</w:t>
      </w:r>
      <w:r w:rsidR="00DA11DC" w:rsidRPr="003A20E9">
        <w:rPr>
          <w:rFonts w:ascii="Times New Roman" w:hAnsi="Times New Roman" w:cs="Times New Roman"/>
          <w:sz w:val="28"/>
          <w:szCs w:val="28"/>
        </w:rPr>
        <w:t>орожку</w:t>
      </w:r>
      <w:r w:rsidRPr="003A20E9">
        <w:rPr>
          <w:rFonts w:ascii="Times New Roman" w:hAnsi="Times New Roman" w:cs="Times New Roman"/>
          <w:sz w:val="28"/>
          <w:szCs w:val="28"/>
        </w:rPr>
        <w:t xml:space="preserve">. При прохождении дорожки ребенку следует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>стараться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 как можно более точно следовать всем изгибам и поворотам</w:t>
      </w:r>
      <w:r w:rsidR="00DA11DC" w:rsidRPr="003A20E9">
        <w:rPr>
          <w:rFonts w:ascii="Times New Roman" w:hAnsi="Times New Roman" w:cs="Times New Roman"/>
          <w:sz w:val="28"/>
          <w:szCs w:val="28"/>
        </w:rPr>
        <w:t xml:space="preserve"> линий. </w:t>
      </w:r>
      <w:r w:rsidRPr="003A20E9">
        <w:rPr>
          <w:rFonts w:ascii="Times New Roman" w:hAnsi="Times New Roman" w:cs="Times New Roman"/>
          <w:sz w:val="28"/>
          <w:szCs w:val="28"/>
        </w:rPr>
        <w:t>Ребенка просят провести линию посередине фигурной дорожки. При выполнении задания надо обратить особое внимание на то, что нельзя касаться стенок (особенно в лабиринтах), линия должна идти посередине дорожки. Карандаш от бумаги не отрывается, и лист бумаги не переворачивается. По контурам Ребенка просят соединить точки для того, чтоб</w:t>
      </w:r>
      <w:r w:rsidR="00AE12B7" w:rsidRPr="003A20E9">
        <w:rPr>
          <w:rFonts w:ascii="Times New Roman" w:hAnsi="Times New Roman" w:cs="Times New Roman"/>
          <w:sz w:val="28"/>
          <w:szCs w:val="28"/>
        </w:rPr>
        <w:t>ы получился завершенный рисунок</w:t>
      </w:r>
      <w:r w:rsidR="00DA3B70" w:rsidRPr="003A20E9">
        <w:rPr>
          <w:rFonts w:ascii="Times New Roman" w:hAnsi="Times New Roman" w:cs="Times New Roman"/>
          <w:sz w:val="28"/>
          <w:szCs w:val="28"/>
        </w:rPr>
        <w:t>.</w:t>
      </w:r>
    </w:p>
    <w:p w:rsidR="00D945DF" w:rsidRPr="003A20E9" w:rsidRDefault="00695F96" w:rsidP="00AE61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lastRenderedPageBreak/>
        <w:t>Штриховки с различным направлением движения руки</w:t>
      </w:r>
      <w:r w:rsidRPr="003A20E9">
        <w:rPr>
          <w:rFonts w:ascii="Times New Roman" w:hAnsi="Times New Roman" w:cs="Times New Roman"/>
          <w:sz w:val="28"/>
          <w:szCs w:val="28"/>
        </w:rPr>
        <w:t>.</w:t>
      </w:r>
      <w:r w:rsidR="00090042" w:rsidRPr="003A20E9">
        <w:rPr>
          <w:rFonts w:ascii="Times New Roman" w:hAnsi="Times New Roman" w:cs="Times New Roman"/>
          <w:sz w:val="28"/>
          <w:szCs w:val="28"/>
        </w:rPr>
        <w:t xml:space="preserve"> Провожу с ребёнком беседу по правилам штриховки</w:t>
      </w:r>
      <w:r w:rsidR="00C836A8" w:rsidRPr="003A20E9">
        <w:rPr>
          <w:rFonts w:ascii="Times New Roman" w:hAnsi="Times New Roman" w:cs="Times New Roman"/>
          <w:b/>
          <w:sz w:val="28"/>
          <w:szCs w:val="28"/>
        </w:rPr>
        <w:t>:</w:t>
      </w:r>
    </w:p>
    <w:p w:rsidR="00D945DF" w:rsidRPr="003A20E9" w:rsidRDefault="00572B0C" w:rsidP="00AE61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b/>
          <w:sz w:val="28"/>
          <w:szCs w:val="28"/>
        </w:rPr>
        <w:t>Правила штриховки</w:t>
      </w:r>
      <w:r w:rsidR="00F6255E">
        <w:rPr>
          <w:rFonts w:ascii="Times New Roman" w:hAnsi="Times New Roman" w:cs="Times New Roman"/>
          <w:sz w:val="28"/>
          <w:szCs w:val="28"/>
        </w:rPr>
        <w:t xml:space="preserve">: </w:t>
      </w:r>
      <w:r w:rsidRPr="003A20E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945DF" w:rsidRPr="003A20E9" w:rsidRDefault="00572B0C" w:rsidP="00AE61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Штриховать т</w:t>
      </w:r>
      <w:r w:rsidR="00F6255E">
        <w:rPr>
          <w:rFonts w:ascii="Times New Roman" w:hAnsi="Times New Roman" w:cs="Times New Roman"/>
          <w:sz w:val="28"/>
          <w:szCs w:val="28"/>
        </w:rPr>
        <w:t xml:space="preserve">олько в заданном направлении. </w:t>
      </w:r>
      <w:r w:rsidRPr="003A20E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945DF" w:rsidRPr="003A20E9" w:rsidRDefault="00F6255E" w:rsidP="00AE61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выходить за контуры фигуры. </w:t>
      </w:r>
    </w:p>
    <w:p w:rsidR="00D945DF" w:rsidRPr="003A20E9" w:rsidRDefault="00572B0C" w:rsidP="00AE61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С</w:t>
      </w:r>
      <w:r w:rsidR="00F6255E">
        <w:rPr>
          <w:rFonts w:ascii="Times New Roman" w:hAnsi="Times New Roman" w:cs="Times New Roman"/>
          <w:sz w:val="28"/>
          <w:szCs w:val="28"/>
        </w:rPr>
        <w:t xml:space="preserve">облюдать параллельность линий. </w:t>
      </w:r>
    </w:p>
    <w:p w:rsidR="00D945DF" w:rsidRPr="003A20E9" w:rsidRDefault="00572B0C" w:rsidP="00AE61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Не сближать штрихи, соблюдать расстояние</w:t>
      </w:r>
      <w:r w:rsidR="00DA11DC" w:rsidRPr="003A20E9">
        <w:rPr>
          <w:rFonts w:ascii="Times New Roman" w:hAnsi="Times New Roman" w:cs="Times New Roman"/>
          <w:sz w:val="28"/>
          <w:szCs w:val="28"/>
        </w:rPr>
        <w:t>.</w:t>
      </w:r>
    </w:p>
    <w:p w:rsidR="00DA11DC" w:rsidRPr="00056331" w:rsidRDefault="00090042" w:rsidP="00AE61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 xml:space="preserve">Прошу выполнить  </w:t>
      </w:r>
      <w:r w:rsidR="00572B0C" w:rsidRPr="003A20E9">
        <w:rPr>
          <w:rFonts w:ascii="Times New Roman" w:hAnsi="Times New Roman" w:cs="Times New Roman"/>
          <w:sz w:val="28"/>
          <w:szCs w:val="28"/>
        </w:rPr>
        <w:t>различные виды штриховок по образ</w:t>
      </w:r>
      <w:r w:rsidR="00F6255E">
        <w:rPr>
          <w:rFonts w:ascii="Times New Roman" w:hAnsi="Times New Roman" w:cs="Times New Roman"/>
          <w:sz w:val="28"/>
          <w:szCs w:val="28"/>
        </w:rPr>
        <w:t>цам: вертикальные (сверху вниз),</w:t>
      </w:r>
      <w:r w:rsidR="00572B0C" w:rsidRPr="003A20E9">
        <w:rPr>
          <w:rFonts w:ascii="Times New Roman" w:hAnsi="Times New Roman" w:cs="Times New Roman"/>
          <w:sz w:val="28"/>
          <w:szCs w:val="28"/>
        </w:rPr>
        <w:t xml:space="preserve"> горизонтальные (слева направо), наклонные, «клубочками» (круговые движения руки), полукругами.</w:t>
      </w:r>
      <w:proofErr w:type="gramEnd"/>
      <w:r w:rsidR="00572B0C" w:rsidRPr="003A20E9">
        <w:rPr>
          <w:rFonts w:ascii="Times New Roman" w:hAnsi="Times New Roman" w:cs="Times New Roman"/>
          <w:sz w:val="28"/>
          <w:szCs w:val="28"/>
        </w:rPr>
        <w:t xml:space="preserve"> Линии сложной формы должны выполняться одним движением кисти руки. Штриховки в</w:t>
      </w:r>
      <w:r w:rsidR="00D945DF" w:rsidRPr="003A20E9">
        <w:rPr>
          <w:rFonts w:ascii="Times New Roman" w:hAnsi="Times New Roman" w:cs="Times New Roman"/>
          <w:sz w:val="28"/>
          <w:szCs w:val="28"/>
        </w:rPr>
        <w:t xml:space="preserve">начале должны быть крупными, по </w:t>
      </w:r>
      <w:r w:rsidR="00572B0C" w:rsidRPr="003A20E9">
        <w:rPr>
          <w:rFonts w:ascii="Times New Roman" w:hAnsi="Times New Roman" w:cs="Times New Roman"/>
          <w:sz w:val="28"/>
          <w:szCs w:val="28"/>
        </w:rPr>
        <w:t>мере</w:t>
      </w:r>
      <w:r w:rsidR="00D945DF" w:rsidRPr="003A20E9">
        <w:rPr>
          <w:rFonts w:ascii="Times New Roman" w:hAnsi="Times New Roman" w:cs="Times New Roman"/>
          <w:sz w:val="28"/>
          <w:szCs w:val="28"/>
        </w:rPr>
        <w:t xml:space="preserve"> приобретения ребенком навыка выполнения их размер уменьшается. При этом надо обратить внимание на уменьшение амплитуды  движений кисти руки. </w:t>
      </w:r>
    </w:p>
    <w:p w:rsidR="00D945DF" w:rsidRPr="003A20E9" w:rsidRDefault="00572B0C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Рисование линий, фигурных дорожек</w:t>
      </w:r>
    </w:p>
    <w:p w:rsidR="000D61A0" w:rsidRPr="003A20E9" w:rsidRDefault="000D61A0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sz w:val="28"/>
          <w:szCs w:val="28"/>
        </w:rPr>
        <w:t xml:space="preserve">Ребенка просят провести фигурную дорожку, соединив линию штриховки. При прохождении дорожки ребенку следует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>стараться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 как можно более точно следовать всем изгибам и поворотам линий.</w:t>
      </w:r>
    </w:p>
    <w:p w:rsidR="00572B0C" w:rsidRPr="003A20E9" w:rsidRDefault="00572B0C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Рисование по точкам</w:t>
      </w:r>
      <w:r w:rsidR="00090042" w:rsidRPr="003A20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042" w:rsidRPr="003A20E9">
        <w:rPr>
          <w:rFonts w:ascii="Times New Roman" w:hAnsi="Times New Roman" w:cs="Times New Roman"/>
          <w:sz w:val="28"/>
          <w:szCs w:val="28"/>
        </w:rPr>
        <w:t>(2</w:t>
      </w:r>
      <w:r w:rsidRPr="003A20E9">
        <w:rPr>
          <w:rFonts w:ascii="Times New Roman" w:hAnsi="Times New Roman" w:cs="Times New Roman"/>
          <w:sz w:val="28"/>
          <w:szCs w:val="28"/>
        </w:rPr>
        <w:t>-</w:t>
      </w:r>
      <w:r w:rsidR="00090042" w:rsidRPr="003A20E9">
        <w:rPr>
          <w:rFonts w:ascii="Times New Roman" w:hAnsi="Times New Roman" w:cs="Times New Roman"/>
          <w:sz w:val="28"/>
          <w:szCs w:val="28"/>
        </w:rPr>
        <w:t>год обучения)</w:t>
      </w:r>
      <w:r w:rsidR="00DF5D8C">
        <w:rPr>
          <w:rFonts w:ascii="Times New Roman" w:hAnsi="Times New Roman" w:cs="Times New Roman"/>
          <w:sz w:val="28"/>
          <w:szCs w:val="28"/>
        </w:rPr>
        <w:t>-</w:t>
      </w:r>
      <w:r w:rsidR="00090042" w:rsidRPr="003A20E9">
        <w:rPr>
          <w:rFonts w:ascii="Times New Roman" w:hAnsi="Times New Roman" w:cs="Times New Roman"/>
          <w:sz w:val="28"/>
          <w:szCs w:val="28"/>
        </w:rPr>
        <w:t xml:space="preserve"> Соединя</w:t>
      </w:r>
      <w:r w:rsidRPr="003A20E9">
        <w:rPr>
          <w:rFonts w:ascii="Times New Roman" w:hAnsi="Times New Roman" w:cs="Times New Roman"/>
          <w:sz w:val="28"/>
          <w:szCs w:val="28"/>
        </w:rPr>
        <w:t xml:space="preserve">ть точки согласно инструкции под рисунком. </w:t>
      </w:r>
    </w:p>
    <w:p w:rsidR="00373FB4" w:rsidRPr="003A20E9" w:rsidRDefault="00C82530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95D46" w:rsidRPr="003A20E9">
        <w:rPr>
          <w:rFonts w:ascii="Times New Roman" w:hAnsi="Times New Roman" w:cs="Times New Roman"/>
          <w:sz w:val="28"/>
          <w:szCs w:val="28"/>
        </w:rPr>
        <w:t xml:space="preserve">Для развития мелкой моторики у детей я использую нетрадиционный  метод – </w:t>
      </w:r>
      <w:proofErr w:type="spellStart"/>
      <w:r w:rsidR="00E95D46" w:rsidRPr="003A20E9">
        <w:rPr>
          <w:rFonts w:ascii="Times New Roman" w:hAnsi="Times New Roman" w:cs="Times New Roman"/>
          <w:b/>
          <w:sz w:val="28"/>
          <w:szCs w:val="28"/>
        </w:rPr>
        <w:t>кинезиологические</w:t>
      </w:r>
      <w:proofErr w:type="spellEnd"/>
      <w:r w:rsidR="00E95D46" w:rsidRPr="003A20E9">
        <w:rPr>
          <w:rFonts w:ascii="Times New Roman" w:hAnsi="Times New Roman" w:cs="Times New Roman"/>
          <w:b/>
          <w:sz w:val="28"/>
          <w:szCs w:val="28"/>
        </w:rPr>
        <w:t xml:space="preserve"> упражнения.</w:t>
      </w:r>
      <w:r w:rsidR="00E95D46" w:rsidRPr="003A20E9">
        <w:rPr>
          <w:rFonts w:ascii="Times New Roman" w:hAnsi="Times New Roman" w:cs="Times New Roman"/>
          <w:sz w:val="28"/>
          <w:szCs w:val="28"/>
        </w:rPr>
        <w:t xml:space="preserve"> </w:t>
      </w:r>
      <w:r w:rsidR="00373FB4" w:rsidRPr="003A20E9">
        <w:rPr>
          <w:rFonts w:ascii="Times New Roman" w:hAnsi="Times New Roman" w:cs="Times New Roman"/>
          <w:sz w:val="28"/>
          <w:szCs w:val="28"/>
        </w:rPr>
        <w:t>Цель</w:t>
      </w:r>
      <w:r w:rsidR="00E95D46" w:rsidRPr="003A20E9">
        <w:rPr>
          <w:rFonts w:ascii="Times New Roman" w:hAnsi="Times New Roman" w:cs="Times New Roman"/>
          <w:sz w:val="28"/>
          <w:szCs w:val="28"/>
        </w:rPr>
        <w:t xml:space="preserve"> этих</w:t>
      </w:r>
      <w:r w:rsidRPr="003A20E9">
        <w:rPr>
          <w:rFonts w:ascii="Times New Roman" w:hAnsi="Times New Roman" w:cs="Times New Roman"/>
          <w:sz w:val="28"/>
          <w:szCs w:val="28"/>
        </w:rPr>
        <w:t xml:space="preserve"> упражнений: </w:t>
      </w:r>
      <w:r w:rsidR="00E95D46" w:rsidRPr="003A20E9">
        <w:rPr>
          <w:rFonts w:ascii="Times New Roman" w:hAnsi="Times New Roman" w:cs="Times New Roman"/>
          <w:sz w:val="28"/>
          <w:szCs w:val="28"/>
        </w:rPr>
        <w:t xml:space="preserve"> улучшить работу головного мозга, тем самым улучшить память, внимание, речь, пространственные представления, мелкую и крупную моторику, снизить утомляемость.</w:t>
      </w:r>
    </w:p>
    <w:p w:rsidR="00373FB4" w:rsidRPr="003A20E9" w:rsidRDefault="00056331" w:rsidP="00AE61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73FB4" w:rsidRPr="003A20E9">
        <w:rPr>
          <w:rFonts w:ascii="Times New Roman" w:hAnsi="Times New Roman" w:cs="Times New Roman"/>
          <w:b/>
          <w:sz w:val="28"/>
          <w:szCs w:val="28"/>
        </w:rPr>
        <w:t>Щелчки» правой, затем левой рукой, потом обеими руками.</w:t>
      </w:r>
    </w:p>
    <w:p w:rsidR="00572B0C" w:rsidRPr="003A20E9" w:rsidRDefault="00373FB4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056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b/>
          <w:sz w:val="28"/>
          <w:szCs w:val="28"/>
        </w:rPr>
        <w:t>«</w:t>
      </w:r>
      <w:r w:rsidR="00056331">
        <w:rPr>
          <w:rFonts w:ascii="Times New Roman" w:hAnsi="Times New Roman" w:cs="Times New Roman"/>
          <w:b/>
          <w:sz w:val="28"/>
          <w:szCs w:val="28"/>
        </w:rPr>
        <w:t>Колечко</w:t>
      </w:r>
      <w:r w:rsidRPr="003A20E9">
        <w:rPr>
          <w:rFonts w:ascii="Times New Roman" w:hAnsi="Times New Roman" w:cs="Times New Roman"/>
          <w:sz w:val="28"/>
          <w:szCs w:val="28"/>
        </w:rPr>
        <w:t>»</w:t>
      </w:r>
    </w:p>
    <w:p w:rsidR="00373FB4" w:rsidRPr="003A20E9" w:rsidRDefault="00373FB4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«Кошка»</w:t>
      </w:r>
      <w:r w:rsidRPr="003A20E9">
        <w:rPr>
          <w:rFonts w:ascii="Times New Roman" w:hAnsi="Times New Roman" w:cs="Times New Roman"/>
          <w:sz w:val="28"/>
          <w:szCs w:val="28"/>
        </w:rPr>
        <w:t xml:space="preserve"> - последовательно менять два положения руки: кулак, ладонь (сначала правой рукой, потом левой, затем двумя руками вместе).</w:t>
      </w:r>
    </w:p>
    <w:p w:rsidR="00373FB4" w:rsidRPr="003A20E9" w:rsidRDefault="00373FB4" w:rsidP="00AE619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0E9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056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56331">
        <w:rPr>
          <w:rFonts w:ascii="Times New Roman" w:hAnsi="Times New Roman" w:cs="Times New Roman"/>
          <w:b/>
          <w:sz w:val="28"/>
          <w:szCs w:val="28"/>
        </w:rPr>
        <w:t>Кулак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56331">
        <w:rPr>
          <w:rFonts w:ascii="Times New Roman" w:hAnsi="Times New Roman" w:cs="Times New Roman"/>
          <w:b/>
          <w:sz w:val="28"/>
          <w:szCs w:val="28"/>
        </w:rPr>
        <w:t>ребро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56331">
        <w:rPr>
          <w:rFonts w:ascii="Times New Roman" w:hAnsi="Times New Roman" w:cs="Times New Roman"/>
          <w:b/>
          <w:sz w:val="28"/>
          <w:szCs w:val="28"/>
        </w:rPr>
        <w:t>ладонь</w:t>
      </w:r>
      <w:r w:rsidRPr="003A20E9">
        <w:rPr>
          <w:rFonts w:ascii="Times New Roman" w:hAnsi="Times New Roman" w:cs="Times New Roman"/>
          <w:b/>
          <w:sz w:val="28"/>
          <w:szCs w:val="28"/>
        </w:rPr>
        <w:t>»</w:t>
      </w:r>
      <w:r w:rsidRPr="003A20E9">
        <w:rPr>
          <w:rFonts w:ascii="Times New Roman" w:hAnsi="Times New Roman" w:cs="Times New Roman"/>
          <w:sz w:val="28"/>
          <w:szCs w:val="28"/>
        </w:rPr>
        <w:t xml:space="preserve"> 8—10 повторений - Упражнение развивает межполушарные связи, улучшает память, концентрирует внимание</w:t>
      </w:r>
      <w:proofErr w:type="gramEnd"/>
    </w:p>
    <w:p w:rsidR="00373FB4" w:rsidRPr="003A20E9" w:rsidRDefault="00373FB4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056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56331">
        <w:rPr>
          <w:rFonts w:ascii="Times New Roman" w:hAnsi="Times New Roman" w:cs="Times New Roman"/>
          <w:b/>
          <w:sz w:val="28"/>
          <w:szCs w:val="28"/>
        </w:rPr>
        <w:t>Ухо</w:t>
      </w:r>
      <w:r w:rsidRPr="003A20E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56331">
        <w:rPr>
          <w:rFonts w:ascii="Times New Roman" w:hAnsi="Times New Roman" w:cs="Times New Roman"/>
          <w:b/>
          <w:sz w:val="28"/>
          <w:szCs w:val="28"/>
        </w:rPr>
        <w:t>нос</w:t>
      </w:r>
      <w:r w:rsidRPr="003A20E9">
        <w:rPr>
          <w:rFonts w:ascii="Times New Roman" w:hAnsi="Times New Roman" w:cs="Times New Roman"/>
          <w:b/>
          <w:sz w:val="28"/>
          <w:szCs w:val="28"/>
        </w:rPr>
        <w:t>»</w:t>
      </w:r>
      <w:r w:rsidRPr="003A20E9">
        <w:rPr>
          <w:rFonts w:ascii="Times New Roman" w:hAnsi="Times New Roman" w:cs="Times New Roman"/>
          <w:sz w:val="28"/>
          <w:szCs w:val="28"/>
        </w:rPr>
        <w:t xml:space="preserve"> Левой рукой возьмитесь за кончик носа, а правой рукой – за противоположное ухо. Одновременно опустите ухо и нос, хлопните в ладоши, поменяйте положение рук «с точностью  наоборот»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>армоничную работу левого и правого полушарий мозга и левой и правой сторон тела.</w:t>
      </w:r>
    </w:p>
    <w:p w:rsidR="00373FB4" w:rsidRPr="003A20E9" w:rsidRDefault="00373FB4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0E9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3A20E9">
        <w:rPr>
          <w:rFonts w:ascii="Times New Roman" w:hAnsi="Times New Roman" w:cs="Times New Roman"/>
          <w:b/>
          <w:sz w:val="28"/>
          <w:szCs w:val="28"/>
        </w:rPr>
        <w:t>Ладушки-оладушки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 xml:space="preserve">»: правая рука лежит ладонью вниз, а левая – ладонью вверх; одновременная смена позиции со словами: «Мы играли в ладушки – жарили </w:t>
      </w:r>
      <w:proofErr w:type="gramStart"/>
      <w:r w:rsidRPr="003A20E9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3A20E9">
        <w:rPr>
          <w:rFonts w:ascii="Times New Roman" w:hAnsi="Times New Roman" w:cs="Times New Roman"/>
          <w:sz w:val="28"/>
          <w:szCs w:val="28"/>
        </w:rPr>
        <w:t>, так пожарим, повернем и опять играть начнем»</w:t>
      </w:r>
    </w:p>
    <w:p w:rsidR="00C82530" w:rsidRPr="00366A42" w:rsidRDefault="00366A42" w:rsidP="00AE6196">
      <w:pPr>
        <w:jc w:val="both"/>
        <w:rPr>
          <w:rFonts w:ascii="Times New Roman" w:hAnsi="Times New Roman" w:cs="Times New Roman"/>
          <w:sz w:val="28"/>
          <w:szCs w:val="28"/>
        </w:rPr>
      </w:pPr>
      <w:r w:rsidRPr="00366A42">
        <w:rPr>
          <w:rFonts w:ascii="Times New Roman" w:hAnsi="Times New Roman" w:cs="Times New Roman"/>
          <w:sz w:val="28"/>
          <w:szCs w:val="28"/>
        </w:rPr>
        <w:lastRenderedPageBreak/>
        <w:t>Все эти 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A42">
        <w:rPr>
          <w:rFonts w:ascii="Times New Roman" w:hAnsi="Times New Roman" w:cs="Times New Roman"/>
          <w:sz w:val="28"/>
          <w:szCs w:val="28"/>
        </w:rPr>
        <w:t>развивают мелкую моторику руки, подготавливая к овладен</w:t>
      </w:r>
      <w:r>
        <w:rPr>
          <w:rFonts w:ascii="Times New Roman" w:hAnsi="Times New Roman" w:cs="Times New Roman"/>
          <w:sz w:val="28"/>
          <w:szCs w:val="28"/>
        </w:rPr>
        <w:t>ию письмом,</w:t>
      </w:r>
      <w:r w:rsidRPr="00366A42">
        <w:rPr>
          <w:rFonts w:ascii="Times New Roman" w:hAnsi="Times New Roman" w:cs="Times New Roman"/>
          <w:sz w:val="28"/>
          <w:szCs w:val="28"/>
        </w:rPr>
        <w:t xml:space="preserve"> формируют у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366A42">
        <w:rPr>
          <w:rFonts w:ascii="Times New Roman" w:hAnsi="Times New Roman" w:cs="Times New Roman"/>
          <w:sz w:val="28"/>
          <w:szCs w:val="28"/>
        </w:rPr>
        <w:t xml:space="preserve"> художественный вку</w:t>
      </w:r>
      <w:r>
        <w:rPr>
          <w:rFonts w:ascii="Times New Roman" w:hAnsi="Times New Roman" w:cs="Times New Roman"/>
          <w:sz w:val="28"/>
          <w:szCs w:val="28"/>
        </w:rPr>
        <w:t>с, что полезно в любом возрасте.</w:t>
      </w:r>
      <w:r w:rsidRPr="00366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66A42">
        <w:rPr>
          <w:rFonts w:ascii="Times New Roman" w:hAnsi="Times New Roman" w:cs="Times New Roman"/>
          <w:sz w:val="28"/>
          <w:szCs w:val="28"/>
        </w:rPr>
        <w:t>етские физиологи утверждают, что хорошо развитая кисть руки “потянет” за собой развитие интеллекта.</w:t>
      </w:r>
    </w:p>
    <w:p w:rsidR="00C82530" w:rsidRDefault="00C82530" w:rsidP="00373FB4"/>
    <w:p w:rsidR="00C82530" w:rsidRDefault="00C82530" w:rsidP="00373FB4"/>
    <w:p w:rsidR="00C82530" w:rsidRDefault="00C82530" w:rsidP="00373FB4"/>
    <w:p w:rsidR="00C82530" w:rsidRDefault="00C82530" w:rsidP="00373FB4"/>
    <w:p w:rsidR="00C82530" w:rsidRDefault="00C82530" w:rsidP="00373FB4"/>
    <w:p w:rsidR="00C82530" w:rsidRDefault="00C82530" w:rsidP="00373FB4"/>
    <w:p w:rsidR="00C82530" w:rsidRDefault="00C82530" w:rsidP="00373FB4"/>
    <w:p w:rsidR="0010222A" w:rsidRDefault="0010222A" w:rsidP="00373FB4"/>
    <w:p w:rsidR="00227784" w:rsidRDefault="00227784" w:rsidP="00572B0C">
      <w:pPr>
        <w:rPr>
          <w:color w:val="FFFFFF" w:themeColor="background1"/>
        </w:rPr>
      </w:pPr>
      <w:r w:rsidRPr="0010222A">
        <w:rPr>
          <w:noProof/>
          <w:highlight w:val="yellow"/>
          <w:lang w:eastAsia="ru-RU"/>
        </w:rPr>
        <w:drawing>
          <wp:inline distT="0" distB="0" distL="0" distR="0">
            <wp:extent cx="6645910" cy="4984433"/>
            <wp:effectExtent l="0" t="0" r="2540" b="6985"/>
            <wp:docPr id="7" name="Рисунок 7" descr="http://gtn.lokos.net/mdou/images/mdou3/%D1%80%D0%B0%D0%B7%D0%B2%D0%B8%D1%82%D0%B8%D0%B5%20%D0%BC%D0%B5%D0%BB%D0%BA%D0%BE%D0%B9%20%D0%BC%D0%BE%D1%82%D0%BE%D1%80%D0%B8%D0%BA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tn.lokos.net/mdou/images/mdou3/%D1%80%D0%B0%D0%B7%D0%B2%D0%B8%D1%82%D0%B8%D0%B5%20%D0%BC%D0%B5%D0%BB%D0%BA%D0%BE%D0%B9%20%D0%BC%D0%BE%D1%82%D0%BE%D1%80%D0%B8%D0%BA%D0%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530" w:rsidRDefault="00C82530" w:rsidP="00572B0C">
      <w:pPr>
        <w:rPr>
          <w:color w:val="FFFFFF" w:themeColor="background1"/>
        </w:rPr>
      </w:pPr>
    </w:p>
    <w:p w:rsidR="00C82530" w:rsidRPr="0010222A" w:rsidRDefault="00C82530" w:rsidP="00572B0C">
      <w:pPr>
        <w:rPr>
          <w:color w:val="FFFFFF" w:themeColor="background1"/>
        </w:rPr>
      </w:pPr>
    </w:p>
    <w:p w:rsidR="00572B0C" w:rsidRDefault="00227784" w:rsidP="00572B0C">
      <w:r w:rsidRPr="0010222A">
        <w:rPr>
          <w:noProof/>
          <w:color w:val="FFFFFF" w:themeColor="background1"/>
          <w:lang w:eastAsia="ru-RU"/>
        </w:rPr>
        <w:lastRenderedPageBreak/>
        <w:drawing>
          <wp:inline distT="0" distB="0" distL="0" distR="0">
            <wp:extent cx="5943600" cy="3400425"/>
            <wp:effectExtent l="0" t="0" r="0" b="9525"/>
            <wp:docPr id="6" name="Рисунок 6" descr="http://player.myshared.ru/1206282/data/images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yer.myshared.ru/1206282/data/images/img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F0E" w:rsidRDefault="00397F0E" w:rsidP="00397F0E"/>
    <w:p w:rsidR="0076717E" w:rsidRPr="0076717E" w:rsidRDefault="0076717E" w:rsidP="0076717E">
      <w:pPr>
        <w:spacing w:after="0"/>
        <w:jc w:val="center"/>
        <w:rPr>
          <w:sz w:val="36"/>
          <w:szCs w:val="36"/>
        </w:rPr>
      </w:pPr>
      <w:proofErr w:type="spellStart"/>
      <w:r w:rsidRPr="0076717E">
        <w:rPr>
          <w:sz w:val="36"/>
          <w:szCs w:val="36"/>
        </w:rPr>
        <w:t>Кинезиологическая</w:t>
      </w:r>
      <w:proofErr w:type="spellEnd"/>
      <w:r w:rsidRPr="0076717E">
        <w:rPr>
          <w:sz w:val="36"/>
          <w:szCs w:val="36"/>
        </w:rPr>
        <w:t xml:space="preserve">  сказка «Два котенка».</w:t>
      </w:r>
    </w:p>
    <w:p w:rsidR="0076717E" w:rsidRPr="0076717E" w:rsidRDefault="0076717E" w:rsidP="0076717E">
      <w:pPr>
        <w:spacing w:after="0"/>
        <w:jc w:val="center"/>
        <w:rPr>
          <w:sz w:val="36"/>
          <w:szCs w:val="36"/>
        </w:rPr>
      </w:pPr>
      <w:r w:rsidRPr="0076717E">
        <w:rPr>
          <w:sz w:val="36"/>
          <w:szCs w:val="36"/>
        </w:rPr>
        <w:t>(способ организации детей – сидя за столами)</w:t>
      </w:r>
    </w:p>
    <w:p w:rsidR="0076717E" w:rsidRDefault="0076717E" w:rsidP="0076717E">
      <w:pPr>
        <w:spacing w:after="0"/>
      </w:pPr>
    </w:p>
    <w:p w:rsidR="0076717E" w:rsidRPr="0076717E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 xml:space="preserve">Жил-был на свете белый, пушистый котенок по имени Снежок </w:t>
      </w:r>
      <w:r w:rsidRPr="0076717E">
        <w:rPr>
          <w:b/>
          <w:sz w:val="24"/>
          <w:szCs w:val="24"/>
        </w:rPr>
        <w:t>(дети показывают правый кулачок).</w:t>
      </w:r>
    </w:p>
    <w:p w:rsidR="00397F0E" w:rsidRPr="0076717E" w:rsidRDefault="00397F0E" w:rsidP="0076717E">
      <w:pPr>
        <w:spacing w:after="0"/>
        <w:rPr>
          <w:b/>
          <w:sz w:val="24"/>
          <w:szCs w:val="24"/>
        </w:rPr>
      </w:pPr>
      <w:proofErr w:type="gramStart"/>
      <w:r w:rsidRPr="0076717E">
        <w:rPr>
          <w:sz w:val="24"/>
          <w:szCs w:val="24"/>
        </w:rPr>
        <w:t xml:space="preserve">Он очень любил прогуливаться по своему саду </w:t>
      </w:r>
      <w:r w:rsidRPr="0076717E">
        <w:rPr>
          <w:b/>
          <w:sz w:val="24"/>
          <w:szCs w:val="24"/>
        </w:rPr>
        <w:t>(выполнение упражнения «Кошка» со словами:</w:t>
      </w:r>
      <w:proofErr w:type="gramEnd"/>
      <w:r w:rsidRPr="0076717E">
        <w:rPr>
          <w:b/>
          <w:sz w:val="24"/>
          <w:szCs w:val="24"/>
        </w:rPr>
        <w:t xml:space="preserve"> «Кулачок-ладошка, так гуляет кошка»).</w:t>
      </w:r>
    </w:p>
    <w:p w:rsidR="00397F0E" w:rsidRPr="0076717E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 xml:space="preserve">В саду росли высокие деревья </w:t>
      </w:r>
      <w:r w:rsidRPr="0076717E">
        <w:rPr>
          <w:b/>
          <w:sz w:val="24"/>
          <w:szCs w:val="24"/>
        </w:rPr>
        <w:t>(руки вверх, развести пальцы в стороны</w:t>
      </w:r>
      <w:r w:rsidRPr="0076717E">
        <w:rPr>
          <w:sz w:val="24"/>
          <w:szCs w:val="24"/>
        </w:rPr>
        <w:t xml:space="preserve">) и низкие кустарники </w:t>
      </w:r>
      <w:r w:rsidRPr="0076717E">
        <w:rPr>
          <w:b/>
          <w:sz w:val="24"/>
          <w:szCs w:val="24"/>
        </w:rPr>
        <w:t>(кисти рук стоят на столе, пальцы разведены в стороны).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proofErr w:type="gramStart"/>
      <w:r w:rsidRPr="0076717E">
        <w:rPr>
          <w:sz w:val="24"/>
          <w:szCs w:val="24"/>
        </w:rPr>
        <w:t xml:space="preserve">И вот однажды, Снежок вышел из своего дома, прогуляться </w:t>
      </w:r>
      <w:r w:rsidRPr="0076717E">
        <w:rPr>
          <w:b/>
          <w:sz w:val="24"/>
          <w:szCs w:val="24"/>
        </w:rPr>
        <w:t>(выполнение упражнения «Кошка» правой рукой со словами:</w:t>
      </w:r>
      <w:proofErr w:type="gramEnd"/>
      <w:r w:rsidRPr="0076717E">
        <w:rPr>
          <w:b/>
          <w:sz w:val="24"/>
          <w:szCs w:val="24"/>
        </w:rPr>
        <w:t xml:space="preserve"> «Кулачок-ладошка, так гуляет кошка»)</w:t>
      </w:r>
      <w:r w:rsidRPr="0076717E">
        <w:rPr>
          <w:sz w:val="24"/>
          <w:szCs w:val="24"/>
        </w:rPr>
        <w:t xml:space="preserve"> и увидел, что на полянке бегает черный котенок </w:t>
      </w:r>
      <w:r w:rsidRPr="0076717E">
        <w:rPr>
          <w:b/>
          <w:sz w:val="24"/>
          <w:szCs w:val="24"/>
        </w:rPr>
        <w:t>(выполнение упражнения «Кошка» левой рукой со словами).</w:t>
      </w:r>
    </w:p>
    <w:p w:rsidR="00397F0E" w:rsidRPr="00F54535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 xml:space="preserve">Он быстро помчался к нему, чтобы познакомиться </w:t>
      </w:r>
      <w:r w:rsidRPr="00F54535">
        <w:rPr>
          <w:b/>
          <w:sz w:val="24"/>
          <w:szCs w:val="24"/>
        </w:rPr>
        <w:t>(выполнение упражнения «Кошка» в быстром темпе).</w:t>
      </w:r>
    </w:p>
    <w:p w:rsidR="00397F0E" w:rsidRPr="00F54535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 xml:space="preserve">Котенка звали Уголек. Они подружились и стали бегать друг за другом </w:t>
      </w:r>
      <w:r w:rsidRPr="00F54535">
        <w:rPr>
          <w:b/>
          <w:sz w:val="24"/>
          <w:szCs w:val="24"/>
        </w:rPr>
        <w:t>(выполнение упражнения «Кошка» с одновременной сменой позиции).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t xml:space="preserve">И тут Снежок нашел на траве кольцо </w:t>
      </w:r>
      <w:r w:rsidRPr="00F54535">
        <w:rPr>
          <w:b/>
          <w:sz w:val="24"/>
          <w:szCs w:val="24"/>
        </w:rPr>
        <w:t>(упражнение «Кольцо»: поочередно, соединяя в кольцо большой палец с последующими, со словами</w:t>
      </w:r>
      <w:proofErr w:type="gramStart"/>
      <w:r w:rsidRPr="00F54535">
        <w:rPr>
          <w:b/>
          <w:sz w:val="24"/>
          <w:szCs w:val="24"/>
        </w:rPr>
        <w:t>:«</w:t>
      </w:r>
      <w:proofErr w:type="gramEnd"/>
      <w:r w:rsidRPr="00F54535">
        <w:rPr>
          <w:b/>
          <w:sz w:val="24"/>
          <w:szCs w:val="24"/>
        </w:rPr>
        <w:t>Раз, два, три, четыре, пять – весело колечко будем примерять!»)</w:t>
      </w:r>
      <w:r w:rsidRPr="0076717E">
        <w:rPr>
          <w:sz w:val="24"/>
          <w:szCs w:val="24"/>
        </w:rPr>
        <w:t>, он стал примерять его на правую лапку, а затем на левую, но колечко оказалось ему велико.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proofErr w:type="gramStart"/>
      <w:r w:rsidRPr="0076717E">
        <w:rPr>
          <w:sz w:val="24"/>
          <w:szCs w:val="24"/>
        </w:rPr>
        <w:t xml:space="preserve">Тогда Уголек стал его примерять </w:t>
      </w:r>
      <w:r w:rsidRPr="00F54535">
        <w:rPr>
          <w:b/>
          <w:sz w:val="24"/>
          <w:szCs w:val="24"/>
        </w:rPr>
        <w:t>(Упражнение «Кольцо»: из большого и указательного пальцев правой руки делаем колечко и начинаем его нанизывать, не размыкая пальцы на каждый палец левой руки со словами:</w:t>
      </w:r>
      <w:proofErr w:type="gramEnd"/>
      <w:r w:rsidRPr="00F54535">
        <w:rPr>
          <w:b/>
          <w:sz w:val="24"/>
          <w:szCs w:val="24"/>
        </w:rPr>
        <w:t xml:space="preserve"> </w:t>
      </w:r>
      <w:proofErr w:type="gramStart"/>
      <w:r w:rsidRPr="00F54535">
        <w:rPr>
          <w:b/>
          <w:sz w:val="24"/>
          <w:szCs w:val="24"/>
        </w:rPr>
        <w:t>«Мизинец, безымянный, средний, указательный, большой – ой, ой, ой!»).</w:t>
      </w:r>
      <w:proofErr w:type="gramEnd"/>
    </w:p>
    <w:p w:rsidR="00397F0E" w:rsidRPr="00F54535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>И тут кольцо упало и покатилось по тропинке – котята за ним (</w:t>
      </w:r>
      <w:r w:rsidRPr="00F54535">
        <w:rPr>
          <w:b/>
          <w:sz w:val="24"/>
          <w:szCs w:val="24"/>
        </w:rPr>
        <w:t>упражнение «Кошка»).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t>И привела их тропинка к пруду, на котором сидела лягушка и громко плакала, от того, что ей было грустно одной.</w:t>
      </w:r>
    </w:p>
    <w:p w:rsidR="00F54535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lastRenderedPageBreak/>
        <w:t xml:space="preserve">Котята решили ее развеселить и показали ей интересную игру </w:t>
      </w:r>
      <w:r w:rsidRPr="00F54535">
        <w:rPr>
          <w:b/>
          <w:sz w:val="24"/>
          <w:szCs w:val="24"/>
        </w:rPr>
        <w:t>(упражнение «Ладушки-оладушки»</w:t>
      </w:r>
      <w:proofErr w:type="gramStart"/>
      <w:r w:rsidRPr="00F54535">
        <w:rPr>
          <w:b/>
          <w:sz w:val="24"/>
          <w:szCs w:val="24"/>
        </w:rPr>
        <w:t>:п</w:t>
      </w:r>
      <w:proofErr w:type="gramEnd"/>
      <w:r w:rsidRPr="00F54535">
        <w:rPr>
          <w:b/>
          <w:sz w:val="24"/>
          <w:szCs w:val="24"/>
        </w:rPr>
        <w:t xml:space="preserve">равая рука лежит ладонью вниз, а левая – ладонью вверх; одновременная смена позиции со словами: </w:t>
      </w:r>
      <w:proofErr w:type="gramStart"/>
      <w:r w:rsidRPr="00F54535">
        <w:rPr>
          <w:b/>
          <w:sz w:val="24"/>
          <w:szCs w:val="24"/>
        </w:rPr>
        <w:t>«Мы играли в ладушки – жарили оладушки, так пожарим, повернем и опять играть начнем»).</w:t>
      </w:r>
      <w:proofErr w:type="gramEnd"/>
    </w:p>
    <w:p w:rsidR="00397F0E" w:rsidRPr="00F54535" w:rsidRDefault="00397F0E" w:rsidP="0076717E">
      <w:pPr>
        <w:spacing w:after="0"/>
        <w:rPr>
          <w:b/>
          <w:sz w:val="24"/>
          <w:szCs w:val="24"/>
        </w:rPr>
      </w:pPr>
      <w:proofErr w:type="gramStart"/>
      <w:r w:rsidRPr="0076717E">
        <w:rPr>
          <w:sz w:val="24"/>
          <w:szCs w:val="24"/>
        </w:rPr>
        <w:t xml:space="preserve">Но лягушка не стала веселей, тогда котята предложили ей станцевать </w:t>
      </w:r>
      <w:r w:rsidRPr="00F54535">
        <w:rPr>
          <w:b/>
          <w:sz w:val="24"/>
          <w:szCs w:val="24"/>
        </w:rPr>
        <w:t>(упражнение «Лезгинка»: левую руку сложить в кулак, большой палец отставить в сторону, кулак развернуть пальцами к себе.</w:t>
      </w:r>
      <w:proofErr w:type="gramEnd"/>
      <w:r w:rsidRPr="00F54535">
        <w:rPr>
          <w:b/>
          <w:sz w:val="24"/>
          <w:szCs w:val="24"/>
        </w:rPr>
        <w:t xml:space="preserve"> Правой рукой прямой ладонью в горизонтальном положении прикоснуться к мизинцу левой. </w:t>
      </w:r>
      <w:proofErr w:type="gramStart"/>
      <w:r w:rsidRPr="00F54535">
        <w:rPr>
          <w:b/>
          <w:sz w:val="24"/>
          <w:szCs w:val="24"/>
        </w:rPr>
        <w:t>После одновременно сменить положение правой и левой рук; ускоряя скорость).</w:t>
      </w:r>
      <w:proofErr w:type="gramEnd"/>
    </w:p>
    <w:p w:rsidR="00F54535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t xml:space="preserve">Лягушка развеселилась и поблагодарила котят. А потом сказала, что темнеет, приближается ночь и ей пора в пруд </w:t>
      </w:r>
      <w:r w:rsidRPr="00F54535">
        <w:rPr>
          <w:b/>
          <w:sz w:val="24"/>
          <w:szCs w:val="24"/>
        </w:rPr>
        <w:t>(упражнение «Лягушка»: смена трех положений руки кулак-ребро-ладонь</w:t>
      </w:r>
      <w:r w:rsidRPr="0076717E">
        <w:rPr>
          <w:sz w:val="24"/>
          <w:szCs w:val="24"/>
        </w:rPr>
        <w:t>.</w:t>
      </w:r>
      <w:r w:rsidR="00F54535">
        <w:rPr>
          <w:sz w:val="24"/>
          <w:szCs w:val="24"/>
        </w:rPr>
        <w:t>)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t xml:space="preserve"> Котята попрощались с ней и тоже отправились домой </w:t>
      </w:r>
      <w:r w:rsidRPr="00F54535">
        <w:rPr>
          <w:b/>
          <w:sz w:val="24"/>
          <w:szCs w:val="24"/>
        </w:rPr>
        <w:t>(упражнение «Кошка»).</w:t>
      </w:r>
    </w:p>
    <w:p w:rsidR="00397F0E" w:rsidRPr="00F54535" w:rsidRDefault="00397F0E" w:rsidP="0076717E">
      <w:pPr>
        <w:spacing w:after="0"/>
        <w:rPr>
          <w:b/>
          <w:sz w:val="24"/>
          <w:szCs w:val="24"/>
        </w:rPr>
      </w:pPr>
      <w:r w:rsidRPr="0076717E">
        <w:rPr>
          <w:sz w:val="24"/>
          <w:szCs w:val="24"/>
        </w:rPr>
        <w:t xml:space="preserve">По дороге они наблюдали, как на небе мерцают звезды </w:t>
      </w:r>
      <w:r w:rsidRPr="00F54535">
        <w:rPr>
          <w:b/>
          <w:sz w:val="24"/>
          <w:szCs w:val="24"/>
        </w:rPr>
        <w:t>(упражнение «Звездочки»: правая ладонь пальцы в кулак, левая – пальцы в стороны – смена позиций).</w:t>
      </w:r>
    </w:p>
    <w:p w:rsidR="00397F0E" w:rsidRPr="0076717E" w:rsidRDefault="00397F0E" w:rsidP="0076717E">
      <w:pPr>
        <w:spacing w:after="0"/>
        <w:rPr>
          <w:sz w:val="24"/>
          <w:szCs w:val="24"/>
        </w:rPr>
      </w:pPr>
      <w:r w:rsidRPr="0076717E">
        <w:rPr>
          <w:sz w:val="24"/>
          <w:szCs w:val="24"/>
        </w:rPr>
        <w:t xml:space="preserve">Вот они и дошли до </w:t>
      </w:r>
      <w:proofErr w:type="gramStart"/>
      <w:r w:rsidRPr="0076717E">
        <w:rPr>
          <w:sz w:val="24"/>
          <w:szCs w:val="24"/>
        </w:rPr>
        <w:t>дома, уставшие они улеглись</w:t>
      </w:r>
      <w:proofErr w:type="gramEnd"/>
      <w:r w:rsidRPr="0076717E">
        <w:rPr>
          <w:sz w:val="24"/>
          <w:szCs w:val="24"/>
        </w:rPr>
        <w:t xml:space="preserve"> на коврике </w:t>
      </w:r>
      <w:r w:rsidRPr="00F54535">
        <w:rPr>
          <w:b/>
          <w:sz w:val="24"/>
          <w:szCs w:val="24"/>
        </w:rPr>
        <w:t>(вытянуть пальцы из кулачка)</w:t>
      </w:r>
      <w:r w:rsidRPr="0076717E">
        <w:rPr>
          <w:sz w:val="24"/>
          <w:szCs w:val="24"/>
        </w:rPr>
        <w:t xml:space="preserve"> и уснули</w:t>
      </w:r>
      <w:r w:rsidR="0076717E">
        <w:rPr>
          <w:sz w:val="24"/>
          <w:szCs w:val="24"/>
        </w:rPr>
        <w:t>.</w:t>
      </w:r>
    </w:p>
    <w:sectPr w:rsidR="00397F0E" w:rsidRPr="0076717E" w:rsidSect="00572B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C05" w:rsidRDefault="00AC0C05" w:rsidP="005F727A">
      <w:pPr>
        <w:spacing w:after="0" w:line="240" w:lineRule="auto"/>
      </w:pPr>
      <w:r>
        <w:separator/>
      </w:r>
    </w:p>
  </w:endnote>
  <w:endnote w:type="continuationSeparator" w:id="1">
    <w:p w:rsidR="00AC0C05" w:rsidRDefault="00AC0C05" w:rsidP="005F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C05" w:rsidRDefault="00AC0C05" w:rsidP="005F727A">
      <w:pPr>
        <w:spacing w:after="0" w:line="240" w:lineRule="auto"/>
      </w:pPr>
      <w:r>
        <w:separator/>
      </w:r>
    </w:p>
  </w:footnote>
  <w:footnote w:type="continuationSeparator" w:id="1">
    <w:p w:rsidR="00AC0C05" w:rsidRDefault="00AC0C05" w:rsidP="005F7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B0C"/>
    <w:rsid w:val="00056331"/>
    <w:rsid w:val="00080830"/>
    <w:rsid w:val="00090042"/>
    <w:rsid w:val="000D61A0"/>
    <w:rsid w:val="0010222A"/>
    <w:rsid w:val="00136335"/>
    <w:rsid w:val="00186B5C"/>
    <w:rsid w:val="001D4D75"/>
    <w:rsid w:val="0021682E"/>
    <w:rsid w:val="00216839"/>
    <w:rsid w:val="00227784"/>
    <w:rsid w:val="002E122F"/>
    <w:rsid w:val="002E61B1"/>
    <w:rsid w:val="00323C71"/>
    <w:rsid w:val="00366A42"/>
    <w:rsid w:val="00373FB4"/>
    <w:rsid w:val="0038112A"/>
    <w:rsid w:val="00397F0E"/>
    <w:rsid w:val="003A20E9"/>
    <w:rsid w:val="003B14DC"/>
    <w:rsid w:val="003F1D1A"/>
    <w:rsid w:val="004336FA"/>
    <w:rsid w:val="00444719"/>
    <w:rsid w:val="00533C6B"/>
    <w:rsid w:val="00572B0C"/>
    <w:rsid w:val="00592F9C"/>
    <w:rsid w:val="005F727A"/>
    <w:rsid w:val="0061771E"/>
    <w:rsid w:val="00677EFC"/>
    <w:rsid w:val="00695F96"/>
    <w:rsid w:val="006A2467"/>
    <w:rsid w:val="006A5515"/>
    <w:rsid w:val="006B502F"/>
    <w:rsid w:val="006D5FA8"/>
    <w:rsid w:val="007001F7"/>
    <w:rsid w:val="0076717E"/>
    <w:rsid w:val="007B3509"/>
    <w:rsid w:val="00802F39"/>
    <w:rsid w:val="0080743E"/>
    <w:rsid w:val="008637BE"/>
    <w:rsid w:val="0086753F"/>
    <w:rsid w:val="00896584"/>
    <w:rsid w:val="00A15287"/>
    <w:rsid w:val="00A30944"/>
    <w:rsid w:val="00AC0C05"/>
    <w:rsid w:val="00AE12B7"/>
    <w:rsid w:val="00AE6196"/>
    <w:rsid w:val="00B9774A"/>
    <w:rsid w:val="00C82530"/>
    <w:rsid w:val="00C836A8"/>
    <w:rsid w:val="00CC4600"/>
    <w:rsid w:val="00CF372E"/>
    <w:rsid w:val="00D945DF"/>
    <w:rsid w:val="00DA11DC"/>
    <w:rsid w:val="00DA3B70"/>
    <w:rsid w:val="00DA3C97"/>
    <w:rsid w:val="00DF5D8C"/>
    <w:rsid w:val="00E362F1"/>
    <w:rsid w:val="00E748E3"/>
    <w:rsid w:val="00E95D46"/>
    <w:rsid w:val="00EA049A"/>
    <w:rsid w:val="00ED461B"/>
    <w:rsid w:val="00EE3A04"/>
    <w:rsid w:val="00F54535"/>
    <w:rsid w:val="00F6255E"/>
    <w:rsid w:val="00FC15CB"/>
    <w:rsid w:val="00FD5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B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727A"/>
  </w:style>
  <w:style w:type="paragraph" w:styleId="a7">
    <w:name w:val="footer"/>
    <w:basedOn w:val="a"/>
    <w:link w:val="a8"/>
    <w:uiPriority w:val="99"/>
    <w:unhideWhenUsed/>
    <w:rsid w:val="005F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7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B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727A"/>
  </w:style>
  <w:style w:type="paragraph" w:styleId="a7">
    <w:name w:val="footer"/>
    <w:basedOn w:val="a"/>
    <w:link w:val="a8"/>
    <w:uiPriority w:val="99"/>
    <w:unhideWhenUsed/>
    <w:rsid w:val="005F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7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8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PB</cp:lastModifiedBy>
  <cp:revision>24</cp:revision>
  <dcterms:created xsi:type="dcterms:W3CDTF">2015-11-29T12:24:00Z</dcterms:created>
  <dcterms:modified xsi:type="dcterms:W3CDTF">2019-05-20T15:54:00Z</dcterms:modified>
</cp:coreProperties>
</file>