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E3D" w:rsidRPr="00185E3D" w:rsidRDefault="001B4A8D" w:rsidP="00185E3D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5233035</wp:posOffset>
            </wp:positionH>
            <wp:positionV relativeFrom="margin">
              <wp:posOffset>-462915</wp:posOffset>
            </wp:positionV>
            <wp:extent cx="1099820" cy="600075"/>
            <wp:effectExtent l="0" t="0" r="5080" b="952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ozaichnyi_color_kopiy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82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E3D" w:rsidRPr="00185E3D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МБДО</w:t>
      </w:r>
      <w:r w:rsidR="00B7166A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У «Детский сад «Жемчужинка»</w:t>
      </w:r>
    </w:p>
    <w:p w:rsidR="00185E3D" w:rsidRPr="00185E3D" w:rsidRDefault="00185E3D" w:rsidP="00185E3D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Calibri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before="150" w:after="450" w:line="360" w:lineRule="auto"/>
        <w:outlineLvl w:val="0"/>
        <w:rPr>
          <w:rFonts w:ascii="Times New Roman" w:eastAsia="Calibri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6"/>
          <w:szCs w:val="36"/>
          <w:lang w:eastAsia="ru-RU"/>
        </w:rPr>
      </w:pPr>
      <w:r w:rsidRPr="00185E3D">
        <w:rPr>
          <w:rFonts w:ascii="Times New Roman" w:eastAsia="Calibri" w:hAnsi="Times New Roman" w:cs="Times New Roman"/>
          <w:b/>
          <w:bCs/>
          <w:kern w:val="36"/>
          <w:sz w:val="36"/>
          <w:szCs w:val="36"/>
          <w:lang w:eastAsia="ru-RU"/>
        </w:rPr>
        <w:t>Проект «</w:t>
      </w:r>
      <w:r w:rsidRPr="00185E3D"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  <w:t>Музыкальные инструменты</w:t>
      </w:r>
      <w:r w:rsidRPr="00185E3D">
        <w:rPr>
          <w:rFonts w:ascii="Times New Roman" w:eastAsia="Calibri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p w:rsidR="00185E3D" w:rsidRPr="00185E3D" w:rsidRDefault="00185E3D" w:rsidP="00185E3D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  <w:r w:rsidRPr="00185E3D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средняя группа</w:t>
      </w:r>
    </w:p>
    <w:p w:rsidR="00185E3D" w:rsidRPr="00185E3D" w:rsidRDefault="00185E3D" w:rsidP="00185E3D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Calibri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Calibri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85E3D" w:rsidRPr="00185E3D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Подготовила и провела  музыкальный руководитель</w:t>
      </w:r>
      <w:r w:rsidR="00185E3D" w:rsidRPr="00185E3D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:</w:t>
      </w:r>
    </w:p>
    <w:p w:rsidR="00185E3D" w:rsidRPr="00185E3D" w:rsidRDefault="00B7166A" w:rsidP="00B7166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Кузнецова Елена Сергеевна</w:t>
      </w: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Default="00185E3D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Pr="00185E3D" w:rsidRDefault="00B7166A" w:rsidP="00185E3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B7166A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>Карманово, 2019</w:t>
      </w:r>
      <w:r w:rsidR="00185E3D" w:rsidRPr="00185E3D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 xml:space="preserve"> год</w:t>
      </w:r>
    </w:p>
    <w:p w:rsidR="00185E3D" w:rsidRDefault="00185E3D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Default="00B7166A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B7166A" w:rsidRPr="00185E3D" w:rsidRDefault="00B7166A" w:rsidP="00185E3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</w:pPr>
    </w:p>
    <w:p w:rsidR="00185E3D" w:rsidRPr="00185E3D" w:rsidRDefault="00185E3D" w:rsidP="00185E3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"Музыкальные инструменты"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творческий, познавательный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групповой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реализации:</w:t>
      </w:r>
      <w:r w:rsidR="00B7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краткосрочный с 11.02.2019 – 15.02.2019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воспитатели, дети среднего возраста, родители.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Актуальность.</w:t>
      </w:r>
    </w:p>
    <w:p w:rsidR="00185E3D" w:rsidRPr="00185E3D" w:rsidRDefault="00185E3D" w:rsidP="00185E3D">
      <w:pPr>
        <w:spacing w:after="167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инструменты для детей - всегда чудесные, необыкновенно притягательные предметы, дети очень хотят на них играть. Музыкальный инструмент для ребенка символ музыки, тот, кто играет на нем - почти волшебник. Вовлечение дошкольника в создание детских музыкальных инструментов дает возможность почувствовать себя творцом и личностью, по-иному воспринимать окружающее, внимательнее относиться к звукам.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185E3D" w:rsidRPr="00185E3D" w:rsidRDefault="00185E3D" w:rsidP="00185E3D">
      <w:pPr>
        <w:numPr>
          <w:ilvl w:val="0"/>
          <w:numId w:val="2"/>
        </w:num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условия для развития творческого потенциала детей через ознакомление с музыкальными инструментами;</w:t>
      </w:r>
    </w:p>
    <w:p w:rsidR="00185E3D" w:rsidRPr="00185E3D" w:rsidRDefault="00185E3D" w:rsidP="00185E3D">
      <w:pPr>
        <w:numPr>
          <w:ilvl w:val="0"/>
          <w:numId w:val="2"/>
        </w:num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асширить и углубить знания дошкольников о музыкальных инструментах.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185E3D" w:rsidRPr="00185E3D" w:rsidRDefault="00185E3D" w:rsidP="00185E3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185E3D" w:rsidRPr="00185E3D" w:rsidRDefault="00185E3D" w:rsidP="00185E3D">
      <w:pPr>
        <w:numPr>
          <w:ilvl w:val="0"/>
          <w:numId w:val="3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мыслительной деятельности, памяти, слуха и фантазии;</w:t>
      </w:r>
    </w:p>
    <w:p w:rsidR="00185E3D" w:rsidRPr="00185E3D" w:rsidRDefault="00185E3D" w:rsidP="00185E3D">
      <w:pPr>
        <w:numPr>
          <w:ilvl w:val="0"/>
          <w:numId w:val="3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обогащать музыкальные впечатления детей и способствовать формированию музыкального вкуса и музыкальной памяти.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185E3D" w:rsidRPr="00185E3D" w:rsidRDefault="00185E3D" w:rsidP="00185E3D">
      <w:pPr>
        <w:numPr>
          <w:ilvl w:val="0"/>
          <w:numId w:val="4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раскрывать творческий потенциал детей, содействовать проявлению самостоятельности   дошкольников;</w:t>
      </w:r>
    </w:p>
    <w:p w:rsidR="00185E3D" w:rsidRPr="00185E3D" w:rsidRDefault="00185E3D" w:rsidP="00185E3D">
      <w:pPr>
        <w:numPr>
          <w:ilvl w:val="0"/>
          <w:numId w:val="4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совместной работе воспитателей с детьми.              </w:t>
      </w:r>
    </w:p>
    <w:p w:rsidR="00185E3D" w:rsidRPr="00185E3D" w:rsidRDefault="00185E3D" w:rsidP="00185E3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185E3D" w:rsidRPr="00185E3D" w:rsidRDefault="00185E3D" w:rsidP="00185E3D">
      <w:pPr>
        <w:numPr>
          <w:ilvl w:val="0"/>
          <w:numId w:val="5"/>
        </w:numPr>
        <w:spacing w:after="167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и закреплять знания детей об инструментах разных групп (духовые, струнные, ударные);</w:t>
      </w:r>
    </w:p>
    <w:p w:rsidR="00185E3D" w:rsidRPr="00185E3D" w:rsidRDefault="00185E3D" w:rsidP="00185E3D">
      <w:pPr>
        <w:numPr>
          <w:ilvl w:val="0"/>
          <w:numId w:val="5"/>
        </w:numPr>
        <w:spacing w:after="167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интерес детей к музыкальной деятельности;</w:t>
      </w:r>
    </w:p>
    <w:p w:rsidR="00185E3D" w:rsidRPr="00185E3D" w:rsidRDefault="00185E3D" w:rsidP="00185E3D">
      <w:pPr>
        <w:numPr>
          <w:ilvl w:val="0"/>
          <w:numId w:val="5"/>
        </w:numPr>
        <w:spacing w:after="167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обогащать словарный запас и активизировать речь детей.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185E3D" w:rsidRPr="00185E3D" w:rsidRDefault="00185E3D" w:rsidP="00185E3D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эмоциональной сферы ребенка;</w:t>
      </w:r>
    </w:p>
    <w:p w:rsidR="00185E3D" w:rsidRPr="00185E3D" w:rsidRDefault="00185E3D" w:rsidP="00185E3D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приобщение детей к музыкальной культуре;</w:t>
      </w:r>
    </w:p>
    <w:p w:rsidR="00185E3D" w:rsidRPr="00185E3D" w:rsidRDefault="00185E3D" w:rsidP="00185E3D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познавательных и творческих способностей;</w:t>
      </w:r>
    </w:p>
    <w:p w:rsidR="00185E3D" w:rsidRPr="00185E3D" w:rsidRDefault="00185E3D" w:rsidP="00185E3D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формированию музыкального вкуса у детей.</w:t>
      </w:r>
    </w:p>
    <w:p w:rsidR="00185E3D" w:rsidRPr="00185E3D" w:rsidRDefault="00185E3D" w:rsidP="00185E3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проекта.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 этап – подготовительный: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изучение методической литературы по теме проекта;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составление плана реализации проекта;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материала для пополнения среды музыкального зала и групп;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наглядного материала для занятий: иллюстрации, фото, карточки с изображениями музыкальных инструментов и музыкантов, играющих на них;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 консультаций на темы "Дети и музыка", "Волшебный мир музыкальных инструментов", "Русские народные музыкальные инструменты";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поиск информации о различных музыкальных инструментах;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подготовка музыкально-дидактических игр;</w:t>
      </w:r>
    </w:p>
    <w:p w:rsidR="00185E3D" w:rsidRPr="00185E3D" w:rsidRDefault="00185E3D" w:rsidP="00185E3D">
      <w:pPr>
        <w:numPr>
          <w:ilvl w:val="0"/>
          <w:numId w:val="7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презентации "Музыкальные инструменты", "Какие бывают инструменты", "Необыкновенный концерт".</w:t>
      </w:r>
    </w:p>
    <w:p w:rsidR="00185E3D" w:rsidRPr="00185E3D" w:rsidRDefault="00185E3D" w:rsidP="00185E3D">
      <w:pPr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167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 этап - основной, организационно-практический: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 с детьми о музыкальных инструментах;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активизировать речь детей через </w:t>
      </w:r>
      <w:proofErr w:type="spellStart"/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распевки</w:t>
      </w:r>
      <w:proofErr w:type="spellEnd"/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теме;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умения у детей различать музыкальные инструменты;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слушание музыки и звучание отдельных инструментов;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подвижных игр с применением музыкальных инструментов;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изготовление папки-передвижки «Мой любимый инструмент»; 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описательных рассказов по иллюстрациям;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изготовление шумящих инструментов из подручных материалов;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загадывание и отгадывание загадок про музыкальные инструменты;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организация музыкально-дидактических игр: "Что в мешочке", "Угадай и повтори", "Угадай, на чем играю", "Волшебный сундучок", игры ТРИЗ «Оживи инструмент»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мини-музея «Музыкальные инструменты»;</w:t>
      </w:r>
    </w:p>
    <w:p w:rsidR="00185E3D" w:rsidRPr="00185E3D" w:rsidRDefault="00185E3D" w:rsidP="00185E3D">
      <w:pPr>
        <w:numPr>
          <w:ilvl w:val="0"/>
          <w:numId w:val="8"/>
        </w:numPr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иллюстрации с изображением музыкальных инструментов;</w:t>
      </w:r>
    </w:p>
    <w:p w:rsidR="00185E3D" w:rsidRPr="00185E3D" w:rsidRDefault="00185E3D" w:rsidP="00185E3D">
      <w:pPr>
        <w:spacing w:after="167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 этап – заключительный:</w:t>
      </w:r>
    </w:p>
    <w:p w:rsidR="00185E3D" w:rsidRPr="00185E3D" w:rsidRDefault="00185E3D" w:rsidP="00185E3D">
      <w:pPr>
        <w:numPr>
          <w:ilvl w:val="0"/>
          <w:numId w:val="9"/>
        </w:numPr>
        <w:shd w:val="clear" w:color="auto" w:fill="FFFFFF"/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оркестра на утренниках и праздничных мероприятиях</w:t>
      </w:r>
    </w:p>
    <w:p w:rsidR="00185E3D" w:rsidRPr="00185E3D" w:rsidRDefault="00185E3D" w:rsidP="00185E3D">
      <w:pPr>
        <w:numPr>
          <w:ilvl w:val="0"/>
          <w:numId w:val="9"/>
        </w:numPr>
        <w:shd w:val="clear" w:color="auto" w:fill="FFFFFF"/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Мини-музея «Музыкальные инструменты»</w:t>
      </w:r>
    </w:p>
    <w:p w:rsidR="00185E3D" w:rsidRPr="00185E3D" w:rsidRDefault="00185E3D" w:rsidP="00185E3D">
      <w:pPr>
        <w:numPr>
          <w:ilvl w:val="0"/>
          <w:numId w:val="9"/>
        </w:numPr>
        <w:shd w:val="clear" w:color="auto" w:fill="FFFFFF"/>
        <w:spacing w:after="167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погремушек (совместная деятельность детей и родителей)</w:t>
      </w:r>
    </w:p>
    <w:p w:rsidR="00185E3D" w:rsidRPr="00185E3D" w:rsidRDefault="00185E3D" w:rsidP="00185E3D">
      <w:pPr>
        <w:shd w:val="clear" w:color="auto" w:fill="FFFFFF"/>
        <w:spacing w:after="167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 проекта:</w:t>
      </w:r>
    </w:p>
    <w:p w:rsidR="00185E3D" w:rsidRPr="00185E3D" w:rsidRDefault="00185E3D" w:rsidP="00185E3D">
      <w:pPr>
        <w:numPr>
          <w:ilvl w:val="3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 «Весёлый оркестр</w:t>
      </w:r>
    </w:p>
    <w:p w:rsidR="00185E3D" w:rsidRPr="00185E3D" w:rsidRDefault="00185E3D" w:rsidP="00185E3D">
      <w:pPr>
        <w:numPr>
          <w:ilvl w:val="3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мини-музея</w:t>
      </w:r>
    </w:p>
    <w:p w:rsidR="00185E3D" w:rsidRPr="00185E3D" w:rsidRDefault="00185E3D" w:rsidP="00185E3D">
      <w:pPr>
        <w:numPr>
          <w:ilvl w:val="3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Совместная деятельность детей и ро</w:t>
      </w:r>
      <w:r w:rsidR="00B7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дителей «Р</w:t>
      </w:r>
      <w:bookmarkStart w:id="0" w:name="_GoBack"/>
      <w:bookmarkEnd w:id="0"/>
      <w:r w:rsidR="00B7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исунки  музыкальных инструментов</w:t>
      </w:r>
      <w:r w:rsidRPr="0018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85E3D" w:rsidRPr="00185E3D" w:rsidRDefault="00185E3D" w:rsidP="00185E3D">
      <w:pPr>
        <w:shd w:val="clear" w:color="auto" w:fill="FFFFFF"/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sectPr w:rsidR="00185E3D" w:rsidRPr="00185E3D" w:rsidSect="00A40160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185E3D" w:rsidRPr="00185E3D" w:rsidRDefault="001B4A8D" w:rsidP="00185E3D">
      <w:pPr>
        <w:shd w:val="clear" w:color="auto" w:fill="FFFFFF"/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6916420</wp:posOffset>
            </wp:positionH>
            <wp:positionV relativeFrom="margin">
              <wp:posOffset>2211705</wp:posOffset>
            </wp:positionV>
            <wp:extent cx="2668905" cy="1946275"/>
            <wp:effectExtent l="0" t="0" r="0" b="0"/>
            <wp:wrapSquare wrapText="bothSides"/>
            <wp:docPr id="14" name="Рисунок 14" descr="DSCN6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N69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4" t="17041" r="3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194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6480810</wp:posOffset>
            </wp:positionH>
            <wp:positionV relativeFrom="margin">
              <wp:posOffset>-361315</wp:posOffset>
            </wp:positionV>
            <wp:extent cx="3247390" cy="1983105"/>
            <wp:effectExtent l="0" t="0" r="0" b="0"/>
            <wp:wrapSquare wrapText="bothSides"/>
            <wp:docPr id="12" name="Рисунок 12" descr="DSCN6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698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198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3166110</wp:posOffset>
            </wp:positionH>
            <wp:positionV relativeFrom="margin">
              <wp:posOffset>-247650</wp:posOffset>
            </wp:positionV>
            <wp:extent cx="2914650" cy="1929130"/>
            <wp:effectExtent l="0" t="0" r="0" b="0"/>
            <wp:wrapSquare wrapText="bothSides"/>
            <wp:docPr id="11" name="Рисунок 11" descr="DSCN6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69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56" r="5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E3D"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-378460</wp:posOffset>
            </wp:positionH>
            <wp:positionV relativeFrom="margin">
              <wp:posOffset>-305435</wp:posOffset>
            </wp:positionV>
            <wp:extent cx="3353435" cy="1984375"/>
            <wp:effectExtent l="0" t="0" r="0" b="0"/>
            <wp:wrapSquare wrapText="bothSides"/>
            <wp:docPr id="13" name="Рисунок 13" descr="DSCN6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N697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" t="23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435" cy="198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E3D"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3303905</wp:posOffset>
            </wp:positionH>
            <wp:positionV relativeFrom="margin">
              <wp:posOffset>4424680</wp:posOffset>
            </wp:positionV>
            <wp:extent cx="3253105" cy="2077085"/>
            <wp:effectExtent l="0" t="0" r="4445" b="0"/>
            <wp:wrapSquare wrapText="bothSides"/>
            <wp:docPr id="18" name="Рисунок 18" descr="DSCN7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N70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91" r="3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207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B4A8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2847" behindDoc="0" locked="0" layoutInCell="1" allowOverlap="1">
            <wp:simplePos x="0" y="0"/>
            <wp:positionH relativeFrom="margin">
              <wp:posOffset>2927985</wp:posOffset>
            </wp:positionH>
            <wp:positionV relativeFrom="margin">
              <wp:posOffset>2213610</wp:posOffset>
            </wp:positionV>
            <wp:extent cx="3476625" cy="2007870"/>
            <wp:effectExtent l="0" t="0" r="9525" b="0"/>
            <wp:wrapSquare wrapText="bothSides"/>
            <wp:docPr id="15" name="Рисунок 15" descr="DSCN6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67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41" t="31618" r="9941" b="28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00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-207010</wp:posOffset>
            </wp:positionH>
            <wp:positionV relativeFrom="margin">
              <wp:posOffset>2155190</wp:posOffset>
            </wp:positionV>
            <wp:extent cx="2967355" cy="1802765"/>
            <wp:effectExtent l="0" t="0" r="4445" b="6985"/>
            <wp:wrapSquare wrapText="bothSides"/>
            <wp:docPr id="16" name="Рисунок 16" descr="DSCN6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699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97" r="6622" b="10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180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B4A8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6721475</wp:posOffset>
            </wp:positionH>
            <wp:positionV relativeFrom="margin">
              <wp:posOffset>4416425</wp:posOffset>
            </wp:positionV>
            <wp:extent cx="2714625" cy="2018030"/>
            <wp:effectExtent l="0" t="0" r="9525" b="1270"/>
            <wp:wrapSquare wrapText="bothSides"/>
            <wp:docPr id="17" name="Рисунок 17" descr="ссссссс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ссссссс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1" t="23380" r="16585" b="4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-205740</wp:posOffset>
            </wp:positionH>
            <wp:positionV relativeFrom="margin">
              <wp:posOffset>4426585</wp:posOffset>
            </wp:positionV>
            <wp:extent cx="3311525" cy="2015490"/>
            <wp:effectExtent l="0" t="0" r="3175" b="3810"/>
            <wp:wrapSquare wrapText="bothSides"/>
            <wp:docPr id="19" name="Рисунок 19" descr="DSCN7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N700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67" b="9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01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85E3D" w:rsidP="00185E3D">
      <w:pPr>
        <w:tabs>
          <w:tab w:val="left" w:pos="2175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185E3D" w:rsidRPr="00185E3D" w:rsidRDefault="00185E3D" w:rsidP="00185E3D">
      <w:pPr>
        <w:tabs>
          <w:tab w:val="left" w:pos="2175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B4A8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37465</wp:posOffset>
            </wp:positionH>
            <wp:positionV relativeFrom="margin">
              <wp:posOffset>-272415</wp:posOffset>
            </wp:positionV>
            <wp:extent cx="2745740" cy="2455545"/>
            <wp:effectExtent l="0" t="0" r="0" b="1905"/>
            <wp:wrapSquare wrapText="bothSides"/>
            <wp:docPr id="10" name="Рисунок 10" descr="DSCN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695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5" t="4393" r="10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45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7174865</wp:posOffset>
            </wp:positionH>
            <wp:positionV relativeFrom="margin">
              <wp:posOffset>-803910</wp:posOffset>
            </wp:positionV>
            <wp:extent cx="1704975" cy="2646045"/>
            <wp:effectExtent l="5715" t="0" r="0" b="0"/>
            <wp:wrapSquare wrapText="bothSides"/>
            <wp:docPr id="9" name="Рисунок 9" descr="G:\Фото на конкурс\IMG_20171124_132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 на конкурс\IMG_20171124_1325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1" t="3094" r="766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497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137160</wp:posOffset>
            </wp:positionH>
            <wp:positionV relativeFrom="margin">
              <wp:posOffset>2794635</wp:posOffset>
            </wp:positionV>
            <wp:extent cx="2636520" cy="1831340"/>
            <wp:effectExtent l="0" t="0" r="0" b="0"/>
            <wp:wrapSquare wrapText="bothSides"/>
            <wp:docPr id="4" name="Рисунок 4" descr="C:\Users\Админ\Desktop\день матери\paint-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\Desktop\день матери\paint-112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3250565</wp:posOffset>
            </wp:positionH>
            <wp:positionV relativeFrom="margin">
              <wp:posOffset>1804035</wp:posOffset>
            </wp:positionV>
            <wp:extent cx="3302000" cy="2093595"/>
            <wp:effectExtent l="0" t="0" r="0" b="1905"/>
            <wp:wrapSquare wrapText="bothSides"/>
            <wp:docPr id="7" name="Рисунок 7" descr="G:\Фото на конкурс\DSCN7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Фото на конкурс\DSCN70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4" b="9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0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B4A8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7131050</wp:posOffset>
            </wp:positionH>
            <wp:positionV relativeFrom="margin">
              <wp:posOffset>1216660</wp:posOffset>
            </wp:positionV>
            <wp:extent cx="1811655" cy="2652395"/>
            <wp:effectExtent l="0" t="1270" r="0" b="0"/>
            <wp:wrapSquare wrapText="bothSides"/>
            <wp:docPr id="8" name="Рисунок 8" descr="G:\Фото на конкурс\IMG_20171124_13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Фото на конкурс\IMG_20171124_13253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6" t="4579" r="3209" b="295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1655" cy="26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5E3D" w:rsidRPr="00185E3D" w:rsidRDefault="00185E3D" w:rsidP="00185E3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45E83" w:rsidRDefault="001B4A8D">
      <w:r w:rsidRPr="00185E3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6704965</wp:posOffset>
            </wp:positionH>
            <wp:positionV relativeFrom="margin">
              <wp:posOffset>3668395</wp:posOffset>
            </wp:positionV>
            <wp:extent cx="2647950" cy="2398395"/>
            <wp:effectExtent l="0" t="0" r="0" b="1905"/>
            <wp:wrapSquare wrapText="bothSides"/>
            <wp:docPr id="2" name="Рисунок 2" descr="G:\Фото на конкурс\DSCN6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Фото на конкурс\DSCN69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3" r="7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42545</wp:posOffset>
            </wp:positionH>
            <wp:positionV relativeFrom="margin">
              <wp:posOffset>2790190</wp:posOffset>
            </wp:positionV>
            <wp:extent cx="2675890" cy="183134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-26035</wp:posOffset>
            </wp:positionH>
            <wp:positionV relativeFrom="margin">
              <wp:posOffset>4728210</wp:posOffset>
            </wp:positionV>
            <wp:extent cx="2635250" cy="1764030"/>
            <wp:effectExtent l="0" t="0" r="0" b="7620"/>
            <wp:wrapSquare wrapText="bothSides"/>
            <wp:docPr id="6" name="Рисунок 6" descr="http://piccolosolo.ru/images/deti_risuut_muzyku/2014-2015/paint-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iccolosolo.ru/images/deti_risuut_muzyku/2014-2015/paint-1065.jpg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E3D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-137795</wp:posOffset>
            </wp:positionH>
            <wp:positionV relativeFrom="margin">
              <wp:posOffset>4724400</wp:posOffset>
            </wp:positionV>
            <wp:extent cx="2747010" cy="177165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5E83" w:rsidSect="00D6375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A8D" w:rsidRDefault="001B4A8D" w:rsidP="001B4A8D">
      <w:pPr>
        <w:spacing w:after="0" w:line="240" w:lineRule="auto"/>
      </w:pPr>
      <w:r>
        <w:separator/>
      </w:r>
    </w:p>
  </w:endnote>
  <w:endnote w:type="continuationSeparator" w:id="0">
    <w:p w:rsidR="001B4A8D" w:rsidRDefault="001B4A8D" w:rsidP="001B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A8D" w:rsidRDefault="001B4A8D" w:rsidP="001B4A8D">
      <w:pPr>
        <w:spacing w:after="0" w:line="240" w:lineRule="auto"/>
      </w:pPr>
      <w:r>
        <w:separator/>
      </w:r>
    </w:p>
  </w:footnote>
  <w:footnote w:type="continuationSeparator" w:id="0">
    <w:p w:rsidR="001B4A8D" w:rsidRDefault="001B4A8D" w:rsidP="001B4A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730F5"/>
    <w:multiLevelType w:val="hybridMultilevel"/>
    <w:tmpl w:val="8D0EB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E372569"/>
    <w:multiLevelType w:val="hybridMultilevel"/>
    <w:tmpl w:val="4D88C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3F780C"/>
    <w:multiLevelType w:val="hybridMultilevel"/>
    <w:tmpl w:val="1D849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F683DDB"/>
    <w:multiLevelType w:val="hybridMultilevel"/>
    <w:tmpl w:val="A06A7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43D4C60"/>
    <w:multiLevelType w:val="hybridMultilevel"/>
    <w:tmpl w:val="8E001A34"/>
    <w:lvl w:ilvl="0" w:tplc="80025C9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52D6B"/>
    <w:multiLevelType w:val="hybridMultilevel"/>
    <w:tmpl w:val="D6A062B6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6">
    <w:nsid w:val="6964647F"/>
    <w:multiLevelType w:val="hybridMultilevel"/>
    <w:tmpl w:val="7AC2C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934218E"/>
    <w:multiLevelType w:val="hybridMultilevel"/>
    <w:tmpl w:val="238C1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DF503D8"/>
    <w:multiLevelType w:val="hybridMultilevel"/>
    <w:tmpl w:val="A7588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F70"/>
    <w:rsid w:val="00185E3D"/>
    <w:rsid w:val="001B4A8D"/>
    <w:rsid w:val="00206F70"/>
    <w:rsid w:val="00B7166A"/>
    <w:rsid w:val="00F4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4A8D"/>
  </w:style>
  <w:style w:type="paragraph" w:styleId="a5">
    <w:name w:val="footer"/>
    <w:basedOn w:val="a"/>
    <w:link w:val="a6"/>
    <w:uiPriority w:val="99"/>
    <w:unhideWhenUsed/>
    <w:rsid w:val="001B4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4A8D"/>
  </w:style>
  <w:style w:type="paragraph" w:styleId="a7">
    <w:name w:val="Balloon Text"/>
    <w:basedOn w:val="a"/>
    <w:link w:val="a8"/>
    <w:uiPriority w:val="99"/>
    <w:semiHidden/>
    <w:unhideWhenUsed/>
    <w:rsid w:val="00B7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1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4A8D"/>
  </w:style>
  <w:style w:type="paragraph" w:styleId="a5">
    <w:name w:val="footer"/>
    <w:basedOn w:val="a"/>
    <w:link w:val="a6"/>
    <w:uiPriority w:val="99"/>
    <w:unhideWhenUsed/>
    <w:rsid w:val="001B4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4A8D"/>
  </w:style>
  <w:style w:type="paragraph" w:styleId="a7">
    <w:name w:val="Balloon Text"/>
    <w:basedOn w:val="a"/>
    <w:link w:val="a8"/>
    <w:uiPriority w:val="99"/>
    <w:semiHidden/>
    <w:unhideWhenUsed/>
    <w:rsid w:val="00B7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1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http://piccolosolo.ru/images/deti_risuut_muzyku/2014-2015/paint-1065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3</cp:revision>
  <cp:lastPrinted>2017-11-25T19:32:00Z</cp:lastPrinted>
  <dcterms:created xsi:type="dcterms:W3CDTF">2017-11-25T19:12:00Z</dcterms:created>
  <dcterms:modified xsi:type="dcterms:W3CDTF">2019-02-12T13:47:00Z</dcterms:modified>
</cp:coreProperties>
</file>