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7076" w:rsidRPr="00F64E69" w:rsidRDefault="00067076" w:rsidP="00AE180C">
      <w:pPr>
        <w:spacing w:before="322" w:after="322" w:line="240" w:lineRule="auto"/>
        <w:ind w:firstLine="360"/>
        <w:jc w:val="both"/>
        <w:rPr>
          <w:rFonts w:ascii="Times New Roman" w:eastAsia="Times New Roman" w:hAnsi="Times New Roman" w:cs="Times New Roman"/>
          <w:color w:val="111111"/>
          <w:sz w:val="28"/>
          <w:szCs w:val="28"/>
          <w:lang w:eastAsia="ru-RU"/>
        </w:rPr>
      </w:pPr>
      <w:r w:rsidRPr="00F64E69">
        <w:rPr>
          <w:rFonts w:ascii="Times New Roman" w:eastAsia="Times New Roman" w:hAnsi="Times New Roman" w:cs="Times New Roman"/>
          <w:color w:val="111111"/>
          <w:sz w:val="28"/>
          <w:szCs w:val="28"/>
          <w:lang w:eastAsia="ru-RU"/>
        </w:rPr>
        <w:t>Актуальность данной проблемы на современном этапе очевидна, поскольку круг проблем, связанных с безопасностью ребенка – дошкольника невозможно решить только в рамках дошкольного учреждения. Маленькие дети – особая категория пешеходов и пассажиров. Зачастую виновниками дорожно-транспортных происшествий являются сами дети, которые играют вблизи дорог, переходят улицу в неполож</w:t>
      </w:r>
      <w:r w:rsidR="002A6DD7">
        <w:rPr>
          <w:rFonts w:ascii="Times New Roman" w:eastAsia="Times New Roman" w:hAnsi="Times New Roman" w:cs="Times New Roman"/>
          <w:color w:val="111111"/>
          <w:sz w:val="28"/>
          <w:szCs w:val="28"/>
          <w:lang w:eastAsia="ru-RU"/>
        </w:rPr>
        <w:t>енных местах, нарушают правила по</w:t>
      </w:r>
      <w:r w:rsidR="00AE180C">
        <w:rPr>
          <w:rFonts w:ascii="Times New Roman" w:eastAsia="Times New Roman" w:hAnsi="Times New Roman" w:cs="Times New Roman"/>
          <w:color w:val="111111"/>
          <w:sz w:val="28"/>
          <w:szCs w:val="28"/>
          <w:lang w:eastAsia="ru-RU"/>
        </w:rPr>
        <w:t>в</w:t>
      </w:r>
      <w:r w:rsidR="002A6DD7">
        <w:rPr>
          <w:rFonts w:ascii="Times New Roman" w:eastAsia="Times New Roman" w:hAnsi="Times New Roman" w:cs="Times New Roman"/>
          <w:color w:val="111111"/>
          <w:sz w:val="28"/>
          <w:szCs w:val="28"/>
          <w:lang w:eastAsia="ru-RU"/>
        </w:rPr>
        <w:t>едения</w:t>
      </w:r>
      <w:r w:rsidR="00AE180C">
        <w:rPr>
          <w:rFonts w:ascii="Times New Roman" w:eastAsia="Times New Roman" w:hAnsi="Times New Roman" w:cs="Times New Roman"/>
          <w:color w:val="111111"/>
          <w:sz w:val="28"/>
          <w:szCs w:val="28"/>
          <w:lang w:eastAsia="ru-RU"/>
        </w:rPr>
        <w:t xml:space="preserve"> </w:t>
      </w:r>
      <w:r w:rsidRPr="00F64E69">
        <w:rPr>
          <w:rFonts w:ascii="Times New Roman" w:eastAsia="Times New Roman" w:hAnsi="Times New Roman" w:cs="Times New Roman"/>
          <w:color w:val="111111"/>
          <w:sz w:val="28"/>
          <w:szCs w:val="28"/>
          <w:lang w:eastAsia="ru-RU"/>
        </w:rPr>
        <w:t xml:space="preserve">в </w:t>
      </w:r>
      <w:r w:rsidR="002A6DD7">
        <w:rPr>
          <w:rFonts w:ascii="Times New Roman" w:eastAsia="Times New Roman" w:hAnsi="Times New Roman" w:cs="Times New Roman"/>
          <w:color w:val="111111"/>
          <w:sz w:val="28"/>
          <w:szCs w:val="28"/>
          <w:lang w:eastAsia="ru-RU"/>
        </w:rPr>
        <w:t>общественном т</w:t>
      </w:r>
      <w:r w:rsidR="00AE180C">
        <w:rPr>
          <w:rFonts w:ascii="Times New Roman" w:eastAsia="Times New Roman" w:hAnsi="Times New Roman" w:cs="Times New Roman"/>
          <w:color w:val="111111"/>
          <w:sz w:val="28"/>
          <w:szCs w:val="28"/>
          <w:lang w:eastAsia="ru-RU"/>
        </w:rPr>
        <w:t>р</w:t>
      </w:r>
      <w:r w:rsidR="002A6DD7">
        <w:rPr>
          <w:rFonts w:ascii="Times New Roman" w:eastAsia="Times New Roman" w:hAnsi="Times New Roman" w:cs="Times New Roman"/>
          <w:color w:val="111111"/>
          <w:sz w:val="28"/>
          <w:szCs w:val="28"/>
          <w:lang w:eastAsia="ru-RU"/>
        </w:rPr>
        <w:t>анспорте.</w:t>
      </w:r>
    </w:p>
    <w:p w:rsidR="00067076" w:rsidRPr="00F64E69" w:rsidRDefault="00067076" w:rsidP="00AE180C">
      <w:pPr>
        <w:spacing w:before="322" w:after="322" w:line="240" w:lineRule="auto"/>
        <w:jc w:val="both"/>
        <w:rPr>
          <w:rFonts w:ascii="Times New Roman" w:eastAsia="Times New Roman" w:hAnsi="Times New Roman" w:cs="Times New Roman"/>
          <w:color w:val="111111"/>
          <w:sz w:val="28"/>
          <w:szCs w:val="28"/>
          <w:lang w:eastAsia="ru-RU"/>
        </w:rPr>
      </w:pPr>
      <w:r w:rsidRPr="00F64E69">
        <w:rPr>
          <w:rFonts w:ascii="Times New Roman" w:eastAsia="Times New Roman" w:hAnsi="Times New Roman" w:cs="Times New Roman"/>
          <w:color w:val="111111"/>
          <w:sz w:val="28"/>
          <w:szCs w:val="28"/>
          <w:lang w:eastAsia="ru-RU"/>
        </w:rPr>
        <w:t xml:space="preserve">Вот почему с самого раннего возраста необходимо </w:t>
      </w:r>
      <w:r w:rsidR="002A6DD7">
        <w:rPr>
          <w:rFonts w:ascii="Times New Roman" w:eastAsia="Times New Roman" w:hAnsi="Times New Roman" w:cs="Times New Roman"/>
          <w:color w:val="111111"/>
          <w:sz w:val="28"/>
          <w:szCs w:val="28"/>
          <w:lang w:eastAsia="ru-RU"/>
        </w:rPr>
        <w:t xml:space="preserve"> формировать у детей дошкольного возраста основ </w:t>
      </w:r>
      <w:r w:rsidR="00AE180C">
        <w:rPr>
          <w:rFonts w:ascii="Times New Roman" w:eastAsia="Times New Roman" w:hAnsi="Times New Roman" w:cs="Times New Roman"/>
          <w:color w:val="111111"/>
          <w:sz w:val="28"/>
          <w:szCs w:val="28"/>
          <w:lang w:eastAsia="ru-RU"/>
        </w:rPr>
        <w:t>безопасного поведения на дороге</w:t>
      </w:r>
      <w:r w:rsidRPr="00F64E69">
        <w:rPr>
          <w:rFonts w:ascii="Times New Roman" w:eastAsia="Times New Roman" w:hAnsi="Times New Roman" w:cs="Times New Roman"/>
          <w:color w:val="111111"/>
          <w:sz w:val="28"/>
          <w:szCs w:val="28"/>
          <w:lang w:eastAsia="ru-RU"/>
        </w:rPr>
        <w:t>. В этом должны принимать участие и родители, и дошкольные учреждения, а в дальнейшем, конечно же, школа и другие образовательные учреждения.</w:t>
      </w:r>
    </w:p>
    <w:p w:rsidR="00067076" w:rsidRPr="00F64E69" w:rsidRDefault="00067076" w:rsidP="00AE180C">
      <w:pPr>
        <w:spacing w:before="322" w:after="322" w:line="240" w:lineRule="auto"/>
        <w:jc w:val="both"/>
        <w:rPr>
          <w:rFonts w:ascii="Times New Roman" w:eastAsia="Times New Roman" w:hAnsi="Times New Roman" w:cs="Times New Roman"/>
          <w:color w:val="111111"/>
          <w:sz w:val="28"/>
          <w:szCs w:val="28"/>
          <w:lang w:eastAsia="ru-RU"/>
        </w:rPr>
      </w:pPr>
      <w:r w:rsidRPr="00F64E69">
        <w:rPr>
          <w:rFonts w:ascii="Times New Roman" w:eastAsia="Times New Roman" w:hAnsi="Times New Roman" w:cs="Times New Roman"/>
          <w:color w:val="111111"/>
          <w:sz w:val="28"/>
          <w:szCs w:val="28"/>
          <w:lang w:eastAsia="ru-RU"/>
        </w:rPr>
        <w:t>Учитывая особую значимость работы в данном направлении, и то обстоятельство, что детский сад является самой первой ступенью в системе непрерывного образования, особое внимание уделяется обучению детей правилам дорожного движения.</w:t>
      </w:r>
    </w:p>
    <w:p w:rsidR="00067076" w:rsidRPr="00F64E69" w:rsidRDefault="00067076" w:rsidP="00AE180C">
      <w:pPr>
        <w:spacing w:before="322" w:after="322" w:line="240" w:lineRule="auto"/>
        <w:jc w:val="both"/>
        <w:rPr>
          <w:rFonts w:ascii="Times New Roman" w:eastAsia="Times New Roman" w:hAnsi="Times New Roman" w:cs="Times New Roman"/>
          <w:color w:val="111111"/>
          <w:sz w:val="28"/>
          <w:szCs w:val="28"/>
          <w:lang w:eastAsia="ru-RU"/>
        </w:rPr>
      </w:pPr>
      <w:r w:rsidRPr="00F64E69">
        <w:rPr>
          <w:rFonts w:ascii="Times New Roman" w:eastAsia="Times New Roman" w:hAnsi="Times New Roman" w:cs="Times New Roman"/>
          <w:color w:val="111111"/>
          <w:sz w:val="28"/>
          <w:szCs w:val="28"/>
          <w:lang w:eastAsia="ru-RU"/>
        </w:rPr>
        <w:t>Я начала эту работу с изучения семьи, ее запросов, потребностей, взглядов на рассматриваемую проблему. Для этого использовали анкетирование, как одну из неформальных форм взаимодействия. Проведённое анкетирование родителей на тему безопасности дорожного движения показало, что почти 45% опрошенных не уделяют особого внимания важности и необходимости обучения детей правилам дорожного движения дома, а 41% родителей сами регулярно нарушают эти правила.</w:t>
      </w:r>
    </w:p>
    <w:p w:rsidR="00067076" w:rsidRPr="00F64E69" w:rsidRDefault="00067076" w:rsidP="00AE180C">
      <w:pPr>
        <w:spacing w:before="322" w:after="322" w:line="240" w:lineRule="auto"/>
        <w:jc w:val="both"/>
        <w:rPr>
          <w:rFonts w:ascii="Times New Roman" w:eastAsia="Times New Roman" w:hAnsi="Times New Roman" w:cs="Times New Roman"/>
          <w:color w:val="111111"/>
          <w:sz w:val="28"/>
          <w:szCs w:val="28"/>
          <w:lang w:eastAsia="ru-RU"/>
        </w:rPr>
      </w:pPr>
      <w:r w:rsidRPr="00F64E69">
        <w:rPr>
          <w:rFonts w:ascii="Times New Roman" w:eastAsia="Times New Roman" w:hAnsi="Times New Roman" w:cs="Times New Roman"/>
          <w:color w:val="111111"/>
          <w:sz w:val="28"/>
          <w:szCs w:val="28"/>
          <w:lang w:eastAsia="ru-RU"/>
        </w:rPr>
        <w:t>Большинство родителей возлагают большие надежды на детский сад, что в дошкольном учреждении детей обязательно всему научат. Хотя далеко не все родители представляют чему учить ребенка в определенном возрасте. Мамы и папы не скрывают, что дома этой теме уделяют непростительно мало времени в силу своей занятости. Они редко играют с ребенком, дома нет или недостаточно настольно – печатных игр, детской художественной литературы по дорожной тематике. Большинство родителей помощь детского сада видят в проведении с ними практических занятий по безопасности дорожного движения.</w:t>
      </w:r>
    </w:p>
    <w:p w:rsidR="00067076" w:rsidRPr="00F64E69" w:rsidRDefault="00067076" w:rsidP="00AE180C">
      <w:pPr>
        <w:spacing w:before="322" w:after="322" w:line="240" w:lineRule="auto"/>
        <w:jc w:val="both"/>
        <w:rPr>
          <w:rFonts w:ascii="Times New Roman" w:eastAsia="Times New Roman" w:hAnsi="Times New Roman" w:cs="Times New Roman"/>
          <w:color w:val="111111"/>
          <w:sz w:val="28"/>
          <w:szCs w:val="28"/>
          <w:lang w:eastAsia="ru-RU"/>
        </w:rPr>
      </w:pPr>
      <w:r w:rsidRPr="00F64E69">
        <w:rPr>
          <w:rFonts w:ascii="Times New Roman" w:eastAsia="Times New Roman" w:hAnsi="Times New Roman" w:cs="Times New Roman"/>
          <w:color w:val="111111"/>
          <w:sz w:val="28"/>
          <w:szCs w:val="28"/>
          <w:lang w:eastAsia="ru-RU"/>
        </w:rPr>
        <w:t>Диагностическое обследование детей дало также неутешительные результаты. Следствием отсутствия контроля за соблюдением правил дорожного движения детьми со стор</w:t>
      </w:r>
      <w:r w:rsidR="002A6DD7">
        <w:rPr>
          <w:rFonts w:ascii="Times New Roman" w:eastAsia="Times New Roman" w:hAnsi="Times New Roman" w:cs="Times New Roman"/>
          <w:color w:val="111111"/>
          <w:sz w:val="28"/>
          <w:szCs w:val="28"/>
          <w:lang w:eastAsia="ru-RU"/>
        </w:rPr>
        <w:t xml:space="preserve">оны родителей стало </w:t>
      </w:r>
      <w:r w:rsidRPr="00F64E69">
        <w:rPr>
          <w:rFonts w:ascii="Times New Roman" w:eastAsia="Times New Roman" w:hAnsi="Times New Roman" w:cs="Times New Roman"/>
          <w:color w:val="111111"/>
          <w:sz w:val="28"/>
          <w:szCs w:val="28"/>
          <w:lang w:eastAsia="ru-RU"/>
        </w:rPr>
        <w:t xml:space="preserve"> неправильное применение дошкольниками имеющихся знаний о безопасном поведении на практике.</w:t>
      </w:r>
    </w:p>
    <w:p w:rsidR="00067076" w:rsidRPr="00F64E69" w:rsidRDefault="00067076" w:rsidP="00AE180C">
      <w:pPr>
        <w:spacing w:before="322" w:after="322" w:line="240" w:lineRule="auto"/>
        <w:jc w:val="both"/>
        <w:rPr>
          <w:rFonts w:ascii="Times New Roman" w:eastAsia="Times New Roman" w:hAnsi="Times New Roman" w:cs="Times New Roman"/>
          <w:color w:val="111111"/>
          <w:sz w:val="28"/>
          <w:szCs w:val="28"/>
          <w:lang w:eastAsia="ru-RU"/>
        </w:rPr>
      </w:pPr>
      <w:r w:rsidRPr="00F64E69">
        <w:rPr>
          <w:rFonts w:ascii="Times New Roman" w:eastAsia="Times New Roman" w:hAnsi="Times New Roman" w:cs="Times New Roman"/>
          <w:color w:val="111111"/>
          <w:sz w:val="28"/>
          <w:szCs w:val="28"/>
          <w:lang w:eastAsia="ru-RU"/>
        </w:rPr>
        <w:t xml:space="preserve">Поэтому считаю необходимым в дошкольном учреждении </w:t>
      </w:r>
      <w:r w:rsidR="00A051CB" w:rsidRPr="00F64E69">
        <w:rPr>
          <w:rFonts w:ascii="Times New Roman" w:eastAsia="Times New Roman" w:hAnsi="Times New Roman" w:cs="Times New Roman"/>
          <w:color w:val="111111"/>
          <w:sz w:val="28"/>
          <w:szCs w:val="28"/>
          <w:lang w:eastAsia="ru-RU"/>
        </w:rPr>
        <w:t xml:space="preserve">углубленное и систематическое </w:t>
      </w:r>
      <w:r w:rsidRPr="00F64E69">
        <w:rPr>
          <w:rFonts w:ascii="Times New Roman" w:eastAsia="Times New Roman" w:hAnsi="Times New Roman" w:cs="Times New Roman"/>
          <w:color w:val="111111"/>
          <w:sz w:val="28"/>
          <w:szCs w:val="28"/>
          <w:lang w:eastAsia="ru-RU"/>
        </w:rPr>
        <w:t>изучение с детьми Правил дорожного движения и формирование у них навыков безопасного поведения на улицах города.</w:t>
      </w:r>
    </w:p>
    <w:p w:rsidR="002A6DD7" w:rsidRDefault="002A6DD7" w:rsidP="00AE180C">
      <w:pPr>
        <w:spacing w:after="0" w:line="240" w:lineRule="auto"/>
        <w:ind w:firstLine="360"/>
        <w:jc w:val="both"/>
        <w:rPr>
          <w:rFonts w:ascii="Times New Roman" w:eastAsia="Times New Roman" w:hAnsi="Times New Roman" w:cs="Times New Roman"/>
          <w:b/>
          <w:bCs/>
          <w:color w:val="111111"/>
          <w:sz w:val="28"/>
          <w:szCs w:val="28"/>
          <w:lang w:eastAsia="ru-RU"/>
        </w:rPr>
      </w:pPr>
    </w:p>
    <w:p w:rsidR="00067076" w:rsidRPr="00F64E69" w:rsidRDefault="00067076" w:rsidP="00AE180C">
      <w:pPr>
        <w:spacing w:after="0" w:line="240" w:lineRule="auto"/>
        <w:jc w:val="both"/>
        <w:rPr>
          <w:rFonts w:ascii="Times New Roman" w:eastAsia="Times New Roman" w:hAnsi="Times New Roman" w:cs="Times New Roman"/>
          <w:color w:val="111111"/>
          <w:sz w:val="28"/>
          <w:szCs w:val="28"/>
          <w:lang w:eastAsia="ru-RU"/>
        </w:rPr>
      </w:pPr>
      <w:r w:rsidRPr="00F64E69">
        <w:rPr>
          <w:rFonts w:ascii="Times New Roman" w:eastAsia="Times New Roman" w:hAnsi="Times New Roman" w:cs="Times New Roman"/>
          <w:b/>
          <w:bCs/>
          <w:color w:val="111111"/>
          <w:sz w:val="28"/>
          <w:szCs w:val="28"/>
          <w:lang w:eastAsia="ru-RU"/>
        </w:rPr>
        <w:t>Главная цель, </w:t>
      </w:r>
      <w:r w:rsidRPr="00F64E69">
        <w:rPr>
          <w:rFonts w:ascii="Times New Roman" w:eastAsia="Times New Roman" w:hAnsi="Times New Roman" w:cs="Times New Roman"/>
          <w:color w:val="111111"/>
          <w:sz w:val="28"/>
          <w:szCs w:val="28"/>
          <w:lang w:eastAsia="ru-RU"/>
        </w:rPr>
        <w:t xml:space="preserve">по моему мнению, - формирование у детей навыков осознанного </w:t>
      </w:r>
      <w:r w:rsidR="00CA5FA3">
        <w:rPr>
          <w:rFonts w:ascii="Times New Roman" w:eastAsia="Times New Roman" w:hAnsi="Times New Roman" w:cs="Times New Roman"/>
          <w:color w:val="111111"/>
          <w:sz w:val="28"/>
          <w:szCs w:val="28"/>
          <w:lang w:eastAsia="ru-RU"/>
        </w:rPr>
        <w:t xml:space="preserve">безопасного </w:t>
      </w:r>
      <w:r w:rsidRPr="00F64E69">
        <w:rPr>
          <w:rFonts w:ascii="Times New Roman" w:eastAsia="Times New Roman" w:hAnsi="Times New Roman" w:cs="Times New Roman"/>
          <w:color w:val="111111"/>
          <w:sz w:val="28"/>
          <w:szCs w:val="28"/>
          <w:lang w:eastAsia="ru-RU"/>
        </w:rPr>
        <w:t>поведения на улицах города. Где ключевым - является слово «осознанного».</w:t>
      </w:r>
    </w:p>
    <w:p w:rsidR="00F64E69" w:rsidRDefault="00F64E69" w:rsidP="00AE180C">
      <w:pPr>
        <w:spacing w:after="0" w:line="240" w:lineRule="auto"/>
        <w:ind w:firstLine="360"/>
        <w:jc w:val="both"/>
        <w:rPr>
          <w:rFonts w:ascii="Times New Roman" w:eastAsia="Times New Roman" w:hAnsi="Times New Roman" w:cs="Times New Roman"/>
          <w:color w:val="111111"/>
          <w:sz w:val="28"/>
          <w:szCs w:val="28"/>
          <w:lang w:eastAsia="ru-RU"/>
        </w:rPr>
      </w:pPr>
    </w:p>
    <w:p w:rsidR="00067076" w:rsidRPr="00F64E69" w:rsidRDefault="00067076" w:rsidP="00AE180C">
      <w:pPr>
        <w:spacing w:after="0" w:line="240" w:lineRule="auto"/>
        <w:ind w:firstLine="360"/>
        <w:jc w:val="both"/>
        <w:rPr>
          <w:rFonts w:ascii="Times New Roman" w:eastAsia="Times New Roman" w:hAnsi="Times New Roman" w:cs="Times New Roman"/>
          <w:b/>
          <w:color w:val="111111"/>
          <w:sz w:val="28"/>
          <w:szCs w:val="28"/>
          <w:lang w:eastAsia="ru-RU"/>
        </w:rPr>
      </w:pPr>
      <w:r w:rsidRPr="00F64E69">
        <w:rPr>
          <w:rFonts w:ascii="Times New Roman" w:eastAsia="Times New Roman" w:hAnsi="Times New Roman" w:cs="Times New Roman"/>
          <w:color w:val="111111"/>
          <w:sz w:val="28"/>
          <w:szCs w:val="28"/>
          <w:lang w:eastAsia="ru-RU"/>
        </w:rPr>
        <w:lastRenderedPageBreak/>
        <w:t xml:space="preserve">Для решения этой цели поставила следующие </w:t>
      </w:r>
      <w:r w:rsidRPr="00F64E69">
        <w:rPr>
          <w:rFonts w:ascii="Times New Roman" w:eastAsia="Times New Roman" w:hAnsi="Times New Roman" w:cs="Times New Roman"/>
          <w:b/>
          <w:color w:val="111111"/>
          <w:sz w:val="28"/>
          <w:szCs w:val="28"/>
          <w:lang w:eastAsia="ru-RU"/>
        </w:rPr>
        <w:t>задачи:</w:t>
      </w:r>
    </w:p>
    <w:p w:rsidR="00F64E69" w:rsidRPr="00CA5FA3" w:rsidRDefault="00F64E69" w:rsidP="00AE180C">
      <w:pPr>
        <w:widowControl w:val="0"/>
        <w:autoSpaceDE w:val="0"/>
        <w:autoSpaceDN w:val="0"/>
        <w:adjustRightInd w:val="0"/>
        <w:spacing w:after="0"/>
        <w:jc w:val="both"/>
        <w:rPr>
          <w:rFonts w:ascii="Times New Roman" w:hAnsi="Times New Roman" w:cs="Times New Roman"/>
          <w:sz w:val="28"/>
          <w:szCs w:val="28"/>
        </w:rPr>
      </w:pPr>
    </w:p>
    <w:p w:rsidR="00054D08" w:rsidRPr="00CA5FA3" w:rsidRDefault="00F64E69" w:rsidP="00AE180C">
      <w:pPr>
        <w:widowControl w:val="0"/>
        <w:numPr>
          <w:ilvl w:val="0"/>
          <w:numId w:val="1"/>
        </w:numPr>
        <w:autoSpaceDE w:val="0"/>
        <w:autoSpaceDN w:val="0"/>
        <w:adjustRightInd w:val="0"/>
        <w:jc w:val="both"/>
        <w:rPr>
          <w:rFonts w:ascii="Times New Roman" w:hAnsi="Times New Roman" w:cs="Times New Roman"/>
          <w:sz w:val="28"/>
          <w:szCs w:val="28"/>
        </w:rPr>
      </w:pPr>
      <w:r w:rsidRPr="00CA5FA3">
        <w:rPr>
          <w:rFonts w:ascii="Times New Roman" w:hAnsi="Times New Roman" w:cs="Times New Roman"/>
          <w:sz w:val="28"/>
          <w:szCs w:val="28"/>
        </w:rPr>
        <w:t xml:space="preserve">       </w:t>
      </w:r>
      <w:r w:rsidR="00D61101" w:rsidRPr="00CA5FA3">
        <w:rPr>
          <w:rFonts w:ascii="Times New Roman" w:hAnsi="Times New Roman" w:cs="Times New Roman"/>
          <w:sz w:val="28"/>
          <w:szCs w:val="28"/>
        </w:rPr>
        <w:t>Развитие у детей познавательных процессов, необходимых им для правильной и безопасной ориентации на улице</w:t>
      </w:r>
    </w:p>
    <w:p w:rsidR="00054D08" w:rsidRPr="00CA5FA3" w:rsidRDefault="00D61101" w:rsidP="00AE180C">
      <w:pPr>
        <w:widowControl w:val="0"/>
        <w:numPr>
          <w:ilvl w:val="0"/>
          <w:numId w:val="1"/>
        </w:numPr>
        <w:autoSpaceDE w:val="0"/>
        <w:autoSpaceDN w:val="0"/>
        <w:adjustRightInd w:val="0"/>
        <w:spacing w:after="0"/>
        <w:jc w:val="both"/>
        <w:rPr>
          <w:rFonts w:ascii="Times New Roman" w:hAnsi="Times New Roman" w:cs="Times New Roman"/>
          <w:sz w:val="28"/>
          <w:szCs w:val="28"/>
        </w:rPr>
      </w:pPr>
      <w:r w:rsidRPr="00CA5FA3">
        <w:rPr>
          <w:rFonts w:ascii="Times New Roman" w:hAnsi="Times New Roman" w:cs="Times New Roman"/>
          <w:sz w:val="28"/>
          <w:szCs w:val="28"/>
        </w:rPr>
        <w:t>Формирование у детей навыков и  умений наблю</w:t>
      </w:r>
      <w:r w:rsidR="00AE180C">
        <w:rPr>
          <w:rFonts w:ascii="Times New Roman" w:hAnsi="Times New Roman" w:cs="Times New Roman"/>
          <w:sz w:val="28"/>
          <w:szCs w:val="28"/>
        </w:rPr>
        <w:t xml:space="preserve">дения за дорожной обстановкой </w:t>
      </w:r>
      <w:r w:rsidRPr="00CA5FA3">
        <w:rPr>
          <w:rFonts w:ascii="Times New Roman" w:hAnsi="Times New Roman" w:cs="Times New Roman"/>
          <w:sz w:val="28"/>
          <w:szCs w:val="28"/>
        </w:rPr>
        <w:t>а также формирование    устойчивых положительных привычек безопасного поведения  на улице</w:t>
      </w:r>
    </w:p>
    <w:p w:rsidR="00054D08" w:rsidRPr="00CA5FA3" w:rsidRDefault="00D61101" w:rsidP="00AE180C">
      <w:pPr>
        <w:widowControl w:val="0"/>
        <w:numPr>
          <w:ilvl w:val="0"/>
          <w:numId w:val="1"/>
        </w:numPr>
        <w:autoSpaceDE w:val="0"/>
        <w:autoSpaceDN w:val="0"/>
        <w:adjustRightInd w:val="0"/>
        <w:spacing w:after="0"/>
        <w:jc w:val="both"/>
        <w:rPr>
          <w:rFonts w:ascii="Times New Roman" w:hAnsi="Times New Roman" w:cs="Times New Roman"/>
          <w:sz w:val="28"/>
          <w:szCs w:val="28"/>
        </w:rPr>
      </w:pPr>
      <w:r w:rsidRPr="00CA5FA3">
        <w:rPr>
          <w:rFonts w:ascii="Times New Roman" w:hAnsi="Times New Roman" w:cs="Times New Roman"/>
          <w:sz w:val="28"/>
          <w:szCs w:val="28"/>
        </w:rPr>
        <w:t>Воспитание дисциплинированности и сознательного выполнения правил дорожного движения, культуры поведения в дорожно-транспортном процессе</w:t>
      </w:r>
    </w:p>
    <w:p w:rsidR="004D46FF" w:rsidRDefault="00067076" w:rsidP="00AE180C">
      <w:pPr>
        <w:pStyle w:val="c2"/>
        <w:shd w:val="clear" w:color="auto" w:fill="FFFFFF"/>
        <w:spacing w:before="0" w:beforeAutospacing="0" w:after="0" w:afterAutospacing="0"/>
        <w:jc w:val="both"/>
        <w:rPr>
          <w:rFonts w:ascii="Calibri" w:hAnsi="Calibri" w:cs="Calibri"/>
          <w:color w:val="000000"/>
          <w:sz w:val="20"/>
          <w:szCs w:val="20"/>
        </w:rPr>
      </w:pPr>
      <w:r w:rsidRPr="00F64E69">
        <w:rPr>
          <w:color w:val="111111"/>
          <w:sz w:val="28"/>
          <w:szCs w:val="28"/>
        </w:rPr>
        <w:t>Опираясь на результаты диагностического исследования построила систематическую работу по обучению детей прав</w:t>
      </w:r>
      <w:r w:rsidR="005D5C77" w:rsidRPr="00F64E69">
        <w:rPr>
          <w:color w:val="111111"/>
          <w:sz w:val="28"/>
          <w:szCs w:val="28"/>
        </w:rPr>
        <w:t xml:space="preserve">илам дорожного движения, </w:t>
      </w:r>
      <w:r w:rsidRPr="00F64E69">
        <w:rPr>
          <w:color w:val="111111"/>
          <w:sz w:val="28"/>
          <w:szCs w:val="28"/>
        </w:rPr>
        <w:t xml:space="preserve"> идём от простого к сложному. Базовой программой, по которой работает наш детский сад, является</w:t>
      </w:r>
      <w:r w:rsidR="005D5C77" w:rsidRPr="00F64E69">
        <w:rPr>
          <w:color w:val="111111"/>
          <w:sz w:val="28"/>
          <w:szCs w:val="28"/>
        </w:rPr>
        <w:t xml:space="preserve"> программа «Детство</w:t>
      </w:r>
      <w:r w:rsidRPr="00F64E69">
        <w:rPr>
          <w:color w:val="111111"/>
          <w:sz w:val="28"/>
          <w:szCs w:val="28"/>
        </w:rPr>
        <w:t>»</w:t>
      </w:r>
      <w:r w:rsidR="004D46FF">
        <w:rPr>
          <w:color w:val="111111"/>
          <w:sz w:val="28"/>
          <w:szCs w:val="28"/>
        </w:rPr>
        <w:t xml:space="preserve"> под редакцией </w:t>
      </w:r>
      <w:r w:rsidR="00AE180C">
        <w:rPr>
          <w:color w:val="111111"/>
          <w:sz w:val="28"/>
          <w:szCs w:val="28"/>
        </w:rPr>
        <w:t>Т. И.</w:t>
      </w:r>
      <w:r w:rsidR="004D46FF">
        <w:rPr>
          <w:color w:val="111111"/>
          <w:sz w:val="28"/>
          <w:szCs w:val="28"/>
        </w:rPr>
        <w:t>Бабаевой</w:t>
      </w:r>
      <w:r w:rsidRPr="00F64E69">
        <w:rPr>
          <w:color w:val="111111"/>
          <w:sz w:val="28"/>
          <w:szCs w:val="28"/>
        </w:rPr>
        <w:t xml:space="preserve">, дополнительно я использую программу Р. Б. Стеркиной </w:t>
      </w:r>
      <w:r w:rsidR="007F7640">
        <w:rPr>
          <w:color w:val="111111"/>
          <w:sz w:val="28"/>
          <w:szCs w:val="28"/>
        </w:rPr>
        <w:t xml:space="preserve"> </w:t>
      </w:r>
      <w:r w:rsidRPr="00F64E69">
        <w:rPr>
          <w:color w:val="111111"/>
          <w:sz w:val="28"/>
          <w:szCs w:val="28"/>
        </w:rPr>
        <w:t>“Основы безопасности детей дошкольного в</w:t>
      </w:r>
      <w:r w:rsidR="005D5C77" w:rsidRPr="00F64E69">
        <w:rPr>
          <w:color w:val="111111"/>
          <w:sz w:val="28"/>
          <w:szCs w:val="28"/>
        </w:rPr>
        <w:t xml:space="preserve">озраста”,программу </w:t>
      </w:r>
      <w:r w:rsidRPr="00F64E69">
        <w:rPr>
          <w:color w:val="111111"/>
          <w:sz w:val="28"/>
          <w:szCs w:val="28"/>
        </w:rPr>
        <w:t xml:space="preserve"> </w:t>
      </w:r>
      <w:r w:rsidR="0025331F" w:rsidRPr="00F64E69">
        <w:rPr>
          <w:color w:val="111111"/>
          <w:sz w:val="28"/>
          <w:szCs w:val="28"/>
        </w:rPr>
        <w:t>Т. И. Даниловой «Светофор</w:t>
      </w:r>
      <w:r w:rsidR="004D46FF">
        <w:rPr>
          <w:color w:val="111111"/>
          <w:sz w:val="28"/>
          <w:szCs w:val="28"/>
        </w:rPr>
        <w:t>, на основе которой мною составлена рабочая программа дополнительного образования социально- нравственной направленности «Школа светофорных наук».</w:t>
      </w:r>
      <w:r w:rsidR="00CA5FA3">
        <w:rPr>
          <w:color w:val="111111"/>
          <w:sz w:val="28"/>
          <w:szCs w:val="28"/>
        </w:rPr>
        <w:t xml:space="preserve"> </w:t>
      </w:r>
      <w:r w:rsidR="004D46FF">
        <w:rPr>
          <w:rStyle w:val="c3"/>
          <w:color w:val="000000"/>
          <w:sz w:val="28"/>
          <w:szCs w:val="28"/>
        </w:rPr>
        <w:t>Кружок провожу 1 раз в неделю по скользящему графику с   детьми  5-7 лет.</w:t>
      </w:r>
    </w:p>
    <w:p w:rsidR="00AE180C" w:rsidRDefault="00AE180C" w:rsidP="00AE180C">
      <w:pPr>
        <w:spacing w:after="0" w:line="240" w:lineRule="auto"/>
        <w:jc w:val="both"/>
        <w:rPr>
          <w:rFonts w:ascii="Times New Roman" w:eastAsia="Times New Roman" w:hAnsi="Times New Roman" w:cs="Times New Roman"/>
          <w:color w:val="111111"/>
          <w:sz w:val="28"/>
          <w:szCs w:val="28"/>
          <w:lang w:eastAsia="ru-RU"/>
        </w:rPr>
      </w:pPr>
    </w:p>
    <w:p w:rsidR="00067076" w:rsidRDefault="00067076" w:rsidP="00AE180C">
      <w:pPr>
        <w:spacing w:after="0" w:line="240" w:lineRule="auto"/>
        <w:jc w:val="both"/>
        <w:rPr>
          <w:rFonts w:ascii="Times New Roman" w:eastAsia="Times New Roman" w:hAnsi="Times New Roman" w:cs="Times New Roman"/>
          <w:color w:val="111111"/>
          <w:sz w:val="28"/>
          <w:szCs w:val="28"/>
          <w:lang w:eastAsia="ru-RU"/>
        </w:rPr>
      </w:pPr>
      <w:r w:rsidRPr="00F64E69">
        <w:rPr>
          <w:rFonts w:ascii="Times New Roman" w:eastAsia="Times New Roman" w:hAnsi="Times New Roman" w:cs="Times New Roman"/>
          <w:color w:val="111111"/>
          <w:sz w:val="28"/>
          <w:szCs w:val="28"/>
          <w:lang w:eastAsia="ru-RU"/>
        </w:rPr>
        <w:t>На базе этих программ – мною разработано и эффективно используется в работе перспективное планирование по ознакомлению детей</w:t>
      </w:r>
      <w:r w:rsidR="004D46FF">
        <w:rPr>
          <w:rFonts w:ascii="Times New Roman" w:eastAsia="Times New Roman" w:hAnsi="Times New Roman" w:cs="Times New Roman"/>
          <w:color w:val="111111"/>
          <w:sz w:val="28"/>
          <w:szCs w:val="28"/>
          <w:lang w:eastAsia="ru-RU"/>
        </w:rPr>
        <w:t xml:space="preserve"> с правилами дорожного движения, как в организованной</w:t>
      </w:r>
      <w:r w:rsidR="00AE180C">
        <w:rPr>
          <w:rFonts w:ascii="Times New Roman" w:eastAsia="Times New Roman" w:hAnsi="Times New Roman" w:cs="Times New Roman"/>
          <w:color w:val="111111"/>
          <w:sz w:val="28"/>
          <w:szCs w:val="28"/>
          <w:lang w:eastAsia="ru-RU"/>
        </w:rPr>
        <w:t>-</w:t>
      </w:r>
      <w:r w:rsidR="004D46FF">
        <w:rPr>
          <w:rFonts w:ascii="Times New Roman" w:eastAsia="Times New Roman" w:hAnsi="Times New Roman" w:cs="Times New Roman"/>
          <w:color w:val="111111"/>
          <w:sz w:val="28"/>
          <w:szCs w:val="28"/>
          <w:lang w:eastAsia="ru-RU"/>
        </w:rPr>
        <w:t xml:space="preserve"> обра</w:t>
      </w:r>
      <w:r w:rsidR="00AE180C">
        <w:rPr>
          <w:rFonts w:ascii="Times New Roman" w:eastAsia="Times New Roman" w:hAnsi="Times New Roman" w:cs="Times New Roman"/>
          <w:color w:val="111111"/>
          <w:sz w:val="28"/>
          <w:szCs w:val="28"/>
          <w:lang w:eastAsia="ru-RU"/>
        </w:rPr>
        <w:t>з</w:t>
      </w:r>
      <w:r w:rsidR="004D46FF">
        <w:rPr>
          <w:rFonts w:ascii="Times New Roman" w:eastAsia="Times New Roman" w:hAnsi="Times New Roman" w:cs="Times New Roman"/>
          <w:color w:val="111111"/>
          <w:sz w:val="28"/>
          <w:szCs w:val="28"/>
          <w:lang w:eastAsia="ru-RU"/>
        </w:rPr>
        <w:t>овательной деятельности, так и в режимных моментах.</w:t>
      </w:r>
    </w:p>
    <w:p w:rsidR="00AE180C" w:rsidRDefault="00AE180C" w:rsidP="00AE180C">
      <w:pPr>
        <w:spacing w:after="0" w:line="240" w:lineRule="auto"/>
        <w:jc w:val="both"/>
        <w:rPr>
          <w:rFonts w:ascii="Times New Roman" w:eastAsia="Times New Roman" w:hAnsi="Times New Roman" w:cs="Times New Roman"/>
          <w:color w:val="111111"/>
          <w:sz w:val="28"/>
          <w:szCs w:val="28"/>
          <w:lang w:eastAsia="ru-RU"/>
        </w:rPr>
      </w:pPr>
    </w:p>
    <w:p w:rsidR="00CA5D44" w:rsidRPr="00F64E69" w:rsidRDefault="00CA5D44" w:rsidP="00AE180C">
      <w:pPr>
        <w:spacing w:after="0" w:line="240" w:lineRule="auto"/>
        <w:jc w:val="both"/>
        <w:rPr>
          <w:rFonts w:ascii="Times New Roman" w:eastAsia="Times New Roman" w:hAnsi="Times New Roman" w:cs="Times New Roman"/>
          <w:color w:val="111111"/>
          <w:sz w:val="28"/>
          <w:szCs w:val="28"/>
          <w:lang w:eastAsia="ru-RU"/>
        </w:rPr>
      </w:pPr>
      <w:r w:rsidRPr="00F64E69">
        <w:rPr>
          <w:rFonts w:ascii="Times New Roman" w:eastAsia="Times New Roman" w:hAnsi="Times New Roman" w:cs="Times New Roman"/>
          <w:color w:val="111111"/>
          <w:sz w:val="28"/>
          <w:szCs w:val="28"/>
          <w:lang w:eastAsia="ru-RU"/>
        </w:rPr>
        <w:t>При рассмотрении основных подходов к проблеме формирования навыков безопасного поведения в литературе выделяется ряд требований к методике их преподнесения</w:t>
      </w:r>
      <w:r>
        <w:rPr>
          <w:rFonts w:ascii="Times New Roman" w:eastAsia="Times New Roman" w:hAnsi="Times New Roman" w:cs="Times New Roman"/>
          <w:color w:val="111111"/>
          <w:sz w:val="28"/>
          <w:szCs w:val="28"/>
          <w:lang w:eastAsia="ru-RU"/>
        </w:rPr>
        <w:t>, которым я стараюсь следовать</w:t>
      </w:r>
      <w:r w:rsidRPr="00F64E69">
        <w:rPr>
          <w:rFonts w:ascii="Times New Roman" w:eastAsia="Times New Roman" w:hAnsi="Times New Roman" w:cs="Times New Roman"/>
          <w:color w:val="111111"/>
          <w:sz w:val="28"/>
          <w:szCs w:val="28"/>
          <w:lang w:eastAsia="ru-RU"/>
        </w:rPr>
        <w:t>:</w:t>
      </w:r>
    </w:p>
    <w:p w:rsidR="00CA5D44" w:rsidRPr="00F64E69" w:rsidRDefault="00CA5D44" w:rsidP="00AE180C">
      <w:pPr>
        <w:spacing w:after="0" w:line="240" w:lineRule="auto"/>
        <w:ind w:firstLine="360"/>
        <w:jc w:val="both"/>
        <w:rPr>
          <w:rFonts w:ascii="Times New Roman" w:eastAsia="Times New Roman" w:hAnsi="Times New Roman" w:cs="Times New Roman"/>
          <w:color w:val="111111"/>
          <w:sz w:val="28"/>
          <w:szCs w:val="28"/>
          <w:lang w:eastAsia="ru-RU"/>
        </w:rPr>
      </w:pPr>
      <w:r w:rsidRPr="00F64E69">
        <w:rPr>
          <w:rFonts w:ascii="Times New Roman" w:eastAsia="Times New Roman" w:hAnsi="Times New Roman" w:cs="Times New Roman"/>
          <w:color w:val="111111"/>
          <w:sz w:val="28"/>
          <w:szCs w:val="28"/>
          <w:lang w:eastAsia="ru-RU"/>
        </w:rPr>
        <w:t>- достижение понимания детьми значимости соблюдения правил дорожного движения для себя и окружающих посредством художественной литературы, бесед;</w:t>
      </w:r>
    </w:p>
    <w:p w:rsidR="00CA5D44" w:rsidRPr="00F64E69" w:rsidRDefault="00CA5D44" w:rsidP="00AE180C">
      <w:pPr>
        <w:spacing w:after="0" w:line="240" w:lineRule="auto"/>
        <w:ind w:firstLine="360"/>
        <w:jc w:val="both"/>
        <w:rPr>
          <w:rFonts w:ascii="Times New Roman" w:eastAsia="Times New Roman" w:hAnsi="Times New Roman" w:cs="Times New Roman"/>
          <w:color w:val="111111"/>
          <w:sz w:val="28"/>
          <w:szCs w:val="28"/>
          <w:lang w:eastAsia="ru-RU"/>
        </w:rPr>
      </w:pPr>
      <w:r w:rsidRPr="00F64E69">
        <w:rPr>
          <w:rFonts w:ascii="Times New Roman" w:eastAsia="Times New Roman" w:hAnsi="Times New Roman" w:cs="Times New Roman"/>
          <w:color w:val="111111"/>
          <w:sz w:val="28"/>
          <w:szCs w:val="28"/>
          <w:lang w:eastAsia="ru-RU"/>
        </w:rPr>
        <w:t>- формирование представлений о последствиях нарушения правил;</w:t>
      </w:r>
    </w:p>
    <w:p w:rsidR="00CA5D44" w:rsidRPr="00F64E69" w:rsidRDefault="00CA5D44" w:rsidP="00AE180C">
      <w:pPr>
        <w:spacing w:after="0" w:line="240" w:lineRule="auto"/>
        <w:ind w:firstLine="360"/>
        <w:jc w:val="both"/>
        <w:rPr>
          <w:rFonts w:ascii="Times New Roman" w:eastAsia="Times New Roman" w:hAnsi="Times New Roman" w:cs="Times New Roman"/>
          <w:color w:val="111111"/>
          <w:sz w:val="28"/>
          <w:szCs w:val="28"/>
          <w:lang w:eastAsia="ru-RU"/>
        </w:rPr>
      </w:pPr>
      <w:r w:rsidRPr="00F64E69">
        <w:rPr>
          <w:rFonts w:ascii="Times New Roman" w:eastAsia="Times New Roman" w:hAnsi="Times New Roman" w:cs="Times New Roman"/>
          <w:color w:val="111111"/>
          <w:sz w:val="28"/>
          <w:szCs w:val="28"/>
          <w:lang w:eastAsia="ru-RU"/>
        </w:rPr>
        <w:t xml:space="preserve">- включение </w:t>
      </w:r>
      <w:r>
        <w:rPr>
          <w:rFonts w:ascii="Times New Roman" w:eastAsia="Times New Roman" w:hAnsi="Times New Roman" w:cs="Times New Roman"/>
          <w:color w:val="111111"/>
          <w:sz w:val="28"/>
          <w:szCs w:val="28"/>
          <w:lang w:eastAsia="ru-RU"/>
        </w:rPr>
        <w:t xml:space="preserve">детей </w:t>
      </w:r>
      <w:r w:rsidRPr="00F64E69">
        <w:rPr>
          <w:rFonts w:ascii="Times New Roman" w:eastAsia="Times New Roman" w:hAnsi="Times New Roman" w:cs="Times New Roman"/>
          <w:color w:val="111111"/>
          <w:sz w:val="28"/>
          <w:szCs w:val="28"/>
          <w:lang w:eastAsia="ru-RU"/>
        </w:rPr>
        <w:t>в активную познавательную деятельность.</w:t>
      </w:r>
    </w:p>
    <w:p w:rsidR="00CA5D44" w:rsidRDefault="00CA5D44" w:rsidP="00AE180C">
      <w:pPr>
        <w:spacing w:after="0" w:line="240" w:lineRule="auto"/>
        <w:ind w:firstLine="360"/>
        <w:jc w:val="both"/>
        <w:rPr>
          <w:rFonts w:ascii="Times New Roman" w:eastAsia="Times New Roman" w:hAnsi="Times New Roman" w:cs="Times New Roman"/>
          <w:color w:val="111111"/>
          <w:sz w:val="28"/>
          <w:szCs w:val="28"/>
          <w:lang w:eastAsia="ru-RU"/>
        </w:rPr>
      </w:pPr>
    </w:p>
    <w:p w:rsidR="005E0A56" w:rsidRPr="00F64E69" w:rsidRDefault="005E0A56" w:rsidP="00AE180C">
      <w:pPr>
        <w:widowControl w:val="0"/>
        <w:tabs>
          <w:tab w:val="left" w:pos="1274"/>
        </w:tabs>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Работу по профилактике дорожно-транспортных происшествий я строю в соответствии со следующими  принципами организации образовательного процесса:</w:t>
      </w:r>
    </w:p>
    <w:p w:rsidR="00F64E69" w:rsidRDefault="00F64E69" w:rsidP="00AE180C">
      <w:pPr>
        <w:widowControl w:val="0"/>
        <w:tabs>
          <w:tab w:val="left" w:pos="1274"/>
        </w:tabs>
        <w:autoSpaceDE w:val="0"/>
        <w:autoSpaceDN w:val="0"/>
        <w:adjustRightInd w:val="0"/>
        <w:spacing w:after="0"/>
        <w:jc w:val="both"/>
        <w:rPr>
          <w:rFonts w:ascii="Times New Roman" w:hAnsi="Times New Roman" w:cs="Times New Roman"/>
          <w:sz w:val="28"/>
          <w:szCs w:val="28"/>
        </w:rPr>
      </w:pPr>
    </w:p>
    <w:p w:rsidR="005E0A56" w:rsidRPr="00F64E69" w:rsidRDefault="005E0A56" w:rsidP="00AE180C">
      <w:pPr>
        <w:widowControl w:val="0"/>
        <w:tabs>
          <w:tab w:val="left" w:pos="1274"/>
        </w:tabs>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Принцип последовательности – любая новая ступень в обучении ребёнка опирается на опыт ребёнка в предыдущем.</w:t>
      </w:r>
    </w:p>
    <w:p w:rsidR="00F64E69" w:rsidRDefault="00F64E69" w:rsidP="00AE180C">
      <w:pPr>
        <w:widowControl w:val="0"/>
        <w:tabs>
          <w:tab w:val="left" w:pos="1274"/>
        </w:tabs>
        <w:autoSpaceDE w:val="0"/>
        <w:autoSpaceDN w:val="0"/>
        <w:adjustRightInd w:val="0"/>
        <w:spacing w:after="0"/>
        <w:jc w:val="both"/>
        <w:rPr>
          <w:rFonts w:ascii="Times New Roman" w:hAnsi="Times New Roman" w:cs="Times New Roman"/>
          <w:sz w:val="28"/>
          <w:szCs w:val="28"/>
        </w:rPr>
      </w:pPr>
    </w:p>
    <w:p w:rsidR="005E0A56" w:rsidRPr="00F64E69" w:rsidRDefault="005E0A56" w:rsidP="00AE180C">
      <w:pPr>
        <w:widowControl w:val="0"/>
        <w:tabs>
          <w:tab w:val="left" w:pos="1274"/>
        </w:tabs>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Принцип деятельности - включение ребёнка в игровую, познавательную, поисковую деятельность с целью стимулирования активной жизненной позиции.</w:t>
      </w:r>
    </w:p>
    <w:p w:rsidR="00F64E69" w:rsidRDefault="00F64E69" w:rsidP="00AE180C">
      <w:pPr>
        <w:widowControl w:val="0"/>
        <w:tabs>
          <w:tab w:val="left" w:pos="1274"/>
        </w:tabs>
        <w:autoSpaceDE w:val="0"/>
        <w:autoSpaceDN w:val="0"/>
        <w:adjustRightInd w:val="0"/>
        <w:spacing w:after="0"/>
        <w:jc w:val="both"/>
        <w:rPr>
          <w:rFonts w:ascii="Times New Roman" w:hAnsi="Times New Roman" w:cs="Times New Roman"/>
          <w:sz w:val="28"/>
          <w:szCs w:val="28"/>
        </w:rPr>
      </w:pPr>
    </w:p>
    <w:p w:rsidR="005E0A56" w:rsidRPr="00F64E69" w:rsidRDefault="005E0A56" w:rsidP="00AE180C">
      <w:pPr>
        <w:widowControl w:val="0"/>
        <w:tabs>
          <w:tab w:val="left" w:pos="1274"/>
        </w:tabs>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Принцип интеграции - интеграция всех видов детской деятельности, образовательных областей  реализующ</w:t>
      </w:r>
      <w:r w:rsidR="00CA5D44">
        <w:rPr>
          <w:rFonts w:ascii="Times New Roman" w:hAnsi="Times New Roman" w:cs="Times New Roman"/>
          <w:sz w:val="28"/>
          <w:szCs w:val="28"/>
        </w:rPr>
        <w:t>ихся в образовательном процессе: речевое, познавательное , физическое, художественно – эстетическое и срциально- коммуникативное развитие.</w:t>
      </w:r>
    </w:p>
    <w:p w:rsidR="00F64E69" w:rsidRDefault="00F64E69" w:rsidP="00AE180C">
      <w:pPr>
        <w:widowControl w:val="0"/>
        <w:tabs>
          <w:tab w:val="left" w:pos="1274"/>
        </w:tabs>
        <w:autoSpaceDE w:val="0"/>
        <w:autoSpaceDN w:val="0"/>
        <w:adjustRightInd w:val="0"/>
        <w:spacing w:after="0"/>
        <w:jc w:val="both"/>
        <w:rPr>
          <w:rFonts w:ascii="Times New Roman" w:hAnsi="Times New Roman" w:cs="Times New Roman"/>
          <w:sz w:val="28"/>
          <w:szCs w:val="28"/>
        </w:rPr>
      </w:pPr>
    </w:p>
    <w:p w:rsidR="005E0A56" w:rsidRPr="00F64E69" w:rsidRDefault="005E0A56" w:rsidP="00AE180C">
      <w:pPr>
        <w:widowControl w:val="0"/>
        <w:tabs>
          <w:tab w:val="left" w:pos="1274"/>
        </w:tabs>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Принцип дифференцированного подхода - решение задачи эффективной педагогической помощи детям в специально созданных педагогических ситуациях, не по правилам дорожного движения, а по правилам безопасного поведения на дороге.</w:t>
      </w:r>
    </w:p>
    <w:p w:rsidR="00F64E69" w:rsidRDefault="00F64E69" w:rsidP="00AE180C">
      <w:pPr>
        <w:widowControl w:val="0"/>
        <w:tabs>
          <w:tab w:val="left" w:pos="1274"/>
        </w:tabs>
        <w:autoSpaceDE w:val="0"/>
        <w:autoSpaceDN w:val="0"/>
        <w:adjustRightInd w:val="0"/>
        <w:spacing w:after="0"/>
        <w:jc w:val="both"/>
        <w:rPr>
          <w:rFonts w:ascii="Times New Roman" w:hAnsi="Times New Roman" w:cs="Times New Roman"/>
          <w:sz w:val="28"/>
          <w:szCs w:val="28"/>
        </w:rPr>
      </w:pPr>
    </w:p>
    <w:p w:rsidR="005E0A56" w:rsidRPr="00F64E69" w:rsidRDefault="005E0A56" w:rsidP="00AE180C">
      <w:pPr>
        <w:widowControl w:val="0"/>
        <w:tabs>
          <w:tab w:val="left" w:pos="1274"/>
        </w:tabs>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Принцип возрастной</w:t>
      </w:r>
      <w:r w:rsidR="007F7640">
        <w:rPr>
          <w:rFonts w:ascii="Times New Roman" w:hAnsi="Times New Roman" w:cs="Times New Roman"/>
          <w:sz w:val="28"/>
          <w:szCs w:val="28"/>
        </w:rPr>
        <w:t xml:space="preserve"> </w:t>
      </w:r>
      <w:r w:rsidRPr="00F64E69">
        <w:rPr>
          <w:rFonts w:ascii="Times New Roman" w:hAnsi="Times New Roman" w:cs="Times New Roman"/>
          <w:sz w:val="28"/>
          <w:szCs w:val="28"/>
        </w:rPr>
        <w:t>адресности - одно и то же содержание используется для работы в разных группах с усложнением соответствующим возрастным особенностям детей.</w:t>
      </w:r>
    </w:p>
    <w:p w:rsidR="00F64E69" w:rsidRDefault="00F64E69" w:rsidP="00AE180C">
      <w:pPr>
        <w:widowControl w:val="0"/>
        <w:tabs>
          <w:tab w:val="left" w:pos="1274"/>
        </w:tabs>
        <w:autoSpaceDE w:val="0"/>
        <w:autoSpaceDN w:val="0"/>
        <w:adjustRightInd w:val="0"/>
        <w:spacing w:after="0"/>
        <w:jc w:val="both"/>
        <w:rPr>
          <w:rFonts w:ascii="Times New Roman" w:hAnsi="Times New Roman" w:cs="Times New Roman"/>
          <w:sz w:val="28"/>
          <w:szCs w:val="28"/>
        </w:rPr>
      </w:pPr>
    </w:p>
    <w:p w:rsidR="005E0A56" w:rsidRPr="00F64E69" w:rsidRDefault="005E0A56" w:rsidP="00AE180C">
      <w:pPr>
        <w:widowControl w:val="0"/>
        <w:tabs>
          <w:tab w:val="left" w:pos="1274"/>
        </w:tabs>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Принцип преемственности взаимодействия с ребёнком в условиях дошкольного учреждения и семьи - ничто не убеждает лучше примера родителей.</w:t>
      </w:r>
    </w:p>
    <w:p w:rsidR="00AE180C" w:rsidRDefault="00AE180C" w:rsidP="00AE180C">
      <w:pPr>
        <w:widowControl w:val="0"/>
        <w:autoSpaceDE w:val="0"/>
        <w:autoSpaceDN w:val="0"/>
        <w:adjustRightInd w:val="0"/>
        <w:spacing w:after="0"/>
        <w:jc w:val="both"/>
        <w:rPr>
          <w:rFonts w:ascii="Times New Roman" w:hAnsi="Times New Roman" w:cs="Times New Roman"/>
          <w:sz w:val="28"/>
          <w:szCs w:val="28"/>
        </w:rPr>
      </w:pP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 xml:space="preserve"> В работе с детьми использую следующие  методы и технологии:</w:t>
      </w: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-проектный метод;</w:t>
      </w: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-моделирование опасных и безопасных дорожных ситуаций;</w:t>
      </w: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-личностно-ориентированная технология;</w:t>
      </w: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-технология игрового обучения;</w:t>
      </w: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-метод наблюдения и беседы.</w:t>
      </w:r>
    </w:p>
    <w:p w:rsid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 xml:space="preserve">         </w:t>
      </w:r>
    </w:p>
    <w:p w:rsid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 xml:space="preserve"> Отдельно мне хочется остановиться на проектной деятельности</w:t>
      </w:r>
      <w:r w:rsidR="00CA5D44">
        <w:rPr>
          <w:rFonts w:ascii="Times New Roman" w:hAnsi="Times New Roman" w:cs="Times New Roman"/>
          <w:sz w:val="28"/>
          <w:szCs w:val="28"/>
        </w:rPr>
        <w:t>.</w:t>
      </w:r>
      <w:r w:rsidRPr="00F64E69">
        <w:rPr>
          <w:rFonts w:ascii="Times New Roman" w:hAnsi="Times New Roman" w:cs="Times New Roman"/>
          <w:sz w:val="28"/>
          <w:szCs w:val="28"/>
        </w:rPr>
        <w:t xml:space="preserve"> В проекте могут сочетаться  разные его направленности, поэтому и содержание их может быть различным.</w:t>
      </w: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В содержание прое</w:t>
      </w:r>
      <w:r w:rsidR="00CA5FA3">
        <w:rPr>
          <w:rFonts w:ascii="Times New Roman" w:hAnsi="Times New Roman" w:cs="Times New Roman"/>
          <w:sz w:val="28"/>
          <w:szCs w:val="28"/>
        </w:rPr>
        <w:t>ктной деятельности я</w:t>
      </w:r>
      <w:r w:rsidR="00CA5D44">
        <w:rPr>
          <w:rFonts w:ascii="Times New Roman" w:hAnsi="Times New Roman" w:cs="Times New Roman"/>
          <w:sz w:val="28"/>
          <w:szCs w:val="28"/>
        </w:rPr>
        <w:t xml:space="preserve"> </w:t>
      </w:r>
      <w:r w:rsidR="00CA5FA3">
        <w:rPr>
          <w:rFonts w:ascii="Times New Roman" w:hAnsi="Times New Roman" w:cs="Times New Roman"/>
          <w:sz w:val="28"/>
          <w:szCs w:val="28"/>
        </w:rPr>
        <w:t>включаю</w:t>
      </w:r>
      <w:r w:rsidRPr="00F64E69">
        <w:rPr>
          <w:rFonts w:ascii="Times New Roman" w:hAnsi="Times New Roman" w:cs="Times New Roman"/>
          <w:sz w:val="28"/>
          <w:szCs w:val="28"/>
        </w:rPr>
        <w:t>:</w:t>
      </w:r>
    </w:p>
    <w:p w:rsidR="00F64E69" w:rsidRDefault="00F64E69" w:rsidP="00AE180C">
      <w:pPr>
        <w:widowControl w:val="0"/>
        <w:autoSpaceDE w:val="0"/>
        <w:autoSpaceDN w:val="0"/>
        <w:adjustRightInd w:val="0"/>
        <w:spacing w:after="0"/>
        <w:jc w:val="both"/>
        <w:rPr>
          <w:rFonts w:ascii="Times New Roman" w:hAnsi="Times New Roman" w:cs="Times New Roman"/>
          <w:sz w:val="28"/>
          <w:szCs w:val="28"/>
        </w:rPr>
      </w:pP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-эксперементально</w:t>
      </w:r>
      <w:r w:rsidR="007F7640">
        <w:rPr>
          <w:rFonts w:ascii="Times New Roman" w:hAnsi="Times New Roman" w:cs="Times New Roman"/>
          <w:sz w:val="28"/>
          <w:szCs w:val="28"/>
        </w:rPr>
        <w:t xml:space="preserve"> </w:t>
      </w:r>
      <w:r w:rsidR="00AE180C">
        <w:rPr>
          <w:rFonts w:ascii="Times New Roman" w:hAnsi="Times New Roman" w:cs="Times New Roman"/>
          <w:sz w:val="28"/>
          <w:szCs w:val="28"/>
        </w:rPr>
        <w:t>-исследовательскую</w:t>
      </w:r>
      <w:r w:rsidRPr="00F64E69">
        <w:rPr>
          <w:rFonts w:ascii="Times New Roman" w:hAnsi="Times New Roman" w:cs="Times New Roman"/>
          <w:sz w:val="28"/>
          <w:szCs w:val="28"/>
        </w:rPr>
        <w:t xml:space="preserve"> деятельность;</w:t>
      </w:r>
    </w:p>
    <w:p w:rsidR="00A051CB" w:rsidRPr="00F64E69" w:rsidRDefault="00AE180C" w:rsidP="00AE180C">
      <w:pPr>
        <w:widowControl w:val="0"/>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-изобразительную</w:t>
      </w:r>
      <w:r w:rsidR="00A051CB" w:rsidRPr="00F64E69">
        <w:rPr>
          <w:rFonts w:ascii="Times New Roman" w:hAnsi="Times New Roman" w:cs="Times New Roman"/>
          <w:sz w:val="28"/>
          <w:szCs w:val="28"/>
        </w:rPr>
        <w:t xml:space="preserve"> деятельность;</w:t>
      </w:r>
    </w:p>
    <w:p w:rsidR="00A051CB" w:rsidRPr="00F64E69" w:rsidRDefault="00AE180C" w:rsidP="00AE180C">
      <w:pPr>
        <w:widowControl w:val="0"/>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-театральную</w:t>
      </w:r>
      <w:r w:rsidR="00A051CB" w:rsidRPr="00F64E69">
        <w:rPr>
          <w:rFonts w:ascii="Times New Roman" w:hAnsi="Times New Roman" w:cs="Times New Roman"/>
          <w:sz w:val="28"/>
          <w:szCs w:val="28"/>
        </w:rPr>
        <w:t xml:space="preserve"> деятельность;</w:t>
      </w: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-создание газет, альбомов;</w:t>
      </w: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-конкурсы, викторины;</w:t>
      </w: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-выставки;</w:t>
      </w:r>
    </w:p>
    <w:p w:rsidR="00CA5D44"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-праздники и развлечения</w:t>
      </w:r>
    </w:p>
    <w:p w:rsidR="0025331F" w:rsidRPr="00F64E69" w:rsidRDefault="00CA5D44" w:rsidP="00AE180C">
      <w:pPr>
        <w:widowControl w:val="0"/>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 акции</w:t>
      </w:r>
      <w:r w:rsidR="00A051CB" w:rsidRPr="00F64E69">
        <w:rPr>
          <w:rFonts w:ascii="Times New Roman" w:hAnsi="Times New Roman" w:cs="Times New Roman"/>
          <w:sz w:val="28"/>
          <w:szCs w:val="28"/>
        </w:rPr>
        <w:t>.</w:t>
      </w:r>
      <w:r w:rsidR="0025331F" w:rsidRPr="00F64E69">
        <w:rPr>
          <w:rFonts w:ascii="Times New Roman" w:hAnsi="Times New Roman" w:cs="Times New Roman"/>
          <w:sz w:val="28"/>
          <w:szCs w:val="28"/>
        </w:rPr>
        <w:t xml:space="preserve"> </w:t>
      </w:r>
    </w:p>
    <w:p w:rsidR="00F64E69" w:rsidRDefault="00F64E69" w:rsidP="00AE180C">
      <w:pPr>
        <w:widowControl w:val="0"/>
        <w:autoSpaceDE w:val="0"/>
        <w:autoSpaceDN w:val="0"/>
        <w:adjustRightInd w:val="0"/>
        <w:spacing w:after="0"/>
        <w:jc w:val="both"/>
        <w:rPr>
          <w:rFonts w:ascii="Times New Roman" w:hAnsi="Times New Roman" w:cs="Times New Roman"/>
          <w:sz w:val="28"/>
          <w:szCs w:val="28"/>
        </w:rPr>
      </w:pPr>
    </w:p>
    <w:p w:rsidR="00A051CB" w:rsidRPr="00F64E69" w:rsidRDefault="00F64E69" w:rsidP="00AE180C">
      <w:pPr>
        <w:widowControl w:val="0"/>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На групп</w:t>
      </w:r>
      <w:r w:rsidR="0025331F" w:rsidRPr="00F64E69">
        <w:rPr>
          <w:rFonts w:ascii="Times New Roman" w:hAnsi="Times New Roman" w:cs="Times New Roman"/>
          <w:sz w:val="28"/>
          <w:szCs w:val="28"/>
        </w:rPr>
        <w:t xml:space="preserve">е проведены следующие </w:t>
      </w:r>
      <w:r w:rsidR="00CA5FA3">
        <w:rPr>
          <w:rFonts w:ascii="Times New Roman" w:hAnsi="Times New Roman" w:cs="Times New Roman"/>
          <w:sz w:val="28"/>
          <w:szCs w:val="28"/>
        </w:rPr>
        <w:t xml:space="preserve">долгосрочные проекты «Правила дорожные знать каждому положено», «Безопасная дорога» </w:t>
      </w:r>
      <w:r w:rsidR="006C70F2">
        <w:rPr>
          <w:rFonts w:ascii="Times New Roman" w:hAnsi="Times New Roman" w:cs="Times New Roman"/>
          <w:sz w:val="28"/>
          <w:szCs w:val="28"/>
        </w:rPr>
        <w:t>, «В гостях у светофора»</w:t>
      </w:r>
      <w:r w:rsidR="00AE180C">
        <w:rPr>
          <w:rFonts w:ascii="Times New Roman" w:hAnsi="Times New Roman" w:cs="Times New Roman"/>
          <w:sz w:val="28"/>
          <w:szCs w:val="28"/>
        </w:rPr>
        <w:t xml:space="preserve"> - </w:t>
      </w:r>
      <w:r>
        <w:rPr>
          <w:rFonts w:ascii="Times New Roman" w:hAnsi="Times New Roman" w:cs="Times New Roman"/>
          <w:sz w:val="28"/>
          <w:szCs w:val="28"/>
        </w:rPr>
        <w:t xml:space="preserve"> </w:t>
      </w:r>
      <w:r w:rsidR="00CA5FA3">
        <w:rPr>
          <w:rFonts w:ascii="Times New Roman" w:hAnsi="Times New Roman" w:cs="Times New Roman"/>
          <w:sz w:val="28"/>
          <w:szCs w:val="28"/>
        </w:rPr>
        <w:t>орган</w:t>
      </w:r>
      <w:r w:rsidR="006C70F2">
        <w:rPr>
          <w:rFonts w:ascii="Times New Roman" w:hAnsi="Times New Roman" w:cs="Times New Roman"/>
          <w:sz w:val="28"/>
          <w:szCs w:val="28"/>
        </w:rPr>
        <w:t xml:space="preserve">изация которых помогла углубить </w:t>
      </w:r>
      <w:r w:rsidR="0025331F" w:rsidRPr="00F64E69">
        <w:rPr>
          <w:rFonts w:ascii="Times New Roman" w:hAnsi="Times New Roman" w:cs="Times New Roman"/>
          <w:sz w:val="28"/>
          <w:szCs w:val="28"/>
        </w:rPr>
        <w:t>представления детей</w:t>
      </w:r>
      <w:r w:rsidR="00CA5FA3">
        <w:rPr>
          <w:rFonts w:ascii="Times New Roman" w:hAnsi="Times New Roman" w:cs="Times New Roman"/>
          <w:sz w:val="28"/>
          <w:szCs w:val="28"/>
        </w:rPr>
        <w:t xml:space="preserve"> о ПДД</w:t>
      </w:r>
      <w:r w:rsidR="0025331F" w:rsidRPr="00F64E69">
        <w:rPr>
          <w:rFonts w:ascii="Times New Roman" w:hAnsi="Times New Roman" w:cs="Times New Roman"/>
          <w:sz w:val="28"/>
          <w:szCs w:val="28"/>
        </w:rPr>
        <w:t xml:space="preserve">, позволяет им выразить свое отношение к проблеме, что в конечном счете, </w:t>
      </w:r>
      <w:r w:rsidR="00CA5FA3">
        <w:rPr>
          <w:rFonts w:ascii="Times New Roman" w:hAnsi="Times New Roman" w:cs="Times New Roman"/>
          <w:sz w:val="28"/>
          <w:szCs w:val="28"/>
        </w:rPr>
        <w:t>дало развитию познава</w:t>
      </w:r>
      <w:r w:rsidR="00CA5D44">
        <w:rPr>
          <w:rFonts w:ascii="Times New Roman" w:hAnsi="Times New Roman" w:cs="Times New Roman"/>
          <w:sz w:val="28"/>
          <w:szCs w:val="28"/>
        </w:rPr>
        <w:t>тельных способностей, творческо</w:t>
      </w:r>
      <w:r w:rsidR="00CA5FA3">
        <w:rPr>
          <w:rFonts w:ascii="Times New Roman" w:hAnsi="Times New Roman" w:cs="Times New Roman"/>
          <w:sz w:val="28"/>
          <w:szCs w:val="28"/>
        </w:rPr>
        <w:t>му мышлению, коммуникативных навыков.</w:t>
      </w:r>
    </w:p>
    <w:p w:rsidR="00662223" w:rsidRPr="00F64E69" w:rsidRDefault="00662223" w:rsidP="00AE180C">
      <w:pPr>
        <w:widowControl w:val="0"/>
        <w:autoSpaceDE w:val="0"/>
        <w:autoSpaceDN w:val="0"/>
        <w:adjustRightInd w:val="0"/>
        <w:spacing w:after="0"/>
        <w:jc w:val="both"/>
        <w:rPr>
          <w:rFonts w:ascii="Times New Roman" w:hAnsi="Times New Roman" w:cs="Times New Roman"/>
          <w:sz w:val="28"/>
          <w:szCs w:val="28"/>
        </w:rPr>
      </w:pP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Основные формы работы с детьми в ДОУ по обучению правилам дорожного движения:</w:t>
      </w: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-организованная</w:t>
      </w:r>
      <w:r w:rsidR="007F7640">
        <w:rPr>
          <w:rFonts w:ascii="Times New Roman" w:hAnsi="Times New Roman" w:cs="Times New Roman"/>
          <w:sz w:val="28"/>
          <w:szCs w:val="28"/>
        </w:rPr>
        <w:t xml:space="preserve"> </w:t>
      </w:r>
      <w:r w:rsidRPr="00F64E69">
        <w:rPr>
          <w:rFonts w:ascii="Times New Roman" w:hAnsi="Times New Roman" w:cs="Times New Roman"/>
          <w:sz w:val="28"/>
          <w:szCs w:val="28"/>
        </w:rPr>
        <w:t>-образовательная деятельность;</w:t>
      </w: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lastRenderedPageBreak/>
        <w:t>-игры</w:t>
      </w:r>
      <w:r w:rsidR="00AE180C">
        <w:rPr>
          <w:rFonts w:ascii="Times New Roman" w:hAnsi="Times New Roman" w:cs="Times New Roman"/>
          <w:sz w:val="28"/>
          <w:szCs w:val="28"/>
        </w:rPr>
        <w:t>;</w:t>
      </w: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-беседы</w:t>
      </w:r>
      <w:r w:rsidR="00AE180C">
        <w:rPr>
          <w:rFonts w:ascii="Times New Roman" w:hAnsi="Times New Roman" w:cs="Times New Roman"/>
          <w:sz w:val="28"/>
          <w:szCs w:val="28"/>
        </w:rPr>
        <w:t>;</w:t>
      </w: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-целевые прогулки (по территории детского сада, к остановке, к перекрестку)</w:t>
      </w:r>
      <w:r w:rsidR="00AE180C">
        <w:rPr>
          <w:rFonts w:ascii="Times New Roman" w:hAnsi="Times New Roman" w:cs="Times New Roman"/>
          <w:sz w:val="28"/>
          <w:szCs w:val="28"/>
        </w:rPr>
        <w:t>;</w:t>
      </w: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 встречи с работниками ГИБДД</w:t>
      </w:r>
      <w:r w:rsidR="00AE180C">
        <w:rPr>
          <w:rFonts w:ascii="Times New Roman" w:hAnsi="Times New Roman" w:cs="Times New Roman"/>
          <w:sz w:val="28"/>
          <w:szCs w:val="28"/>
        </w:rPr>
        <w:t>;</w:t>
      </w: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-просмотр мультфильмов, слушание компакт-дисков</w:t>
      </w:r>
      <w:r w:rsidR="00AE180C">
        <w:rPr>
          <w:rFonts w:ascii="Times New Roman" w:hAnsi="Times New Roman" w:cs="Times New Roman"/>
          <w:sz w:val="28"/>
          <w:szCs w:val="28"/>
        </w:rPr>
        <w:t>;</w:t>
      </w: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-праздники, досуги, развлечения</w:t>
      </w:r>
      <w:r w:rsidR="00AE180C">
        <w:rPr>
          <w:rFonts w:ascii="Times New Roman" w:hAnsi="Times New Roman" w:cs="Times New Roman"/>
          <w:sz w:val="28"/>
          <w:szCs w:val="28"/>
        </w:rPr>
        <w:t>;</w:t>
      </w: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-конкурсы, выставки.</w:t>
      </w:r>
    </w:p>
    <w:p w:rsidR="001A709B" w:rsidRDefault="001A709B" w:rsidP="00AE180C">
      <w:pPr>
        <w:pBdr>
          <w:bottom w:val="single" w:sz="8" w:space="17" w:color="E6E6E6"/>
        </w:pBdr>
        <w:shd w:val="clear" w:color="auto" w:fill="FFFFFF"/>
        <w:spacing w:after="0" w:line="240" w:lineRule="auto"/>
        <w:jc w:val="both"/>
        <w:outlineLvl w:val="0"/>
        <w:rPr>
          <w:rFonts w:ascii="Times New Roman" w:eastAsia="Times" w:hAnsi="Times New Roman" w:cs="Times New Roman"/>
          <w:sz w:val="28"/>
          <w:szCs w:val="28"/>
        </w:rPr>
      </w:pPr>
    </w:p>
    <w:p w:rsidR="00AE180C" w:rsidRDefault="00AE180C" w:rsidP="00AE180C">
      <w:pPr>
        <w:pBdr>
          <w:bottom w:val="single" w:sz="8" w:space="17" w:color="E6E6E6"/>
        </w:pBdr>
        <w:shd w:val="clear" w:color="auto" w:fill="FFFFFF"/>
        <w:spacing w:after="0" w:line="240" w:lineRule="auto"/>
        <w:jc w:val="both"/>
        <w:outlineLvl w:val="0"/>
        <w:rPr>
          <w:rFonts w:ascii="Times New Roman" w:eastAsia="Times" w:hAnsi="Times New Roman" w:cs="Times New Roman"/>
          <w:sz w:val="28"/>
          <w:szCs w:val="28"/>
        </w:rPr>
      </w:pPr>
      <w:r>
        <w:rPr>
          <w:rFonts w:ascii="Times New Roman" w:eastAsia="Times" w:hAnsi="Times New Roman" w:cs="Times New Roman"/>
          <w:sz w:val="28"/>
          <w:szCs w:val="28"/>
        </w:rPr>
        <w:t xml:space="preserve"> </w:t>
      </w:r>
      <w:r w:rsidR="008173F3" w:rsidRPr="00F64E69">
        <w:rPr>
          <w:rFonts w:ascii="Times New Roman" w:eastAsia="Times" w:hAnsi="Times New Roman" w:cs="Times New Roman"/>
          <w:sz w:val="28"/>
          <w:szCs w:val="28"/>
        </w:rPr>
        <w:t>Наряду с традиционными формами и средствами работы по обучению детей ПДД, использует и  новые интерактивные формы работы, среди которых –  выступление агитбригады</w:t>
      </w:r>
      <w:r w:rsidR="007F7640">
        <w:rPr>
          <w:rFonts w:ascii="Times New Roman" w:eastAsia="Times" w:hAnsi="Times New Roman" w:cs="Times New Roman"/>
          <w:sz w:val="28"/>
          <w:szCs w:val="28"/>
        </w:rPr>
        <w:t xml:space="preserve">. </w:t>
      </w:r>
    </w:p>
    <w:p w:rsidR="001A709B" w:rsidRDefault="001A709B" w:rsidP="001A709B">
      <w:pPr>
        <w:pBdr>
          <w:bottom w:val="single" w:sz="8" w:space="17" w:color="E6E6E6"/>
        </w:pBdr>
        <w:shd w:val="clear" w:color="auto" w:fill="FFFFFF"/>
        <w:spacing w:after="0" w:line="240" w:lineRule="auto"/>
        <w:jc w:val="both"/>
        <w:outlineLvl w:val="0"/>
        <w:rPr>
          <w:rFonts w:ascii="Times New Roman" w:eastAsia="Times New Roman" w:hAnsi="Times New Roman" w:cs="Times New Roman"/>
          <w:color w:val="000000"/>
          <w:sz w:val="28"/>
          <w:szCs w:val="28"/>
          <w:lang w:eastAsia="ru-RU"/>
        </w:rPr>
      </w:pPr>
    </w:p>
    <w:p w:rsidR="001A709B" w:rsidRDefault="008173F3" w:rsidP="001A709B">
      <w:pPr>
        <w:pBdr>
          <w:bottom w:val="single" w:sz="8" w:space="17" w:color="E6E6E6"/>
        </w:pBdr>
        <w:shd w:val="clear" w:color="auto" w:fill="FFFFFF"/>
        <w:spacing w:after="0" w:line="240" w:lineRule="auto"/>
        <w:jc w:val="both"/>
        <w:outlineLvl w:val="0"/>
        <w:rPr>
          <w:rFonts w:ascii="Times New Roman" w:eastAsia="Times" w:hAnsi="Times New Roman" w:cs="Times New Roman"/>
          <w:sz w:val="28"/>
          <w:szCs w:val="28"/>
        </w:rPr>
      </w:pPr>
      <w:r w:rsidRPr="00F64E69">
        <w:rPr>
          <w:rFonts w:ascii="Times New Roman" w:eastAsia="Times New Roman" w:hAnsi="Times New Roman" w:cs="Times New Roman"/>
          <w:color w:val="000000"/>
          <w:sz w:val="28"/>
          <w:szCs w:val="28"/>
          <w:lang w:eastAsia="ru-RU"/>
        </w:rPr>
        <w:t>Агитбригада по многим критериям соответствует возрастным физиологическим и психологическим особенностям детей дошкольного возраста. Целенаправленно</w:t>
      </w:r>
      <w:r w:rsidR="006C70F2">
        <w:rPr>
          <w:rFonts w:ascii="Times New Roman" w:eastAsia="Times New Roman" w:hAnsi="Times New Roman" w:cs="Times New Roman"/>
          <w:color w:val="000000"/>
          <w:sz w:val="28"/>
          <w:szCs w:val="28"/>
          <w:lang w:eastAsia="ru-RU"/>
        </w:rPr>
        <w:t xml:space="preserve"> и систематически  использую именно эту форму</w:t>
      </w:r>
      <w:r w:rsidRPr="00F64E69">
        <w:rPr>
          <w:rFonts w:ascii="Times New Roman" w:eastAsia="Times New Roman" w:hAnsi="Times New Roman" w:cs="Times New Roman"/>
          <w:color w:val="000000"/>
          <w:sz w:val="28"/>
          <w:szCs w:val="28"/>
          <w:lang w:eastAsia="ru-RU"/>
        </w:rPr>
        <w:t xml:space="preserve"> работы по профилактике детского дорожно-транспортного травматизма, хотя результативны и другие методы и формы организации работы с детьми (занятия, праздники, беседы, игры).</w:t>
      </w:r>
      <w:r w:rsidRPr="00F64E69">
        <w:rPr>
          <w:rFonts w:ascii="Times New Roman" w:eastAsia="Times New Roman" w:hAnsi="Times New Roman" w:cs="Times New Roman"/>
          <w:color w:val="000000"/>
          <w:sz w:val="28"/>
          <w:szCs w:val="28"/>
          <w:lang w:eastAsia="ru-RU"/>
        </w:rPr>
        <w:br/>
      </w:r>
    </w:p>
    <w:p w:rsidR="001A709B" w:rsidRDefault="008173F3" w:rsidP="001A709B">
      <w:pPr>
        <w:pBdr>
          <w:bottom w:val="single" w:sz="8" w:space="17" w:color="E6E6E6"/>
        </w:pBdr>
        <w:shd w:val="clear" w:color="auto" w:fill="FFFFFF"/>
        <w:spacing w:after="0" w:line="240" w:lineRule="auto"/>
        <w:jc w:val="both"/>
        <w:outlineLvl w:val="0"/>
        <w:rPr>
          <w:rFonts w:ascii="Times New Roman" w:eastAsia="Times" w:hAnsi="Times New Roman" w:cs="Times New Roman"/>
          <w:sz w:val="28"/>
          <w:szCs w:val="28"/>
        </w:rPr>
      </w:pPr>
      <w:r w:rsidRPr="00F64E69">
        <w:rPr>
          <w:rFonts w:ascii="Times New Roman" w:eastAsia="Times New Roman" w:hAnsi="Times New Roman" w:cs="Times New Roman"/>
          <w:b/>
          <w:bCs/>
          <w:i/>
          <w:iCs/>
          <w:color w:val="000000"/>
          <w:sz w:val="28"/>
          <w:szCs w:val="28"/>
          <w:lang w:eastAsia="ru-RU"/>
        </w:rPr>
        <w:t>Во-первых,</w:t>
      </w:r>
      <w:r w:rsidRPr="00F64E69">
        <w:rPr>
          <w:rFonts w:ascii="Times New Roman" w:eastAsia="Times New Roman" w:hAnsi="Times New Roman" w:cs="Times New Roman"/>
          <w:color w:val="000000"/>
          <w:sz w:val="28"/>
          <w:szCs w:val="28"/>
          <w:lang w:eastAsia="ru-RU"/>
        </w:rPr>
        <w:t> </w:t>
      </w:r>
      <w:r w:rsidRPr="00F64E69">
        <w:rPr>
          <w:rFonts w:ascii="Times New Roman" w:eastAsia="Times New Roman" w:hAnsi="Times New Roman" w:cs="Times New Roman"/>
          <w:b/>
          <w:bCs/>
          <w:i/>
          <w:iCs/>
          <w:color w:val="000000"/>
          <w:sz w:val="28"/>
          <w:szCs w:val="28"/>
          <w:lang w:eastAsia="ru-RU"/>
        </w:rPr>
        <w:t>агитбригада</w:t>
      </w:r>
      <w:r w:rsidRPr="00F64E69">
        <w:rPr>
          <w:rFonts w:ascii="Times New Roman" w:eastAsia="Times New Roman" w:hAnsi="Times New Roman" w:cs="Times New Roman"/>
          <w:i/>
          <w:iCs/>
          <w:color w:val="000000"/>
          <w:sz w:val="28"/>
          <w:szCs w:val="28"/>
          <w:lang w:eastAsia="ru-RU"/>
        </w:rPr>
        <w:t> </w:t>
      </w:r>
      <w:r w:rsidRPr="00F64E69">
        <w:rPr>
          <w:rFonts w:ascii="Times New Roman" w:eastAsia="Times New Roman" w:hAnsi="Times New Roman" w:cs="Times New Roman"/>
          <w:color w:val="000000"/>
          <w:sz w:val="28"/>
          <w:szCs w:val="28"/>
          <w:lang w:eastAsia="ru-RU"/>
        </w:rPr>
        <w:t>— это кратковременное насыщенное выступление детей длительностью 10-20 минут. Именно в течение данного времени дети способны быть внимательными к предлагаемому материалу, так как произвольная сфера у дошкольников только формируется.</w:t>
      </w:r>
      <w:r w:rsidRPr="00F64E69">
        <w:rPr>
          <w:rFonts w:ascii="Times New Roman" w:eastAsia="Times New Roman" w:hAnsi="Times New Roman" w:cs="Times New Roman"/>
          <w:color w:val="000000"/>
          <w:sz w:val="28"/>
          <w:szCs w:val="28"/>
          <w:lang w:eastAsia="ru-RU"/>
        </w:rPr>
        <w:br/>
      </w:r>
      <w:r w:rsidRPr="00F64E69">
        <w:rPr>
          <w:rFonts w:ascii="Times New Roman" w:eastAsia="Times New Roman" w:hAnsi="Times New Roman" w:cs="Times New Roman"/>
          <w:b/>
          <w:bCs/>
          <w:i/>
          <w:iCs/>
          <w:color w:val="000000"/>
          <w:sz w:val="28"/>
          <w:szCs w:val="28"/>
          <w:lang w:eastAsia="ru-RU"/>
        </w:rPr>
        <w:t>Во-вторых,</w:t>
      </w:r>
      <w:r w:rsidRPr="00F64E69">
        <w:rPr>
          <w:rFonts w:ascii="Times New Roman" w:eastAsia="Times New Roman" w:hAnsi="Times New Roman" w:cs="Times New Roman"/>
          <w:color w:val="000000"/>
          <w:sz w:val="28"/>
          <w:szCs w:val="28"/>
          <w:lang w:eastAsia="ru-RU"/>
        </w:rPr>
        <w:t> за короткий временной промежуток в непроизвольной, игровой форме детям предлагается вспомнить и обобщить полученные в течение года знания по правилам дорожного движения. </w:t>
      </w:r>
      <w:r w:rsidRPr="00F64E69">
        <w:rPr>
          <w:rFonts w:ascii="Times New Roman" w:eastAsia="Times New Roman" w:hAnsi="Times New Roman" w:cs="Times New Roman"/>
          <w:b/>
          <w:bCs/>
          <w:i/>
          <w:iCs/>
          <w:color w:val="000000"/>
          <w:sz w:val="28"/>
          <w:szCs w:val="28"/>
          <w:lang w:eastAsia="ru-RU"/>
        </w:rPr>
        <w:t>Закрепляются наиболее значимые основные понятия</w:t>
      </w:r>
      <w:r w:rsidRPr="00F64E69">
        <w:rPr>
          <w:rFonts w:ascii="Times New Roman" w:eastAsia="Times New Roman" w:hAnsi="Times New Roman" w:cs="Times New Roman"/>
          <w:color w:val="000000"/>
          <w:sz w:val="28"/>
          <w:szCs w:val="28"/>
          <w:lang w:eastAsia="ru-RU"/>
        </w:rPr>
        <w:t>: сигналы светофора, дорожные знаки, поведение на улице, в транспорте. Таким образом, </w:t>
      </w:r>
      <w:r w:rsidRPr="00F64E69">
        <w:rPr>
          <w:rFonts w:ascii="Times New Roman" w:eastAsia="Times New Roman" w:hAnsi="Times New Roman" w:cs="Times New Roman"/>
          <w:b/>
          <w:bCs/>
          <w:i/>
          <w:iCs/>
          <w:color w:val="000000"/>
          <w:sz w:val="28"/>
          <w:szCs w:val="28"/>
          <w:lang w:eastAsia="ru-RU"/>
        </w:rPr>
        <w:t>агитбригада</w:t>
      </w:r>
      <w:r w:rsidRPr="00F64E69">
        <w:rPr>
          <w:rFonts w:ascii="Times New Roman" w:eastAsia="Times New Roman" w:hAnsi="Times New Roman" w:cs="Times New Roman"/>
          <w:color w:val="000000"/>
          <w:sz w:val="28"/>
          <w:szCs w:val="28"/>
          <w:lang w:eastAsia="ru-RU"/>
        </w:rPr>
        <w:t> – познавательное, информационно-объемное мероприятие.</w:t>
      </w:r>
    </w:p>
    <w:p w:rsidR="008173F3" w:rsidRPr="001A709B" w:rsidRDefault="008173F3" w:rsidP="001A709B">
      <w:pPr>
        <w:pBdr>
          <w:bottom w:val="single" w:sz="8" w:space="17" w:color="E6E6E6"/>
        </w:pBdr>
        <w:shd w:val="clear" w:color="auto" w:fill="FFFFFF"/>
        <w:spacing w:after="0" w:line="240" w:lineRule="auto"/>
        <w:jc w:val="both"/>
        <w:outlineLvl w:val="0"/>
        <w:rPr>
          <w:rFonts w:ascii="Times New Roman" w:eastAsia="Times" w:hAnsi="Times New Roman" w:cs="Times New Roman"/>
          <w:sz w:val="28"/>
          <w:szCs w:val="28"/>
        </w:rPr>
      </w:pPr>
      <w:r w:rsidRPr="00F64E69">
        <w:rPr>
          <w:rFonts w:ascii="Times New Roman" w:eastAsia="Times New Roman" w:hAnsi="Times New Roman" w:cs="Times New Roman"/>
          <w:b/>
          <w:bCs/>
          <w:i/>
          <w:iCs/>
          <w:color w:val="000000"/>
          <w:sz w:val="28"/>
          <w:szCs w:val="28"/>
          <w:lang w:eastAsia="ru-RU"/>
        </w:rPr>
        <w:t>В-третьих,</w:t>
      </w:r>
      <w:r w:rsidRPr="00F64E69">
        <w:rPr>
          <w:rFonts w:ascii="Times New Roman" w:eastAsia="Times New Roman" w:hAnsi="Times New Roman" w:cs="Times New Roman"/>
          <w:color w:val="000000"/>
          <w:sz w:val="28"/>
          <w:szCs w:val="28"/>
          <w:lang w:eastAsia="ru-RU"/>
        </w:rPr>
        <w:t> это динамичный музыкальный красочный мини-праздник для ребят. Учитывая физиологический аспект, на сцене происходит частая и быстрая </w:t>
      </w:r>
      <w:r w:rsidRPr="00F64E69">
        <w:rPr>
          <w:rFonts w:ascii="Times New Roman" w:eastAsia="Times New Roman" w:hAnsi="Times New Roman" w:cs="Times New Roman"/>
          <w:b/>
          <w:bCs/>
          <w:i/>
          <w:iCs/>
          <w:color w:val="000000"/>
          <w:sz w:val="28"/>
          <w:szCs w:val="28"/>
          <w:lang w:eastAsia="ru-RU"/>
        </w:rPr>
        <w:t>смена видов деятельности</w:t>
      </w:r>
      <w:r w:rsidRPr="00F64E69">
        <w:rPr>
          <w:rFonts w:ascii="Times New Roman" w:eastAsia="Times New Roman" w:hAnsi="Times New Roman" w:cs="Times New Roman"/>
          <w:color w:val="000000"/>
          <w:sz w:val="28"/>
          <w:szCs w:val="28"/>
          <w:lang w:eastAsia="ru-RU"/>
        </w:rPr>
        <w:t>: после песни – танец, затем стихи, инсценировка, перестроение, смена музыки и т. д.</w:t>
      </w:r>
    </w:p>
    <w:p w:rsidR="001A709B" w:rsidRDefault="008173F3" w:rsidP="00AE180C">
      <w:pPr>
        <w:shd w:val="clear" w:color="auto" w:fill="FFFFFF"/>
        <w:spacing w:after="172"/>
        <w:jc w:val="both"/>
        <w:rPr>
          <w:rFonts w:ascii="Times New Roman" w:eastAsia="Times New Roman" w:hAnsi="Times New Roman" w:cs="Times New Roman"/>
          <w:color w:val="000000"/>
          <w:sz w:val="28"/>
          <w:szCs w:val="28"/>
          <w:lang w:eastAsia="ru-RU"/>
        </w:rPr>
      </w:pPr>
      <w:r w:rsidRPr="00F64E69">
        <w:rPr>
          <w:rFonts w:ascii="Times New Roman" w:eastAsia="Times New Roman" w:hAnsi="Times New Roman" w:cs="Times New Roman"/>
          <w:color w:val="000000"/>
          <w:sz w:val="28"/>
          <w:szCs w:val="28"/>
          <w:lang w:eastAsia="ru-RU"/>
        </w:rPr>
        <w:t>Хочется отметить </w:t>
      </w:r>
      <w:r w:rsidRPr="00F64E69">
        <w:rPr>
          <w:rFonts w:ascii="Times New Roman" w:eastAsia="Times New Roman" w:hAnsi="Times New Roman" w:cs="Times New Roman"/>
          <w:b/>
          <w:bCs/>
          <w:i/>
          <w:iCs/>
          <w:color w:val="000000"/>
          <w:sz w:val="28"/>
          <w:szCs w:val="28"/>
          <w:lang w:eastAsia="ru-RU"/>
        </w:rPr>
        <w:t>немаловажный факт</w:t>
      </w:r>
      <w:r w:rsidRPr="00F64E69">
        <w:rPr>
          <w:rFonts w:ascii="Times New Roman" w:eastAsia="Times New Roman" w:hAnsi="Times New Roman" w:cs="Times New Roman"/>
          <w:color w:val="000000"/>
          <w:sz w:val="28"/>
          <w:szCs w:val="28"/>
          <w:lang w:eastAsia="ru-RU"/>
        </w:rPr>
        <w:t> – в момент просмотра у детей формируются положительные эмоции (радость, восторг, удивление), что способствует лучшему запоминанию увиденного и услышанного, развитию эмоциональной сферы воспитанников.</w:t>
      </w:r>
      <w:r w:rsidRPr="00F64E69">
        <w:rPr>
          <w:rFonts w:ascii="Times New Roman" w:eastAsia="Times New Roman" w:hAnsi="Times New Roman" w:cs="Times New Roman"/>
          <w:color w:val="000000"/>
          <w:sz w:val="28"/>
          <w:szCs w:val="28"/>
          <w:lang w:eastAsia="ru-RU"/>
        </w:rPr>
        <w:br/>
        <w:t>Интерес вызывает у детей и то, что в агитбригаде участвуют только их сверстники, ребята подготовительных и старших групп.</w:t>
      </w:r>
      <w:r w:rsidRPr="00F64E69">
        <w:rPr>
          <w:rFonts w:ascii="Times New Roman" w:eastAsia="Times New Roman" w:hAnsi="Times New Roman" w:cs="Times New Roman"/>
          <w:color w:val="000000"/>
          <w:sz w:val="28"/>
          <w:szCs w:val="28"/>
          <w:lang w:eastAsia="ru-RU"/>
        </w:rPr>
        <w:br/>
      </w:r>
    </w:p>
    <w:p w:rsidR="008173F3" w:rsidRPr="00F64E69" w:rsidRDefault="008173F3" w:rsidP="00AE180C">
      <w:pPr>
        <w:shd w:val="clear" w:color="auto" w:fill="FFFFFF"/>
        <w:spacing w:after="172"/>
        <w:jc w:val="both"/>
        <w:rPr>
          <w:rFonts w:ascii="Times New Roman" w:eastAsia="Times New Roman" w:hAnsi="Times New Roman" w:cs="Times New Roman"/>
          <w:color w:val="000000"/>
          <w:sz w:val="28"/>
          <w:szCs w:val="28"/>
          <w:lang w:eastAsia="ru-RU"/>
        </w:rPr>
      </w:pPr>
      <w:r w:rsidRPr="00F64E69">
        <w:rPr>
          <w:rFonts w:ascii="Times New Roman" w:eastAsia="Times New Roman" w:hAnsi="Times New Roman" w:cs="Times New Roman"/>
          <w:color w:val="000000"/>
          <w:sz w:val="28"/>
          <w:szCs w:val="28"/>
          <w:lang w:eastAsia="ru-RU"/>
        </w:rPr>
        <w:t xml:space="preserve">В свою очередь «артисты» в процессе подготовки своего выступления получают музыкальное, познавательно-речевое, эмоциональное развитие, а также личностное, ведь они учат малышей правилам дорожного движения. Ребята гордятся собой, чувствуют ответственность, поэтому очень стараются и переживают. Что очень </w:t>
      </w:r>
      <w:r w:rsidRPr="00F64E69">
        <w:rPr>
          <w:rFonts w:ascii="Times New Roman" w:eastAsia="Times New Roman" w:hAnsi="Times New Roman" w:cs="Times New Roman"/>
          <w:color w:val="000000"/>
          <w:sz w:val="28"/>
          <w:szCs w:val="28"/>
          <w:lang w:eastAsia="ru-RU"/>
        </w:rPr>
        <w:lastRenderedPageBreak/>
        <w:t>актуально для детей именно логопедической группы.</w:t>
      </w:r>
      <w:r w:rsidRPr="00F64E69">
        <w:rPr>
          <w:rFonts w:ascii="Times New Roman" w:eastAsia="Times" w:hAnsi="Times New Roman" w:cs="Times New Roman"/>
          <w:sz w:val="28"/>
          <w:szCs w:val="28"/>
        </w:rPr>
        <w:t xml:space="preserve"> Ежегодное выступление агитбригада «Светофорик»  помогает детям лучше изучить  и усвоить ПДД.                      </w:t>
      </w: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При ознакомлении детей с правилами дорожного движения  большое значение имеет предметно-развивающая среда. В моей группе создан уголок безопасности дорожного движения.</w:t>
      </w:r>
    </w:p>
    <w:p w:rsidR="001A709B" w:rsidRDefault="001A709B" w:rsidP="00AE180C">
      <w:pPr>
        <w:widowControl w:val="0"/>
        <w:autoSpaceDE w:val="0"/>
        <w:autoSpaceDN w:val="0"/>
        <w:adjustRightInd w:val="0"/>
        <w:spacing w:after="0"/>
        <w:jc w:val="both"/>
        <w:rPr>
          <w:rFonts w:ascii="Times New Roman" w:hAnsi="Times New Roman" w:cs="Times New Roman"/>
          <w:sz w:val="28"/>
          <w:szCs w:val="28"/>
        </w:rPr>
      </w:pP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 xml:space="preserve"> Для ознакомления детей с правилами дорожного движения использую:</w:t>
      </w:r>
    </w:p>
    <w:p w:rsidR="001A709B" w:rsidRDefault="001A709B" w:rsidP="00AE180C">
      <w:pPr>
        <w:widowControl w:val="0"/>
        <w:autoSpaceDE w:val="0"/>
        <w:autoSpaceDN w:val="0"/>
        <w:adjustRightInd w:val="0"/>
        <w:spacing w:after="0"/>
        <w:jc w:val="both"/>
        <w:rPr>
          <w:rFonts w:ascii="Times New Roman" w:hAnsi="Times New Roman" w:cs="Times New Roman"/>
          <w:sz w:val="28"/>
          <w:szCs w:val="28"/>
        </w:rPr>
      </w:pP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 xml:space="preserve"> -атрибуты дорожно-постовой службы: жезлы, каски, знаки;</w:t>
      </w: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-транспорт различного функционального назначения (грузовые и легковые машины, автобусы, поезда, пожарные и почтовые машины, «скорая медицинская помощь» и т. д.);</w:t>
      </w: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-светофоры, фигурки людей (пешеходов, водителей, регулировщика);</w:t>
      </w: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-разные картинки, кубики, мозаики;</w:t>
      </w: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-плакаты;</w:t>
      </w: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-сюжетные картинки, отражающие дорожные ситуации;</w:t>
      </w: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-атрибуты для сюжетно-ролевых, игр в регулировщиков, водителей и пешеходов (жезл, свисток, фуражка, нарукавники, нагрудные изображения различных видов транспорта и др.);</w:t>
      </w: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-дорожные знаки.</w:t>
      </w:r>
    </w:p>
    <w:p w:rsidR="001A709B" w:rsidRDefault="001A709B" w:rsidP="00AE180C">
      <w:pPr>
        <w:widowControl w:val="0"/>
        <w:autoSpaceDE w:val="0"/>
        <w:autoSpaceDN w:val="0"/>
        <w:adjustRightInd w:val="0"/>
        <w:spacing w:after="0"/>
        <w:jc w:val="both"/>
        <w:rPr>
          <w:rFonts w:ascii="Times New Roman" w:hAnsi="Times New Roman" w:cs="Times New Roman"/>
          <w:sz w:val="28"/>
          <w:szCs w:val="28"/>
        </w:rPr>
      </w:pP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В работе с детьми по обучению правилам дорожного движения использую настольно-печатные игры.</w:t>
      </w: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Оформила в группе макет «Перекресток».  Он существенно облегчает работу по ознакомлению детей с правилами дорожного движения. С помощью этого  макета мы с детьми моделируем опасные и безопасные ситуации на дороге»</w:t>
      </w:r>
    </w:p>
    <w:p w:rsidR="008173F3" w:rsidRPr="00F64E69" w:rsidRDefault="008173F3" w:rsidP="00AE180C">
      <w:pPr>
        <w:spacing w:before="322" w:after="322" w:line="240" w:lineRule="auto"/>
        <w:jc w:val="both"/>
        <w:rPr>
          <w:rFonts w:ascii="Times New Roman" w:eastAsia="Times New Roman" w:hAnsi="Times New Roman" w:cs="Times New Roman"/>
          <w:color w:val="111111"/>
          <w:sz w:val="28"/>
          <w:szCs w:val="28"/>
          <w:lang w:eastAsia="ru-RU"/>
        </w:rPr>
      </w:pPr>
      <w:r w:rsidRPr="00F64E69">
        <w:rPr>
          <w:rFonts w:ascii="Times New Roman" w:eastAsia="Times New Roman" w:hAnsi="Times New Roman" w:cs="Times New Roman"/>
          <w:color w:val="111111"/>
          <w:sz w:val="28"/>
          <w:szCs w:val="28"/>
          <w:lang w:eastAsia="ru-RU"/>
        </w:rPr>
        <w:t>Для распространения опыта по обучению</w:t>
      </w:r>
      <w:r w:rsidR="00F64E69" w:rsidRPr="00F64E69">
        <w:rPr>
          <w:rFonts w:ascii="Times New Roman" w:eastAsia="Times New Roman" w:hAnsi="Times New Roman" w:cs="Times New Roman"/>
          <w:color w:val="111111"/>
          <w:sz w:val="28"/>
          <w:szCs w:val="28"/>
          <w:lang w:eastAsia="ru-RU"/>
        </w:rPr>
        <w:t xml:space="preserve"> детей ПДД </w:t>
      </w:r>
      <w:r w:rsidRPr="00F64E69">
        <w:rPr>
          <w:rFonts w:ascii="Times New Roman" w:eastAsia="Times New Roman" w:hAnsi="Times New Roman" w:cs="Times New Roman"/>
          <w:color w:val="111111"/>
          <w:sz w:val="28"/>
          <w:szCs w:val="28"/>
          <w:lang w:eastAsia="ru-RU"/>
        </w:rPr>
        <w:t>были проведены: музыкальный досуг «Красный, желтый, зелёный»; развлечения «Азбуку дорожную детям знать положено»; КВН между двумя подготовительными группами «Путешествие в страну Безопасности»; досуг на улице «Азбука нашего автогородка»; спортивное развлечения «Дорожная палитра».</w:t>
      </w:r>
    </w:p>
    <w:p w:rsidR="00A051CB" w:rsidRPr="00F64E69" w:rsidRDefault="00A051CB" w:rsidP="00AE180C">
      <w:pPr>
        <w:widowControl w:val="0"/>
        <w:autoSpaceDE w:val="0"/>
        <w:autoSpaceDN w:val="0"/>
        <w:adjustRightInd w:val="0"/>
        <w:jc w:val="both"/>
        <w:rPr>
          <w:rFonts w:ascii="Times New Roman" w:hAnsi="Times New Roman" w:cs="Times New Roman"/>
          <w:sz w:val="28"/>
          <w:szCs w:val="28"/>
        </w:rPr>
      </w:pPr>
      <w:r w:rsidRPr="00F64E69">
        <w:rPr>
          <w:rFonts w:ascii="Times New Roman" w:hAnsi="Times New Roman" w:cs="Times New Roman"/>
          <w:sz w:val="28"/>
          <w:szCs w:val="28"/>
        </w:rPr>
        <w:t>Несомненно, детскому саду нужно постоянно поддерживать контакт с семьей. Единые требования, предъявляемые к детям со стороны воспитателей и родителей, будут способствовать успешному овладению детьми азбукой дорожного движения.</w:t>
      </w: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В работе с родителями я широко использую:</w:t>
      </w: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 информационные стенды, папки-передвижки;</w:t>
      </w:r>
    </w:p>
    <w:p w:rsidR="00A051CB" w:rsidRPr="00F64E69" w:rsidRDefault="00A051CB" w:rsidP="00AE180C">
      <w:pPr>
        <w:widowControl w:val="0"/>
        <w:autoSpaceDE w:val="0"/>
        <w:autoSpaceDN w:val="0"/>
        <w:adjustRightInd w:val="0"/>
        <w:spacing w:after="0"/>
        <w:jc w:val="both"/>
        <w:rPr>
          <w:rFonts w:ascii="Times New Roman" w:hAnsi="Times New Roman" w:cs="Times New Roman"/>
          <w:sz w:val="28"/>
          <w:szCs w:val="28"/>
        </w:rPr>
      </w:pPr>
      <w:r w:rsidRPr="00F64E69">
        <w:rPr>
          <w:rFonts w:ascii="Times New Roman" w:hAnsi="Times New Roman" w:cs="Times New Roman"/>
          <w:sz w:val="28"/>
          <w:szCs w:val="28"/>
        </w:rPr>
        <w:t xml:space="preserve">- родительские собрания, беседы с участие психолога, инспекторов ГИБДД и других заинтересованных лиц такие как: «Для чего нужны правила дорожного движения», «Дисциплина на улице- залог безопасности пешеходов», «Типичные случаи детского </w:t>
      </w:r>
      <w:r w:rsidRPr="00F64E69">
        <w:rPr>
          <w:rFonts w:ascii="Times New Roman" w:hAnsi="Times New Roman" w:cs="Times New Roman"/>
          <w:sz w:val="28"/>
          <w:szCs w:val="28"/>
        </w:rPr>
        <w:lastRenderedPageBreak/>
        <w:t>травматизма, меры его предупреждения» и др.</w:t>
      </w:r>
    </w:p>
    <w:p w:rsidR="00A051CB" w:rsidRPr="00F64E69" w:rsidRDefault="00A051CB" w:rsidP="00AE180C">
      <w:pPr>
        <w:widowControl w:val="0"/>
        <w:autoSpaceDE w:val="0"/>
        <w:autoSpaceDN w:val="0"/>
        <w:adjustRightInd w:val="0"/>
        <w:jc w:val="both"/>
        <w:rPr>
          <w:rFonts w:ascii="Times New Roman" w:hAnsi="Times New Roman" w:cs="Times New Roman"/>
          <w:sz w:val="28"/>
          <w:szCs w:val="28"/>
        </w:rPr>
      </w:pPr>
      <w:r w:rsidRPr="00F64E69">
        <w:rPr>
          <w:rFonts w:ascii="Times New Roman" w:hAnsi="Times New Roman" w:cs="Times New Roman"/>
          <w:sz w:val="28"/>
          <w:szCs w:val="28"/>
        </w:rPr>
        <w:t>-мастер- классы, на которых родителей знакомят с объемом предлагаемых для детей знаний и умений (правила дорожного движения, сигналы светофора; пешеходный переход «зебра»; обязанности пешеходов, пассажиров).</w:t>
      </w:r>
    </w:p>
    <w:p w:rsidR="00A051CB" w:rsidRPr="00F64E69" w:rsidRDefault="00A051CB" w:rsidP="00AE180C">
      <w:pPr>
        <w:widowControl w:val="0"/>
        <w:autoSpaceDE w:val="0"/>
        <w:autoSpaceDN w:val="0"/>
        <w:adjustRightInd w:val="0"/>
        <w:jc w:val="both"/>
        <w:rPr>
          <w:rFonts w:ascii="Times New Roman" w:hAnsi="Times New Roman" w:cs="Times New Roman"/>
          <w:sz w:val="28"/>
          <w:szCs w:val="28"/>
        </w:rPr>
      </w:pPr>
      <w:r w:rsidRPr="00F64E69">
        <w:rPr>
          <w:rFonts w:ascii="Times New Roman" w:hAnsi="Times New Roman" w:cs="Times New Roman"/>
          <w:sz w:val="28"/>
          <w:szCs w:val="28"/>
        </w:rPr>
        <w:t xml:space="preserve">Обязательно информирую родителей о том какая работа по профилактике дорожно- транспортных происшествий проводится в группе. Для закрепления программного материала даю детям задания на дом, которые они выполняют под руководством взрослых. Например, запомнить путь из детского сада домой, нарисовать улицу, на которой живёшь. Родители могут прокомментировать рисунок малыша, уточнить, что он нарисовал, где на рисунке пешеходный переход и т.д. Объясняю родителям необходимость воспитания у детей самостоятельности при передвижении по улице. </w:t>
      </w:r>
      <w:r w:rsidR="00F64E69" w:rsidRPr="00F64E69">
        <w:rPr>
          <w:rFonts w:ascii="Times New Roman" w:hAnsi="Times New Roman" w:cs="Times New Roman"/>
          <w:sz w:val="28"/>
          <w:szCs w:val="28"/>
        </w:rPr>
        <w:t>Практикую на родительских</w:t>
      </w:r>
      <w:r w:rsidR="007F7640">
        <w:rPr>
          <w:rFonts w:ascii="Times New Roman" w:hAnsi="Times New Roman" w:cs="Times New Roman"/>
          <w:sz w:val="28"/>
          <w:szCs w:val="28"/>
        </w:rPr>
        <w:t xml:space="preserve"> </w:t>
      </w:r>
      <w:r w:rsidR="00F64E69" w:rsidRPr="00F64E69">
        <w:rPr>
          <w:rFonts w:ascii="Times New Roman" w:hAnsi="Times New Roman" w:cs="Times New Roman"/>
          <w:sz w:val="28"/>
          <w:szCs w:val="28"/>
        </w:rPr>
        <w:t>собраниях</w:t>
      </w:r>
      <w:r w:rsidR="007F7640">
        <w:rPr>
          <w:rFonts w:ascii="Times New Roman" w:hAnsi="Times New Roman" w:cs="Times New Roman"/>
          <w:sz w:val="28"/>
          <w:szCs w:val="28"/>
        </w:rPr>
        <w:t xml:space="preserve"> </w:t>
      </w:r>
      <w:r w:rsidR="00F64E69" w:rsidRPr="00F64E69">
        <w:rPr>
          <w:rFonts w:ascii="Times New Roman" w:hAnsi="Times New Roman" w:cs="Times New Roman"/>
          <w:sz w:val="28"/>
          <w:szCs w:val="28"/>
        </w:rPr>
        <w:t>игры</w:t>
      </w:r>
      <w:r w:rsidR="007F7640">
        <w:rPr>
          <w:rFonts w:ascii="Times New Roman" w:hAnsi="Times New Roman" w:cs="Times New Roman"/>
          <w:sz w:val="28"/>
          <w:szCs w:val="28"/>
        </w:rPr>
        <w:t>-</w:t>
      </w:r>
      <w:r w:rsidR="00F64E69" w:rsidRPr="00F64E69">
        <w:rPr>
          <w:rFonts w:ascii="Times New Roman" w:hAnsi="Times New Roman" w:cs="Times New Roman"/>
          <w:sz w:val="28"/>
          <w:szCs w:val="28"/>
        </w:rPr>
        <w:t xml:space="preserve"> тренинги с проигрыванием различных ситуаций на дороге.</w:t>
      </w:r>
      <w:r w:rsidR="007F7640">
        <w:rPr>
          <w:rFonts w:ascii="Times New Roman" w:hAnsi="Times New Roman" w:cs="Times New Roman"/>
          <w:sz w:val="28"/>
          <w:szCs w:val="28"/>
        </w:rPr>
        <w:t xml:space="preserve"> </w:t>
      </w:r>
      <w:r w:rsidRPr="00F64E69">
        <w:rPr>
          <w:rFonts w:ascii="Times New Roman" w:hAnsi="Times New Roman" w:cs="Times New Roman"/>
          <w:sz w:val="28"/>
          <w:szCs w:val="28"/>
        </w:rPr>
        <w:t>С этой целью можно давать детям поручения в игровой форме: «Сегодня ты меня поведешь в детский сад, булочную и т.д.»</w:t>
      </w:r>
    </w:p>
    <w:p w:rsidR="00A051CB" w:rsidRPr="00F64E69" w:rsidRDefault="00A051CB" w:rsidP="00AE180C">
      <w:pPr>
        <w:widowControl w:val="0"/>
        <w:autoSpaceDE w:val="0"/>
        <w:autoSpaceDN w:val="0"/>
        <w:adjustRightInd w:val="0"/>
        <w:jc w:val="both"/>
        <w:rPr>
          <w:rFonts w:ascii="Times New Roman" w:hAnsi="Times New Roman" w:cs="Times New Roman"/>
          <w:sz w:val="28"/>
          <w:szCs w:val="28"/>
        </w:rPr>
      </w:pPr>
      <w:r w:rsidRPr="00F64E69">
        <w:rPr>
          <w:rFonts w:ascii="Times New Roman" w:hAnsi="Times New Roman" w:cs="Times New Roman"/>
          <w:sz w:val="28"/>
          <w:szCs w:val="28"/>
        </w:rPr>
        <w:t>Соответствующая художественная литература, плакаты, кинофильмы помогут родителям закрепить и расширить у детей представления о правилах дорожного движения.</w:t>
      </w:r>
    </w:p>
    <w:p w:rsidR="00AE180C" w:rsidRDefault="00A051CB" w:rsidP="00AE180C">
      <w:pPr>
        <w:widowControl w:val="0"/>
        <w:autoSpaceDE w:val="0"/>
        <w:autoSpaceDN w:val="0"/>
        <w:adjustRightInd w:val="0"/>
        <w:jc w:val="both"/>
        <w:rPr>
          <w:rFonts w:ascii="Times New Roman" w:hAnsi="Times New Roman" w:cs="Times New Roman"/>
          <w:sz w:val="28"/>
          <w:szCs w:val="28"/>
        </w:rPr>
      </w:pPr>
      <w:r w:rsidRPr="00F64E69">
        <w:rPr>
          <w:rFonts w:ascii="Times New Roman" w:hAnsi="Times New Roman" w:cs="Times New Roman"/>
          <w:sz w:val="28"/>
          <w:szCs w:val="28"/>
        </w:rPr>
        <w:t>Обязательно организую мастер-классы и родительские конференции, на которых родители делятся опытом семейного воспитания.</w:t>
      </w:r>
    </w:p>
    <w:p w:rsidR="00F00F10" w:rsidRPr="00AE180C" w:rsidRDefault="00067076" w:rsidP="00AE180C">
      <w:pPr>
        <w:widowControl w:val="0"/>
        <w:autoSpaceDE w:val="0"/>
        <w:autoSpaceDN w:val="0"/>
        <w:adjustRightInd w:val="0"/>
        <w:jc w:val="both"/>
        <w:rPr>
          <w:rFonts w:ascii="Times New Roman" w:hAnsi="Times New Roman" w:cs="Times New Roman"/>
          <w:sz w:val="28"/>
          <w:szCs w:val="28"/>
        </w:rPr>
      </w:pPr>
      <w:r w:rsidRPr="00F64E69">
        <w:rPr>
          <w:rFonts w:ascii="Times New Roman" w:eastAsia="Times New Roman" w:hAnsi="Times New Roman" w:cs="Times New Roman"/>
          <w:color w:val="111111"/>
          <w:sz w:val="28"/>
          <w:szCs w:val="28"/>
          <w:lang w:eastAsia="ru-RU"/>
        </w:rPr>
        <w:t xml:space="preserve">С родителями в группах проводятся консультации по правилам дорожного движения «Азбука пешехода», «Безопасность детей в период зимних каникул», «Бег через дорогу - враг, особенно зимой!», «Внимание, дети!»; в родительских уголках оформляются наглядно-информационные стенды «Добрая дорога детства», «Внимание – дети!»; экспресс-тест с целью определить уровень знаний, умений по правилам дорожного движения, передаваемых родителями детям; раздаются памятки «Безопасное поведение на улице», «Обучения детей наблюдательности на улице», «Осторожно, гололёд», «Правила перевозки детей в автомобиле», родительское собрание «Роль семьи в профилактике ДДТТ, оздоровление детей» с приглашением инспектора ГИБДД. </w:t>
      </w:r>
    </w:p>
    <w:p w:rsidR="00C77DA3" w:rsidRPr="00F64E69" w:rsidRDefault="00E36C1B" w:rsidP="00AE180C">
      <w:pPr>
        <w:pBdr>
          <w:bottom w:val="single" w:sz="8" w:space="17" w:color="E6E6E6"/>
        </w:pBdr>
        <w:shd w:val="clear" w:color="auto" w:fill="FFFFFF"/>
        <w:spacing w:after="0" w:line="240" w:lineRule="auto"/>
        <w:jc w:val="both"/>
        <w:outlineLvl w:val="0"/>
        <w:rPr>
          <w:rFonts w:ascii="Times New Roman" w:eastAsia="Times New Roman" w:hAnsi="Times New Roman" w:cs="Times New Roman"/>
          <w:color w:val="000000"/>
          <w:sz w:val="28"/>
          <w:szCs w:val="28"/>
          <w:lang w:eastAsia="ru-RU"/>
        </w:rPr>
      </w:pPr>
      <w:r w:rsidRPr="00F64E69">
        <w:rPr>
          <w:rFonts w:ascii="Times New Roman" w:eastAsia="Times" w:hAnsi="Times New Roman" w:cs="Times New Roman"/>
          <w:sz w:val="28"/>
          <w:szCs w:val="28"/>
        </w:rPr>
        <w:t xml:space="preserve">    </w:t>
      </w:r>
      <w:r w:rsidR="00067076" w:rsidRPr="00F64E69">
        <w:rPr>
          <w:rFonts w:ascii="Times New Roman" w:eastAsia="Times New Roman" w:hAnsi="Times New Roman" w:cs="Times New Roman"/>
          <w:b/>
          <w:bCs/>
          <w:color w:val="111111"/>
          <w:sz w:val="28"/>
          <w:szCs w:val="28"/>
          <w:lang w:eastAsia="ru-RU"/>
        </w:rPr>
        <w:t>Вывод</w:t>
      </w:r>
      <w:r w:rsidR="00AE180C">
        <w:rPr>
          <w:rFonts w:ascii="Times New Roman" w:eastAsia="Times New Roman" w:hAnsi="Times New Roman" w:cs="Times New Roman"/>
          <w:b/>
          <w:bCs/>
          <w:color w:val="111111"/>
          <w:sz w:val="28"/>
          <w:szCs w:val="28"/>
          <w:lang w:eastAsia="ru-RU"/>
        </w:rPr>
        <w:t xml:space="preserve">. </w:t>
      </w:r>
      <w:r w:rsidR="00C77DA3" w:rsidRPr="00F64E69">
        <w:rPr>
          <w:rFonts w:ascii="Times New Roman" w:hAnsi="Times New Roman" w:cs="Times New Roman"/>
          <w:sz w:val="28"/>
          <w:szCs w:val="28"/>
        </w:rPr>
        <w:t xml:space="preserve">Систематическая работа с детьми по обучению правилам дорожного движения, использование эффективных, современных методов и приемов, учет возрастных особенностей, партнерские отношения с родителями дают положительные результаты. </w:t>
      </w:r>
      <w:r w:rsidR="007F7640">
        <w:rPr>
          <w:rFonts w:ascii="Times New Roman" w:hAnsi="Times New Roman" w:cs="Times New Roman"/>
          <w:sz w:val="28"/>
          <w:szCs w:val="28"/>
        </w:rPr>
        <w:t xml:space="preserve"> </w:t>
      </w:r>
      <w:r w:rsidR="00C77DA3" w:rsidRPr="00F64E69">
        <w:rPr>
          <w:rFonts w:ascii="Times New Roman" w:hAnsi="Times New Roman" w:cs="Times New Roman"/>
          <w:sz w:val="28"/>
          <w:szCs w:val="28"/>
        </w:rPr>
        <w:t xml:space="preserve"> </w:t>
      </w:r>
      <w:r w:rsidR="00C77DA3" w:rsidRPr="00F64E69">
        <w:rPr>
          <w:rFonts w:ascii="Times New Roman" w:eastAsia="Times" w:hAnsi="Times New Roman" w:cs="Times New Roman"/>
          <w:sz w:val="28"/>
          <w:szCs w:val="28"/>
        </w:rPr>
        <w:t xml:space="preserve">Дети проявляют инициативу в общении, усваивают социальные нормы, правила поведения, </w:t>
      </w:r>
      <w:r w:rsidR="00662223" w:rsidRPr="00F64E69">
        <w:rPr>
          <w:rFonts w:ascii="Times New Roman" w:eastAsia="Times New Roman" w:hAnsi="Times New Roman" w:cs="Times New Roman"/>
          <w:color w:val="111111"/>
          <w:sz w:val="28"/>
          <w:szCs w:val="28"/>
          <w:lang w:eastAsia="ru-RU"/>
        </w:rPr>
        <w:t>ум</w:t>
      </w:r>
      <w:r w:rsidR="00F64E69" w:rsidRPr="00F64E69">
        <w:rPr>
          <w:rFonts w:ascii="Times New Roman" w:eastAsia="Times New Roman" w:hAnsi="Times New Roman" w:cs="Times New Roman"/>
          <w:color w:val="111111"/>
          <w:sz w:val="28"/>
          <w:szCs w:val="28"/>
          <w:lang w:eastAsia="ru-RU"/>
        </w:rPr>
        <w:t>е</w:t>
      </w:r>
      <w:r w:rsidR="008173F3" w:rsidRPr="00F64E69">
        <w:rPr>
          <w:rFonts w:ascii="Times New Roman" w:eastAsia="Times New Roman" w:hAnsi="Times New Roman" w:cs="Times New Roman"/>
          <w:color w:val="111111"/>
          <w:sz w:val="28"/>
          <w:szCs w:val="28"/>
          <w:lang w:eastAsia="ru-RU"/>
        </w:rPr>
        <w:t>ют</w:t>
      </w:r>
      <w:r w:rsidR="00662223" w:rsidRPr="00F64E69">
        <w:rPr>
          <w:rFonts w:ascii="Times New Roman" w:eastAsia="Times New Roman" w:hAnsi="Times New Roman" w:cs="Times New Roman"/>
          <w:color w:val="111111"/>
          <w:sz w:val="28"/>
          <w:szCs w:val="28"/>
          <w:lang w:eastAsia="ru-RU"/>
        </w:rPr>
        <w:t xml:space="preserve"> предвидеть опасные ситуации и</w:t>
      </w:r>
      <w:r w:rsidR="00F64E69" w:rsidRPr="00F64E69">
        <w:rPr>
          <w:rFonts w:ascii="Times New Roman" w:eastAsia="Times New Roman" w:hAnsi="Times New Roman" w:cs="Times New Roman"/>
          <w:color w:val="111111"/>
          <w:sz w:val="28"/>
          <w:szCs w:val="28"/>
          <w:lang w:eastAsia="ru-RU"/>
        </w:rPr>
        <w:t xml:space="preserve"> правильно их оценивать, создавать</w:t>
      </w:r>
      <w:r w:rsidR="00662223" w:rsidRPr="00F64E69">
        <w:rPr>
          <w:rFonts w:ascii="Times New Roman" w:eastAsia="Times New Roman" w:hAnsi="Times New Roman" w:cs="Times New Roman"/>
          <w:color w:val="111111"/>
          <w:sz w:val="28"/>
          <w:szCs w:val="28"/>
          <w:lang w:eastAsia="ru-RU"/>
        </w:rPr>
        <w:t xml:space="preserve"> модель</w:t>
      </w:r>
      <w:r w:rsidR="00F64E69" w:rsidRPr="00F64E69">
        <w:rPr>
          <w:rFonts w:ascii="Times New Roman" w:eastAsia="Times New Roman" w:hAnsi="Times New Roman" w:cs="Times New Roman"/>
          <w:color w:val="111111"/>
          <w:sz w:val="28"/>
          <w:szCs w:val="28"/>
          <w:lang w:eastAsia="ru-RU"/>
        </w:rPr>
        <w:t xml:space="preserve"> безопасного </w:t>
      </w:r>
      <w:r w:rsidR="00662223" w:rsidRPr="00F64E69">
        <w:rPr>
          <w:rFonts w:ascii="Times New Roman" w:eastAsia="Times New Roman" w:hAnsi="Times New Roman" w:cs="Times New Roman"/>
          <w:color w:val="111111"/>
          <w:sz w:val="28"/>
          <w:szCs w:val="28"/>
          <w:lang w:eastAsia="ru-RU"/>
        </w:rPr>
        <w:t>поведения на дороге</w:t>
      </w:r>
      <w:r w:rsidR="00F64E69" w:rsidRPr="00F64E69">
        <w:rPr>
          <w:rFonts w:ascii="Times New Roman" w:eastAsia="Times New Roman" w:hAnsi="Times New Roman" w:cs="Times New Roman"/>
          <w:color w:val="111111"/>
          <w:sz w:val="28"/>
          <w:szCs w:val="28"/>
          <w:lang w:eastAsia="ru-RU"/>
        </w:rPr>
        <w:t>.</w:t>
      </w:r>
    </w:p>
    <w:p w:rsidR="00C77DA3" w:rsidRDefault="00C77DA3" w:rsidP="00AE180C">
      <w:pPr>
        <w:widowControl w:val="0"/>
        <w:autoSpaceDE w:val="0"/>
        <w:autoSpaceDN w:val="0"/>
        <w:adjustRightInd w:val="0"/>
        <w:spacing w:after="0" w:line="240" w:lineRule="auto"/>
        <w:jc w:val="both"/>
        <w:rPr>
          <w:rFonts w:ascii="Times New Roman" w:hAnsi="Times New Roman" w:cs="Times New Roman"/>
          <w:sz w:val="28"/>
          <w:szCs w:val="28"/>
        </w:rPr>
      </w:pPr>
      <w:r w:rsidRPr="00F64E69">
        <w:rPr>
          <w:rFonts w:ascii="Times New Roman" w:hAnsi="Times New Roman" w:cs="Times New Roman"/>
          <w:sz w:val="28"/>
          <w:szCs w:val="28"/>
        </w:rPr>
        <w:t>.</w:t>
      </w:r>
    </w:p>
    <w:p w:rsidR="001A709B" w:rsidRDefault="001A709B" w:rsidP="00AE180C">
      <w:pPr>
        <w:widowControl w:val="0"/>
        <w:autoSpaceDE w:val="0"/>
        <w:autoSpaceDN w:val="0"/>
        <w:adjustRightInd w:val="0"/>
        <w:spacing w:after="0" w:line="240" w:lineRule="auto"/>
        <w:jc w:val="both"/>
        <w:rPr>
          <w:rFonts w:ascii="Times New Roman" w:hAnsi="Times New Roman" w:cs="Times New Roman"/>
          <w:sz w:val="28"/>
          <w:szCs w:val="28"/>
        </w:rPr>
      </w:pPr>
    </w:p>
    <w:p w:rsidR="001A709B" w:rsidRDefault="001A709B" w:rsidP="00AE180C">
      <w:pPr>
        <w:widowControl w:val="0"/>
        <w:autoSpaceDE w:val="0"/>
        <w:autoSpaceDN w:val="0"/>
        <w:adjustRightInd w:val="0"/>
        <w:spacing w:after="0" w:line="240" w:lineRule="auto"/>
        <w:jc w:val="both"/>
        <w:rPr>
          <w:rFonts w:ascii="Times New Roman" w:hAnsi="Times New Roman" w:cs="Times New Roman"/>
          <w:sz w:val="28"/>
          <w:szCs w:val="28"/>
        </w:rPr>
      </w:pPr>
    </w:p>
    <w:p w:rsidR="001A709B" w:rsidRDefault="001A709B" w:rsidP="00AE180C">
      <w:pPr>
        <w:widowControl w:val="0"/>
        <w:autoSpaceDE w:val="0"/>
        <w:autoSpaceDN w:val="0"/>
        <w:adjustRightInd w:val="0"/>
        <w:spacing w:after="0" w:line="240" w:lineRule="auto"/>
        <w:jc w:val="both"/>
        <w:rPr>
          <w:rFonts w:ascii="Times New Roman" w:hAnsi="Times New Roman" w:cs="Times New Roman"/>
          <w:sz w:val="28"/>
          <w:szCs w:val="28"/>
        </w:rPr>
      </w:pPr>
    </w:p>
    <w:p w:rsidR="005031E0" w:rsidRDefault="005031E0" w:rsidP="005031E0">
      <w:pPr>
        <w:tabs>
          <w:tab w:val="left" w:pos="6540"/>
        </w:tabs>
        <w:spacing w:after="0"/>
        <w:rPr>
          <w:rFonts w:ascii="Times New Roman" w:hAnsi="Times New Roman" w:cs="Times New Roman"/>
          <w:sz w:val="28"/>
          <w:szCs w:val="28"/>
        </w:rPr>
      </w:pPr>
    </w:p>
    <w:p w:rsidR="005031E0" w:rsidRDefault="005031E0" w:rsidP="005031E0">
      <w:pPr>
        <w:tabs>
          <w:tab w:val="left" w:pos="6540"/>
        </w:tabs>
        <w:spacing w:after="0"/>
        <w:rPr>
          <w:rFonts w:ascii="Times New Roman" w:hAnsi="Times New Roman" w:cs="Times New Roman"/>
          <w:sz w:val="28"/>
          <w:szCs w:val="28"/>
        </w:rPr>
      </w:pPr>
    </w:p>
    <w:p w:rsidR="005031E0" w:rsidRDefault="005031E0" w:rsidP="005031E0">
      <w:pPr>
        <w:tabs>
          <w:tab w:val="left" w:pos="6540"/>
        </w:tabs>
        <w:spacing w:after="0"/>
        <w:rPr>
          <w:rFonts w:ascii="Times New Roman" w:hAnsi="Times New Roman" w:cs="Times New Roman"/>
          <w:sz w:val="28"/>
          <w:szCs w:val="28"/>
        </w:rPr>
      </w:pPr>
    </w:p>
    <w:p w:rsidR="005031E0" w:rsidRDefault="005031E0" w:rsidP="005031E0">
      <w:pPr>
        <w:tabs>
          <w:tab w:val="left" w:pos="6540"/>
        </w:tabs>
        <w:spacing w:after="0"/>
        <w:rPr>
          <w:rFonts w:ascii="Times New Roman" w:hAnsi="Times New Roman" w:cs="Times New Roman"/>
          <w:sz w:val="28"/>
          <w:szCs w:val="28"/>
        </w:rPr>
      </w:pPr>
    </w:p>
    <w:p w:rsidR="005031E0" w:rsidRDefault="005031E0" w:rsidP="005031E0">
      <w:pPr>
        <w:tabs>
          <w:tab w:val="left" w:pos="6540"/>
        </w:tabs>
        <w:spacing w:after="0"/>
        <w:rPr>
          <w:rFonts w:ascii="Times New Roman" w:hAnsi="Times New Roman" w:cs="Times New Roman"/>
          <w:sz w:val="28"/>
          <w:szCs w:val="28"/>
        </w:rPr>
      </w:pPr>
    </w:p>
    <w:p w:rsidR="005031E0" w:rsidRDefault="005031E0" w:rsidP="005031E0">
      <w:pPr>
        <w:tabs>
          <w:tab w:val="left" w:pos="6540"/>
        </w:tabs>
        <w:spacing w:after="0"/>
        <w:rPr>
          <w:rFonts w:ascii="Times New Roman" w:hAnsi="Times New Roman" w:cs="Times New Roman"/>
          <w:sz w:val="28"/>
          <w:szCs w:val="28"/>
        </w:rPr>
      </w:pPr>
    </w:p>
    <w:sectPr w:rsidR="005031E0" w:rsidSect="00067076">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39DF" w:rsidRDefault="00AB39DF" w:rsidP="001A709B">
      <w:pPr>
        <w:spacing w:after="0" w:line="240" w:lineRule="auto"/>
      </w:pPr>
      <w:r>
        <w:separator/>
      </w:r>
    </w:p>
  </w:endnote>
  <w:endnote w:type="continuationSeparator" w:id="0">
    <w:p w:rsidR="00AB39DF" w:rsidRDefault="00AB39DF" w:rsidP="001A70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39DF" w:rsidRDefault="00AB39DF" w:rsidP="001A709B">
      <w:pPr>
        <w:spacing w:after="0" w:line="240" w:lineRule="auto"/>
      </w:pPr>
      <w:r>
        <w:separator/>
      </w:r>
    </w:p>
  </w:footnote>
  <w:footnote w:type="continuationSeparator" w:id="0">
    <w:p w:rsidR="00AB39DF" w:rsidRDefault="00AB39DF" w:rsidP="001A709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4726C"/>
    <w:multiLevelType w:val="hybridMultilevel"/>
    <w:tmpl w:val="2348D5C2"/>
    <w:lvl w:ilvl="0" w:tplc="1EC6FD04">
      <w:start w:val="1"/>
      <w:numFmt w:val="decimal"/>
      <w:lvlText w:val="%1."/>
      <w:lvlJc w:val="left"/>
      <w:pPr>
        <w:tabs>
          <w:tab w:val="num" w:pos="720"/>
        </w:tabs>
        <w:ind w:left="720" w:hanging="360"/>
      </w:pPr>
    </w:lvl>
    <w:lvl w:ilvl="1" w:tplc="233E854E" w:tentative="1">
      <w:start w:val="1"/>
      <w:numFmt w:val="decimal"/>
      <w:lvlText w:val="%2."/>
      <w:lvlJc w:val="left"/>
      <w:pPr>
        <w:tabs>
          <w:tab w:val="num" w:pos="1440"/>
        </w:tabs>
        <w:ind w:left="1440" w:hanging="360"/>
      </w:pPr>
    </w:lvl>
    <w:lvl w:ilvl="2" w:tplc="74BA6C82" w:tentative="1">
      <w:start w:val="1"/>
      <w:numFmt w:val="decimal"/>
      <w:lvlText w:val="%3."/>
      <w:lvlJc w:val="left"/>
      <w:pPr>
        <w:tabs>
          <w:tab w:val="num" w:pos="2160"/>
        </w:tabs>
        <w:ind w:left="2160" w:hanging="360"/>
      </w:pPr>
    </w:lvl>
    <w:lvl w:ilvl="3" w:tplc="200A62D0" w:tentative="1">
      <w:start w:val="1"/>
      <w:numFmt w:val="decimal"/>
      <w:lvlText w:val="%4."/>
      <w:lvlJc w:val="left"/>
      <w:pPr>
        <w:tabs>
          <w:tab w:val="num" w:pos="2880"/>
        </w:tabs>
        <w:ind w:left="2880" w:hanging="360"/>
      </w:pPr>
    </w:lvl>
    <w:lvl w:ilvl="4" w:tplc="5C2C6A16" w:tentative="1">
      <w:start w:val="1"/>
      <w:numFmt w:val="decimal"/>
      <w:lvlText w:val="%5."/>
      <w:lvlJc w:val="left"/>
      <w:pPr>
        <w:tabs>
          <w:tab w:val="num" w:pos="3600"/>
        </w:tabs>
        <w:ind w:left="3600" w:hanging="360"/>
      </w:pPr>
    </w:lvl>
    <w:lvl w:ilvl="5" w:tplc="25B03472" w:tentative="1">
      <w:start w:val="1"/>
      <w:numFmt w:val="decimal"/>
      <w:lvlText w:val="%6."/>
      <w:lvlJc w:val="left"/>
      <w:pPr>
        <w:tabs>
          <w:tab w:val="num" w:pos="4320"/>
        </w:tabs>
        <w:ind w:left="4320" w:hanging="360"/>
      </w:pPr>
    </w:lvl>
    <w:lvl w:ilvl="6" w:tplc="642EB72C" w:tentative="1">
      <w:start w:val="1"/>
      <w:numFmt w:val="decimal"/>
      <w:lvlText w:val="%7."/>
      <w:lvlJc w:val="left"/>
      <w:pPr>
        <w:tabs>
          <w:tab w:val="num" w:pos="5040"/>
        </w:tabs>
        <w:ind w:left="5040" w:hanging="360"/>
      </w:pPr>
    </w:lvl>
    <w:lvl w:ilvl="7" w:tplc="C9A09928" w:tentative="1">
      <w:start w:val="1"/>
      <w:numFmt w:val="decimal"/>
      <w:lvlText w:val="%8."/>
      <w:lvlJc w:val="left"/>
      <w:pPr>
        <w:tabs>
          <w:tab w:val="num" w:pos="5760"/>
        </w:tabs>
        <w:ind w:left="5760" w:hanging="360"/>
      </w:pPr>
    </w:lvl>
    <w:lvl w:ilvl="8" w:tplc="11AAF2D2"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067076"/>
    <w:rsid w:val="00027FF7"/>
    <w:rsid w:val="00054D08"/>
    <w:rsid w:val="00067076"/>
    <w:rsid w:val="000C7426"/>
    <w:rsid w:val="000F394D"/>
    <w:rsid w:val="00196063"/>
    <w:rsid w:val="001A709B"/>
    <w:rsid w:val="0025331F"/>
    <w:rsid w:val="002A6DD7"/>
    <w:rsid w:val="002F2A2A"/>
    <w:rsid w:val="0033537F"/>
    <w:rsid w:val="00390987"/>
    <w:rsid w:val="004D46FF"/>
    <w:rsid w:val="005031E0"/>
    <w:rsid w:val="005D5C77"/>
    <w:rsid w:val="005E0A56"/>
    <w:rsid w:val="005F3710"/>
    <w:rsid w:val="00662223"/>
    <w:rsid w:val="006C70F2"/>
    <w:rsid w:val="007C4DBB"/>
    <w:rsid w:val="007F7640"/>
    <w:rsid w:val="008173F3"/>
    <w:rsid w:val="00855032"/>
    <w:rsid w:val="00880180"/>
    <w:rsid w:val="009B63D3"/>
    <w:rsid w:val="00A051CB"/>
    <w:rsid w:val="00AB39DF"/>
    <w:rsid w:val="00AE180C"/>
    <w:rsid w:val="00B227D2"/>
    <w:rsid w:val="00B60290"/>
    <w:rsid w:val="00C15A03"/>
    <w:rsid w:val="00C77DA3"/>
    <w:rsid w:val="00CA5D44"/>
    <w:rsid w:val="00CA5FA3"/>
    <w:rsid w:val="00D61101"/>
    <w:rsid w:val="00E1656A"/>
    <w:rsid w:val="00E36C1B"/>
    <w:rsid w:val="00EB2CB3"/>
    <w:rsid w:val="00F00F10"/>
    <w:rsid w:val="00F11786"/>
    <w:rsid w:val="00F64E69"/>
    <w:rsid w:val="00F8503A"/>
    <w:rsid w:val="00FC3D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4DBB"/>
  </w:style>
  <w:style w:type="paragraph" w:styleId="1">
    <w:name w:val="heading 1"/>
    <w:basedOn w:val="a"/>
    <w:link w:val="10"/>
    <w:uiPriority w:val="9"/>
    <w:qFormat/>
    <w:rsid w:val="0006707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67076"/>
    <w:rPr>
      <w:rFonts w:ascii="Times New Roman" w:eastAsia="Times New Roman" w:hAnsi="Times New Roman" w:cs="Times New Roman"/>
      <w:b/>
      <w:bCs/>
      <w:kern w:val="36"/>
      <w:sz w:val="48"/>
      <w:szCs w:val="48"/>
      <w:lang w:eastAsia="ru-RU"/>
    </w:rPr>
  </w:style>
  <w:style w:type="paragraph" w:customStyle="1" w:styleId="headline">
    <w:name w:val="headline"/>
    <w:basedOn w:val="a"/>
    <w:rsid w:val="0006707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67076"/>
  </w:style>
  <w:style w:type="paragraph" w:styleId="a3">
    <w:name w:val="Normal (Web)"/>
    <w:basedOn w:val="a"/>
    <w:uiPriority w:val="99"/>
    <w:semiHidden/>
    <w:unhideWhenUsed/>
    <w:rsid w:val="0006707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67076"/>
    <w:rPr>
      <w:b/>
      <w:bCs/>
    </w:rPr>
  </w:style>
  <w:style w:type="paragraph" w:styleId="a5">
    <w:name w:val="Balloon Text"/>
    <w:basedOn w:val="a"/>
    <w:link w:val="a6"/>
    <w:uiPriority w:val="99"/>
    <w:semiHidden/>
    <w:unhideWhenUsed/>
    <w:rsid w:val="00F00F1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00F10"/>
    <w:rPr>
      <w:rFonts w:ascii="Tahoma" w:hAnsi="Tahoma" w:cs="Tahoma"/>
      <w:sz w:val="16"/>
      <w:szCs w:val="16"/>
    </w:rPr>
  </w:style>
  <w:style w:type="paragraph" w:styleId="a7">
    <w:name w:val="List Paragraph"/>
    <w:basedOn w:val="a"/>
    <w:uiPriority w:val="34"/>
    <w:qFormat/>
    <w:rsid w:val="00D61101"/>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9">
    <w:name w:val="c9"/>
    <w:basedOn w:val="a"/>
    <w:rsid w:val="004D46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4D46FF"/>
  </w:style>
  <w:style w:type="character" w:customStyle="1" w:styleId="c3">
    <w:name w:val="c3"/>
    <w:basedOn w:val="a0"/>
    <w:rsid w:val="004D46FF"/>
  </w:style>
  <w:style w:type="paragraph" w:customStyle="1" w:styleId="c28">
    <w:name w:val="c28"/>
    <w:basedOn w:val="a"/>
    <w:rsid w:val="004D46F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4D46F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semiHidden/>
    <w:unhideWhenUsed/>
    <w:rsid w:val="001A709B"/>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1A709B"/>
  </w:style>
  <w:style w:type="paragraph" w:styleId="aa">
    <w:name w:val="footer"/>
    <w:basedOn w:val="a"/>
    <w:link w:val="ab"/>
    <w:uiPriority w:val="99"/>
    <w:semiHidden/>
    <w:unhideWhenUsed/>
    <w:rsid w:val="001A709B"/>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1A709B"/>
  </w:style>
</w:styles>
</file>

<file path=word/webSettings.xml><?xml version="1.0" encoding="utf-8"?>
<w:webSettings xmlns:r="http://schemas.openxmlformats.org/officeDocument/2006/relationships" xmlns:w="http://schemas.openxmlformats.org/wordprocessingml/2006/main">
  <w:divs>
    <w:div w:id="1107232110">
      <w:bodyDiv w:val="1"/>
      <w:marLeft w:val="0"/>
      <w:marRight w:val="0"/>
      <w:marTop w:val="0"/>
      <w:marBottom w:val="0"/>
      <w:divBdr>
        <w:top w:val="none" w:sz="0" w:space="0" w:color="auto"/>
        <w:left w:val="none" w:sz="0" w:space="0" w:color="auto"/>
        <w:bottom w:val="none" w:sz="0" w:space="0" w:color="auto"/>
        <w:right w:val="none" w:sz="0" w:space="0" w:color="auto"/>
      </w:divBdr>
      <w:divsChild>
        <w:div w:id="139271123">
          <w:marLeft w:val="720"/>
          <w:marRight w:val="0"/>
          <w:marTop w:val="0"/>
          <w:marBottom w:val="0"/>
          <w:divBdr>
            <w:top w:val="none" w:sz="0" w:space="0" w:color="auto"/>
            <w:left w:val="none" w:sz="0" w:space="0" w:color="auto"/>
            <w:bottom w:val="none" w:sz="0" w:space="0" w:color="auto"/>
            <w:right w:val="none" w:sz="0" w:space="0" w:color="auto"/>
          </w:divBdr>
        </w:div>
        <w:div w:id="102237593">
          <w:marLeft w:val="720"/>
          <w:marRight w:val="0"/>
          <w:marTop w:val="0"/>
          <w:marBottom w:val="0"/>
          <w:divBdr>
            <w:top w:val="none" w:sz="0" w:space="0" w:color="auto"/>
            <w:left w:val="none" w:sz="0" w:space="0" w:color="auto"/>
            <w:bottom w:val="none" w:sz="0" w:space="0" w:color="auto"/>
            <w:right w:val="none" w:sz="0" w:space="0" w:color="auto"/>
          </w:divBdr>
        </w:div>
        <w:div w:id="1240408178">
          <w:marLeft w:val="720"/>
          <w:marRight w:val="0"/>
          <w:marTop w:val="0"/>
          <w:marBottom w:val="0"/>
          <w:divBdr>
            <w:top w:val="none" w:sz="0" w:space="0" w:color="auto"/>
            <w:left w:val="none" w:sz="0" w:space="0" w:color="auto"/>
            <w:bottom w:val="none" w:sz="0" w:space="0" w:color="auto"/>
            <w:right w:val="none" w:sz="0" w:space="0" w:color="auto"/>
          </w:divBdr>
        </w:div>
      </w:divsChild>
    </w:div>
    <w:div w:id="1729957544">
      <w:bodyDiv w:val="1"/>
      <w:marLeft w:val="0"/>
      <w:marRight w:val="0"/>
      <w:marTop w:val="0"/>
      <w:marBottom w:val="0"/>
      <w:divBdr>
        <w:top w:val="none" w:sz="0" w:space="0" w:color="auto"/>
        <w:left w:val="none" w:sz="0" w:space="0" w:color="auto"/>
        <w:bottom w:val="none" w:sz="0" w:space="0" w:color="auto"/>
        <w:right w:val="none" w:sz="0" w:space="0" w:color="auto"/>
      </w:divBdr>
      <w:divsChild>
        <w:div w:id="1731806179">
          <w:marLeft w:val="0"/>
          <w:marRight w:val="0"/>
          <w:marTop w:val="0"/>
          <w:marBottom w:val="0"/>
          <w:divBdr>
            <w:top w:val="none" w:sz="0" w:space="0" w:color="auto"/>
            <w:left w:val="none" w:sz="0" w:space="0" w:color="auto"/>
            <w:bottom w:val="none" w:sz="0" w:space="0" w:color="auto"/>
            <w:right w:val="none" w:sz="0" w:space="0" w:color="auto"/>
          </w:divBdr>
        </w:div>
      </w:divsChild>
    </w:div>
    <w:div w:id="1969241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4542EC-5939-4979-965F-E13A468D7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1</Pages>
  <Words>2029</Words>
  <Characters>11569</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dc:creator>
  <cp:keywords/>
  <dc:description/>
  <cp:lastModifiedBy>иван</cp:lastModifiedBy>
  <cp:revision>21</cp:revision>
  <cp:lastPrinted>2018-02-20T07:12:00Z</cp:lastPrinted>
  <dcterms:created xsi:type="dcterms:W3CDTF">2018-02-05T16:17:00Z</dcterms:created>
  <dcterms:modified xsi:type="dcterms:W3CDTF">2019-06-04T08:16:00Z</dcterms:modified>
</cp:coreProperties>
</file>