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DA0" w:rsidRPr="00C52CAF" w:rsidRDefault="00772DA0" w:rsidP="00772DA0">
      <w:pPr>
        <w:pStyle w:val="a5"/>
        <w:shd w:val="clear" w:color="auto" w:fill="FFFFFF"/>
        <w:spacing w:before="150" w:beforeAutospacing="0" w:after="15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Корзиночки с цветами и ягодами</w:t>
      </w:r>
      <w:r w:rsidRPr="00C52CAF">
        <w:rPr>
          <w:b/>
          <w:sz w:val="28"/>
          <w:szCs w:val="28"/>
        </w:rPr>
        <w:t>»</w:t>
      </w:r>
    </w:p>
    <w:p w:rsidR="00772DA0" w:rsidRDefault="00772DA0" w:rsidP="00772D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0928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</w:t>
      </w:r>
      <w:r w:rsidRPr="0093414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30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развития мелкой моторики</w:t>
      </w:r>
      <w:r w:rsidRPr="009341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детей дошкольного возраста.</w:t>
      </w:r>
    </w:p>
    <w:p w:rsidR="00772DA0" w:rsidRPr="0093414C" w:rsidRDefault="00772DA0" w:rsidP="00772D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2DA0" w:rsidRPr="003C28F7" w:rsidRDefault="00772DA0" w:rsidP="00772D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8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игры</w:t>
      </w:r>
      <w:r w:rsidRPr="003C2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развитие мелкой моторики рук, </w:t>
      </w:r>
      <w:proofErr w:type="gramStart"/>
      <w:r w:rsidRPr="003C28F7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цветового</w:t>
      </w:r>
      <w:proofErr w:type="gramEnd"/>
      <w:r w:rsidRPr="003C28F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72DA0" w:rsidRPr="0093414C" w:rsidRDefault="00772DA0" w:rsidP="00772D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8F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восприятия, внимания, умения сосредотачиваться</w:t>
      </w:r>
      <w:proofErr w:type="gramStart"/>
      <w:r w:rsidRPr="009341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93414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3414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3414C">
        <w:rPr>
          <w:rFonts w:ascii="Times New Roman" w:hAnsi="Times New Roman" w:cs="Times New Roman"/>
          <w:sz w:val="28"/>
          <w:szCs w:val="28"/>
        </w:rPr>
        <w:t>азвивать тактильные ощущения, речь, мышление, сенсорную память</w:t>
      </w:r>
    </w:p>
    <w:p w:rsidR="00772DA0" w:rsidRPr="00A30928" w:rsidRDefault="00772DA0" w:rsidP="00772D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2DA0" w:rsidRPr="00A30928" w:rsidRDefault="00772DA0" w:rsidP="00772D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09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Уважаемые,</w:t>
      </w:r>
      <w:r w:rsidRPr="00C52C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коллеги и</w:t>
      </w:r>
      <w:r w:rsidRPr="00A309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родители!</w:t>
      </w:r>
    </w:p>
    <w:p w:rsidR="00772DA0" w:rsidRPr="00A30928" w:rsidRDefault="00772DA0" w:rsidP="00772D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1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Предлагаю в</w:t>
      </w:r>
      <w:r w:rsidRPr="00A30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ашему вниманию </w:t>
      </w:r>
      <w:r w:rsidRPr="0093414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 изготовления игры «</w:t>
      </w:r>
      <w:r w:rsidRPr="001606A6">
        <w:rPr>
          <w:rFonts w:ascii="Times New Roman" w:hAnsi="Times New Roman" w:cs="Times New Roman"/>
          <w:b/>
          <w:sz w:val="28"/>
          <w:szCs w:val="28"/>
        </w:rPr>
        <w:t>Корзиночки с цветами и ягодами</w:t>
      </w:r>
      <w:r w:rsidRPr="0093414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30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развития мелкой моторики.</w:t>
      </w:r>
      <w:r w:rsidRPr="0093414C">
        <w:rPr>
          <w:rFonts w:ascii="Times New Roman" w:hAnsi="Times New Roman" w:cs="Times New Roman"/>
          <w:sz w:val="28"/>
          <w:szCs w:val="28"/>
        </w:rPr>
        <w:t xml:space="preserve"> Мастер-класс будет интересен воспитателям детских садов, и родителям. В эту игру удовольствием будут играть как </w:t>
      </w:r>
      <w:proofErr w:type="gramStart"/>
      <w:r w:rsidRPr="0093414C">
        <w:rPr>
          <w:rFonts w:ascii="Times New Roman" w:hAnsi="Times New Roman" w:cs="Times New Roman"/>
          <w:sz w:val="28"/>
          <w:szCs w:val="28"/>
        </w:rPr>
        <w:t>младшие</w:t>
      </w:r>
      <w:proofErr w:type="gramEnd"/>
      <w:r w:rsidRPr="0093414C">
        <w:rPr>
          <w:rFonts w:ascii="Times New Roman" w:hAnsi="Times New Roman" w:cs="Times New Roman"/>
          <w:sz w:val="28"/>
          <w:szCs w:val="28"/>
        </w:rPr>
        <w:t xml:space="preserve"> так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414C">
        <w:rPr>
          <w:rFonts w:ascii="Times New Roman" w:hAnsi="Times New Roman" w:cs="Times New Roman"/>
          <w:sz w:val="28"/>
          <w:szCs w:val="28"/>
        </w:rPr>
        <w:t>старшие дошкольники.</w:t>
      </w:r>
    </w:p>
    <w:p w:rsidR="00772DA0" w:rsidRPr="00A30928" w:rsidRDefault="00772DA0" w:rsidP="00772D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14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м</w:t>
      </w:r>
      <w:r w:rsidRPr="00A30928">
        <w:rPr>
          <w:rFonts w:ascii="Times New Roman" w:eastAsia="Times New Roman" w:hAnsi="Times New Roman" w:cs="Times New Roman"/>
          <w:sz w:val="28"/>
          <w:szCs w:val="28"/>
          <w:lang w:eastAsia="ru-RU"/>
        </w:rPr>
        <w:t>елкая моторика рук – это разнообразные движения пальчиками и ладонями. Почему так важно уделять внимание развитию мелкой моторики у детей дошкольного возраста?</w:t>
      </w:r>
    </w:p>
    <w:p w:rsidR="00772DA0" w:rsidRPr="0093414C" w:rsidRDefault="00772DA0" w:rsidP="00772D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0928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первую очередь потому, что совершенствование движений пальцев рук способствует развитию речи у детей. Кроме того, в процессе игр и упражнений на развитие мелкой моторики, у детей улучшается память, внимание, слуховое и зрительное восприятие, воспитывается усидчивость. Нарушение мелкой моторики может стать причиной школьных проблем на уроках письма, рисования и труда.</w:t>
      </w:r>
    </w:p>
    <w:p w:rsidR="00772DA0" w:rsidRPr="00A30928" w:rsidRDefault="00772DA0" w:rsidP="00772D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2DA0" w:rsidRDefault="00772DA0" w:rsidP="00772DA0">
      <w:pPr>
        <w:pStyle w:val="a5"/>
        <w:spacing w:before="0" w:beforeAutospacing="0" w:after="0" w:afterAutospacing="0" w:line="288" w:lineRule="atLeast"/>
        <w:rPr>
          <w:b/>
          <w:bCs/>
          <w:color w:val="000000"/>
          <w:sz w:val="28"/>
          <w:szCs w:val="28"/>
        </w:rPr>
      </w:pPr>
      <w:r w:rsidRPr="0093414C">
        <w:rPr>
          <w:b/>
          <w:bCs/>
          <w:color w:val="000000"/>
          <w:sz w:val="28"/>
          <w:szCs w:val="28"/>
        </w:rPr>
        <w:t>Для изготовления игры нам потребуется:</w:t>
      </w:r>
    </w:p>
    <w:p w:rsidR="00772DA0" w:rsidRPr="0093414C" w:rsidRDefault="00772DA0" w:rsidP="00772DA0">
      <w:pPr>
        <w:pStyle w:val="a5"/>
        <w:spacing w:before="0" w:beforeAutospacing="0" w:after="0" w:afterAutospacing="0" w:line="288" w:lineRule="atLeast"/>
        <w:rPr>
          <w:rFonts w:ascii="Arial" w:hAnsi="Arial" w:cs="Arial"/>
          <w:color w:val="000000"/>
          <w:sz w:val="28"/>
          <w:szCs w:val="28"/>
        </w:rPr>
      </w:pPr>
    </w:p>
    <w:p w:rsidR="00772DA0" w:rsidRPr="0093414C" w:rsidRDefault="00772DA0" w:rsidP="00772DA0">
      <w:pPr>
        <w:pStyle w:val="a5"/>
        <w:spacing w:before="0" w:beforeAutospacing="0" w:after="0" w:afterAutospacing="0" w:line="288" w:lineRule="atLeast"/>
        <w:jc w:val="right"/>
        <w:rPr>
          <w:color w:val="000000"/>
          <w:sz w:val="28"/>
          <w:szCs w:val="28"/>
        </w:rPr>
      </w:pPr>
      <w:r w:rsidRPr="0093414C">
        <w:rPr>
          <w:color w:val="000000"/>
          <w:sz w:val="28"/>
          <w:szCs w:val="28"/>
        </w:rPr>
        <w:t>- цветной фетр</w:t>
      </w:r>
      <w:r>
        <w:rPr>
          <w:color w:val="000000"/>
          <w:sz w:val="28"/>
          <w:szCs w:val="28"/>
        </w:rPr>
        <w:t xml:space="preserve">                                      </w:t>
      </w:r>
      <w:r w:rsidRPr="0093414C">
        <w:rPr>
          <w:color w:val="000000"/>
          <w:sz w:val="28"/>
          <w:szCs w:val="28"/>
        </w:rPr>
        <w:t>- бумага а</w:t>
      </w:r>
      <w:proofErr w:type="gramStart"/>
      <w:r w:rsidRPr="0093414C">
        <w:rPr>
          <w:color w:val="000000"/>
          <w:sz w:val="28"/>
          <w:szCs w:val="28"/>
        </w:rPr>
        <w:t>4</w:t>
      </w:r>
      <w:proofErr w:type="gramEnd"/>
      <w:r w:rsidRPr="0093414C">
        <w:rPr>
          <w:color w:val="000000"/>
          <w:sz w:val="28"/>
          <w:szCs w:val="28"/>
        </w:rPr>
        <w:t xml:space="preserve"> для вырезывания шаблонов, </w:t>
      </w:r>
      <w:r>
        <w:rPr>
          <w:color w:val="000000"/>
          <w:sz w:val="28"/>
          <w:szCs w:val="28"/>
        </w:rPr>
        <w:t xml:space="preserve">                </w:t>
      </w:r>
      <w:r w:rsidRPr="0093414C">
        <w:rPr>
          <w:color w:val="000000"/>
          <w:sz w:val="28"/>
          <w:szCs w:val="28"/>
        </w:rPr>
        <w:t>простой карандаш;</w:t>
      </w:r>
    </w:p>
    <w:p w:rsidR="00772DA0" w:rsidRDefault="00772DA0" w:rsidP="00772DA0">
      <w:pPr>
        <w:pStyle w:val="a5"/>
        <w:spacing w:before="0" w:beforeAutospacing="0" w:after="0" w:afterAutospacing="0" w:line="288" w:lineRule="atLeast"/>
        <w:rPr>
          <w:noProof/>
          <w:sz w:val="28"/>
          <w:szCs w:val="28"/>
        </w:rPr>
      </w:pPr>
    </w:p>
    <w:p w:rsidR="00772DA0" w:rsidRDefault="00772DA0" w:rsidP="00772DA0">
      <w:pPr>
        <w:pStyle w:val="a5"/>
        <w:spacing w:before="0" w:beforeAutospacing="0" w:after="0" w:afterAutospacing="0" w:line="288" w:lineRule="atLeast"/>
        <w:rPr>
          <w:color w:val="000000"/>
          <w:sz w:val="28"/>
          <w:szCs w:val="28"/>
        </w:rPr>
      </w:pPr>
      <w:r w:rsidRPr="0093414C">
        <w:rPr>
          <w:noProof/>
          <w:sz w:val="28"/>
          <w:szCs w:val="28"/>
        </w:rPr>
        <w:t xml:space="preserve"> </w:t>
      </w:r>
      <w:r w:rsidRPr="0093414C">
        <w:rPr>
          <w:noProof/>
          <w:sz w:val="28"/>
          <w:szCs w:val="28"/>
        </w:rPr>
        <w:drawing>
          <wp:inline distT="0" distB="0" distL="0" distR="0" wp14:anchorId="60346606" wp14:editId="553AED1D">
            <wp:extent cx="2169909" cy="1442758"/>
            <wp:effectExtent l="0" t="0" r="1905" b="5080"/>
            <wp:docPr id="2" name="Рисунок 2" descr="https://tkani.idea-home.com.ua/image/cache/catalog/dekorativnie/fetr-1504x1000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tkani.idea-home.com.ua/image/cache/catalog/dekorativnie/fetr-1504x1000_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967" cy="145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414C">
        <w:rPr>
          <w:color w:val="000000"/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                </w:t>
      </w:r>
      <w:r w:rsidRPr="0093414C">
        <w:rPr>
          <w:noProof/>
          <w:sz w:val="28"/>
          <w:szCs w:val="28"/>
        </w:rPr>
        <w:drawing>
          <wp:inline distT="0" distB="0" distL="0" distR="0" wp14:anchorId="50A751D1" wp14:editId="3DFAA86D">
            <wp:extent cx="2412786" cy="1606227"/>
            <wp:effectExtent l="0" t="0" r="6985" b="0"/>
            <wp:docPr id="3" name="Рисунок 3" descr="https://populyarne.com.ua/wp-content/uploads/2018/03/freydistskyi-test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populyarne.com.ua/wp-content/uploads/2018/03/freydistskyi-test/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908" cy="160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 xml:space="preserve"> </w:t>
      </w:r>
    </w:p>
    <w:p w:rsidR="00772DA0" w:rsidRPr="0093414C" w:rsidRDefault="00772DA0" w:rsidP="00772DA0">
      <w:pPr>
        <w:pStyle w:val="a5"/>
        <w:spacing w:before="0" w:beforeAutospacing="0" w:after="0" w:afterAutospacing="0" w:line="288" w:lineRule="atLeast"/>
        <w:rPr>
          <w:rFonts w:ascii="Arial" w:hAnsi="Arial" w:cs="Arial"/>
          <w:color w:val="000000"/>
          <w:sz w:val="28"/>
          <w:szCs w:val="28"/>
        </w:rPr>
      </w:pPr>
      <w:r>
        <w:rPr>
          <w:noProof/>
          <w:sz w:val="28"/>
          <w:szCs w:val="28"/>
        </w:rPr>
        <w:t xml:space="preserve"> </w:t>
      </w:r>
    </w:p>
    <w:p w:rsidR="00772DA0" w:rsidRDefault="00772DA0" w:rsidP="00772DA0">
      <w:pPr>
        <w:pStyle w:val="a5"/>
        <w:spacing w:before="0" w:beforeAutospacing="0" w:after="0" w:afterAutospacing="0" w:line="288" w:lineRule="atLeast"/>
        <w:rPr>
          <w:noProof/>
          <w:sz w:val="28"/>
          <w:szCs w:val="28"/>
        </w:rPr>
      </w:pPr>
      <w:r w:rsidRPr="0093414C">
        <w:rPr>
          <w:color w:val="000000"/>
          <w:sz w:val="28"/>
          <w:szCs w:val="28"/>
        </w:rPr>
        <w:t>- ножницы</w:t>
      </w:r>
      <w:r>
        <w:rPr>
          <w:color w:val="000000"/>
          <w:sz w:val="28"/>
          <w:szCs w:val="28"/>
        </w:rPr>
        <w:t>, иголка с ниткой, пуговицы разных цветов, пришивные клёпки, элементы цветочков и ягод (можно купить готовые, можно вырезать из фетра)</w:t>
      </w:r>
      <w:r w:rsidR="00926E3C">
        <w:rPr>
          <w:color w:val="000000"/>
          <w:sz w:val="28"/>
          <w:szCs w:val="28"/>
        </w:rPr>
        <w:t>. Клей.</w:t>
      </w:r>
      <w:bookmarkStart w:id="0" w:name="_GoBack"/>
      <w:bookmarkEnd w:id="0"/>
    </w:p>
    <w:p w:rsidR="00772DA0" w:rsidRPr="0093414C" w:rsidRDefault="00772DA0" w:rsidP="00772DA0">
      <w:pPr>
        <w:pStyle w:val="a5"/>
        <w:spacing w:before="0" w:beforeAutospacing="0" w:after="0" w:afterAutospacing="0" w:line="288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93414C">
        <w:rPr>
          <w:b/>
          <w:bCs/>
          <w:color w:val="000000"/>
          <w:sz w:val="28"/>
          <w:szCs w:val="28"/>
        </w:rPr>
        <w:t>процесс изготовления игры:</w:t>
      </w:r>
    </w:p>
    <w:p w:rsidR="00772DA0" w:rsidRPr="0093414C" w:rsidRDefault="00772DA0" w:rsidP="00772DA0">
      <w:pPr>
        <w:pStyle w:val="a5"/>
        <w:spacing w:before="0" w:beforeAutospacing="0" w:after="0" w:afterAutospacing="0" w:line="288" w:lineRule="atLeast"/>
        <w:rPr>
          <w:rFonts w:ascii="Arial" w:hAnsi="Arial" w:cs="Arial"/>
          <w:color w:val="000000"/>
          <w:sz w:val="28"/>
          <w:szCs w:val="28"/>
        </w:rPr>
      </w:pPr>
    </w:p>
    <w:p w:rsidR="00772DA0" w:rsidRDefault="00772DA0" w:rsidP="00772DA0">
      <w:pPr>
        <w:pStyle w:val="a5"/>
        <w:numPr>
          <w:ilvl w:val="0"/>
          <w:numId w:val="1"/>
        </w:numPr>
        <w:spacing w:before="0" w:beforeAutospacing="0" w:after="0" w:afterAutospacing="0" w:line="288" w:lineRule="atLeast"/>
        <w:ind w:left="426"/>
        <w:rPr>
          <w:color w:val="000000"/>
          <w:sz w:val="28"/>
          <w:szCs w:val="28"/>
        </w:rPr>
      </w:pPr>
      <w:r w:rsidRPr="00243D93">
        <w:rPr>
          <w:color w:val="000000"/>
          <w:sz w:val="28"/>
          <w:szCs w:val="28"/>
        </w:rPr>
        <w:t>Из бумаги а</w:t>
      </w:r>
      <w:proofErr w:type="gramStart"/>
      <w:r w:rsidRPr="00243D93">
        <w:rPr>
          <w:color w:val="000000"/>
          <w:sz w:val="28"/>
          <w:szCs w:val="28"/>
        </w:rPr>
        <w:t>4</w:t>
      </w:r>
      <w:proofErr w:type="gramEnd"/>
      <w:r w:rsidRPr="00243D93">
        <w:rPr>
          <w:color w:val="000000"/>
          <w:sz w:val="28"/>
          <w:szCs w:val="28"/>
        </w:rPr>
        <w:t xml:space="preserve"> выреза</w:t>
      </w:r>
      <w:r>
        <w:rPr>
          <w:color w:val="000000"/>
          <w:sz w:val="28"/>
          <w:szCs w:val="28"/>
        </w:rPr>
        <w:t>ть</w:t>
      </w:r>
      <w:r w:rsidRPr="00243D93">
        <w:rPr>
          <w:b/>
          <w:bCs/>
          <w:color w:val="000000"/>
          <w:sz w:val="28"/>
          <w:szCs w:val="28"/>
        </w:rPr>
        <w:t> </w:t>
      </w:r>
      <w:r w:rsidRPr="00243D93">
        <w:rPr>
          <w:color w:val="000000"/>
          <w:sz w:val="28"/>
          <w:szCs w:val="28"/>
        </w:rPr>
        <w:t xml:space="preserve">шаблон </w:t>
      </w:r>
      <w:r>
        <w:rPr>
          <w:color w:val="000000"/>
          <w:sz w:val="28"/>
          <w:szCs w:val="28"/>
        </w:rPr>
        <w:t>корзиночки</w:t>
      </w:r>
      <w:r w:rsidRPr="00243D93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 </w:t>
      </w:r>
    </w:p>
    <w:p w:rsidR="00772DA0" w:rsidRDefault="00772DA0" w:rsidP="00772DA0">
      <w:pPr>
        <w:pStyle w:val="a5"/>
        <w:numPr>
          <w:ilvl w:val="0"/>
          <w:numId w:val="1"/>
        </w:numPr>
        <w:spacing w:before="0" w:beforeAutospacing="0" w:after="0" w:afterAutospacing="0" w:line="288" w:lineRule="atLeast"/>
        <w:ind w:left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Положить вырезанный шаблон на лист фетра. </w:t>
      </w:r>
    </w:p>
    <w:p w:rsidR="00772DA0" w:rsidRDefault="00772DA0" w:rsidP="00772DA0">
      <w:pPr>
        <w:pStyle w:val="a5"/>
        <w:numPr>
          <w:ilvl w:val="0"/>
          <w:numId w:val="1"/>
        </w:numPr>
        <w:spacing w:before="0" w:beforeAutospacing="0" w:after="0" w:afterAutospacing="0" w:line="288" w:lineRule="atLeast"/>
        <w:ind w:left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Обвести шаблон по контуру простым карандашом. </w:t>
      </w:r>
    </w:p>
    <w:p w:rsidR="00772DA0" w:rsidRDefault="00772DA0" w:rsidP="00772DA0">
      <w:pPr>
        <w:pStyle w:val="a5"/>
        <w:numPr>
          <w:ilvl w:val="0"/>
          <w:numId w:val="1"/>
        </w:numPr>
        <w:spacing w:before="0" w:beforeAutospacing="0" w:after="0" w:afterAutospacing="0" w:line="288" w:lineRule="atLeast"/>
        <w:ind w:left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Вырезать обведённую корзину из фетра коричневого цвета и образную корзину зелёного цвета. </w:t>
      </w:r>
    </w:p>
    <w:p w:rsidR="00772DA0" w:rsidRDefault="00772DA0" w:rsidP="00772DA0">
      <w:pPr>
        <w:pStyle w:val="a5"/>
        <w:numPr>
          <w:ilvl w:val="0"/>
          <w:numId w:val="1"/>
        </w:numPr>
        <w:spacing w:before="0" w:beforeAutospacing="0" w:after="0" w:afterAutospacing="0" w:line="288" w:lineRule="atLeast"/>
        <w:ind w:left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помощью клея соединить обе детали</w:t>
      </w:r>
      <w:proofErr w:type="gramStart"/>
      <w:r>
        <w:rPr>
          <w:color w:val="000000"/>
          <w:sz w:val="28"/>
          <w:szCs w:val="28"/>
        </w:rPr>
        <w:t xml:space="preserve"> .</w:t>
      </w:r>
      <w:proofErr w:type="gramEnd"/>
      <w:r>
        <w:rPr>
          <w:color w:val="000000"/>
          <w:sz w:val="28"/>
          <w:szCs w:val="28"/>
        </w:rPr>
        <w:t>. аналогично сделать вторую корзину.</w:t>
      </w:r>
    </w:p>
    <w:p w:rsidR="00772DA0" w:rsidRDefault="00772DA0" w:rsidP="00772DA0">
      <w:pPr>
        <w:pStyle w:val="a5"/>
        <w:numPr>
          <w:ilvl w:val="0"/>
          <w:numId w:val="1"/>
        </w:numPr>
        <w:spacing w:before="0" w:beforeAutospacing="0" w:after="0" w:afterAutospacing="0" w:line="288" w:lineRule="atLeast"/>
        <w:ind w:left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 одно поле зелёного цвета нашить пуговицы, а на другое клёпки.</w:t>
      </w:r>
    </w:p>
    <w:p w:rsidR="00772DA0" w:rsidRDefault="00772DA0" w:rsidP="00772DA0">
      <w:pPr>
        <w:pStyle w:val="a5"/>
        <w:numPr>
          <w:ilvl w:val="0"/>
          <w:numId w:val="1"/>
        </w:numPr>
        <w:spacing w:before="0" w:beforeAutospacing="0" w:after="0" w:afterAutospacing="0" w:line="288" w:lineRule="atLeast"/>
        <w:ind w:left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Вырезать цветочки из фетра разных цветов и сделать в них прорези для пуговиц.</w:t>
      </w:r>
    </w:p>
    <w:p w:rsidR="00772DA0" w:rsidRDefault="00772DA0" w:rsidP="00772DA0">
      <w:pPr>
        <w:pStyle w:val="a5"/>
        <w:numPr>
          <w:ilvl w:val="0"/>
          <w:numId w:val="1"/>
        </w:numPr>
        <w:spacing w:before="0" w:beforeAutospacing="0" w:after="0" w:afterAutospacing="0" w:line="288" w:lineRule="atLeast"/>
        <w:ind w:left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Нашить клёпки на ягодки.</w:t>
      </w:r>
    </w:p>
    <w:p w:rsidR="00772DA0" w:rsidRDefault="00772DA0" w:rsidP="00772DA0">
      <w:pPr>
        <w:pStyle w:val="a5"/>
        <w:spacing w:before="0" w:beforeAutospacing="0" w:after="0" w:afterAutospacing="0" w:line="288" w:lineRule="atLeast"/>
        <w:ind w:left="426"/>
        <w:rPr>
          <w:color w:val="000000"/>
          <w:sz w:val="28"/>
          <w:szCs w:val="28"/>
        </w:rPr>
      </w:pPr>
    </w:p>
    <w:p w:rsidR="00926E3C" w:rsidRDefault="00772DA0" w:rsidP="00772DA0">
      <w:pPr>
        <w:pStyle w:val="a5"/>
        <w:spacing w:before="0" w:beforeAutospacing="0" w:after="0" w:afterAutospacing="0" w:line="288" w:lineRule="atLeast"/>
        <w:ind w:left="426"/>
        <w:rPr>
          <w:noProof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2668523" cy="2333378"/>
            <wp:effectExtent l="0" t="0" r="0" b="0"/>
            <wp:docPr id="4" name="Рисунок 4" descr="D:\мк\IMG_20190612_160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к\IMG_20190612_1606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12" t="13889" r="24359" b="7265"/>
                    <a:stretch/>
                  </pic:blipFill>
                  <pic:spPr bwMode="auto">
                    <a:xfrm>
                      <a:off x="0" y="0"/>
                      <a:ext cx="2666948" cy="23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72DA0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  <w:color w:val="000000"/>
          <w:sz w:val="28"/>
          <w:szCs w:val="28"/>
        </w:rPr>
        <w:t xml:space="preserve">     </w:t>
      </w:r>
      <w:r w:rsidR="00926E3C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 wp14:anchorId="2D70E965" wp14:editId="5FB68F9F">
            <wp:extent cx="2369413" cy="2301067"/>
            <wp:effectExtent l="0" t="3810" r="8255" b="8255"/>
            <wp:docPr id="11" name="Рисунок 11" descr="D:\мк\IMG_20190612_161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мк\IMG_20190612_1612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510" b="8654"/>
                    <a:stretch/>
                  </pic:blipFill>
                  <pic:spPr bwMode="auto">
                    <a:xfrm rot="5400000">
                      <a:off x="0" y="0"/>
                      <a:ext cx="2377770" cy="2309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26E3C" w:rsidRDefault="00926E3C" w:rsidP="00772DA0">
      <w:pPr>
        <w:pStyle w:val="a5"/>
        <w:spacing w:before="0" w:beforeAutospacing="0" w:after="0" w:afterAutospacing="0" w:line="288" w:lineRule="atLeast"/>
        <w:ind w:left="426"/>
        <w:rPr>
          <w:noProof/>
          <w:color w:val="000000"/>
          <w:sz w:val="28"/>
          <w:szCs w:val="28"/>
        </w:rPr>
      </w:pPr>
    </w:p>
    <w:p w:rsidR="00926E3C" w:rsidRPr="00926E3C" w:rsidRDefault="00772DA0" w:rsidP="00926E3C">
      <w:pPr>
        <w:pStyle w:val="a5"/>
        <w:tabs>
          <w:tab w:val="center" w:pos="4890"/>
        </w:tabs>
        <w:spacing w:before="0" w:beforeAutospacing="0" w:after="0" w:afterAutospacing="0" w:line="288" w:lineRule="atLeast"/>
        <w:ind w:left="426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2475913" cy="2200275"/>
            <wp:effectExtent l="0" t="0" r="635" b="0"/>
            <wp:docPr id="5" name="Рисунок 5" descr="D:\мк\IMG_20190612_161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к\IMG_20190612_1617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48" r="13301" b="2778"/>
                    <a:stretch/>
                  </pic:blipFill>
                  <pic:spPr bwMode="auto">
                    <a:xfrm>
                      <a:off x="0" y="0"/>
                      <a:ext cx="2486545" cy="2209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72DA0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926E3C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                             </w:t>
      </w:r>
      <w:r w:rsidR="00926E3C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 wp14:anchorId="28BECAEC" wp14:editId="3A7B7CA7">
            <wp:extent cx="2454788" cy="2209800"/>
            <wp:effectExtent l="0" t="0" r="3175" b="0"/>
            <wp:docPr id="12" name="Рисунок 12" descr="D:\мк\IMG_20190612_160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к\IMG_20190612_1607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64" r="4647" b="3633"/>
                    <a:stretch/>
                  </pic:blipFill>
                  <pic:spPr bwMode="auto">
                    <a:xfrm>
                      <a:off x="0" y="0"/>
                      <a:ext cx="2453301" cy="2208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26E3C" w:rsidRPr="00926E3C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926E3C" w:rsidRDefault="00926E3C" w:rsidP="00926E3C">
      <w:pPr>
        <w:pStyle w:val="a5"/>
        <w:tabs>
          <w:tab w:val="center" w:pos="4890"/>
        </w:tabs>
        <w:spacing w:before="0" w:beforeAutospacing="0" w:after="0" w:afterAutospacing="0" w:line="288" w:lineRule="atLeast"/>
        <w:ind w:left="426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26E3C" w:rsidRDefault="00926E3C" w:rsidP="00926E3C">
      <w:pPr>
        <w:pStyle w:val="a5"/>
        <w:tabs>
          <w:tab w:val="center" w:pos="4890"/>
        </w:tabs>
        <w:spacing w:before="0" w:beforeAutospacing="0" w:after="0" w:afterAutospacing="0" w:line="288" w:lineRule="atLeast"/>
        <w:ind w:left="426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2381250" cy="2100814"/>
            <wp:effectExtent l="0" t="0" r="0" b="0"/>
            <wp:docPr id="13" name="Рисунок 13" descr="D:\мк\IMG_20190612_161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мк\IMG_20190612_1615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47" r="22436" b="4914"/>
                    <a:stretch/>
                  </pic:blipFill>
                  <pic:spPr bwMode="auto">
                    <a:xfrm>
                      <a:off x="0" y="0"/>
                      <a:ext cx="2385040" cy="2104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26E3C">
        <w:rPr>
          <w:noProof/>
          <w:color w:val="000000"/>
          <w:sz w:val="28"/>
          <w:szCs w:val="28"/>
        </w:rPr>
        <w:t xml:space="preserve"> </w:t>
      </w:r>
      <w:r>
        <w:rPr>
          <w:noProof/>
          <w:color w:val="000000"/>
          <w:sz w:val="28"/>
          <w:szCs w:val="28"/>
        </w:rPr>
        <w:drawing>
          <wp:inline distT="0" distB="0" distL="0" distR="0" wp14:anchorId="6264DA40" wp14:editId="5215A470">
            <wp:extent cx="3038591" cy="2074521"/>
            <wp:effectExtent l="0" t="0" r="0" b="2540"/>
            <wp:docPr id="15" name="Рисунок 15" descr="D:\мк\IMG_20190612_162114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к\IMG_20190612_162114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29" r="3525" b="2350"/>
                    <a:stretch/>
                  </pic:blipFill>
                  <pic:spPr bwMode="auto">
                    <a:xfrm>
                      <a:off x="0" y="0"/>
                      <a:ext cx="3034336" cy="2071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2DA0" w:rsidRDefault="00926E3C" w:rsidP="00772DA0">
      <w:pPr>
        <w:pStyle w:val="a5"/>
        <w:spacing w:before="0" w:beforeAutospacing="0" w:after="0" w:afterAutospacing="0" w:line="288" w:lineRule="atLeast"/>
        <w:ind w:left="426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926E3C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772DA0" w:rsidRDefault="00772DA0" w:rsidP="00772DA0">
      <w:pPr>
        <w:pStyle w:val="a5"/>
        <w:spacing w:before="0" w:beforeAutospacing="0" w:after="0" w:afterAutospacing="0" w:line="288" w:lineRule="atLeast"/>
        <w:ind w:left="426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72DA0" w:rsidRDefault="00772DA0" w:rsidP="00772DA0">
      <w:pPr>
        <w:pStyle w:val="a5"/>
        <w:spacing w:before="0" w:beforeAutospacing="0" w:after="0" w:afterAutospacing="0" w:line="288" w:lineRule="atLeast"/>
        <w:ind w:left="426"/>
        <w:rPr>
          <w:noProof/>
          <w:color w:val="000000"/>
          <w:sz w:val="28"/>
          <w:szCs w:val="28"/>
        </w:rPr>
      </w:pPr>
      <w:r w:rsidRPr="00772DA0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772DA0" w:rsidRDefault="00772DA0" w:rsidP="00772DA0">
      <w:pPr>
        <w:pStyle w:val="a5"/>
        <w:spacing w:before="0" w:beforeAutospacing="0" w:after="0" w:afterAutospacing="0" w:line="288" w:lineRule="atLeast"/>
        <w:ind w:left="426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2703968" cy="2527238"/>
            <wp:effectExtent l="0" t="0" r="1270" b="6985"/>
            <wp:docPr id="7" name="Рисунок 7" descr="D:\мк\IMG_20190612_160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мк\IMG_20190612_1609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58" r="15385" b="8333"/>
                    <a:stretch/>
                  </pic:blipFill>
                  <pic:spPr bwMode="auto">
                    <a:xfrm>
                      <a:off x="0" y="0"/>
                      <a:ext cx="2708291" cy="2531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72DA0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  <w:color w:val="000000"/>
          <w:sz w:val="28"/>
          <w:szCs w:val="28"/>
        </w:rPr>
        <w:t xml:space="preserve"> </w:t>
      </w:r>
      <w:r>
        <w:rPr>
          <w:noProof/>
          <w:color w:val="000000"/>
          <w:sz w:val="28"/>
          <w:szCs w:val="28"/>
        </w:rPr>
        <w:drawing>
          <wp:inline distT="0" distB="0" distL="0" distR="0">
            <wp:extent cx="2900362" cy="2528523"/>
            <wp:effectExtent l="0" t="0" r="0" b="5715"/>
            <wp:docPr id="8" name="Рисунок 8" descr="D:\мк\IMG_20190612_161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мк\IMG_20190612_1611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240" b="9375"/>
                    <a:stretch/>
                  </pic:blipFill>
                  <pic:spPr bwMode="auto">
                    <a:xfrm>
                      <a:off x="0" y="0"/>
                      <a:ext cx="2913652" cy="2540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2DA0" w:rsidRDefault="00772DA0" w:rsidP="00772DA0">
      <w:pPr>
        <w:pStyle w:val="a6"/>
        <w:rPr>
          <w:color w:val="000000"/>
          <w:sz w:val="28"/>
          <w:szCs w:val="28"/>
        </w:rPr>
      </w:pPr>
    </w:p>
    <w:p w:rsidR="00772DA0" w:rsidRPr="00926E3C" w:rsidRDefault="00772DA0" w:rsidP="00772DA0">
      <w:pPr>
        <w:pStyle w:val="a5"/>
        <w:spacing w:before="0" w:beforeAutospacing="0" w:after="0" w:afterAutospacing="0" w:line="288" w:lineRule="atLeast"/>
        <w:ind w:left="426"/>
        <w:jc w:val="center"/>
        <w:rPr>
          <w:b/>
          <w:color w:val="000000"/>
          <w:sz w:val="36"/>
          <w:szCs w:val="36"/>
        </w:rPr>
      </w:pPr>
      <w:r w:rsidRPr="00926E3C">
        <w:rPr>
          <w:b/>
          <w:color w:val="000000"/>
          <w:sz w:val="36"/>
          <w:szCs w:val="36"/>
        </w:rPr>
        <w:t>Внимание!</w:t>
      </w:r>
    </w:p>
    <w:p w:rsidR="00772DA0" w:rsidRPr="00926E3C" w:rsidRDefault="00772DA0" w:rsidP="00772DA0">
      <w:pPr>
        <w:pStyle w:val="a5"/>
        <w:spacing w:before="0" w:beforeAutospacing="0" w:after="0" w:afterAutospacing="0" w:line="288" w:lineRule="atLeast"/>
        <w:ind w:left="426"/>
        <w:rPr>
          <w:b/>
          <w:color w:val="000000"/>
          <w:sz w:val="36"/>
          <w:szCs w:val="36"/>
        </w:rPr>
      </w:pPr>
      <w:r w:rsidRPr="00926E3C">
        <w:rPr>
          <w:b/>
          <w:color w:val="000000"/>
          <w:sz w:val="36"/>
          <w:szCs w:val="36"/>
        </w:rPr>
        <w:t xml:space="preserve">Уважаемые коллеги и родители! Для изготовления этой игры, фетр нужно выбирать жёсткий и толстый </w:t>
      </w:r>
      <w:proofErr w:type="gramStart"/>
      <w:r w:rsidRPr="00926E3C">
        <w:rPr>
          <w:b/>
          <w:color w:val="000000"/>
          <w:sz w:val="36"/>
          <w:szCs w:val="36"/>
        </w:rPr>
        <w:t xml:space="preserve">( </w:t>
      </w:r>
      <w:proofErr w:type="gramEnd"/>
      <w:r w:rsidRPr="00926E3C">
        <w:rPr>
          <w:b/>
          <w:color w:val="000000"/>
          <w:sz w:val="36"/>
          <w:szCs w:val="36"/>
        </w:rPr>
        <w:t xml:space="preserve">2 и более миллиметра). С мягким фетром детям будет тяжело играть, потому что он будет вытягиваться и рваться. </w:t>
      </w:r>
    </w:p>
    <w:p w:rsidR="00772DA0" w:rsidRPr="00926E3C" w:rsidRDefault="00772DA0" w:rsidP="00772DA0">
      <w:pPr>
        <w:pStyle w:val="a5"/>
        <w:spacing w:before="0" w:beforeAutospacing="0" w:after="0" w:afterAutospacing="0" w:line="288" w:lineRule="atLeast"/>
        <w:ind w:left="426"/>
        <w:rPr>
          <w:b/>
          <w:color w:val="000000"/>
          <w:sz w:val="36"/>
          <w:szCs w:val="36"/>
        </w:rPr>
      </w:pPr>
    </w:p>
    <w:p w:rsidR="00233740" w:rsidRDefault="00233740"/>
    <w:sectPr w:rsidR="00233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16CFD"/>
    <w:multiLevelType w:val="hybridMultilevel"/>
    <w:tmpl w:val="95C4EC6C"/>
    <w:lvl w:ilvl="0" w:tplc="89063A64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9F6"/>
    <w:rsid w:val="00233740"/>
    <w:rsid w:val="00772DA0"/>
    <w:rsid w:val="00926E3C"/>
    <w:rsid w:val="00B35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D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2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2DA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772D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772D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D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2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2DA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772D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772D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Khodor's</dc:creator>
  <cp:keywords/>
  <dc:description/>
  <cp:lastModifiedBy>Khodor's</cp:lastModifiedBy>
  <cp:revision>3</cp:revision>
  <dcterms:created xsi:type="dcterms:W3CDTF">2019-06-15T16:23:00Z</dcterms:created>
  <dcterms:modified xsi:type="dcterms:W3CDTF">2019-06-15T16:42:00Z</dcterms:modified>
</cp:coreProperties>
</file>