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F43" w:rsidRPr="003B6132" w:rsidRDefault="00A05F43" w:rsidP="00A05F43">
      <w:pPr>
        <w:suppressAutoHyphens w:val="0"/>
        <w:spacing w:line="360" w:lineRule="auto"/>
        <w:jc w:val="center"/>
        <w:rPr>
          <w:b/>
          <w:sz w:val="28"/>
          <w:szCs w:val="28"/>
          <w:lang w:val="ru-RU" w:eastAsia="ru-RU" w:bidi="ar-SA"/>
        </w:rPr>
      </w:pPr>
      <w:r w:rsidRPr="003B6132">
        <w:rPr>
          <w:b/>
          <w:sz w:val="28"/>
          <w:szCs w:val="28"/>
          <w:lang w:val="ru-RU" w:eastAsia="ru-RU" w:bidi="ar-SA"/>
        </w:rPr>
        <w:t>Визитная карточка</w:t>
      </w:r>
    </w:p>
    <w:p w:rsidR="00A05F43" w:rsidRPr="00D83B90" w:rsidRDefault="00027DCD" w:rsidP="00D83B90">
      <w:pPr>
        <w:suppressAutoHyphens w:val="0"/>
        <w:spacing w:line="360" w:lineRule="auto"/>
        <w:rPr>
          <w:b/>
          <w:sz w:val="28"/>
          <w:szCs w:val="28"/>
          <w:lang w:val="ru-RU" w:eastAsia="ru-RU" w:bidi="ar-SA"/>
        </w:rPr>
      </w:pPr>
      <w:r>
        <w:rPr>
          <w:b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4177665</wp:posOffset>
            </wp:positionH>
            <wp:positionV relativeFrom="paragraph">
              <wp:posOffset>167005</wp:posOffset>
            </wp:positionV>
            <wp:extent cx="1733550" cy="1957413"/>
            <wp:effectExtent l="0" t="0" r="0" b="0"/>
            <wp:wrapNone/>
            <wp:docPr id="29" name="Рисунок 7" descr="C:\Users\User\Desktop\МОЕ ФОТО\IMG_20170201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МОЕ ФОТО\IMG_20170201_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639" cy="1965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5F43" w:rsidRPr="00D83B90" w:rsidRDefault="00A05F43" w:rsidP="00D83B90">
      <w:pPr>
        <w:suppressAutoHyphens w:val="0"/>
        <w:spacing w:line="360" w:lineRule="auto"/>
        <w:rPr>
          <w:sz w:val="28"/>
          <w:szCs w:val="28"/>
          <w:u w:val="single"/>
          <w:lang w:val="ru-RU" w:eastAsia="ru-RU" w:bidi="ar-SA"/>
        </w:rPr>
      </w:pPr>
      <w:r w:rsidRPr="00D83B90">
        <w:rPr>
          <w:sz w:val="28"/>
          <w:szCs w:val="28"/>
          <w:lang w:val="ru-RU" w:eastAsia="ru-RU" w:bidi="ar-SA"/>
        </w:rPr>
        <w:t xml:space="preserve">1. Ф.И.О.   </w:t>
      </w:r>
      <w:r w:rsidRPr="00D83B90">
        <w:rPr>
          <w:sz w:val="28"/>
          <w:szCs w:val="28"/>
          <w:u w:val="single"/>
          <w:lang w:val="ru-RU" w:eastAsia="ru-RU" w:bidi="ar-SA"/>
        </w:rPr>
        <w:t xml:space="preserve">Хакимова </w:t>
      </w:r>
      <w:proofErr w:type="spellStart"/>
      <w:r w:rsidRPr="00D83B90">
        <w:rPr>
          <w:sz w:val="28"/>
          <w:szCs w:val="28"/>
          <w:u w:val="single"/>
          <w:lang w:val="ru-RU" w:eastAsia="ru-RU" w:bidi="ar-SA"/>
        </w:rPr>
        <w:t>Нурзида</w:t>
      </w:r>
      <w:proofErr w:type="spellEnd"/>
      <w:r w:rsidRPr="00D83B90">
        <w:rPr>
          <w:sz w:val="28"/>
          <w:szCs w:val="28"/>
          <w:u w:val="single"/>
          <w:lang w:val="ru-RU" w:eastAsia="ru-RU" w:bidi="ar-SA"/>
        </w:rPr>
        <w:t xml:space="preserve"> </w:t>
      </w:r>
      <w:proofErr w:type="spellStart"/>
      <w:r w:rsidRPr="00D83B90">
        <w:rPr>
          <w:sz w:val="28"/>
          <w:szCs w:val="28"/>
          <w:u w:val="single"/>
          <w:lang w:val="ru-RU" w:eastAsia="ru-RU" w:bidi="ar-SA"/>
        </w:rPr>
        <w:t>Фатиховна</w:t>
      </w:r>
      <w:proofErr w:type="spellEnd"/>
      <w:r w:rsidRPr="00D83B90">
        <w:rPr>
          <w:sz w:val="28"/>
          <w:szCs w:val="28"/>
          <w:u w:val="single"/>
          <w:lang w:val="ru-RU" w:eastAsia="ru-RU" w:bidi="ar-SA"/>
        </w:rPr>
        <w:t xml:space="preserve">  </w:t>
      </w:r>
      <w:r w:rsidR="00D83B90">
        <w:rPr>
          <w:sz w:val="28"/>
          <w:szCs w:val="28"/>
          <w:u w:val="single"/>
          <w:lang w:val="ru-RU" w:eastAsia="ru-RU" w:bidi="ar-SA"/>
        </w:rPr>
        <w:t xml:space="preserve">      </w:t>
      </w:r>
    </w:p>
    <w:p w:rsidR="00A05F43" w:rsidRPr="00D83B90" w:rsidRDefault="00A05F43" w:rsidP="00D83B90">
      <w:pPr>
        <w:suppressAutoHyphens w:val="0"/>
        <w:spacing w:line="360" w:lineRule="auto"/>
        <w:rPr>
          <w:sz w:val="28"/>
          <w:szCs w:val="28"/>
          <w:u w:val="single"/>
          <w:lang w:val="ru-RU" w:eastAsia="ru-RU" w:bidi="ar-SA"/>
        </w:rPr>
      </w:pPr>
      <w:r w:rsidRPr="00D83B90">
        <w:rPr>
          <w:sz w:val="28"/>
          <w:szCs w:val="28"/>
          <w:lang w:val="ru-RU" w:eastAsia="ru-RU" w:bidi="ar-SA"/>
        </w:rPr>
        <w:t>2. Дата рождения</w:t>
      </w:r>
      <w:r w:rsidR="00D16D00">
        <w:rPr>
          <w:sz w:val="28"/>
          <w:szCs w:val="28"/>
          <w:lang w:val="ru-RU" w:eastAsia="ru-RU" w:bidi="ar-SA"/>
        </w:rPr>
        <w:t>:</w:t>
      </w:r>
      <w:r w:rsidRPr="00D83B90">
        <w:rPr>
          <w:sz w:val="28"/>
          <w:szCs w:val="28"/>
          <w:lang w:val="ru-RU" w:eastAsia="ru-RU" w:bidi="ar-SA"/>
        </w:rPr>
        <w:t xml:space="preserve">  </w:t>
      </w:r>
      <w:r w:rsidRPr="00D83B90">
        <w:rPr>
          <w:sz w:val="28"/>
          <w:szCs w:val="28"/>
          <w:u w:val="single"/>
          <w:lang w:val="ru-RU" w:eastAsia="ru-RU" w:bidi="ar-SA"/>
        </w:rPr>
        <w:t>15.01.1980 г.</w:t>
      </w:r>
    </w:p>
    <w:p w:rsidR="00A05F43" w:rsidRPr="00D83B90" w:rsidRDefault="00A05F43" w:rsidP="00D83B90">
      <w:pPr>
        <w:suppressAutoHyphens w:val="0"/>
        <w:spacing w:line="360" w:lineRule="auto"/>
        <w:rPr>
          <w:sz w:val="28"/>
          <w:szCs w:val="28"/>
          <w:lang w:val="ru-RU" w:eastAsia="ru-RU" w:bidi="ar-SA"/>
        </w:rPr>
      </w:pPr>
      <w:r w:rsidRPr="00D83B90">
        <w:rPr>
          <w:sz w:val="28"/>
          <w:szCs w:val="28"/>
          <w:lang w:val="ru-RU" w:eastAsia="ru-RU" w:bidi="ar-SA"/>
        </w:rPr>
        <w:t>3. Место работы</w:t>
      </w:r>
      <w:r w:rsidR="00D16D00">
        <w:rPr>
          <w:sz w:val="28"/>
          <w:szCs w:val="28"/>
          <w:lang w:val="ru-RU" w:eastAsia="ru-RU" w:bidi="ar-SA"/>
        </w:rPr>
        <w:t>:</w:t>
      </w:r>
      <w:r w:rsidRPr="00D83B90">
        <w:rPr>
          <w:sz w:val="28"/>
          <w:szCs w:val="28"/>
          <w:lang w:val="ru-RU" w:eastAsia="ru-RU" w:bidi="ar-SA"/>
        </w:rPr>
        <w:t xml:space="preserve">  </w:t>
      </w:r>
      <w:r w:rsidRPr="00D83B90">
        <w:rPr>
          <w:sz w:val="28"/>
          <w:szCs w:val="28"/>
          <w:u w:val="single"/>
          <w:lang w:val="ru-RU" w:eastAsia="ru-RU" w:bidi="ar-SA"/>
        </w:rPr>
        <w:t>МАДОУ «Теремок»</w:t>
      </w:r>
      <w:r w:rsidRPr="00D83B90">
        <w:rPr>
          <w:sz w:val="28"/>
          <w:szCs w:val="28"/>
          <w:lang w:val="ru-RU" w:eastAsia="ru-RU" w:bidi="ar-SA"/>
        </w:rPr>
        <w:t xml:space="preserve"> </w:t>
      </w:r>
    </w:p>
    <w:p w:rsidR="00A05F43" w:rsidRPr="00D83B90" w:rsidRDefault="00A05F43" w:rsidP="00D83B90">
      <w:pPr>
        <w:suppressAutoHyphens w:val="0"/>
        <w:spacing w:line="360" w:lineRule="auto"/>
        <w:rPr>
          <w:sz w:val="28"/>
          <w:szCs w:val="28"/>
          <w:u w:val="single"/>
          <w:lang w:val="ru-RU" w:eastAsia="ru-RU" w:bidi="ar-SA"/>
        </w:rPr>
      </w:pPr>
      <w:r w:rsidRPr="00D83B90">
        <w:rPr>
          <w:sz w:val="28"/>
          <w:szCs w:val="28"/>
          <w:lang w:val="ru-RU" w:eastAsia="ru-RU" w:bidi="ar-SA"/>
        </w:rPr>
        <w:t>4. Должность</w:t>
      </w:r>
      <w:r w:rsidR="00D16D00">
        <w:rPr>
          <w:sz w:val="28"/>
          <w:szCs w:val="28"/>
          <w:lang w:val="ru-RU" w:eastAsia="ru-RU" w:bidi="ar-SA"/>
        </w:rPr>
        <w:t>:</w:t>
      </w:r>
      <w:r w:rsidRPr="00D83B90">
        <w:rPr>
          <w:sz w:val="28"/>
          <w:szCs w:val="28"/>
          <w:lang w:val="ru-RU" w:eastAsia="ru-RU" w:bidi="ar-SA"/>
        </w:rPr>
        <w:t xml:space="preserve">  </w:t>
      </w:r>
      <w:r w:rsidRPr="00D83B90">
        <w:rPr>
          <w:sz w:val="28"/>
          <w:szCs w:val="28"/>
          <w:u w:val="single"/>
          <w:lang w:val="ru-RU" w:eastAsia="ru-RU" w:bidi="ar-SA"/>
        </w:rPr>
        <w:t>воспитатель</w:t>
      </w:r>
    </w:p>
    <w:p w:rsidR="00A05F43" w:rsidRPr="00D83B90" w:rsidRDefault="00A05F43" w:rsidP="00D83B90">
      <w:pPr>
        <w:suppressAutoHyphens w:val="0"/>
        <w:spacing w:line="360" w:lineRule="auto"/>
        <w:rPr>
          <w:sz w:val="28"/>
          <w:szCs w:val="28"/>
          <w:u w:val="single"/>
          <w:lang w:val="ru-RU" w:eastAsia="ru-RU" w:bidi="ar-SA"/>
        </w:rPr>
      </w:pPr>
      <w:r w:rsidRPr="00D83B90">
        <w:rPr>
          <w:sz w:val="28"/>
          <w:szCs w:val="28"/>
          <w:lang w:val="ru-RU" w:eastAsia="ru-RU" w:bidi="ar-SA"/>
        </w:rPr>
        <w:t>5. Наличие квалификационной категории</w:t>
      </w:r>
      <w:r w:rsidR="00D16D00">
        <w:rPr>
          <w:sz w:val="28"/>
          <w:szCs w:val="28"/>
          <w:lang w:val="ru-RU" w:eastAsia="ru-RU" w:bidi="ar-SA"/>
        </w:rPr>
        <w:t xml:space="preserve">: </w:t>
      </w:r>
      <w:r w:rsidRPr="00D83B90">
        <w:rPr>
          <w:sz w:val="28"/>
          <w:szCs w:val="28"/>
          <w:lang w:val="ru-RU" w:eastAsia="ru-RU" w:bidi="ar-SA"/>
        </w:rPr>
        <w:t xml:space="preserve"> </w:t>
      </w:r>
      <w:r w:rsidRPr="00D83B90">
        <w:rPr>
          <w:sz w:val="28"/>
          <w:szCs w:val="28"/>
          <w:u w:val="single"/>
          <w:lang w:val="ru-RU" w:eastAsia="ru-RU" w:bidi="ar-SA"/>
        </w:rPr>
        <w:t xml:space="preserve">первая </w:t>
      </w:r>
    </w:p>
    <w:p w:rsidR="00A05F43" w:rsidRPr="00D16D00" w:rsidRDefault="00D16D00" w:rsidP="00D83B90">
      <w:pPr>
        <w:suppressAutoHyphens w:val="0"/>
        <w:spacing w:line="360" w:lineRule="auto"/>
        <w:rPr>
          <w:sz w:val="28"/>
          <w:szCs w:val="28"/>
          <w:u w:val="single"/>
          <w:lang w:val="ru-RU" w:eastAsia="ru-RU" w:bidi="ar-SA"/>
        </w:rPr>
      </w:pPr>
      <w:r w:rsidRPr="00D16D00">
        <w:rPr>
          <w:sz w:val="28"/>
          <w:szCs w:val="28"/>
          <w:u w:val="single"/>
          <w:lang w:val="ru-RU" w:eastAsia="ru-RU" w:bidi="ar-SA"/>
        </w:rPr>
        <w:t xml:space="preserve">квалификационная </w:t>
      </w:r>
      <w:r w:rsidR="00A05F43" w:rsidRPr="00D16D00">
        <w:rPr>
          <w:sz w:val="28"/>
          <w:szCs w:val="28"/>
          <w:u w:val="single"/>
          <w:lang w:val="ru-RU" w:eastAsia="ru-RU" w:bidi="ar-SA"/>
        </w:rPr>
        <w:t>категория</w:t>
      </w:r>
    </w:p>
    <w:p w:rsidR="00A05F43" w:rsidRPr="00D83B90" w:rsidRDefault="00A05F43" w:rsidP="00D83B90">
      <w:pPr>
        <w:suppressAutoHyphens w:val="0"/>
        <w:spacing w:line="360" w:lineRule="auto"/>
        <w:rPr>
          <w:sz w:val="28"/>
          <w:szCs w:val="28"/>
          <w:lang w:val="ru-RU" w:eastAsia="ru-RU" w:bidi="ar-SA"/>
        </w:rPr>
      </w:pPr>
      <w:r w:rsidRPr="00D83B90">
        <w:rPr>
          <w:sz w:val="28"/>
          <w:szCs w:val="28"/>
          <w:lang w:val="ru-RU" w:eastAsia="ru-RU" w:bidi="ar-SA"/>
        </w:rPr>
        <w:t>7. Срок действия имеющейся категории</w:t>
      </w:r>
      <w:r w:rsidR="00D16D00">
        <w:rPr>
          <w:sz w:val="28"/>
          <w:szCs w:val="28"/>
          <w:lang w:val="ru-RU" w:eastAsia="ru-RU" w:bidi="ar-SA"/>
        </w:rPr>
        <w:t>:</w:t>
      </w:r>
      <w:r w:rsidRPr="00D83B90">
        <w:rPr>
          <w:sz w:val="28"/>
          <w:szCs w:val="28"/>
          <w:lang w:val="ru-RU" w:eastAsia="ru-RU" w:bidi="ar-SA"/>
        </w:rPr>
        <w:t xml:space="preserve">  </w:t>
      </w:r>
      <w:r w:rsidR="00D16D00" w:rsidRPr="00D16D00">
        <w:rPr>
          <w:sz w:val="28"/>
          <w:szCs w:val="28"/>
          <w:lang w:val="ru-RU" w:eastAsia="ru-RU" w:bidi="ar-SA"/>
        </w:rPr>
        <w:t xml:space="preserve">с </w:t>
      </w:r>
      <w:r w:rsidR="00D16D00" w:rsidRPr="00D16D00">
        <w:rPr>
          <w:sz w:val="28"/>
          <w:szCs w:val="28"/>
          <w:lang w:val="ru-RU"/>
        </w:rPr>
        <w:t>27.02.2015</w:t>
      </w:r>
      <w:r w:rsidR="00D16D00" w:rsidRPr="00D16D00">
        <w:rPr>
          <w:sz w:val="28"/>
          <w:szCs w:val="28"/>
          <w:lang w:val="ru-RU" w:eastAsia="ru-RU" w:bidi="ar-SA"/>
        </w:rPr>
        <w:t xml:space="preserve"> по </w:t>
      </w:r>
      <w:r w:rsidR="00D16D00" w:rsidRPr="00D16D00">
        <w:rPr>
          <w:sz w:val="28"/>
          <w:szCs w:val="28"/>
          <w:lang w:val="ru-RU"/>
        </w:rPr>
        <w:t>27.02.2020</w:t>
      </w:r>
      <w:r w:rsidRPr="00D83B90">
        <w:rPr>
          <w:sz w:val="28"/>
          <w:szCs w:val="28"/>
          <w:lang w:val="ru-RU" w:eastAsia="ru-RU" w:bidi="ar-SA"/>
        </w:rPr>
        <w:t xml:space="preserve">   </w:t>
      </w:r>
    </w:p>
    <w:p w:rsidR="00A05F43" w:rsidRPr="00D83B90" w:rsidRDefault="00A05F43" w:rsidP="00D83B90">
      <w:pPr>
        <w:suppressAutoHyphens w:val="0"/>
        <w:spacing w:line="360" w:lineRule="auto"/>
        <w:jc w:val="both"/>
        <w:rPr>
          <w:sz w:val="28"/>
          <w:szCs w:val="28"/>
          <w:u w:val="single"/>
          <w:lang w:val="ru-RU" w:eastAsia="ru-RU" w:bidi="ar-SA"/>
        </w:rPr>
      </w:pPr>
      <w:r w:rsidRPr="00D83B90">
        <w:rPr>
          <w:sz w:val="28"/>
          <w:szCs w:val="28"/>
          <w:lang w:val="ru-RU" w:eastAsia="ru-RU" w:bidi="ar-SA"/>
        </w:rPr>
        <w:t xml:space="preserve">8. Образование, наименование учебного заведения, год окончания: </w:t>
      </w:r>
      <w:r w:rsidRPr="00D83B90">
        <w:rPr>
          <w:sz w:val="28"/>
          <w:szCs w:val="28"/>
          <w:u w:val="single"/>
          <w:lang w:val="ru-RU" w:eastAsia="ru-RU" w:bidi="ar-SA"/>
        </w:rPr>
        <w:t xml:space="preserve">среднее специальное </w:t>
      </w:r>
      <w:proofErr w:type="spellStart"/>
      <w:r w:rsidRPr="00D83B90">
        <w:rPr>
          <w:sz w:val="28"/>
          <w:szCs w:val="28"/>
          <w:u w:val="single"/>
          <w:lang w:val="ru-RU" w:eastAsia="ru-RU" w:bidi="ar-SA"/>
        </w:rPr>
        <w:t>Белебеевское</w:t>
      </w:r>
      <w:proofErr w:type="spellEnd"/>
      <w:r w:rsidRPr="00D83B90">
        <w:rPr>
          <w:sz w:val="28"/>
          <w:szCs w:val="28"/>
          <w:u w:val="single"/>
          <w:lang w:val="ru-RU" w:eastAsia="ru-RU" w:bidi="ar-SA"/>
        </w:rPr>
        <w:t xml:space="preserve"> педагогическое училище Республики Башкортостан 1999 г.  </w:t>
      </w:r>
    </w:p>
    <w:p w:rsidR="00A05F43" w:rsidRPr="00D83B90" w:rsidRDefault="00A05F43" w:rsidP="00D83B90">
      <w:pPr>
        <w:pStyle w:val="Default"/>
        <w:spacing w:line="360" w:lineRule="auto"/>
        <w:rPr>
          <w:sz w:val="28"/>
          <w:szCs w:val="28"/>
        </w:rPr>
      </w:pPr>
      <w:r w:rsidRPr="00D83B90">
        <w:rPr>
          <w:sz w:val="28"/>
          <w:szCs w:val="28"/>
        </w:rPr>
        <w:t xml:space="preserve">9.  Общий стаж работы:   </w:t>
      </w:r>
      <w:r w:rsidRPr="00D83B90">
        <w:rPr>
          <w:sz w:val="28"/>
          <w:szCs w:val="28"/>
          <w:u w:val="single"/>
        </w:rPr>
        <w:t>1</w:t>
      </w:r>
      <w:r w:rsidR="009907E4" w:rsidRPr="00D83B90">
        <w:rPr>
          <w:sz w:val="28"/>
          <w:szCs w:val="28"/>
          <w:u w:val="single"/>
        </w:rPr>
        <w:t>5</w:t>
      </w:r>
      <w:r w:rsidRPr="00D83B90">
        <w:rPr>
          <w:sz w:val="28"/>
          <w:szCs w:val="28"/>
          <w:u w:val="single"/>
        </w:rPr>
        <w:t xml:space="preserve"> лет</w:t>
      </w:r>
    </w:p>
    <w:p w:rsidR="00A05F43" w:rsidRPr="00D83B90" w:rsidRDefault="00A05F43" w:rsidP="00D83B90">
      <w:pPr>
        <w:pStyle w:val="Default"/>
        <w:spacing w:line="360" w:lineRule="auto"/>
        <w:rPr>
          <w:sz w:val="28"/>
          <w:szCs w:val="28"/>
        </w:rPr>
      </w:pPr>
      <w:r w:rsidRPr="00D83B90">
        <w:rPr>
          <w:sz w:val="28"/>
          <w:szCs w:val="28"/>
        </w:rPr>
        <w:t xml:space="preserve">10. Стаж педагогической работы: </w:t>
      </w:r>
      <w:r w:rsidR="009907E4" w:rsidRPr="00D83B90">
        <w:rPr>
          <w:sz w:val="28"/>
          <w:szCs w:val="28"/>
          <w:u w:val="single"/>
        </w:rPr>
        <w:t xml:space="preserve"> 14</w:t>
      </w:r>
      <w:r w:rsidRPr="00D83B90">
        <w:rPr>
          <w:sz w:val="28"/>
          <w:szCs w:val="28"/>
          <w:u w:val="single"/>
        </w:rPr>
        <w:t xml:space="preserve"> лет</w:t>
      </w:r>
    </w:p>
    <w:p w:rsidR="00A05F43" w:rsidRPr="00D83B90" w:rsidRDefault="00A05F43" w:rsidP="00D83B90">
      <w:pPr>
        <w:pStyle w:val="Default"/>
        <w:spacing w:line="360" w:lineRule="auto"/>
        <w:rPr>
          <w:sz w:val="28"/>
          <w:szCs w:val="28"/>
        </w:rPr>
      </w:pPr>
      <w:r w:rsidRPr="00D83B90">
        <w:rPr>
          <w:sz w:val="28"/>
          <w:szCs w:val="28"/>
        </w:rPr>
        <w:t xml:space="preserve">11. Стаж работы в должности (в данном учреждении):  </w:t>
      </w:r>
      <w:r w:rsidR="009907E4" w:rsidRPr="00D83B90">
        <w:rPr>
          <w:sz w:val="28"/>
          <w:szCs w:val="28"/>
          <w:u w:val="single"/>
        </w:rPr>
        <w:t>13</w:t>
      </w:r>
      <w:r w:rsidRPr="00D83B90">
        <w:rPr>
          <w:sz w:val="28"/>
          <w:szCs w:val="28"/>
          <w:u w:val="single"/>
        </w:rPr>
        <w:t xml:space="preserve"> лет</w:t>
      </w:r>
    </w:p>
    <w:p w:rsidR="00A05F43" w:rsidRPr="00D83B90" w:rsidRDefault="00A05F43" w:rsidP="00D83B90">
      <w:pPr>
        <w:pStyle w:val="Default"/>
        <w:spacing w:line="360" w:lineRule="auto"/>
        <w:rPr>
          <w:sz w:val="28"/>
          <w:szCs w:val="28"/>
          <w:u w:val="single"/>
        </w:rPr>
      </w:pPr>
      <w:r w:rsidRPr="00D83B90">
        <w:rPr>
          <w:sz w:val="28"/>
          <w:szCs w:val="28"/>
        </w:rPr>
        <w:t>12. Наличие ученой степени</w:t>
      </w:r>
      <w:r w:rsidR="00D16D00">
        <w:rPr>
          <w:sz w:val="28"/>
          <w:szCs w:val="28"/>
        </w:rPr>
        <w:t>:</w:t>
      </w:r>
      <w:r w:rsidRPr="00D83B90">
        <w:rPr>
          <w:sz w:val="28"/>
          <w:szCs w:val="28"/>
        </w:rPr>
        <w:t xml:space="preserve"> </w:t>
      </w:r>
      <w:r w:rsidRPr="00D83B90">
        <w:rPr>
          <w:sz w:val="28"/>
          <w:szCs w:val="28"/>
          <w:u w:val="single"/>
        </w:rPr>
        <w:t>нет</w:t>
      </w:r>
    </w:p>
    <w:p w:rsidR="00456530" w:rsidRPr="00D83B90" w:rsidRDefault="00A05F43" w:rsidP="00D83B90">
      <w:pPr>
        <w:pStyle w:val="Default"/>
        <w:spacing w:line="360" w:lineRule="auto"/>
        <w:rPr>
          <w:sz w:val="28"/>
          <w:szCs w:val="28"/>
          <w:u w:val="single"/>
        </w:rPr>
      </w:pPr>
      <w:r w:rsidRPr="00D83B90">
        <w:rPr>
          <w:sz w:val="28"/>
          <w:szCs w:val="28"/>
        </w:rPr>
        <w:t>13.</w:t>
      </w:r>
      <w:r w:rsidR="00456530" w:rsidRPr="00D83B90">
        <w:rPr>
          <w:sz w:val="28"/>
          <w:szCs w:val="28"/>
        </w:rPr>
        <w:t xml:space="preserve"> </w:t>
      </w:r>
      <w:r w:rsidRPr="00D83B90">
        <w:rPr>
          <w:sz w:val="28"/>
          <w:szCs w:val="28"/>
        </w:rPr>
        <w:t xml:space="preserve">Награды, звания </w:t>
      </w:r>
      <w:r w:rsidRPr="00D83B90">
        <w:rPr>
          <w:sz w:val="28"/>
          <w:szCs w:val="28"/>
          <w:u w:val="single"/>
        </w:rPr>
        <w:t xml:space="preserve"> </w:t>
      </w:r>
    </w:p>
    <w:p w:rsidR="004E513E" w:rsidRPr="00D83B90" w:rsidRDefault="00353B26" w:rsidP="00D83B90">
      <w:pPr>
        <w:pStyle w:val="Default"/>
        <w:spacing w:line="360" w:lineRule="auto"/>
        <w:rPr>
          <w:sz w:val="28"/>
          <w:szCs w:val="28"/>
          <w:u w:val="single"/>
        </w:rPr>
      </w:pPr>
      <w:r w:rsidRPr="00D83B90">
        <w:rPr>
          <w:sz w:val="28"/>
          <w:szCs w:val="28"/>
          <w:u w:val="single"/>
        </w:rPr>
        <w:t xml:space="preserve">Благодарственное письмо Управления образования </w:t>
      </w:r>
      <w:proofErr w:type="gramStart"/>
      <w:r w:rsidRPr="00D83B90">
        <w:rPr>
          <w:sz w:val="28"/>
          <w:szCs w:val="28"/>
          <w:u w:val="single"/>
        </w:rPr>
        <w:t xml:space="preserve">( </w:t>
      </w:r>
      <w:proofErr w:type="gramEnd"/>
      <w:r w:rsidRPr="00D83B90">
        <w:rPr>
          <w:sz w:val="28"/>
          <w:szCs w:val="28"/>
          <w:u w:val="single"/>
        </w:rPr>
        <w:t xml:space="preserve">2010г.); </w:t>
      </w:r>
    </w:p>
    <w:p w:rsidR="004E513E" w:rsidRPr="00D83B90" w:rsidRDefault="00353B26" w:rsidP="00D83B90">
      <w:pPr>
        <w:pStyle w:val="Default"/>
        <w:spacing w:line="360" w:lineRule="auto"/>
        <w:rPr>
          <w:sz w:val="28"/>
          <w:szCs w:val="28"/>
          <w:u w:val="single"/>
        </w:rPr>
      </w:pPr>
      <w:r w:rsidRPr="00D83B90">
        <w:rPr>
          <w:sz w:val="28"/>
          <w:szCs w:val="28"/>
          <w:u w:val="single"/>
        </w:rPr>
        <w:t>Грамота МАДОУ «Теремок» (приказ № 63 от 12.04.2013г.);</w:t>
      </w:r>
    </w:p>
    <w:p w:rsidR="004E513E" w:rsidRPr="00D83B90" w:rsidRDefault="00353B26" w:rsidP="00D83B90">
      <w:pPr>
        <w:pStyle w:val="Default"/>
        <w:spacing w:line="360" w:lineRule="auto"/>
        <w:rPr>
          <w:sz w:val="28"/>
          <w:szCs w:val="28"/>
          <w:u w:val="single"/>
        </w:rPr>
      </w:pPr>
      <w:r w:rsidRPr="00D83B90">
        <w:rPr>
          <w:sz w:val="28"/>
          <w:szCs w:val="28"/>
          <w:u w:val="single"/>
        </w:rPr>
        <w:t xml:space="preserve">Благодарность Городской Думы  (приказ № 350 от 27.12.2013г.); </w:t>
      </w:r>
    </w:p>
    <w:p w:rsidR="004E513E" w:rsidRPr="00D83B90" w:rsidRDefault="00353B26" w:rsidP="00D83B90">
      <w:pPr>
        <w:pStyle w:val="Default"/>
        <w:spacing w:line="360" w:lineRule="auto"/>
        <w:rPr>
          <w:sz w:val="28"/>
          <w:szCs w:val="28"/>
          <w:u w:val="single"/>
        </w:rPr>
      </w:pPr>
      <w:r w:rsidRPr="00D83B90">
        <w:rPr>
          <w:sz w:val="28"/>
          <w:szCs w:val="28"/>
          <w:u w:val="single"/>
        </w:rPr>
        <w:t>Благодарственное письмо МАДОУ «Теремок» (приказ №95 от 26.09.2014г.);</w:t>
      </w:r>
    </w:p>
    <w:p w:rsidR="004E513E" w:rsidRPr="00D83B90" w:rsidRDefault="00353B26" w:rsidP="00D83B90">
      <w:pPr>
        <w:pStyle w:val="Default"/>
        <w:spacing w:line="360" w:lineRule="auto"/>
        <w:rPr>
          <w:sz w:val="28"/>
          <w:szCs w:val="28"/>
          <w:u w:val="single"/>
        </w:rPr>
      </w:pPr>
      <w:r w:rsidRPr="00D83B90">
        <w:rPr>
          <w:sz w:val="28"/>
          <w:szCs w:val="28"/>
          <w:u w:val="single"/>
        </w:rPr>
        <w:t>Диплом МАДОУ «Теремок» (приказ №74,от 22.05.2015г.)</w:t>
      </w:r>
    </w:p>
    <w:p w:rsidR="004E513E" w:rsidRPr="00D83B90" w:rsidRDefault="00353B26" w:rsidP="00D83B90">
      <w:pPr>
        <w:pStyle w:val="Default"/>
        <w:spacing w:line="360" w:lineRule="auto"/>
        <w:rPr>
          <w:sz w:val="28"/>
          <w:szCs w:val="28"/>
          <w:u w:val="single"/>
        </w:rPr>
      </w:pPr>
      <w:r w:rsidRPr="00D83B90">
        <w:rPr>
          <w:sz w:val="28"/>
          <w:szCs w:val="28"/>
          <w:u w:val="single"/>
        </w:rPr>
        <w:t>Грамота МАДОУ «Теремок» (приказ № 77 от 15.04.2016г.);</w:t>
      </w:r>
    </w:p>
    <w:p w:rsidR="004E513E" w:rsidRPr="00D83B90" w:rsidRDefault="00353B26" w:rsidP="00D83B90">
      <w:pPr>
        <w:pStyle w:val="Default"/>
        <w:spacing w:line="360" w:lineRule="auto"/>
        <w:rPr>
          <w:sz w:val="28"/>
          <w:szCs w:val="28"/>
          <w:u w:val="single"/>
        </w:rPr>
      </w:pPr>
      <w:r w:rsidRPr="00D83B90">
        <w:rPr>
          <w:sz w:val="28"/>
          <w:szCs w:val="28"/>
          <w:u w:val="single"/>
        </w:rPr>
        <w:t xml:space="preserve">Благодарственное письмо Главы </w:t>
      </w:r>
      <w:proofErr w:type="spellStart"/>
      <w:r w:rsidRPr="00D83B90">
        <w:rPr>
          <w:sz w:val="28"/>
          <w:szCs w:val="28"/>
          <w:u w:val="single"/>
        </w:rPr>
        <w:t>г</w:t>
      </w:r>
      <w:proofErr w:type="gramStart"/>
      <w:r w:rsidRPr="00D83B90">
        <w:rPr>
          <w:sz w:val="28"/>
          <w:szCs w:val="28"/>
          <w:u w:val="single"/>
        </w:rPr>
        <w:t>.Г</w:t>
      </w:r>
      <w:proofErr w:type="gramEnd"/>
      <w:r w:rsidRPr="00D83B90">
        <w:rPr>
          <w:sz w:val="28"/>
          <w:szCs w:val="28"/>
          <w:u w:val="single"/>
        </w:rPr>
        <w:t>убкинский</w:t>
      </w:r>
      <w:proofErr w:type="spellEnd"/>
      <w:r w:rsidRPr="00D83B90">
        <w:rPr>
          <w:sz w:val="28"/>
          <w:szCs w:val="28"/>
          <w:u w:val="single"/>
        </w:rPr>
        <w:t xml:space="preserve"> (№ 327-р от 22.09.2016г.);</w:t>
      </w:r>
    </w:p>
    <w:p w:rsidR="00A05F43" w:rsidRPr="00D83B90" w:rsidRDefault="00A05F43" w:rsidP="00D83B90">
      <w:pPr>
        <w:pStyle w:val="Default"/>
        <w:spacing w:line="360" w:lineRule="auto"/>
        <w:rPr>
          <w:sz w:val="28"/>
          <w:szCs w:val="28"/>
        </w:rPr>
      </w:pPr>
      <w:r w:rsidRPr="00D83B90">
        <w:rPr>
          <w:sz w:val="28"/>
          <w:szCs w:val="28"/>
        </w:rPr>
        <w:t>14. Контактные телефоны:</w:t>
      </w:r>
    </w:p>
    <w:p w:rsidR="00A05F43" w:rsidRPr="00D83B90" w:rsidRDefault="00A05F43" w:rsidP="00D83B90">
      <w:pPr>
        <w:pStyle w:val="Default"/>
        <w:spacing w:line="360" w:lineRule="auto"/>
        <w:rPr>
          <w:sz w:val="28"/>
          <w:szCs w:val="28"/>
        </w:rPr>
      </w:pPr>
      <w:r w:rsidRPr="00D83B90">
        <w:rPr>
          <w:sz w:val="28"/>
          <w:szCs w:val="28"/>
        </w:rPr>
        <w:t xml:space="preserve">рабочий:  </w:t>
      </w:r>
      <w:r w:rsidRPr="00D83B90">
        <w:rPr>
          <w:sz w:val="28"/>
          <w:szCs w:val="28"/>
          <w:u w:val="single"/>
        </w:rPr>
        <w:t>5-36-95</w:t>
      </w:r>
    </w:p>
    <w:p w:rsidR="00A05F43" w:rsidRPr="00D83B90" w:rsidRDefault="00A05F43" w:rsidP="00D83B90">
      <w:pPr>
        <w:pStyle w:val="Default"/>
        <w:spacing w:line="360" w:lineRule="auto"/>
        <w:rPr>
          <w:sz w:val="28"/>
          <w:szCs w:val="28"/>
          <w:u w:val="single"/>
        </w:rPr>
      </w:pPr>
      <w:r w:rsidRPr="00D83B90">
        <w:rPr>
          <w:sz w:val="28"/>
          <w:szCs w:val="28"/>
        </w:rPr>
        <w:t xml:space="preserve">домашний:   </w:t>
      </w:r>
      <w:r w:rsidRPr="00D83B90">
        <w:rPr>
          <w:sz w:val="28"/>
          <w:szCs w:val="28"/>
          <w:u w:val="single"/>
        </w:rPr>
        <w:t>8922-0</w:t>
      </w:r>
      <w:r w:rsidR="00456530" w:rsidRPr="00D83B90">
        <w:rPr>
          <w:sz w:val="28"/>
          <w:szCs w:val="28"/>
          <w:u w:val="single"/>
        </w:rPr>
        <w:t>95-24</w:t>
      </w:r>
      <w:r w:rsidRPr="00D83B90">
        <w:rPr>
          <w:sz w:val="28"/>
          <w:szCs w:val="28"/>
          <w:u w:val="single"/>
        </w:rPr>
        <w:t>-</w:t>
      </w:r>
      <w:r w:rsidR="00456530" w:rsidRPr="00D83B90">
        <w:rPr>
          <w:sz w:val="28"/>
          <w:szCs w:val="28"/>
          <w:u w:val="single"/>
        </w:rPr>
        <w:t>36.</w:t>
      </w:r>
    </w:p>
    <w:p w:rsidR="00456530" w:rsidRPr="00D83B90" w:rsidRDefault="00456530" w:rsidP="00D83B90">
      <w:pPr>
        <w:pStyle w:val="Default"/>
        <w:spacing w:line="360" w:lineRule="auto"/>
        <w:rPr>
          <w:sz w:val="28"/>
          <w:szCs w:val="28"/>
          <w:u w:val="single"/>
        </w:rPr>
      </w:pPr>
    </w:p>
    <w:p w:rsidR="00456530" w:rsidRDefault="00456530" w:rsidP="00D83B90">
      <w:pPr>
        <w:pStyle w:val="Default"/>
        <w:spacing w:line="360" w:lineRule="auto"/>
        <w:rPr>
          <w:sz w:val="28"/>
          <w:szCs w:val="28"/>
          <w:u w:val="single"/>
        </w:rPr>
      </w:pPr>
    </w:p>
    <w:p w:rsidR="00027DCD" w:rsidRPr="00D83B90" w:rsidRDefault="00027DCD" w:rsidP="00D83B90">
      <w:pPr>
        <w:pStyle w:val="Default"/>
        <w:spacing w:line="360" w:lineRule="auto"/>
        <w:rPr>
          <w:sz w:val="28"/>
          <w:szCs w:val="28"/>
          <w:u w:val="single"/>
        </w:rPr>
      </w:pPr>
    </w:p>
    <w:p w:rsidR="00456530" w:rsidRPr="00D83B90" w:rsidRDefault="00456530" w:rsidP="00D83B90">
      <w:pPr>
        <w:pStyle w:val="Default"/>
        <w:spacing w:line="360" w:lineRule="auto"/>
        <w:rPr>
          <w:sz w:val="28"/>
          <w:szCs w:val="28"/>
          <w:u w:val="single"/>
        </w:rPr>
      </w:pPr>
    </w:p>
    <w:p w:rsidR="00456530" w:rsidRPr="00027DCD" w:rsidRDefault="00456530" w:rsidP="00D83B90">
      <w:pPr>
        <w:autoSpaceDE w:val="0"/>
        <w:spacing w:after="120" w:line="360" w:lineRule="auto"/>
        <w:jc w:val="center"/>
        <w:rPr>
          <w:b/>
          <w:sz w:val="28"/>
          <w:szCs w:val="28"/>
          <w:lang w:val="ru-RU"/>
        </w:rPr>
      </w:pPr>
      <w:r w:rsidRPr="00027DCD">
        <w:rPr>
          <w:b/>
          <w:color w:val="000000"/>
          <w:sz w:val="28"/>
          <w:szCs w:val="28"/>
          <w:lang w:val="ru-RU"/>
        </w:rPr>
        <w:lastRenderedPageBreak/>
        <w:t xml:space="preserve">Муниципальное автономное дошкольное образовательное учреждение «Теремок» муниципального образования город </w:t>
      </w:r>
      <w:proofErr w:type="spellStart"/>
      <w:r w:rsidRPr="00027DCD">
        <w:rPr>
          <w:b/>
          <w:color w:val="000000"/>
          <w:sz w:val="28"/>
          <w:szCs w:val="28"/>
          <w:lang w:val="ru-RU"/>
        </w:rPr>
        <w:t>Губкинский</w:t>
      </w:r>
      <w:proofErr w:type="spellEnd"/>
    </w:p>
    <w:p w:rsidR="00456530" w:rsidRPr="00D83B90" w:rsidRDefault="00456530" w:rsidP="00D83B90">
      <w:pPr>
        <w:pStyle w:val="Default"/>
        <w:spacing w:line="360" w:lineRule="auto"/>
        <w:rPr>
          <w:sz w:val="28"/>
          <w:szCs w:val="28"/>
          <w:u w:val="single"/>
        </w:rPr>
      </w:pPr>
    </w:p>
    <w:p w:rsidR="00456530" w:rsidRPr="00D83B90" w:rsidRDefault="00456530" w:rsidP="00D83B90">
      <w:pPr>
        <w:pStyle w:val="Default"/>
        <w:spacing w:line="360" w:lineRule="auto"/>
        <w:rPr>
          <w:sz w:val="28"/>
          <w:szCs w:val="28"/>
          <w:u w:val="single"/>
        </w:rPr>
      </w:pPr>
    </w:p>
    <w:p w:rsidR="00456530" w:rsidRPr="00D83B90" w:rsidRDefault="00456530" w:rsidP="00D83B90">
      <w:pPr>
        <w:pStyle w:val="Default"/>
        <w:spacing w:line="360" w:lineRule="auto"/>
        <w:rPr>
          <w:sz w:val="28"/>
          <w:szCs w:val="28"/>
          <w:u w:val="single"/>
        </w:rPr>
      </w:pPr>
    </w:p>
    <w:p w:rsidR="00456530" w:rsidRPr="00D83B90" w:rsidRDefault="00456530" w:rsidP="00D83B90">
      <w:pPr>
        <w:pStyle w:val="Default"/>
        <w:spacing w:line="360" w:lineRule="auto"/>
        <w:rPr>
          <w:sz w:val="28"/>
          <w:szCs w:val="28"/>
          <w:u w:val="single"/>
        </w:rPr>
      </w:pPr>
    </w:p>
    <w:p w:rsidR="00456530" w:rsidRPr="00D83B90" w:rsidRDefault="00456530" w:rsidP="00D83B90">
      <w:pPr>
        <w:pStyle w:val="Default"/>
        <w:spacing w:line="360" w:lineRule="auto"/>
        <w:rPr>
          <w:sz w:val="28"/>
          <w:szCs w:val="28"/>
          <w:u w:val="single"/>
        </w:rPr>
      </w:pPr>
    </w:p>
    <w:p w:rsidR="00456530" w:rsidRDefault="00456530" w:rsidP="00D83B90">
      <w:pPr>
        <w:pStyle w:val="Default"/>
        <w:spacing w:line="360" w:lineRule="auto"/>
        <w:rPr>
          <w:sz w:val="28"/>
          <w:szCs w:val="28"/>
          <w:u w:val="single"/>
        </w:rPr>
      </w:pPr>
    </w:p>
    <w:p w:rsidR="00027DCD" w:rsidRPr="00D83B90" w:rsidRDefault="00027DCD" w:rsidP="00D83B90">
      <w:pPr>
        <w:pStyle w:val="Default"/>
        <w:spacing w:line="360" w:lineRule="auto"/>
        <w:rPr>
          <w:sz w:val="28"/>
          <w:szCs w:val="28"/>
          <w:u w:val="single"/>
        </w:rPr>
      </w:pPr>
    </w:p>
    <w:p w:rsidR="00456530" w:rsidRPr="00D83B90" w:rsidRDefault="00456530" w:rsidP="00D83B90">
      <w:pPr>
        <w:suppressAutoHyphens w:val="0"/>
        <w:spacing w:line="360" w:lineRule="auto"/>
        <w:jc w:val="center"/>
        <w:rPr>
          <w:rFonts w:eastAsia="Calibri"/>
          <w:b/>
          <w:sz w:val="28"/>
          <w:szCs w:val="28"/>
          <w:lang w:val="ru-RU" w:eastAsia="en-US" w:bidi="ar-SA"/>
        </w:rPr>
      </w:pPr>
      <w:r w:rsidRPr="00D83B90">
        <w:rPr>
          <w:rFonts w:eastAsia="Calibri"/>
          <w:b/>
          <w:sz w:val="28"/>
          <w:szCs w:val="28"/>
          <w:lang w:val="ru-RU" w:eastAsia="en-US" w:bidi="ar-SA"/>
        </w:rPr>
        <w:t>ТЕМА ОПЫТА:</w:t>
      </w:r>
    </w:p>
    <w:p w:rsidR="00456530" w:rsidRPr="00D83B90" w:rsidRDefault="00456530" w:rsidP="00D83B90">
      <w:pPr>
        <w:pStyle w:val="1"/>
        <w:spacing w:before="0" w:line="360" w:lineRule="auto"/>
        <w:ind w:left="142" w:firstLine="142"/>
        <w:jc w:val="both"/>
        <w:rPr>
          <w:rFonts w:ascii="Times New Roman" w:eastAsia="Calibri" w:hAnsi="Times New Roman" w:cs="Times New Roman"/>
          <w:i/>
          <w:color w:val="auto"/>
        </w:rPr>
      </w:pPr>
      <w:r w:rsidRPr="00D83B90">
        <w:rPr>
          <w:rFonts w:ascii="Times New Roman" w:eastAsia="Times New Roman" w:hAnsi="Times New Roman" w:cs="Times New Roman"/>
          <w:iCs/>
          <w:color w:val="auto"/>
          <w:lang w:eastAsia="ru-RU"/>
        </w:rPr>
        <w:t>«</w:t>
      </w:r>
      <w:r w:rsidRPr="00D83B90">
        <w:rPr>
          <w:rFonts w:ascii="Times New Roman" w:eastAsia="Calibri" w:hAnsi="Times New Roman" w:cs="Times New Roman"/>
          <w:color w:val="auto"/>
        </w:rPr>
        <w:t>Взаимодействие ДОУ и семьи в процессе правового воспитания дошкольников в соответствии с ФГОС»</w:t>
      </w:r>
    </w:p>
    <w:p w:rsidR="00456530" w:rsidRPr="00D83B90" w:rsidRDefault="00456530" w:rsidP="00D83B90">
      <w:pPr>
        <w:spacing w:line="360" w:lineRule="auto"/>
        <w:ind w:left="567" w:right="140" w:firstLine="567"/>
        <w:jc w:val="center"/>
        <w:textAlignment w:val="baseline"/>
        <w:rPr>
          <w:rFonts w:eastAsia="SimSun"/>
          <w:b/>
          <w:color w:val="375AAF"/>
          <w:kern w:val="1"/>
          <w:sz w:val="28"/>
          <w:szCs w:val="28"/>
          <w:lang w:val="ru-RU" w:eastAsia="ar-SA" w:bidi="ar-SA"/>
        </w:rPr>
      </w:pPr>
      <w:r w:rsidRPr="00D83B90">
        <w:rPr>
          <w:rFonts w:eastAsia="SimSun"/>
          <w:b/>
          <w:color w:val="375AAF"/>
          <w:kern w:val="1"/>
          <w:sz w:val="28"/>
          <w:szCs w:val="28"/>
          <w:lang w:val="ru-RU" w:eastAsia="ar-SA" w:bidi="ar-SA"/>
        </w:rPr>
        <w:t xml:space="preserve">                                                                              </w:t>
      </w:r>
    </w:p>
    <w:p w:rsidR="00456530" w:rsidRPr="00D83B90" w:rsidRDefault="00456530" w:rsidP="00D83B90">
      <w:pPr>
        <w:spacing w:line="360" w:lineRule="auto"/>
        <w:ind w:left="567" w:right="140" w:firstLine="567"/>
        <w:jc w:val="center"/>
        <w:textAlignment w:val="baseline"/>
        <w:rPr>
          <w:rFonts w:eastAsia="SimSun"/>
          <w:b/>
          <w:color w:val="375AAF"/>
          <w:kern w:val="1"/>
          <w:sz w:val="28"/>
          <w:szCs w:val="28"/>
          <w:lang w:val="ru-RU" w:eastAsia="ar-SA" w:bidi="ar-SA"/>
        </w:rPr>
      </w:pPr>
    </w:p>
    <w:p w:rsidR="00456530" w:rsidRPr="00D83B90" w:rsidRDefault="00456530" w:rsidP="00D83B90">
      <w:pPr>
        <w:spacing w:line="360" w:lineRule="auto"/>
        <w:ind w:left="567" w:right="140" w:firstLine="567"/>
        <w:jc w:val="center"/>
        <w:textAlignment w:val="baseline"/>
        <w:rPr>
          <w:rFonts w:eastAsia="SimSun"/>
          <w:b/>
          <w:color w:val="375AAF"/>
          <w:kern w:val="1"/>
          <w:sz w:val="28"/>
          <w:szCs w:val="28"/>
          <w:lang w:val="ru-RU" w:eastAsia="ar-SA" w:bidi="ar-SA"/>
        </w:rPr>
      </w:pPr>
    </w:p>
    <w:p w:rsidR="00456530" w:rsidRPr="00D83B90" w:rsidRDefault="00456530" w:rsidP="00D83B90">
      <w:pPr>
        <w:spacing w:line="360" w:lineRule="auto"/>
        <w:ind w:right="140"/>
        <w:jc w:val="center"/>
        <w:textAlignment w:val="baseline"/>
        <w:rPr>
          <w:rFonts w:eastAsia="SimSun"/>
          <w:b/>
          <w:color w:val="375AAF"/>
          <w:kern w:val="1"/>
          <w:sz w:val="28"/>
          <w:szCs w:val="28"/>
          <w:lang w:val="ru-RU" w:eastAsia="ar-SA" w:bidi="ar-SA"/>
        </w:rPr>
      </w:pPr>
    </w:p>
    <w:p w:rsidR="00456530" w:rsidRPr="00D83B90" w:rsidRDefault="00456530" w:rsidP="00D83B90">
      <w:pPr>
        <w:spacing w:line="360" w:lineRule="auto"/>
        <w:ind w:right="140"/>
        <w:jc w:val="center"/>
        <w:textAlignment w:val="baseline"/>
        <w:rPr>
          <w:rFonts w:eastAsia="SimSun"/>
          <w:b/>
          <w:color w:val="375AAF"/>
          <w:kern w:val="1"/>
          <w:sz w:val="28"/>
          <w:szCs w:val="28"/>
          <w:lang w:val="ru-RU" w:eastAsia="ar-SA" w:bidi="ar-SA"/>
        </w:rPr>
      </w:pPr>
    </w:p>
    <w:p w:rsidR="00456530" w:rsidRPr="00D83B90" w:rsidRDefault="00456530" w:rsidP="00D83B90">
      <w:pPr>
        <w:spacing w:line="360" w:lineRule="auto"/>
        <w:ind w:right="140"/>
        <w:jc w:val="center"/>
        <w:textAlignment w:val="baseline"/>
        <w:rPr>
          <w:rFonts w:eastAsia="SimSun"/>
          <w:b/>
          <w:color w:val="375AAF"/>
          <w:kern w:val="1"/>
          <w:sz w:val="28"/>
          <w:szCs w:val="28"/>
          <w:lang w:val="ru-RU" w:eastAsia="ar-SA" w:bidi="ar-SA"/>
        </w:rPr>
      </w:pPr>
    </w:p>
    <w:p w:rsidR="00456530" w:rsidRPr="00D83B90" w:rsidRDefault="00456530" w:rsidP="00D83B90">
      <w:pPr>
        <w:spacing w:line="360" w:lineRule="auto"/>
        <w:ind w:right="140"/>
        <w:jc w:val="right"/>
        <w:textAlignment w:val="baseline"/>
        <w:rPr>
          <w:rFonts w:eastAsia="Calibri"/>
          <w:sz w:val="28"/>
          <w:szCs w:val="28"/>
          <w:lang w:val="ru-RU" w:eastAsia="en-US" w:bidi="ar-SA"/>
        </w:rPr>
      </w:pPr>
      <w:r w:rsidRPr="00D83B90">
        <w:rPr>
          <w:rFonts w:eastAsia="Calibri"/>
          <w:sz w:val="28"/>
          <w:szCs w:val="28"/>
          <w:lang w:val="ru-RU" w:eastAsia="en-US" w:bidi="ar-SA"/>
        </w:rPr>
        <w:t>Из опыта работы воспитателя:</w:t>
      </w:r>
    </w:p>
    <w:p w:rsidR="00456530" w:rsidRPr="00D83B90" w:rsidRDefault="00456530" w:rsidP="001E5420">
      <w:pPr>
        <w:spacing w:line="360" w:lineRule="auto"/>
        <w:ind w:left="5670" w:right="140"/>
        <w:jc w:val="right"/>
        <w:textAlignment w:val="baseline"/>
        <w:rPr>
          <w:rFonts w:eastAsia="SimSun"/>
          <w:b/>
          <w:kern w:val="1"/>
          <w:sz w:val="28"/>
          <w:szCs w:val="28"/>
          <w:lang w:val="ru-RU" w:eastAsia="ar-SA" w:bidi="ar-SA"/>
        </w:rPr>
      </w:pPr>
      <w:r w:rsidRPr="00D83B90">
        <w:rPr>
          <w:rFonts w:eastAsia="SimSun"/>
          <w:b/>
          <w:kern w:val="1"/>
          <w:sz w:val="28"/>
          <w:szCs w:val="28"/>
          <w:lang w:val="ru-RU" w:eastAsia="ar-SA" w:bidi="ar-SA"/>
        </w:rPr>
        <w:t>Хакимовой Н.Ф.</w:t>
      </w:r>
    </w:p>
    <w:p w:rsidR="00456530" w:rsidRPr="00D83B90" w:rsidRDefault="00456530" w:rsidP="00D83B90">
      <w:pPr>
        <w:spacing w:line="360" w:lineRule="auto"/>
        <w:ind w:left="567" w:right="140" w:firstLine="567"/>
        <w:jc w:val="right"/>
        <w:textAlignment w:val="baseline"/>
        <w:rPr>
          <w:rFonts w:eastAsia="SimSun"/>
          <w:kern w:val="1"/>
          <w:sz w:val="28"/>
          <w:szCs w:val="28"/>
          <w:lang w:val="ru-RU" w:eastAsia="ar-SA" w:bidi="ar-SA"/>
        </w:rPr>
      </w:pPr>
    </w:p>
    <w:p w:rsidR="00456530" w:rsidRPr="00D83B90" w:rsidRDefault="00456530" w:rsidP="00D83B90">
      <w:pPr>
        <w:spacing w:line="360" w:lineRule="auto"/>
        <w:textAlignment w:val="baseline"/>
        <w:rPr>
          <w:rFonts w:eastAsia="SimSun"/>
          <w:kern w:val="1"/>
          <w:sz w:val="28"/>
          <w:szCs w:val="28"/>
          <w:lang w:val="ru-RU" w:eastAsia="ar-SA" w:bidi="ar-SA"/>
        </w:rPr>
      </w:pPr>
    </w:p>
    <w:p w:rsidR="00456530" w:rsidRPr="00D83B90" w:rsidRDefault="00456530" w:rsidP="00D83B90">
      <w:pPr>
        <w:spacing w:line="360" w:lineRule="auto"/>
        <w:jc w:val="right"/>
        <w:textAlignment w:val="baseline"/>
        <w:rPr>
          <w:rFonts w:eastAsia="SimSun"/>
          <w:b/>
          <w:kern w:val="1"/>
          <w:sz w:val="28"/>
          <w:szCs w:val="28"/>
          <w:lang w:val="ru-RU" w:eastAsia="ar-SA" w:bidi="ar-SA"/>
        </w:rPr>
      </w:pPr>
    </w:p>
    <w:p w:rsidR="00456530" w:rsidRPr="00D83B90" w:rsidRDefault="00456530" w:rsidP="00D83B90">
      <w:pPr>
        <w:spacing w:line="360" w:lineRule="auto"/>
        <w:jc w:val="right"/>
        <w:textAlignment w:val="baseline"/>
        <w:rPr>
          <w:rFonts w:eastAsia="SimSun"/>
          <w:b/>
          <w:kern w:val="1"/>
          <w:sz w:val="28"/>
          <w:szCs w:val="28"/>
          <w:lang w:val="ru-RU" w:eastAsia="ar-SA" w:bidi="ar-SA"/>
        </w:rPr>
      </w:pPr>
    </w:p>
    <w:p w:rsidR="00456530" w:rsidRPr="00D83B90" w:rsidRDefault="00456530" w:rsidP="00D83B90">
      <w:pPr>
        <w:spacing w:line="360" w:lineRule="auto"/>
        <w:jc w:val="right"/>
        <w:textAlignment w:val="baseline"/>
        <w:rPr>
          <w:rFonts w:eastAsia="SimSun"/>
          <w:b/>
          <w:kern w:val="1"/>
          <w:sz w:val="28"/>
          <w:szCs w:val="28"/>
          <w:lang w:val="ru-RU" w:eastAsia="ar-SA" w:bidi="ar-SA"/>
        </w:rPr>
      </w:pPr>
      <w:r w:rsidRPr="00D83B90">
        <w:rPr>
          <w:rFonts w:eastAsia="SimSun"/>
          <w:b/>
          <w:kern w:val="1"/>
          <w:sz w:val="28"/>
          <w:szCs w:val="28"/>
          <w:lang w:val="ru-RU" w:eastAsia="ar-SA" w:bidi="ar-SA"/>
        </w:rPr>
        <w:t xml:space="preserve"> </w:t>
      </w:r>
    </w:p>
    <w:p w:rsidR="00456530" w:rsidRDefault="00456530" w:rsidP="00D83B90">
      <w:pPr>
        <w:spacing w:line="360" w:lineRule="auto"/>
        <w:jc w:val="right"/>
        <w:textAlignment w:val="baseline"/>
        <w:rPr>
          <w:rFonts w:eastAsia="SimSun"/>
          <w:kern w:val="1"/>
          <w:sz w:val="28"/>
          <w:szCs w:val="28"/>
          <w:lang w:val="ru-RU" w:eastAsia="ar-SA" w:bidi="ar-SA"/>
        </w:rPr>
      </w:pPr>
    </w:p>
    <w:p w:rsidR="00027DCD" w:rsidRDefault="00027DCD" w:rsidP="00D83B90">
      <w:pPr>
        <w:spacing w:line="360" w:lineRule="auto"/>
        <w:jc w:val="right"/>
        <w:textAlignment w:val="baseline"/>
        <w:rPr>
          <w:rFonts w:eastAsia="SimSun"/>
          <w:kern w:val="1"/>
          <w:sz w:val="28"/>
          <w:szCs w:val="28"/>
          <w:lang w:val="ru-RU" w:eastAsia="ar-SA" w:bidi="ar-SA"/>
        </w:rPr>
      </w:pPr>
    </w:p>
    <w:p w:rsidR="00027DCD" w:rsidRDefault="00027DCD" w:rsidP="00D83B90">
      <w:pPr>
        <w:spacing w:line="360" w:lineRule="auto"/>
        <w:jc w:val="right"/>
        <w:textAlignment w:val="baseline"/>
        <w:rPr>
          <w:rFonts w:eastAsia="SimSun"/>
          <w:kern w:val="1"/>
          <w:sz w:val="28"/>
          <w:szCs w:val="28"/>
          <w:lang w:val="ru-RU" w:eastAsia="ar-SA" w:bidi="ar-SA"/>
        </w:rPr>
      </w:pPr>
    </w:p>
    <w:p w:rsidR="00027DCD" w:rsidRPr="00D83B90" w:rsidRDefault="00027DCD" w:rsidP="00D83B90">
      <w:pPr>
        <w:spacing w:line="360" w:lineRule="auto"/>
        <w:jc w:val="right"/>
        <w:textAlignment w:val="baseline"/>
        <w:rPr>
          <w:rFonts w:eastAsia="SimSun"/>
          <w:kern w:val="1"/>
          <w:sz w:val="28"/>
          <w:szCs w:val="28"/>
          <w:lang w:val="ru-RU" w:eastAsia="ar-SA" w:bidi="ar-SA"/>
        </w:rPr>
      </w:pPr>
    </w:p>
    <w:p w:rsidR="00456530" w:rsidRPr="00D83B90" w:rsidRDefault="00456530" w:rsidP="00D83B90">
      <w:pPr>
        <w:suppressAutoHyphens w:val="0"/>
        <w:spacing w:line="360" w:lineRule="auto"/>
        <w:rPr>
          <w:rFonts w:eastAsiaTheme="minorHAnsi"/>
          <w:b/>
          <w:sz w:val="28"/>
          <w:szCs w:val="28"/>
          <w:lang w:val="ru-RU" w:eastAsia="en-US" w:bidi="ar-SA"/>
        </w:rPr>
      </w:pPr>
    </w:p>
    <w:p w:rsidR="00456530" w:rsidRPr="00D83B90" w:rsidRDefault="00456530" w:rsidP="00D83B90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val="ru-RU" w:eastAsia="en-US" w:bidi="ar-SA"/>
        </w:rPr>
      </w:pPr>
      <w:r w:rsidRPr="00D83B90">
        <w:rPr>
          <w:rFonts w:eastAsiaTheme="minorHAnsi"/>
          <w:sz w:val="28"/>
          <w:szCs w:val="28"/>
          <w:lang w:val="ru-RU" w:eastAsia="en-US" w:bidi="ar-SA"/>
        </w:rPr>
        <w:t xml:space="preserve">г. </w:t>
      </w:r>
      <w:proofErr w:type="spellStart"/>
      <w:r w:rsidRPr="00D83B90">
        <w:rPr>
          <w:rFonts w:eastAsiaTheme="minorHAnsi"/>
          <w:sz w:val="28"/>
          <w:szCs w:val="28"/>
          <w:lang w:val="ru-RU" w:eastAsia="en-US" w:bidi="ar-SA"/>
        </w:rPr>
        <w:t>Губкинский</w:t>
      </w:r>
      <w:proofErr w:type="spellEnd"/>
    </w:p>
    <w:p w:rsidR="00456530" w:rsidRPr="00027DCD" w:rsidRDefault="00456530" w:rsidP="00027DCD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val="ru-RU" w:eastAsia="en-US" w:bidi="ar-SA"/>
        </w:rPr>
      </w:pPr>
      <w:r w:rsidRPr="00D83B90">
        <w:rPr>
          <w:rFonts w:eastAsiaTheme="minorHAnsi"/>
          <w:sz w:val="28"/>
          <w:szCs w:val="28"/>
          <w:lang w:val="ru-RU" w:eastAsia="en-US" w:bidi="ar-SA"/>
        </w:rPr>
        <w:t>2017 г.</w:t>
      </w:r>
    </w:p>
    <w:p w:rsidR="00456530" w:rsidRPr="00D83B90" w:rsidRDefault="00456530" w:rsidP="00FC2B46">
      <w:pPr>
        <w:suppressAutoHyphens w:val="0"/>
        <w:spacing w:line="360" w:lineRule="auto"/>
        <w:ind w:right="142"/>
        <w:jc w:val="center"/>
        <w:rPr>
          <w:rFonts w:eastAsiaTheme="minorHAnsi"/>
          <w:b/>
          <w:sz w:val="28"/>
          <w:szCs w:val="28"/>
          <w:lang w:val="ru-RU" w:eastAsia="en-US" w:bidi="ar-SA"/>
        </w:rPr>
      </w:pPr>
      <w:r w:rsidRPr="00D83B90">
        <w:rPr>
          <w:rFonts w:eastAsiaTheme="minorHAnsi"/>
          <w:b/>
          <w:sz w:val="28"/>
          <w:szCs w:val="28"/>
          <w:lang w:val="ru-RU" w:eastAsia="en-US" w:bidi="ar-SA"/>
        </w:rPr>
        <w:lastRenderedPageBreak/>
        <w:t>Введение.</w:t>
      </w:r>
    </w:p>
    <w:p w:rsidR="00456530" w:rsidRPr="00D83B90" w:rsidRDefault="00456530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>Ребёнок приходит в мир беспомощным и беззащитным. Его жизнь целиком и полностью находится в руках взрослых.</w:t>
      </w:r>
    </w:p>
    <w:p w:rsidR="00456530" w:rsidRPr="00D83B90" w:rsidRDefault="00456530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>Наше будущее и будущее России зависит от того, какое воспитание, образование и развитие получат дети, как они будут подготовлены к жизни в быстроменяющемся мире. С наступлением ХХ</w:t>
      </w:r>
      <w:proofErr w:type="gramStart"/>
      <w:r w:rsidRPr="00D83B90">
        <w:rPr>
          <w:sz w:val="28"/>
          <w:szCs w:val="28"/>
          <w:lang w:eastAsia="ru-RU"/>
        </w:rPr>
        <w:t>I</w:t>
      </w:r>
      <w:proofErr w:type="gramEnd"/>
      <w:r w:rsidRPr="00D83B90">
        <w:rPr>
          <w:sz w:val="28"/>
          <w:szCs w:val="28"/>
          <w:lang w:val="ru-RU" w:eastAsia="ru-RU"/>
        </w:rPr>
        <w:t xml:space="preserve"> века во всём мире эта проблема стоит особенно остро и объединяется рядом причин: социально-экономическая ситуация современного мира отражается, прежде всего на детях. Дети - самое дорогое, что есть в любом обществе, вне зависимости от политического строя и религиозного вероисповедания, взрослые стоят перед решением важнейшей проблемы: как защитить права ребёнка, сохранив тем самым генофонд нации?</w:t>
      </w:r>
    </w:p>
    <w:p w:rsidR="00456530" w:rsidRPr="00D83B90" w:rsidRDefault="00456530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>С раннего детства в малышах нужно воспитывать чувство уверенности в себе и социальной терпимости. Самоуважение и уважение к другим. Всё это является основой правового воспитания дошкольников. На доступном уровне дети приобретают навыки того, как выражать себя, общаться между собой и заботиться об окружающих. Чрезвычайно важно, чтобы дети росли в атмосфере уважения и не страдали от негативных ситуаций.</w:t>
      </w:r>
    </w:p>
    <w:p w:rsidR="00456530" w:rsidRPr="00D83B90" w:rsidRDefault="00456530" w:rsidP="00FC2B46">
      <w:pPr>
        <w:suppressAutoHyphens w:val="0"/>
        <w:spacing w:line="360" w:lineRule="auto"/>
        <w:ind w:right="142" w:firstLine="567"/>
        <w:jc w:val="center"/>
        <w:rPr>
          <w:sz w:val="28"/>
          <w:szCs w:val="28"/>
          <w:lang w:val="ru-RU" w:eastAsia="ru-RU" w:bidi="ar-SA"/>
        </w:rPr>
      </w:pPr>
      <w:r w:rsidRPr="00D83B90">
        <w:rPr>
          <w:rFonts w:eastAsiaTheme="minorHAnsi"/>
          <w:b/>
          <w:sz w:val="28"/>
          <w:szCs w:val="28"/>
          <w:lang w:val="ru-RU" w:eastAsia="en-US" w:bidi="ar-SA"/>
        </w:rPr>
        <w:t>Теоретическая база опыта.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color w:val="000000"/>
          <w:sz w:val="28"/>
          <w:szCs w:val="28"/>
        </w:rPr>
        <w:t>Сейчас в нашем обществе значительно возрастает роль правового образования граждан, растет ответственность человека за свою судьбу.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color w:val="000000"/>
          <w:sz w:val="28"/>
          <w:szCs w:val="28"/>
        </w:rPr>
        <w:t>Согласно словарю русского языка под правом понимается «совокупность устанавливаемых и охраняемых государственной властью норм и правил, регулирующих отношение людей в обществе. Правовые нормы позволяют упорядочить общественные отношения, поведение людей. Они определяют что «можно», а что «нельзя», каким образом надо поступать в той или иной ситуации. С первых шагов, которые ребенок делает самостоятельно, выбирая способы поведения, знание норм права должно оказывать ему помощь.  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color w:val="000000"/>
          <w:sz w:val="28"/>
          <w:szCs w:val="28"/>
        </w:rPr>
        <w:t xml:space="preserve">Правовая культура не ограничивается лишь знаниями, оценками,   установками, она включает в себя непосредственные действия человека, его поведение в различных, часто непредвиденных ситуациях. Она предполагает </w:t>
      </w:r>
      <w:r w:rsidRPr="00D83B90">
        <w:rPr>
          <w:color w:val="000000"/>
          <w:sz w:val="28"/>
          <w:szCs w:val="28"/>
        </w:rPr>
        <w:lastRenderedPageBreak/>
        <w:t>умение и готовность личности решить свои жизненные проблемы, жить среди людей, общаться с ними, ориентируясь на нормы права и не выходя за рамки закона.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color w:val="000000"/>
          <w:sz w:val="28"/>
          <w:szCs w:val="28"/>
        </w:rPr>
        <w:t>Данная проблема достаточно широко представлена в нормативно-правовых документах: Декларации прав ребенка, Конвенц</w:t>
      </w:r>
      <w:proofErr w:type="gramStart"/>
      <w:r w:rsidRPr="00D83B90">
        <w:rPr>
          <w:color w:val="000000"/>
          <w:sz w:val="28"/>
          <w:szCs w:val="28"/>
        </w:rPr>
        <w:t>ии ОО</w:t>
      </w:r>
      <w:proofErr w:type="gramEnd"/>
      <w:r w:rsidRPr="00D83B90">
        <w:rPr>
          <w:color w:val="000000"/>
          <w:sz w:val="28"/>
          <w:szCs w:val="28"/>
        </w:rPr>
        <w:t>Н о правах ребенка, Конституции РФ, законодательных актах о правах ребенка.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color w:val="000000"/>
          <w:sz w:val="28"/>
          <w:szCs w:val="28"/>
        </w:rPr>
        <w:t>Научно - педагогическое обоснование проблемы правового воспитания в разные периоды развития российского образования рассматривались в работах    Н.П. Вербицкого, И.Ф. Рябко, Е.В. Татаринцевой, В.В. Тишенко. Основой для построения нравственно-правового сознания и поведения, являются идеи Н.К. Крупской, А.С. Макаренко. Значимы для исследования работы  Л.С. Выготского, В.А. Сухомлинского, в которых педагогический процесс рассматривается на основе гуманистического принципа сотрудничества взрослых и детей.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color w:val="000000"/>
          <w:sz w:val="28"/>
          <w:szCs w:val="28"/>
        </w:rPr>
        <w:t>По рекомендации ЮНЕСКО обучение правам человека, т. е. правовое воспитание, предлагается начинать  в дошкольном возрасте.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proofErr w:type="gramStart"/>
      <w:r w:rsidRPr="00D83B90">
        <w:rPr>
          <w:color w:val="000000"/>
          <w:sz w:val="28"/>
          <w:szCs w:val="28"/>
        </w:rPr>
        <w:t xml:space="preserve">Правовое воспитание — это целенаправленное и систематическое влияние на сознание и поведение ребенка с целью формирования у него правовой воспитанности, то есть комплексного качества личности, которое характеризуется наличием и степенью </w:t>
      </w:r>
      <w:proofErr w:type="spellStart"/>
      <w:r w:rsidRPr="00D83B90">
        <w:rPr>
          <w:color w:val="000000"/>
          <w:sz w:val="28"/>
          <w:szCs w:val="28"/>
        </w:rPr>
        <w:t>сформированности</w:t>
      </w:r>
      <w:proofErr w:type="spellEnd"/>
      <w:r w:rsidRPr="00D83B90">
        <w:rPr>
          <w:color w:val="000000"/>
          <w:sz w:val="28"/>
          <w:szCs w:val="28"/>
        </w:rPr>
        <w:t xml:space="preserve"> у дошкольников глубоких и устойчивых правовых знаний и убеждений в правильном правовом поведении, реализация которого в практической деятельности отвечает требованиям общества.</w:t>
      </w:r>
      <w:proofErr w:type="gramEnd"/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color w:val="000000"/>
          <w:sz w:val="28"/>
          <w:szCs w:val="28"/>
        </w:rPr>
        <w:t xml:space="preserve">Сегодня в отечественной дошкольной педагогике эта проблема только разрабатывается, вызывая интерес у исследователей и практиков: </w:t>
      </w:r>
      <w:proofErr w:type="spellStart"/>
      <w:r w:rsidRPr="00D83B90">
        <w:rPr>
          <w:color w:val="000000"/>
          <w:sz w:val="28"/>
          <w:szCs w:val="28"/>
        </w:rPr>
        <w:t>Дороновой</w:t>
      </w:r>
      <w:proofErr w:type="spellEnd"/>
      <w:r w:rsidRPr="00D83B90">
        <w:rPr>
          <w:color w:val="000000"/>
          <w:sz w:val="28"/>
          <w:szCs w:val="28"/>
        </w:rPr>
        <w:t xml:space="preserve"> Т.Н., Козловой С.А., Голубевой Л.Г., Князевой О.Л., Соловьевой Е.В., Смагиной Л.И., Соловей  С.А., Щегловой С.Н.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color w:val="000000"/>
          <w:sz w:val="28"/>
          <w:szCs w:val="28"/>
        </w:rPr>
        <w:t>Изучение и анализ психолого-педагогической литературы показывает, что уже с младшего дошкольного возраста дети начинают своим поведением ориентироваться на принятие нравственных норм, а в старшем дошкольном возрасте дети способны следовать им.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2"/>
          <w:color w:val="000000"/>
          <w:sz w:val="28"/>
          <w:szCs w:val="28"/>
        </w:rPr>
        <w:lastRenderedPageBreak/>
        <w:t>В два-три года ребенок способен проявлять элементарные чувства отзывчивости, доброжелательности, симпатии</w:t>
      </w:r>
      <w:r w:rsidRPr="00D83B90">
        <w:rPr>
          <w:color w:val="000000"/>
          <w:sz w:val="28"/>
          <w:szCs w:val="28"/>
        </w:rPr>
        <w:t>,</w:t>
      </w:r>
      <w:r w:rsidRPr="00D83B90">
        <w:rPr>
          <w:rStyle w:val="apple-converted-space"/>
          <w:color w:val="000000"/>
          <w:sz w:val="28"/>
          <w:szCs w:val="28"/>
        </w:rPr>
        <w:t> </w:t>
      </w:r>
      <w:r w:rsidRPr="00D83B90">
        <w:rPr>
          <w:rStyle w:val="s2"/>
          <w:color w:val="000000"/>
          <w:sz w:val="28"/>
          <w:szCs w:val="28"/>
        </w:rPr>
        <w:t>признательности, уважения.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2"/>
          <w:color w:val="000000"/>
          <w:sz w:val="28"/>
          <w:szCs w:val="28"/>
        </w:rPr>
        <w:t>В три-четыре года ему доступны некоторые несложные формы организованного поведения. Дети этого возраста могут дружно играть со сверстниками, способны поделиться игрушкой, проявить заботу.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2"/>
          <w:color w:val="000000"/>
          <w:sz w:val="28"/>
          <w:szCs w:val="28"/>
        </w:rPr>
        <w:t>Пятилетние дети способны оценивать свои и чужие поступки. Они испытывают стыд за то, что плохо себя вели,  что обидели или подвели кого - то, не выполнили обещание. Пятилетние дети тянутся к совместной деятельности, участвуют в общем замысле игры и подчиняются ее правилам.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2"/>
          <w:color w:val="000000"/>
          <w:sz w:val="28"/>
          <w:szCs w:val="28"/>
        </w:rPr>
        <w:t>В старшем дошкольном возрасте возникают психологические предпосылки (Ж.Пиаже, С.Г.Якобсон и др.) для формирования различных этических представлений: о дружбе (А.В.Булатова, Т.А.Маркова), о милосердии (</w:t>
      </w:r>
      <w:proofErr w:type="spellStart"/>
      <w:r w:rsidRPr="00D83B90">
        <w:rPr>
          <w:rStyle w:val="s2"/>
          <w:color w:val="000000"/>
          <w:sz w:val="28"/>
          <w:szCs w:val="28"/>
        </w:rPr>
        <w:t>И.А.Княжева</w:t>
      </w:r>
      <w:proofErr w:type="spellEnd"/>
      <w:r w:rsidRPr="00D83B90">
        <w:rPr>
          <w:rStyle w:val="s2"/>
          <w:color w:val="000000"/>
          <w:sz w:val="28"/>
          <w:szCs w:val="28"/>
        </w:rPr>
        <w:t xml:space="preserve">, </w:t>
      </w:r>
      <w:proofErr w:type="spellStart"/>
      <w:r w:rsidRPr="00D83B90">
        <w:rPr>
          <w:rStyle w:val="s2"/>
          <w:color w:val="000000"/>
          <w:sz w:val="28"/>
          <w:szCs w:val="28"/>
        </w:rPr>
        <w:t>Т.В.Черник</w:t>
      </w:r>
      <w:proofErr w:type="spellEnd"/>
      <w:r w:rsidRPr="00D83B90">
        <w:rPr>
          <w:rStyle w:val="s2"/>
          <w:color w:val="000000"/>
          <w:sz w:val="28"/>
          <w:szCs w:val="28"/>
        </w:rPr>
        <w:t xml:space="preserve">), о чувстве долга и справедливости (Р.Н.Ибрагимова, А.М.Виноградова). В этот период понятия «можно» и «нельзя», «хорошо» и «плохо» воспринимаются уже осмысленно, поэтому необходимо добиваться, чтобы ребенок придерживался основных правил </w:t>
      </w:r>
      <w:proofErr w:type="gramStart"/>
      <w:r w:rsidRPr="00D83B90">
        <w:rPr>
          <w:rStyle w:val="s2"/>
          <w:color w:val="000000"/>
          <w:sz w:val="28"/>
          <w:szCs w:val="28"/>
        </w:rPr>
        <w:t>поведения</w:t>
      </w:r>
      <w:proofErr w:type="gramEnd"/>
      <w:r w:rsidRPr="00D83B90">
        <w:rPr>
          <w:rStyle w:val="s2"/>
          <w:color w:val="000000"/>
          <w:sz w:val="28"/>
          <w:szCs w:val="28"/>
        </w:rPr>
        <w:t xml:space="preserve"> как в присутствии взрослых, так и в их отсутствии. В этом возрасте у ребенка формируется ответственность за собственное поведение, чувство товарищества, доброжелательность, т.е. качества, которые помогут ему правильно вести себя в дальнейшем. Особое внимание уделяется развитию навыков общественного поведения, умению считаться с мнением окружающих, при необходимости отстаивать свои взгляды без ссор и капризов.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2"/>
          <w:color w:val="000000"/>
          <w:sz w:val="28"/>
          <w:szCs w:val="28"/>
        </w:rPr>
        <w:t xml:space="preserve">Детские дошкольные учреждения должны сформировать у ребенка такие нравственные качества, как вежливость, деликатность, дисциплинированность, на  основе </w:t>
      </w:r>
      <w:proofErr w:type="gramStart"/>
      <w:r w:rsidRPr="00D83B90">
        <w:rPr>
          <w:rStyle w:val="s2"/>
          <w:color w:val="000000"/>
          <w:sz w:val="28"/>
          <w:szCs w:val="28"/>
        </w:rPr>
        <w:t>которых</w:t>
      </w:r>
      <w:proofErr w:type="gramEnd"/>
      <w:r w:rsidRPr="00D83B90">
        <w:rPr>
          <w:rStyle w:val="s2"/>
          <w:color w:val="000000"/>
          <w:sz w:val="28"/>
          <w:szCs w:val="28"/>
        </w:rPr>
        <w:t xml:space="preserve"> и вырабатывается культура правового поведения.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2"/>
          <w:color w:val="000000"/>
          <w:sz w:val="28"/>
          <w:szCs w:val="28"/>
        </w:rPr>
        <w:t>Опыт детских дошкольных учреждений</w:t>
      </w:r>
      <w:r w:rsidRPr="00D83B90">
        <w:rPr>
          <w:rStyle w:val="apple-converted-space"/>
          <w:color w:val="000000"/>
          <w:sz w:val="28"/>
          <w:szCs w:val="28"/>
        </w:rPr>
        <w:t> </w:t>
      </w:r>
      <w:r w:rsidRPr="00D83B90">
        <w:rPr>
          <w:color w:val="000000"/>
          <w:sz w:val="28"/>
          <w:szCs w:val="28"/>
        </w:rPr>
        <w:t>убедительно показывает, что методов</w:t>
      </w:r>
      <w:r w:rsidRPr="00D83B90">
        <w:rPr>
          <w:rStyle w:val="apple-converted-space"/>
          <w:color w:val="000000"/>
          <w:sz w:val="28"/>
          <w:szCs w:val="28"/>
        </w:rPr>
        <w:t> </w:t>
      </w:r>
      <w:r w:rsidRPr="00D83B90">
        <w:rPr>
          <w:rStyle w:val="s2"/>
          <w:color w:val="000000"/>
          <w:sz w:val="28"/>
          <w:szCs w:val="28"/>
        </w:rPr>
        <w:t>формирования у детей правового поведения очень много. Нужна только инициатива и творчество со стороны воспитателей.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2"/>
          <w:color w:val="000000"/>
          <w:sz w:val="28"/>
          <w:szCs w:val="28"/>
        </w:rPr>
        <w:t xml:space="preserve">Успех работы по формированию у дошкольников нравственных качеств во многом зависит от примера воспитателя, от его умения создавать вокруг </w:t>
      </w:r>
      <w:r w:rsidRPr="00D83B90">
        <w:rPr>
          <w:rStyle w:val="s2"/>
          <w:color w:val="000000"/>
          <w:sz w:val="28"/>
          <w:szCs w:val="28"/>
        </w:rPr>
        <w:lastRenderedPageBreak/>
        <w:t>ребенка жизнерадостную обстановку, обращать его внимание на факты окружающей действительности, укрепляющие веру в торжество добра и справедливости. Воспитатель должен поддерживать в ребенке уверенность в защищенности его от зла и несправедливости.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2"/>
          <w:color w:val="000000"/>
          <w:sz w:val="28"/>
          <w:szCs w:val="28"/>
        </w:rPr>
        <w:t>Правовое воспитание детей дошкольного возраста требует единства и согласованности действий дошкольного учреждения с семьей. Когда единство действий дошкольных учреждений и семьи обеспечивает формирование нравственных чувств и представлений ребенка, прочных навыков и привычек поведения, организованную и целенаправленную его деятельность, воспитательный процесс проходит с меньшими трудностями и ребенку легче овладеть установленными нормами поведения.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2"/>
          <w:color w:val="000000"/>
          <w:sz w:val="28"/>
          <w:szCs w:val="28"/>
        </w:rPr>
        <w:t>Исследователь Федотова С.В. считает, что для правового воспитания дошкольников необходимы следующие условия:  четкое планирование воспитательно-образовательного процесса,  систематичность предусмотренных мероприятий,  хорошая теоретическая подготовка педагога.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2"/>
          <w:color w:val="000000"/>
          <w:sz w:val="28"/>
          <w:szCs w:val="28"/>
        </w:rPr>
        <w:t>  Другой исследователь этой в области, Пименова Л</w:t>
      </w:r>
      <w:proofErr w:type="gramStart"/>
      <w:r w:rsidRPr="00D83B90">
        <w:rPr>
          <w:rStyle w:val="s2"/>
          <w:color w:val="000000"/>
          <w:sz w:val="28"/>
          <w:szCs w:val="28"/>
        </w:rPr>
        <w:t>,В</w:t>
      </w:r>
      <w:proofErr w:type="gramEnd"/>
      <w:r w:rsidRPr="00D83B90">
        <w:rPr>
          <w:rStyle w:val="s2"/>
          <w:color w:val="000000"/>
          <w:sz w:val="28"/>
          <w:szCs w:val="28"/>
        </w:rPr>
        <w:t>., обращает внимание на то, что, что одной из задач правового воспитания является знакомство детей с их правами и обязанностями.  К семи годам дети могут оценивать поступки других людей, проявляют толерантность к представителям других национальностей.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color w:val="000000"/>
          <w:sz w:val="28"/>
          <w:szCs w:val="28"/>
        </w:rPr>
        <w:t>Вопросы усвоения  </w:t>
      </w:r>
      <w:r w:rsidRPr="00D83B90">
        <w:rPr>
          <w:rStyle w:val="s2"/>
          <w:color w:val="000000"/>
          <w:sz w:val="28"/>
          <w:szCs w:val="28"/>
        </w:rPr>
        <w:t>дошкольниками знаний о принадлежности человека к разным расам, о сходстве и различии людей, живущих на Земле, имеющих равные права и одинаковые обязанности перед собой и окружающей социальной действительностью рассматривала в своих работах исследователь Н.Г. Капустина.</w:t>
      </w:r>
      <w:r w:rsidRPr="00D83B90">
        <w:rPr>
          <w:rStyle w:val="apple-converted-space"/>
          <w:color w:val="000000"/>
          <w:sz w:val="28"/>
          <w:szCs w:val="28"/>
        </w:rPr>
        <w:t> </w:t>
      </w:r>
      <w:r w:rsidRPr="00D83B90">
        <w:rPr>
          <w:color w:val="000000"/>
          <w:sz w:val="28"/>
          <w:szCs w:val="28"/>
        </w:rPr>
        <w:br/>
      </w:r>
      <w:r w:rsidRPr="00D83B90">
        <w:rPr>
          <w:rStyle w:val="s2"/>
          <w:color w:val="000000"/>
          <w:sz w:val="28"/>
          <w:szCs w:val="28"/>
        </w:rPr>
        <w:t>  </w:t>
      </w:r>
      <w:proofErr w:type="spellStart"/>
      <w:proofErr w:type="gramStart"/>
      <w:r w:rsidRPr="00D83B90">
        <w:rPr>
          <w:rStyle w:val="s2"/>
          <w:color w:val="000000"/>
          <w:sz w:val="28"/>
          <w:szCs w:val="28"/>
        </w:rPr>
        <w:t>Ган</w:t>
      </w:r>
      <w:proofErr w:type="spellEnd"/>
      <w:r w:rsidRPr="00D83B90">
        <w:rPr>
          <w:rStyle w:val="s2"/>
          <w:color w:val="000000"/>
          <w:sz w:val="28"/>
          <w:szCs w:val="28"/>
        </w:rPr>
        <w:t xml:space="preserve"> Н.Ю., по результатам своих исследований, был сделан вывод: процесс правового воспитания осуществляется через формирование трех компонентов: информационно-познавательного (знания детей о правах, знания детей об обязанностях), эмоционально-оценочного (оценка собственной деятельности, умение оценивать поступки других людей с точки зрения норм права) и поведенческо-</w:t>
      </w:r>
      <w:proofErr w:type="spellStart"/>
      <w:r w:rsidRPr="00D83B90">
        <w:rPr>
          <w:rStyle w:val="s2"/>
          <w:color w:val="000000"/>
          <w:sz w:val="28"/>
          <w:szCs w:val="28"/>
        </w:rPr>
        <w:t>деятельностного</w:t>
      </w:r>
      <w:proofErr w:type="spellEnd"/>
      <w:r w:rsidRPr="00D83B90">
        <w:rPr>
          <w:rStyle w:val="s2"/>
          <w:color w:val="000000"/>
          <w:sz w:val="28"/>
          <w:szCs w:val="28"/>
        </w:rPr>
        <w:t xml:space="preserve"> (владение умениями </w:t>
      </w:r>
      <w:r w:rsidRPr="00D83B90">
        <w:rPr>
          <w:rStyle w:val="s2"/>
          <w:color w:val="000000"/>
          <w:sz w:val="28"/>
          <w:szCs w:val="28"/>
        </w:rPr>
        <w:lastRenderedPageBreak/>
        <w:t>и навыками по реализации правового поведения и умение реализовывать свои права в деятельности, соблюдать запреты</w:t>
      </w:r>
      <w:proofErr w:type="gramEnd"/>
      <w:r w:rsidRPr="00D83B90">
        <w:rPr>
          <w:rStyle w:val="s2"/>
          <w:color w:val="000000"/>
          <w:sz w:val="28"/>
          <w:szCs w:val="28"/>
        </w:rPr>
        <w:t xml:space="preserve"> и исполнять обязанности).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2"/>
          <w:color w:val="000000"/>
          <w:sz w:val="28"/>
          <w:szCs w:val="28"/>
        </w:rPr>
        <w:t> Правовое воспитание дошкольников исследователи рассматривают в контексте решения задач нравственного воспитания. Они считают, что правовые нормы вырастают из нравственных норм. Если у человека не сформированы нравственные нормы поведения и взаимоотношений, то формирование правовых норм будет носить формальный характер, то есть это будет на уровне запоминания, а не на уровне понимания. Нравственные и правовые нормы имеют много общего: они регулируют взаимоотношения людей на основе уважения друг к другу, способствуют формированию таких качеств как сдержанность, сочувствие, сопереживание, чувство собственного достоинства и др.</w:t>
      </w:r>
    </w:p>
    <w:p w:rsidR="00456530" w:rsidRPr="00D83B90" w:rsidRDefault="00456530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2"/>
          <w:color w:val="000000"/>
          <w:sz w:val="28"/>
          <w:szCs w:val="28"/>
        </w:rPr>
        <w:t>Работа дошкольных учреждений по  правовому воспитанию детей должна быть направлена, во-первых, на обеспечение всесторонней воспитательно-образовательной работы с детьми; во вторых, на поддержание постоянной связи с родителями в целях установления единства воздействия на ребенка; в третьих, на оказание помощи родителям в целях повышения их педагогической культуры.</w:t>
      </w:r>
    </w:p>
    <w:p w:rsidR="00456530" w:rsidRPr="00D83B90" w:rsidRDefault="00456530" w:rsidP="00FC2B46">
      <w:pPr>
        <w:suppressAutoHyphens w:val="0"/>
        <w:spacing w:line="360" w:lineRule="auto"/>
        <w:ind w:right="142" w:firstLine="567"/>
        <w:jc w:val="center"/>
        <w:rPr>
          <w:rFonts w:eastAsiaTheme="minorHAnsi"/>
          <w:b/>
          <w:sz w:val="28"/>
          <w:szCs w:val="28"/>
          <w:lang w:val="ru-RU" w:eastAsia="en-US" w:bidi="ar-SA"/>
        </w:rPr>
      </w:pPr>
      <w:r w:rsidRPr="00D83B90">
        <w:rPr>
          <w:rFonts w:eastAsiaTheme="minorHAnsi"/>
          <w:b/>
          <w:sz w:val="28"/>
          <w:szCs w:val="28"/>
          <w:lang w:val="ru-RU" w:eastAsia="en-US" w:bidi="ar-SA"/>
        </w:rPr>
        <w:t>Актуальность и перспективность опыта.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 xml:space="preserve">На протяжении длительного времени для общества в целом была и остается актуальной задача по искоренению преступности, по воспитанию человека, соблюдающего порядок, правила поведения в обществе. Человека воспитывает семья, воспитательные учреждения, общество. Способность семьи эффективно функционировать считается решающей в предупреждении правонарушений. Детское непослушание, нечестность и другие формы антиобщественного поведения являются важными указателями последующих правонарушений. Но не только в семье закладываются основы поведения человека. Большую роль в этом процессе играет система образования, как один из важнейших институтов социализации. Однако это мало способствует изменению правовой культуры, которой Россия, к сожалению, не может похвастаться. Наша страна встала на путь становления правового государства, а в цивилизованном </w:t>
      </w:r>
      <w:proofErr w:type="gramStart"/>
      <w:r w:rsidRPr="00D83B90">
        <w:rPr>
          <w:sz w:val="28"/>
          <w:szCs w:val="28"/>
          <w:lang w:val="ru-RU" w:eastAsia="ru-RU"/>
        </w:rPr>
        <w:t>демократическом обществе</w:t>
      </w:r>
      <w:proofErr w:type="gramEnd"/>
      <w:r w:rsidRPr="00D83B90">
        <w:rPr>
          <w:sz w:val="28"/>
          <w:szCs w:val="28"/>
          <w:lang w:val="ru-RU" w:eastAsia="ru-RU"/>
        </w:rPr>
        <w:t xml:space="preserve"> права и </w:t>
      </w:r>
      <w:r w:rsidRPr="00D83B90">
        <w:rPr>
          <w:sz w:val="28"/>
          <w:szCs w:val="28"/>
          <w:lang w:val="ru-RU" w:eastAsia="ru-RU"/>
        </w:rPr>
        <w:lastRenderedPageBreak/>
        <w:t>интересы человека должны быть поставлены на первое место. Необходимым условием этого является информированность людей, знание ими своих прав и обязанностей. Благодаря правам человек получает возможность не только что- либо делать, действовать, но и требовать соблюдения своих прав.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>Дети</w:t>
      </w:r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 xml:space="preserve">– будущее каждого народа, каждого государства. От того, как государство заботится о своем подрастающем поколении, зависит завтрашний день общества. </w:t>
      </w:r>
    </w:p>
    <w:p w:rsidR="00456530" w:rsidRPr="00D83B90" w:rsidRDefault="00456530" w:rsidP="00FC2B46">
      <w:pPr>
        <w:suppressAutoHyphens w:val="0"/>
        <w:spacing w:line="360" w:lineRule="auto"/>
        <w:ind w:right="142" w:firstLine="567"/>
        <w:jc w:val="center"/>
        <w:rPr>
          <w:b/>
          <w:sz w:val="28"/>
          <w:szCs w:val="28"/>
          <w:lang w:val="ru-RU" w:eastAsia="ru-RU" w:bidi="ar-SA"/>
        </w:rPr>
      </w:pPr>
      <w:r w:rsidRPr="00D83B90">
        <w:rPr>
          <w:b/>
          <w:sz w:val="28"/>
          <w:szCs w:val="28"/>
          <w:lang w:val="ru-RU" w:eastAsia="ru-RU" w:bidi="ar-SA"/>
        </w:rPr>
        <w:t>Новизна опыта</w:t>
      </w:r>
    </w:p>
    <w:p w:rsidR="00377341" w:rsidRDefault="00377341" w:rsidP="00FC2B46">
      <w:pPr>
        <w:pStyle w:val="p10"/>
        <w:shd w:val="clear" w:color="auto" w:fill="FFFFFF"/>
        <w:spacing w:before="0" w:beforeAutospacing="0" w:after="0" w:afterAutospacing="0" w:line="360" w:lineRule="auto"/>
        <w:ind w:right="142"/>
        <w:jc w:val="both"/>
        <w:rPr>
          <w:color w:val="000000"/>
          <w:sz w:val="28"/>
          <w:szCs w:val="28"/>
        </w:rPr>
      </w:pPr>
      <w:r w:rsidRPr="00D83B90">
        <w:rPr>
          <w:color w:val="000000"/>
          <w:sz w:val="28"/>
          <w:szCs w:val="28"/>
        </w:rPr>
        <w:t xml:space="preserve">состоит в создании системы работы детского сада по правовому воспитанию со всеми участниками образовательного процесса – педагогами, детьми и родителями – нацеленной на формирование у детей старшего дошкольного возраста умения взаимодействовать </w:t>
      </w:r>
      <w:proofErr w:type="gramStart"/>
      <w:r w:rsidRPr="00D83B90">
        <w:rPr>
          <w:color w:val="000000"/>
          <w:sz w:val="28"/>
          <w:szCs w:val="28"/>
        </w:rPr>
        <w:t>со</w:t>
      </w:r>
      <w:proofErr w:type="gramEnd"/>
      <w:r w:rsidRPr="00D83B90">
        <w:rPr>
          <w:color w:val="000000"/>
          <w:sz w:val="28"/>
          <w:szCs w:val="28"/>
        </w:rPr>
        <w:t xml:space="preserve"> взрослыми и сверстниками на основе усвоенных ими норм и ценностей, принятых в обществе.</w:t>
      </w:r>
    </w:p>
    <w:p w:rsidR="00EB447B" w:rsidRPr="0071722F" w:rsidRDefault="00EB447B" w:rsidP="00FC2B46">
      <w:pPr>
        <w:pStyle w:val="p10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71722F">
        <w:rPr>
          <w:color w:val="000000"/>
          <w:sz w:val="28"/>
          <w:szCs w:val="28"/>
          <w:shd w:val="clear" w:color="auto" w:fill="FFFFFF"/>
        </w:rPr>
        <w:t>Ведущая педагогическая идея опыта состоит в создании условий для организации правового воспитания старших дошкольников в детском саду, способствующих формированию у детей способности осознавать свои права и обязанности, привычки действовать в соответствии с общепринятыми нормами поведения, а родителям и педагогам, вовлеченным в этот процесс, поможет изменить стиль взаимоотношений с детьми.</w:t>
      </w:r>
    </w:p>
    <w:p w:rsidR="00EB447B" w:rsidRPr="00EB447B" w:rsidRDefault="00EB447B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EB447B">
        <w:rPr>
          <w:color w:val="000000"/>
          <w:sz w:val="28"/>
          <w:szCs w:val="28"/>
          <w:lang w:val="ru-RU" w:eastAsia="ru-RU"/>
        </w:rPr>
        <w:t xml:space="preserve"> Цель работы</w:t>
      </w:r>
      <w:r w:rsidRPr="0071722F">
        <w:rPr>
          <w:color w:val="000000"/>
          <w:sz w:val="28"/>
          <w:szCs w:val="28"/>
          <w:lang w:eastAsia="ru-RU"/>
        </w:rPr>
        <w:t> </w:t>
      </w:r>
      <w:r w:rsidRPr="00EB447B">
        <w:rPr>
          <w:color w:val="000000"/>
          <w:sz w:val="28"/>
          <w:szCs w:val="28"/>
          <w:lang w:val="ru-RU" w:eastAsia="ru-RU"/>
        </w:rPr>
        <w:t>– формирование основ правового сознани</w:t>
      </w:r>
      <w:r w:rsidRPr="00EB447B">
        <w:rPr>
          <w:sz w:val="28"/>
          <w:szCs w:val="28"/>
          <w:lang w:val="ru-RU" w:eastAsia="ru-RU"/>
        </w:rPr>
        <w:t>я</w:t>
      </w:r>
      <w:r w:rsidRPr="00EB447B">
        <w:rPr>
          <w:color w:val="FF0000"/>
          <w:sz w:val="28"/>
          <w:szCs w:val="28"/>
          <w:lang w:val="ru-RU" w:eastAsia="ru-RU"/>
        </w:rPr>
        <w:t xml:space="preserve"> </w:t>
      </w:r>
      <w:r w:rsidRPr="00EB447B">
        <w:rPr>
          <w:color w:val="000000"/>
          <w:sz w:val="28"/>
          <w:szCs w:val="28"/>
          <w:lang w:val="ru-RU" w:eastAsia="ru-RU"/>
        </w:rPr>
        <w:t xml:space="preserve">дошкольников. </w:t>
      </w:r>
    </w:p>
    <w:p w:rsidR="00EB447B" w:rsidRPr="0071722F" w:rsidRDefault="00EB447B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eastAsia="ru-RU"/>
        </w:rPr>
      </w:pPr>
      <w:proofErr w:type="spellStart"/>
      <w:r w:rsidRPr="0071722F">
        <w:rPr>
          <w:sz w:val="28"/>
          <w:szCs w:val="28"/>
          <w:lang w:eastAsia="ru-RU"/>
        </w:rPr>
        <w:t>Задачи</w:t>
      </w:r>
      <w:proofErr w:type="spellEnd"/>
      <w:r w:rsidRPr="0071722F">
        <w:rPr>
          <w:sz w:val="28"/>
          <w:szCs w:val="28"/>
          <w:lang w:eastAsia="ru-RU"/>
        </w:rPr>
        <w:t>:</w:t>
      </w:r>
    </w:p>
    <w:p w:rsidR="00EB447B" w:rsidRPr="00EB447B" w:rsidRDefault="00EB447B" w:rsidP="00FC2B46">
      <w:pPr>
        <w:numPr>
          <w:ilvl w:val="0"/>
          <w:numId w:val="25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sz w:val="28"/>
          <w:szCs w:val="28"/>
          <w:lang w:val="ru-RU" w:eastAsia="ru-RU"/>
        </w:rPr>
      </w:pPr>
      <w:r w:rsidRPr="00EB447B">
        <w:rPr>
          <w:color w:val="000000"/>
          <w:sz w:val="28"/>
          <w:szCs w:val="28"/>
          <w:lang w:val="ru-RU" w:eastAsia="ru-RU"/>
        </w:rPr>
        <w:t>Ознакомление детей в соответствующей возрасту форме с основными документами по защите прав человека</w:t>
      </w:r>
      <w:r w:rsidRPr="00EB447B">
        <w:rPr>
          <w:color w:val="FF0000"/>
          <w:sz w:val="28"/>
          <w:szCs w:val="28"/>
          <w:lang w:val="ru-RU" w:eastAsia="ru-RU"/>
        </w:rPr>
        <w:t>.</w:t>
      </w:r>
    </w:p>
    <w:p w:rsidR="00EB447B" w:rsidRPr="00EB447B" w:rsidRDefault="00EB447B" w:rsidP="00FC2B46">
      <w:pPr>
        <w:numPr>
          <w:ilvl w:val="0"/>
          <w:numId w:val="25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sz w:val="28"/>
          <w:szCs w:val="28"/>
          <w:lang w:val="ru-RU" w:eastAsia="ru-RU"/>
        </w:rPr>
      </w:pPr>
      <w:r w:rsidRPr="00EB447B">
        <w:rPr>
          <w:sz w:val="28"/>
          <w:szCs w:val="28"/>
          <w:lang w:val="ru-RU" w:eastAsia="ru-RU"/>
        </w:rPr>
        <w:t>Ф</w:t>
      </w:r>
      <w:r w:rsidRPr="00EB447B">
        <w:rPr>
          <w:color w:val="000000"/>
          <w:sz w:val="28"/>
          <w:szCs w:val="28"/>
          <w:lang w:val="ru-RU" w:eastAsia="ru-RU"/>
        </w:rPr>
        <w:t>ормирование чувства собственного достоинства, осознания своих прав и свобод, ответственности</w:t>
      </w:r>
      <w:r w:rsidRPr="00EB447B">
        <w:rPr>
          <w:sz w:val="28"/>
          <w:szCs w:val="28"/>
          <w:lang w:val="ru-RU" w:eastAsia="ru-RU"/>
        </w:rPr>
        <w:t>.</w:t>
      </w:r>
    </w:p>
    <w:p w:rsidR="00EB447B" w:rsidRPr="00EB447B" w:rsidRDefault="00EB447B" w:rsidP="00FC2B46">
      <w:pPr>
        <w:numPr>
          <w:ilvl w:val="0"/>
          <w:numId w:val="25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sz w:val="28"/>
          <w:szCs w:val="28"/>
          <w:lang w:val="ru-RU" w:eastAsia="ru-RU"/>
        </w:rPr>
      </w:pPr>
      <w:r w:rsidRPr="00EB447B">
        <w:rPr>
          <w:sz w:val="28"/>
          <w:szCs w:val="28"/>
          <w:lang w:val="ru-RU" w:eastAsia="ru-RU"/>
        </w:rPr>
        <w:t>В</w:t>
      </w:r>
      <w:r w:rsidRPr="00EB447B">
        <w:rPr>
          <w:color w:val="000000"/>
          <w:sz w:val="28"/>
          <w:szCs w:val="28"/>
          <w:lang w:val="ru-RU" w:eastAsia="ru-RU"/>
        </w:rPr>
        <w:t>оспитание уважения к достоинству и</w:t>
      </w:r>
      <w:r w:rsidRPr="0071722F">
        <w:rPr>
          <w:color w:val="000000"/>
          <w:sz w:val="28"/>
          <w:szCs w:val="28"/>
          <w:lang w:eastAsia="ru-RU"/>
        </w:rPr>
        <w:t> </w:t>
      </w:r>
      <w:r w:rsidRPr="00EB447B">
        <w:rPr>
          <w:color w:val="000000"/>
          <w:sz w:val="28"/>
          <w:szCs w:val="28"/>
          <w:lang w:val="ru-RU" w:eastAsia="ru-RU"/>
        </w:rPr>
        <w:t xml:space="preserve"> личным правам другого человека, формирование основ толерантности.</w:t>
      </w:r>
    </w:p>
    <w:p w:rsidR="00EB447B" w:rsidRPr="00D83B90" w:rsidRDefault="00EB447B" w:rsidP="00FC2B46">
      <w:pPr>
        <w:pStyle w:val="p10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</w:p>
    <w:p w:rsidR="00456530" w:rsidRPr="00D83B90" w:rsidRDefault="00456530" w:rsidP="00FC2B46">
      <w:pPr>
        <w:suppressAutoHyphens w:val="0"/>
        <w:spacing w:line="360" w:lineRule="auto"/>
        <w:ind w:right="142" w:firstLine="567"/>
        <w:jc w:val="center"/>
        <w:rPr>
          <w:rFonts w:eastAsiaTheme="minorHAnsi"/>
          <w:b/>
          <w:sz w:val="28"/>
          <w:szCs w:val="28"/>
          <w:lang w:val="ru-RU" w:eastAsia="en-US" w:bidi="ar-SA"/>
        </w:rPr>
      </w:pPr>
      <w:r w:rsidRPr="00D83B90">
        <w:rPr>
          <w:rFonts w:eastAsiaTheme="minorHAnsi"/>
          <w:b/>
          <w:sz w:val="28"/>
          <w:szCs w:val="28"/>
          <w:lang w:val="ru-RU" w:eastAsia="en-US" w:bidi="ar-SA"/>
        </w:rPr>
        <w:t>Адресность опыта.</w:t>
      </w:r>
    </w:p>
    <w:p w:rsidR="00456530" w:rsidRPr="00027DCD" w:rsidRDefault="00377341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D83B90">
        <w:rPr>
          <w:color w:val="000000"/>
          <w:sz w:val="28"/>
          <w:szCs w:val="28"/>
          <w:shd w:val="clear" w:color="auto" w:fill="FFFFFF"/>
        </w:rPr>
        <w:t xml:space="preserve">В опыте описывается система работы по правовому воспитанию, способствующая формированию самостоятельного и ответственного поведения у старших дошкольников, расширению знаний по данной </w:t>
      </w:r>
      <w:r w:rsidRPr="00D83B90">
        <w:rPr>
          <w:color w:val="000000"/>
          <w:sz w:val="28"/>
          <w:szCs w:val="28"/>
          <w:shd w:val="clear" w:color="auto" w:fill="FFFFFF"/>
        </w:rPr>
        <w:lastRenderedPageBreak/>
        <w:t>проблеме среди педагогов и родителей. Опыт работы может быть интересен педагогам дошкольных образовательных учреждений.</w:t>
      </w:r>
    </w:p>
    <w:p w:rsidR="00456530" w:rsidRPr="00D83B90" w:rsidRDefault="00456530" w:rsidP="00FC2B46">
      <w:pPr>
        <w:suppressAutoHyphens w:val="0"/>
        <w:spacing w:line="360" w:lineRule="auto"/>
        <w:ind w:right="142" w:firstLine="567"/>
        <w:jc w:val="center"/>
        <w:rPr>
          <w:b/>
          <w:sz w:val="28"/>
          <w:szCs w:val="28"/>
          <w:lang w:val="ru-RU" w:eastAsia="ru-RU" w:bidi="ar-SA"/>
        </w:rPr>
      </w:pPr>
      <w:r w:rsidRPr="00D83B90">
        <w:rPr>
          <w:rFonts w:eastAsiaTheme="minorEastAsia"/>
          <w:b/>
          <w:bCs/>
          <w:sz w:val="28"/>
          <w:szCs w:val="28"/>
          <w:lang w:val="ru-RU" w:eastAsia="en-US" w:bidi="ar-SA"/>
        </w:rPr>
        <w:t>Трудоёмкость опыта.</w:t>
      </w:r>
    </w:p>
    <w:p w:rsidR="00377341" w:rsidRPr="00D83B90" w:rsidRDefault="00377341" w:rsidP="00FC2B46">
      <w:pPr>
        <w:pStyle w:val="paragraph"/>
        <w:spacing w:before="0" w:beforeAutospacing="0" w:after="0" w:afterAutospacing="0" w:line="360" w:lineRule="auto"/>
        <w:ind w:right="142" w:firstLine="567"/>
        <w:jc w:val="both"/>
        <w:textAlignment w:val="baseline"/>
        <w:rPr>
          <w:sz w:val="28"/>
          <w:szCs w:val="28"/>
        </w:rPr>
      </w:pPr>
      <w:r w:rsidRPr="00D83B90">
        <w:rPr>
          <w:rStyle w:val="normaltextrun"/>
          <w:sz w:val="28"/>
          <w:szCs w:val="28"/>
        </w:rPr>
        <w:t>Трудности были связаны с вовлечением родителей в процесс реализации опыта в начале проведения работы.</w:t>
      </w:r>
      <w:r w:rsidRPr="00D83B90">
        <w:rPr>
          <w:rStyle w:val="apple-converted-space"/>
          <w:sz w:val="28"/>
          <w:szCs w:val="28"/>
        </w:rPr>
        <w:t> </w:t>
      </w:r>
      <w:r w:rsidRPr="00D83B90">
        <w:rPr>
          <w:rStyle w:val="normaltextrun"/>
          <w:sz w:val="28"/>
          <w:szCs w:val="28"/>
        </w:rPr>
        <w:t>Формирование активной социальной позиции родителей, заинтересованности семьи</w:t>
      </w:r>
      <w:r w:rsidRPr="00D83B90">
        <w:rPr>
          <w:rStyle w:val="apple-converted-space"/>
          <w:sz w:val="28"/>
          <w:szCs w:val="28"/>
        </w:rPr>
        <w:t> </w:t>
      </w:r>
      <w:r w:rsidRPr="00D83B90">
        <w:rPr>
          <w:rStyle w:val="normaltextrun"/>
          <w:sz w:val="28"/>
          <w:szCs w:val="28"/>
        </w:rPr>
        <w:t>в роли партнёра дошкольной организации. Затруднения, в привлечении семей обучающихся к совместной деятельности в рамках данного направления работы. </w:t>
      </w:r>
      <w:r w:rsidRPr="00D83B90">
        <w:rPr>
          <w:rStyle w:val="eop"/>
          <w:sz w:val="28"/>
          <w:szCs w:val="28"/>
        </w:rPr>
        <w:t> </w:t>
      </w:r>
    </w:p>
    <w:p w:rsidR="00456530" w:rsidRPr="00D83B90" w:rsidRDefault="00377341" w:rsidP="00FC2B46">
      <w:pPr>
        <w:pStyle w:val="paragraph"/>
        <w:spacing w:before="0" w:beforeAutospacing="0" w:after="0" w:afterAutospacing="0" w:line="360" w:lineRule="auto"/>
        <w:ind w:right="142" w:firstLine="567"/>
        <w:jc w:val="both"/>
        <w:textAlignment w:val="baseline"/>
        <w:rPr>
          <w:sz w:val="28"/>
          <w:szCs w:val="28"/>
        </w:rPr>
      </w:pPr>
      <w:r w:rsidRPr="00D83B90">
        <w:rPr>
          <w:rStyle w:val="normaltextrun"/>
          <w:sz w:val="28"/>
          <w:szCs w:val="28"/>
        </w:rPr>
        <w:t>На сегодняшний день можно сказать, что у нас сложилась определенная система в работе с родителями. Использование разнообразных форм в опыте</w:t>
      </w:r>
      <w:r w:rsidRPr="00D83B90">
        <w:rPr>
          <w:rStyle w:val="apple-converted-space"/>
          <w:sz w:val="28"/>
          <w:szCs w:val="28"/>
        </w:rPr>
        <w:t> </w:t>
      </w:r>
      <w:r w:rsidRPr="00D83B90">
        <w:rPr>
          <w:rStyle w:val="normaltextrun"/>
          <w:sz w:val="28"/>
          <w:szCs w:val="28"/>
        </w:rPr>
        <w:t>работы показало следующие результаты: родители из «зрителей» и «наблюдателей» стали активными участниками встреч, создана атмосфера взаимоуважения.</w:t>
      </w:r>
    </w:p>
    <w:p w:rsidR="00456530" w:rsidRPr="00D83B90" w:rsidRDefault="00456530" w:rsidP="00FC2B46">
      <w:pPr>
        <w:suppressAutoHyphens w:val="0"/>
        <w:spacing w:line="360" w:lineRule="auto"/>
        <w:ind w:right="142" w:firstLine="567"/>
        <w:jc w:val="center"/>
        <w:rPr>
          <w:rFonts w:eastAsiaTheme="minorHAnsi"/>
          <w:b/>
          <w:sz w:val="28"/>
          <w:szCs w:val="28"/>
          <w:lang w:val="ru-RU" w:eastAsia="en-US" w:bidi="ar-SA"/>
        </w:rPr>
      </w:pPr>
      <w:r w:rsidRPr="00D83B90">
        <w:rPr>
          <w:rFonts w:eastAsiaTheme="minorHAnsi"/>
          <w:b/>
          <w:sz w:val="28"/>
          <w:szCs w:val="28"/>
          <w:lang w:val="ru-RU" w:eastAsia="en-US" w:bidi="ar-SA"/>
        </w:rPr>
        <w:t>Технология опыта.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 xml:space="preserve">Мною изучена и адаптирована программа по ознакомлению дошкольников с правами: «Защити меня» Н.Г. </w:t>
      </w:r>
      <w:proofErr w:type="spellStart"/>
      <w:r w:rsidRPr="00D83B90">
        <w:rPr>
          <w:sz w:val="28"/>
          <w:szCs w:val="28"/>
          <w:lang w:val="ru-RU" w:eastAsia="ru-RU"/>
        </w:rPr>
        <w:t>Зеленовой</w:t>
      </w:r>
      <w:proofErr w:type="spellEnd"/>
      <w:proofErr w:type="gramStart"/>
      <w:r w:rsidRPr="00D83B90">
        <w:rPr>
          <w:color w:val="FF0000"/>
          <w:sz w:val="28"/>
          <w:szCs w:val="28"/>
          <w:lang w:val="ru-RU" w:eastAsia="ru-RU"/>
        </w:rPr>
        <w:t xml:space="preserve"> </w:t>
      </w:r>
      <w:r w:rsidRPr="00D83B90">
        <w:rPr>
          <w:sz w:val="28"/>
          <w:szCs w:val="28"/>
          <w:lang w:val="ru-RU" w:eastAsia="ru-RU"/>
        </w:rPr>
        <w:t>,</w:t>
      </w:r>
      <w:proofErr w:type="gramEnd"/>
      <w:r w:rsidRPr="00D83B90">
        <w:rPr>
          <w:sz w:val="28"/>
          <w:szCs w:val="28"/>
          <w:lang w:val="ru-RU" w:eastAsia="ru-RU"/>
        </w:rPr>
        <w:t xml:space="preserve"> которая включает в себя обучение и воспитание в их неразрывном единстве и представляет процесс овладения правилами и нормами общепринятых отношений между индивидом и обществом. При отборе материала по правовому воспитанию мною учитываются возрастные особенности дошкольников, в частности, их особую восприимчивость, желание и умение играть, что способствует эффективному познанию окружающего мира. Учитывать то, что ребенок руководствуется в отношении к действительности эмоциями и бессознательными стремлениями. Глубина и устойчивость впечатлений обеспечивается яркостью и чистотой эмоциональных реакций, получаемых ребенком.</w:t>
      </w:r>
      <w:r w:rsidRPr="00D83B90">
        <w:rPr>
          <w:color w:val="000000"/>
          <w:sz w:val="28"/>
          <w:szCs w:val="28"/>
          <w:lang w:val="ru-RU" w:eastAsia="ru-RU"/>
        </w:rPr>
        <w:t xml:space="preserve"> Переработав и адаптировав предлагаемый материал на детей старшего дошкольного возраста в своей группе, разрабатывая концептуальную модель педагогического процесса в своей группе, я исходила из следующих принципов, которые я считаю важными</w:t>
      </w:r>
      <w:r w:rsidRPr="00D83B90">
        <w:rPr>
          <w:sz w:val="28"/>
          <w:szCs w:val="28"/>
          <w:lang w:val="ru-RU" w:eastAsia="ru-RU"/>
        </w:rPr>
        <w:t>: 1.</w:t>
      </w:r>
      <w:r w:rsidRPr="00D83B90">
        <w:rPr>
          <w:sz w:val="28"/>
          <w:szCs w:val="28"/>
          <w:lang w:eastAsia="ru-RU"/>
        </w:rPr>
        <w:t> </w:t>
      </w:r>
      <w:proofErr w:type="spellStart"/>
      <w:r w:rsidRPr="00D83B90">
        <w:rPr>
          <w:sz w:val="28"/>
          <w:szCs w:val="28"/>
          <w:lang w:val="ru-RU" w:eastAsia="ru-RU"/>
        </w:rPr>
        <w:t>Праксиологический</w:t>
      </w:r>
      <w:proofErr w:type="spellEnd"/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>(</w:t>
      </w:r>
      <w:proofErr w:type="spellStart"/>
      <w:r w:rsidRPr="00D83B90">
        <w:rPr>
          <w:sz w:val="28"/>
          <w:szCs w:val="28"/>
          <w:lang w:val="ru-RU" w:eastAsia="ru-RU"/>
        </w:rPr>
        <w:t>деятельностный</w:t>
      </w:r>
      <w:proofErr w:type="spellEnd"/>
      <w:r w:rsidRPr="00D83B90">
        <w:rPr>
          <w:sz w:val="28"/>
          <w:szCs w:val="28"/>
          <w:lang w:val="ru-RU" w:eastAsia="ru-RU"/>
        </w:rPr>
        <w:t xml:space="preserve">) подход. Правовое воспитание должно осуществляться в разнообразных видах детской </w:t>
      </w:r>
      <w:r w:rsidRPr="00D83B90">
        <w:rPr>
          <w:sz w:val="28"/>
          <w:szCs w:val="28"/>
          <w:lang w:val="ru-RU" w:eastAsia="ru-RU"/>
        </w:rPr>
        <w:lastRenderedPageBreak/>
        <w:t>деятельности:</w:t>
      </w:r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>познавательной, игровой, художественно-творческой, трудовой, музыкальной;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>2.</w:t>
      </w:r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>Интегративный</w:t>
      </w:r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>подход предполагает, что правовое сознание и поведение детей нельзя формировать обособленно, отдельно от других форм сознания, он требует сочетания различных знаний об обществе, включая правовые, и использования доступных форм их донесения до ребенка. Кроме того, он предполагает комбинацию нескольких видов детской деятельности, например,</w:t>
      </w:r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>речевой</w:t>
      </w:r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>и изобразительной деятельности, художественной и конструктивной в рамках одного образовательного мероприятия;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>3. Принцип</w:t>
      </w:r>
      <w:r w:rsidRPr="00D83B90">
        <w:rPr>
          <w:sz w:val="28"/>
          <w:szCs w:val="28"/>
          <w:lang w:eastAsia="ru-RU"/>
        </w:rPr>
        <w:t> </w:t>
      </w:r>
      <w:proofErr w:type="spellStart"/>
      <w:r w:rsidRPr="00D83B90">
        <w:rPr>
          <w:sz w:val="28"/>
          <w:szCs w:val="28"/>
          <w:lang w:val="ru-RU" w:eastAsia="ru-RU"/>
        </w:rPr>
        <w:t>регионалъности</w:t>
      </w:r>
      <w:proofErr w:type="spellEnd"/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>обуславливает внесение в образовательный процесс социокультурных традиций и норм не только российского общества, но и своего региона. В процессе правового воспитания происходит</w:t>
      </w:r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>знакомство</w:t>
      </w:r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>детей с элементарной системой общественного устройства своего края, его знаменитыми гражданами, их вкладом в развитие нашего города;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>4. Принцип взаимодействия воспитателя с</w:t>
      </w:r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>родителями</w:t>
      </w:r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 xml:space="preserve">своих воспитанников предполагает их активное участие в педагогическом процессе образовательного учреждения, просвещение их в области прав человека. 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 xml:space="preserve">Знакомство детей с их правами я осуществляла в трех направлениях: "Я и моя семья", «Я и мои права», "Я и права других людей". Это способствует пониманию таких простых и одновременно сложных истин, как: "Мои права – это мои возможности, мои свободы", "Мои права заканчиваются там, где начинаются права другого человека». </w:t>
      </w:r>
      <w:r w:rsidRPr="00D83B90">
        <w:rPr>
          <w:sz w:val="28"/>
          <w:szCs w:val="28"/>
          <w:lang w:val="ru-RU" w:eastAsia="ru-RU"/>
        </w:rPr>
        <w:br/>
        <w:t xml:space="preserve">Согласно новым федеральным государственным образовательным стандартам к структуре основной общеобразовательной программы осуществление правового воспитания детей входит в образовательную область «Социализация». Элементарные правовые знания включаются в общий и необходимый детям комплекс знаний о жизни. Они являются дополнением к знаниям об окружающем мире, социальной действительности, но так, же прослеживается интеграция образовательных </w:t>
      </w:r>
      <w:r w:rsidRPr="00D83B90">
        <w:rPr>
          <w:color w:val="000000"/>
          <w:sz w:val="28"/>
          <w:szCs w:val="28"/>
          <w:lang w:val="ru-RU" w:eastAsia="ru-RU"/>
        </w:rPr>
        <w:t xml:space="preserve">областей по развитию речи, ознакомлению с окружающим миром, </w:t>
      </w:r>
      <w:proofErr w:type="spellStart"/>
      <w:r w:rsidRPr="00D83B90">
        <w:rPr>
          <w:color w:val="000000"/>
          <w:sz w:val="28"/>
          <w:szCs w:val="28"/>
          <w:lang w:val="ru-RU" w:eastAsia="ru-RU"/>
        </w:rPr>
        <w:lastRenderedPageBreak/>
        <w:t>изодеятельности</w:t>
      </w:r>
      <w:proofErr w:type="spellEnd"/>
      <w:r w:rsidRPr="00D83B90">
        <w:rPr>
          <w:color w:val="000000"/>
          <w:sz w:val="28"/>
          <w:szCs w:val="28"/>
          <w:lang w:val="ru-RU" w:eastAsia="ru-RU"/>
        </w:rPr>
        <w:t>, музыкальному воспитанию, свободной, игровой и театрализованной деятельностью, сотрудничество взрослых и детей.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color w:val="000000"/>
          <w:sz w:val="28"/>
          <w:szCs w:val="28"/>
          <w:lang w:val="ru-RU" w:eastAsia="ru-RU"/>
        </w:rPr>
        <w:t xml:space="preserve">Непосредственно организованная мной деятельность на тему "Я и моя семья" включал цикл мероприятий: </w:t>
      </w:r>
      <w:r w:rsidR="00353B26">
        <w:rPr>
          <w:sz w:val="28"/>
          <w:szCs w:val="28"/>
          <w:lang w:val="ru-RU" w:eastAsia="ru-RU"/>
        </w:rPr>
        <w:t xml:space="preserve">«Я и мое </w:t>
      </w:r>
      <w:r w:rsidRPr="00D83B90">
        <w:rPr>
          <w:sz w:val="28"/>
          <w:szCs w:val="28"/>
          <w:lang w:val="ru-RU" w:eastAsia="ru-RU"/>
        </w:rPr>
        <w:t>имя</w:t>
      </w:r>
      <w:r w:rsidR="00353B26">
        <w:rPr>
          <w:sz w:val="28"/>
          <w:szCs w:val="28"/>
          <w:lang w:val="ru-RU" w:eastAsia="ru-RU"/>
        </w:rPr>
        <w:t>. Индивидуальность</w:t>
      </w:r>
      <w:proofErr w:type="gramStart"/>
      <w:r w:rsidR="00353B26">
        <w:rPr>
          <w:sz w:val="28"/>
          <w:szCs w:val="28"/>
          <w:lang w:val="ru-RU" w:eastAsia="ru-RU"/>
        </w:rPr>
        <w:t>.</w:t>
      </w:r>
      <w:r w:rsidRPr="00D83B90">
        <w:rPr>
          <w:sz w:val="28"/>
          <w:szCs w:val="28"/>
          <w:lang w:val="ru-RU" w:eastAsia="ru-RU"/>
        </w:rPr>
        <w:t>», «</w:t>
      </w:r>
      <w:proofErr w:type="gramEnd"/>
      <w:r w:rsidRPr="00D83B90">
        <w:rPr>
          <w:sz w:val="28"/>
          <w:szCs w:val="28"/>
          <w:lang w:val="ru-RU" w:eastAsia="ru-RU"/>
        </w:rPr>
        <w:t>Мое право на имя, отчество и фамилию», «</w:t>
      </w:r>
      <w:r w:rsidR="00353B26">
        <w:rPr>
          <w:sz w:val="28"/>
          <w:szCs w:val="28"/>
          <w:lang w:val="ru-RU" w:eastAsia="ru-RU"/>
        </w:rPr>
        <w:t>Это мой ребенок</w:t>
      </w:r>
      <w:r w:rsidRPr="00D83B90">
        <w:rPr>
          <w:sz w:val="28"/>
          <w:szCs w:val="28"/>
          <w:lang w:val="ru-RU" w:eastAsia="ru-RU"/>
        </w:rPr>
        <w:t>», «Моя</w:t>
      </w:r>
      <w:r w:rsidR="00353B26">
        <w:rPr>
          <w:sz w:val="28"/>
          <w:szCs w:val="28"/>
          <w:lang w:val="ru-RU" w:eastAsia="ru-RU"/>
        </w:rPr>
        <w:t xml:space="preserve"> большая дружная</w:t>
      </w:r>
      <w:r w:rsidRPr="00D83B90">
        <w:rPr>
          <w:sz w:val="28"/>
          <w:szCs w:val="28"/>
          <w:lang w:val="ru-RU" w:eastAsia="ru-RU"/>
        </w:rPr>
        <w:t xml:space="preserve"> семья»,</w:t>
      </w:r>
      <w:r w:rsidRPr="00D83B90">
        <w:rPr>
          <w:color w:val="FF0000"/>
          <w:sz w:val="28"/>
          <w:szCs w:val="28"/>
          <w:lang w:val="ru-RU" w:eastAsia="ru-RU"/>
        </w:rPr>
        <w:t xml:space="preserve"> </w:t>
      </w:r>
      <w:r w:rsidRPr="00D83B90">
        <w:rPr>
          <w:sz w:val="28"/>
          <w:szCs w:val="28"/>
          <w:lang w:val="ru-RU" w:eastAsia="ru-RU"/>
        </w:rPr>
        <w:t>н</w:t>
      </w:r>
      <w:r w:rsidRPr="00D83B90">
        <w:rPr>
          <w:color w:val="000000"/>
          <w:sz w:val="28"/>
          <w:szCs w:val="28"/>
          <w:lang w:val="ru-RU" w:eastAsia="ru-RU"/>
        </w:rPr>
        <w:t>аправленные на элементарное</w:t>
      </w:r>
      <w:r w:rsidRPr="00D83B90">
        <w:rPr>
          <w:color w:val="000000"/>
          <w:sz w:val="28"/>
          <w:szCs w:val="28"/>
          <w:lang w:eastAsia="ru-RU"/>
        </w:rPr>
        <w:t> </w:t>
      </w:r>
      <w:r w:rsidRPr="00D83B90">
        <w:rPr>
          <w:color w:val="000000"/>
          <w:sz w:val="28"/>
          <w:szCs w:val="28"/>
          <w:lang w:val="ru-RU" w:eastAsia="ru-RU"/>
        </w:rPr>
        <w:t>ознакомление</w:t>
      </w:r>
      <w:r w:rsidRPr="00D83B90">
        <w:rPr>
          <w:color w:val="000000"/>
          <w:sz w:val="28"/>
          <w:szCs w:val="28"/>
          <w:lang w:eastAsia="ru-RU"/>
        </w:rPr>
        <w:t> </w:t>
      </w:r>
      <w:r w:rsidRPr="00D83B90">
        <w:rPr>
          <w:color w:val="000000"/>
          <w:sz w:val="28"/>
          <w:szCs w:val="28"/>
          <w:lang w:val="ru-RU" w:eastAsia="ru-RU"/>
        </w:rPr>
        <w:t xml:space="preserve"> с правом ребенка, как</w:t>
      </w:r>
      <w:r w:rsidRPr="00D83B90">
        <w:rPr>
          <w:color w:val="000000"/>
          <w:sz w:val="28"/>
          <w:szCs w:val="28"/>
          <w:lang w:eastAsia="ru-RU"/>
        </w:rPr>
        <w:t> </w:t>
      </w:r>
      <w:r w:rsidRPr="00D83B90">
        <w:rPr>
          <w:color w:val="000000"/>
          <w:sz w:val="28"/>
          <w:szCs w:val="28"/>
          <w:lang w:val="ru-RU" w:eastAsia="ru-RU"/>
        </w:rPr>
        <w:t>общечеловеческой</w:t>
      </w:r>
      <w:r w:rsidRPr="00D83B90">
        <w:rPr>
          <w:color w:val="000000"/>
          <w:sz w:val="28"/>
          <w:szCs w:val="28"/>
          <w:lang w:eastAsia="ru-RU"/>
        </w:rPr>
        <w:t> </w:t>
      </w:r>
      <w:r w:rsidRPr="00D83B90">
        <w:rPr>
          <w:color w:val="000000"/>
          <w:sz w:val="28"/>
          <w:szCs w:val="28"/>
          <w:lang w:val="ru-RU" w:eastAsia="ru-RU"/>
        </w:rPr>
        <w:t>ценностью, условием жизнедеятельности и регулятором общественных отношений. Ци</w:t>
      </w:r>
      <w:proofErr w:type="gramStart"/>
      <w:r w:rsidRPr="00D83B90">
        <w:rPr>
          <w:color w:val="000000"/>
          <w:sz w:val="28"/>
          <w:szCs w:val="28"/>
          <w:lang w:val="ru-RU" w:eastAsia="ru-RU"/>
        </w:rPr>
        <w:t xml:space="preserve">кл </w:t>
      </w:r>
      <w:r w:rsidRPr="00D83B90">
        <w:rPr>
          <w:sz w:val="28"/>
          <w:szCs w:val="28"/>
          <w:lang w:val="ru-RU" w:eastAsia="ru-RU"/>
        </w:rPr>
        <w:t>вкл</w:t>
      </w:r>
      <w:proofErr w:type="gramEnd"/>
      <w:r w:rsidRPr="00D83B90">
        <w:rPr>
          <w:sz w:val="28"/>
          <w:szCs w:val="28"/>
          <w:lang w:val="ru-RU" w:eastAsia="ru-RU"/>
        </w:rPr>
        <w:t>ючал</w:t>
      </w:r>
      <w:r w:rsidRPr="00D83B90">
        <w:rPr>
          <w:color w:val="000000"/>
          <w:sz w:val="28"/>
          <w:szCs w:val="28"/>
          <w:lang w:val="ru-RU" w:eastAsia="ru-RU"/>
        </w:rPr>
        <w:t xml:space="preserve"> непосредственно организованную деятельность, беседы-размышления, игры-путешествия, проблемно-поисковую деятельность, индивидуальные образовательные мероприятия с детьми. </w:t>
      </w:r>
      <w:r w:rsidRPr="00D83B90">
        <w:rPr>
          <w:sz w:val="28"/>
          <w:szCs w:val="28"/>
          <w:lang w:val="ru-RU" w:eastAsia="ru-RU"/>
        </w:rPr>
        <w:t xml:space="preserve">Воспитательно-образовательный процесс проходил в форме игровых и познавательных ситуаций, способствующих осмыслению детьми прав ребенка, развитию у них чувства собственного достоинства, терпимости и уважения ко всем людям. Учитывая возрастные особенности детей, я проводила ознакомление с правами ребенка на примере хорошо знакомых литературных произведений, подобрала знакомые детям сказки, в которых сюжет отражает определенные социальные явления. </w:t>
      </w:r>
      <w:proofErr w:type="gramStart"/>
      <w:r w:rsidRPr="00D83B90">
        <w:rPr>
          <w:sz w:val="28"/>
          <w:szCs w:val="28"/>
          <w:lang w:val="ru-RU" w:eastAsia="ru-RU"/>
        </w:rPr>
        <w:t>Этим требованиям отвечают многие произведения, например, «Три поросенка» - право на жильё, «Красная Шапочка», «Волк и семеро козлят»- право на жизнь, «Буратино» - право на образование, «</w:t>
      </w:r>
      <w:proofErr w:type="spellStart"/>
      <w:r w:rsidRPr="00D83B90">
        <w:rPr>
          <w:sz w:val="28"/>
          <w:szCs w:val="28"/>
          <w:lang w:val="ru-RU" w:eastAsia="ru-RU"/>
        </w:rPr>
        <w:t>Заюшкина</w:t>
      </w:r>
      <w:proofErr w:type="spellEnd"/>
      <w:r w:rsidRPr="00D83B90">
        <w:rPr>
          <w:sz w:val="28"/>
          <w:szCs w:val="28"/>
          <w:lang w:val="ru-RU" w:eastAsia="ru-RU"/>
        </w:rPr>
        <w:t xml:space="preserve"> избушка» - право на неприкосновенность жилища, «Золушка» - право на отдых, «Доктор Айболит» - право на медицинскую помощь и т.д.</w:t>
      </w:r>
      <w:proofErr w:type="gramEnd"/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>Проводила беседы на этические темы: «Здравствуйте, здравствуйте, здравствуйте вам!», «Приятного аппетита», «Не подарок дорог, а внимание», «Чтобы гости не скучали».</w:t>
      </w:r>
      <w:r w:rsidRPr="00D83B90">
        <w:rPr>
          <w:color w:val="FF0000"/>
          <w:sz w:val="28"/>
          <w:szCs w:val="28"/>
          <w:lang w:val="ru-RU" w:eastAsia="ru-RU"/>
        </w:rPr>
        <w:t xml:space="preserve"> </w:t>
      </w:r>
      <w:r w:rsidRPr="00D83B90">
        <w:rPr>
          <w:sz w:val="28"/>
          <w:szCs w:val="28"/>
          <w:lang w:val="ru-RU" w:eastAsia="ru-RU"/>
        </w:rPr>
        <w:t>Проводила</w:t>
      </w:r>
      <w:r w:rsidRPr="00D83B90">
        <w:rPr>
          <w:color w:val="000000"/>
          <w:sz w:val="28"/>
          <w:szCs w:val="28"/>
          <w:lang w:val="ru-RU" w:eastAsia="ru-RU"/>
        </w:rPr>
        <w:t xml:space="preserve"> сюжетно-ролевые игры: «Семья», «Путешествие», «Экскурсия» и т.п., дидактические игры: "Я имею право», Чьи права нарушены?", "Назови права героев", "Выбери право".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color w:val="000000"/>
          <w:sz w:val="28"/>
          <w:szCs w:val="28"/>
          <w:lang w:val="ru-RU" w:eastAsia="ru-RU"/>
        </w:rPr>
        <w:t>Игры и упражнения на развитие эмоциональной сферы, коммуникативных умений и навыков: «Обратись по имени», «Назови имя девочки (мальчика</w:t>
      </w:r>
      <w:r w:rsidRPr="00D83B90">
        <w:rPr>
          <w:sz w:val="28"/>
          <w:szCs w:val="28"/>
          <w:lang w:val="ru-RU" w:eastAsia="ru-RU"/>
        </w:rPr>
        <w:t>)»</w:t>
      </w:r>
      <w:r w:rsidRPr="00D83B90">
        <w:rPr>
          <w:color w:val="000000"/>
          <w:sz w:val="28"/>
          <w:szCs w:val="28"/>
          <w:lang w:val="ru-RU" w:eastAsia="ru-RU"/>
        </w:rPr>
        <w:t xml:space="preserve">, «Мои друзья, мои родственники», «Поможем Золушке» и т.п. 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lastRenderedPageBreak/>
        <w:t>Организовывала проблемно-поисковую деятельность (разрешение различных ситуаций), предлагала решить проблемные задачи путем поиска решений от своего имени или имени героя: если бы я был гадким утенком</w:t>
      </w:r>
      <w:proofErr w:type="gramStart"/>
      <w:r w:rsidRPr="00D83B90">
        <w:rPr>
          <w:sz w:val="28"/>
          <w:szCs w:val="28"/>
          <w:lang w:val="ru-RU" w:eastAsia="ru-RU"/>
        </w:rPr>
        <w:t xml:space="preserve">:..., </w:t>
      </w:r>
      <w:proofErr w:type="gramEnd"/>
      <w:r w:rsidRPr="00D83B90">
        <w:rPr>
          <w:sz w:val="28"/>
          <w:szCs w:val="28"/>
          <w:lang w:val="ru-RU" w:eastAsia="ru-RU"/>
        </w:rPr>
        <w:t>если бы я поймал золотую рыбку:..., если бы я вдруг превратился в:...; отгадывание загадок.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>При организации самостоятельной деятельности детей</w:t>
      </w:r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 xml:space="preserve">подготавливала задания для самостоятельных наблюдений: где детям предлагала понаблюдать, как относятся близкие люди друг к другу, прощают ли они обиды, как их друзья относятся к обидчикам, что радует и что огорчает друзей и близких. Этот прием способствовал развитию </w:t>
      </w:r>
      <w:proofErr w:type="spellStart"/>
      <w:r w:rsidRPr="00D83B90">
        <w:rPr>
          <w:sz w:val="28"/>
          <w:szCs w:val="28"/>
          <w:lang w:val="ru-RU" w:eastAsia="ru-RU"/>
        </w:rPr>
        <w:t>эмпатии</w:t>
      </w:r>
      <w:proofErr w:type="spellEnd"/>
      <w:r w:rsidRPr="00D83B90">
        <w:rPr>
          <w:sz w:val="28"/>
          <w:szCs w:val="28"/>
          <w:lang w:val="ru-RU" w:eastAsia="ru-RU"/>
        </w:rPr>
        <w:t xml:space="preserve"> и эмоциональной отзывчивости у детей, а значит, и реализации права на дружбу, внимание, заботу.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>Продуктивными видами деятельности стали</w:t>
      </w:r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 xml:space="preserve"> альбомы: </w:t>
      </w:r>
      <w:proofErr w:type="gramStart"/>
      <w:r w:rsidRPr="00D83B90">
        <w:rPr>
          <w:sz w:val="28"/>
          <w:szCs w:val="28"/>
          <w:lang w:val="ru-RU" w:eastAsia="ru-RU"/>
        </w:rPr>
        <w:t xml:space="preserve">«Что в имени моем?», «Моя семья», «Наши правила», «Наши права и обязанности»; </w:t>
      </w:r>
      <w:r w:rsidRPr="00D83B90">
        <w:rPr>
          <w:sz w:val="28"/>
          <w:szCs w:val="28"/>
          <w:lang w:eastAsia="ru-RU"/>
        </w:rPr>
        <w:t> </w:t>
      </w:r>
      <w:r w:rsidRPr="00D83B90">
        <w:rPr>
          <w:sz w:val="28"/>
          <w:szCs w:val="28"/>
          <w:lang w:val="ru-RU" w:eastAsia="ru-RU"/>
        </w:rPr>
        <w:t>«Ребенок имеет право», «История имени»; символ «Имя», изготовление плакатов, эмблем.</w:t>
      </w:r>
      <w:proofErr w:type="gramEnd"/>
    </w:p>
    <w:p w:rsid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>В организацию воспитательно-образовательного процесса по данной теме были вовлечены не только дети, но и их родители.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color w:val="000000"/>
          <w:sz w:val="28"/>
          <w:szCs w:val="28"/>
          <w:lang w:val="ru-RU" w:eastAsia="ru-RU"/>
        </w:rPr>
        <w:t xml:space="preserve">Современные психолого-педагогические исследования показывают, что родители испытывают серьезные трудности в обучении и воспитании детей. Их беспокоят непослушание, конфликтность, неуравновешенность, агрессивность, вызывают отчаяние слабое развитие, </w:t>
      </w:r>
      <w:proofErr w:type="spellStart"/>
      <w:r w:rsidRPr="00D83B90">
        <w:rPr>
          <w:color w:val="000000"/>
          <w:sz w:val="28"/>
          <w:szCs w:val="28"/>
          <w:lang w:val="ru-RU" w:eastAsia="ru-RU"/>
        </w:rPr>
        <w:t>нелюбознательность</w:t>
      </w:r>
      <w:proofErr w:type="spellEnd"/>
      <w:r w:rsidRPr="00D83B90">
        <w:rPr>
          <w:color w:val="000000"/>
          <w:sz w:val="28"/>
          <w:szCs w:val="28"/>
          <w:lang w:val="ru-RU" w:eastAsia="ru-RU"/>
        </w:rPr>
        <w:t>, пассивность, плохие успехи на занятиях в детском саду, но родители не знают, как вести себя в трудных ситуациях.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>Установлено, что родители при воспитании своих детей используют телесные наказания, угрожают, запугивают и проявляют чрезмерную строгость. При этом большинство родителей не придают значения переживаниям детей, не стремятся установить их причину, считая их беспредметными и немотивированными.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 xml:space="preserve">Подобная ситуация очень опасна как для здоровья ребенка, так и для развития его личности. Жестокое обращение с детьми влияет на их </w:t>
      </w:r>
      <w:r w:rsidRPr="00D83B90">
        <w:rPr>
          <w:sz w:val="28"/>
          <w:szCs w:val="28"/>
          <w:lang w:val="ru-RU" w:eastAsia="ru-RU"/>
        </w:rPr>
        <w:lastRenderedPageBreak/>
        <w:t>дальнейшую жизнь, меняется психика: они иначе воспринимают окружающую действительность, иначе думают, ведут себя.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>Правовая и педагогическая культура большинства родителей находится на низком уровне. Даже в обычной, нормальной российской семье, в которой социальная ситуация жизни не является критической, нарушение прав маленьких детей, унижение их достоинства – вполне распространенное явление.</w:t>
      </w:r>
    </w:p>
    <w:p w:rsidR="00377341" w:rsidRPr="00D83B90" w:rsidRDefault="00377341" w:rsidP="00FC2B46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 xml:space="preserve">С целью изучения проблемы формирования представлений о правах человека у детей дошкольного возраста я разработала </w:t>
      </w:r>
      <w:r w:rsidRPr="00D83B90">
        <w:rPr>
          <w:b/>
          <w:i/>
          <w:sz w:val="28"/>
          <w:szCs w:val="28"/>
          <w:lang w:val="ru-RU" w:eastAsia="ru-RU"/>
        </w:rPr>
        <w:t>анкету для родителей</w:t>
      </w:r>
      <w:r w:rsidRPr="00D83B90">
        <w:rPr>
          <w:sz w:val="28"/>
          <w:szCs w:val="28"/>
          <w:lang w:val="ru-RU" w:eastAsia="ru-RU"/>
        </w:rPr>
        <w:t>, позволяющую определить необходимость изучения прав ребенка и проблемы в формировании правового воспитания детей в дошкольном возрасте.</w:t>
      </w:r>
    </w:p>
    <w:p w:rsidR="00456530" w:rsidRPr="00D83B90" w:rsidRDefault="00456530" w:rsidP="00FC2B46">
      <w:pPr>
        <w:suppressAutoHyphens w:val="0"/>
        <w:spacing w:line="360" w:lineRule="auto"/>
        <w:ind w:right="142" w:firstLine="567"/>
        <w:jc w:val="center"/>
        <w:rPr>
          <w:rFonts w:eastAsiaTheme="minorHAnsi"/>
          <w:i/>
          <w:sz w:val="28"/>
          <w:szCs w:val="28"/>
          <w:lang w:val="ru-RU" w:eastAsia="en-US" w:bidi="ar-SA"/>
        </w:rPr>
      </w:pPr>
      <w:r w:rsidRPr="00D83B90">
        <w:rPr>
          <w:rFonts w:eastAsiaTheme="minorHAnsi"/>
          <w:b/>
          <w:sz w:val="28"/>
          <w:szCs w:val="28"/>
          <w:lang w:val="ru-RU" w:eastAsia="en-US" w:bidi="ar-SA"/>
        </w:rPr>
        <w:t>Результативность опыта.</w:t>
      </w:r>
    </w:p>
    <w:p w:rsidR="00377341" w:rsidRPr="00D83B90" w:rsidRDefault="00377341" w:rsidP="00FC2B46">
      <w:pPr>
        <w:shd w:val="clear" w:color="auto" w:fill="FAFBFC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rStyle w:val="s2"/>
          <w:color w:val="000000"/>
          <w:sz w:val="28"/>
          <w:szCs w:val="28"/>
          <w:lang w:val="ru-RU"/>
        </w:rPr>
        <w:t>Индивидуальность дошкольника способна развиваться лишь в русле правового сознания. Осваивая обязанности и права в дошкольные годы, накапливая о них определенные знания, ребенок получает возможность использовать свои права и обязанности как регулятор взаимоотношений с окружающими людьми. Знание детьми своих прав и свобод имеет огромное значение для веры в свои силы, жизнерадостности, самоуважения.</w:t>
      </w:r>
    </w:p>
    <w:p w:rsidR="00377341" w:rsidRPr="00D83B90" w:rsidRDefault="00377341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rStyle w:val="s2"/>
          <w:color w:val="000000"/>
          <w:sz w:val="28"/>
          <w:szCs w:val="28"/>
        </w:rPr>
      </w:pPr>
      <w:proofErr w:type="gramStart"/>
      <w:r w:rsidRPr="00D83B90">
        <w:rPr>
          <w:rStyle w:val="s2"/>
          <w:color w:val="000000"/>
          <w:sz w:val="28"/>
          <w:szCs w:val="28"/>
        </w:rPr>
        <w:t>Критерием результативности опыта является степень овладения навыками правовой культуры старшими дошкольниками, включающей в себя: имеющиеся у детей представления о правах ребенка, знания о нормах нравственно – правового поведения в разных ситуациях, с которыми сталкиваются дети в постоянном общении с другими детьми и взрослыми, а также умения решать проблемные ситуации, отражающие действия людей, нарушающих права детей.</w:t>
      </w:r>
      <w:proofErr w:type="gramEnd"/>
    </w:p>
    <w:p w:rsidR="00377341" w:rsidRPr="00D83B90" w:rsidRDefault="00377341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2"/>
          <w:color w:val="000000"/>
          <w:sz w:val="28"/>
          <w:szCs w:val="28"/>
        </w:rPr>
        <w:t xml:space="preserve">Рассматривая отношение родителей к организации правового воспитания с дошкольниками в детском саду, можно сказать, что большинство родителей повысили свой уровень при ознакомлении с правовыми документами, предлагают свою помощь ДОУ в процессе правового воспитания дошкольников. Тем не менее, отмечаются лишь небольшие изменения в сторону повышения количества родителей, которые </w:t>
      </w:r>
      <w:r w:rsidRPr="00D83B90">
        <w:rPr>
          <w:rStyle w:val="s2"/>
          <w:color w:val="000000"/>
          <w:sz w:val="28"/>
          <w:szCs w:val="28"/>
        </w:rPr>
        <w:lastRenderedPageBreak/>
        <w:t>считают, что дети должны знать свои права с дошкольного возраста, права указаны в документах объективно, что нужно обязательно соблюдать все права без исключения. Данное положение допустимо, т.к. наряду с недостаточным ростом количества родителей, тем не менее, отмечается положительная динамика в изменении взглядов на взаимоотношения с ребенком в лучшую сторону, что является, несомненно, позитивным моментом.</w:t>
      </w:r>
    </w:p>
    <w:p w:rsidR="00377341" w:rsidRPr="00D83B90" w:rsidRDefault="00377341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proofErr w:type="gramStart"/>
      <w:r w:rsidRPr="00D83B90">
        <w:rPr>
          <w:color w:val="000000"/>
          <w:sz w:val="28"/>
          <w:szCs w:val="28"/>
        </w:rPr>
        <w:t>Анализ литературы и практический опыт работы показывают, что одним из возможных способов формирования у детей старшего дошкольного возраста самостоятельного и ответственного поведения в обществе взрослых и сверстников, является организация правового воспитания в условиях ДОУ, которое включает в себя не только сообщение детям знаний, но и формирование эмоционально – оценочного отношения к социальным фактам и событиям, а затем применение этих знаний в</w:t>
      </w:r>
      <w:proofErr w:type="gramEnd"/>
      <w:r w:rsidRPr="00D83B90">
        <w:rPr>
          <w:color w:val="000000"/>
          <w:sz w:val="28"/>
          <w:szCs w:val="28"/>
        </w:rPr>
        <w:t xml:space="preserve"> практической деятельности.</w:t>
      </w:r>
    </w:p>
    <w:p w:rsidR="00377341" w:rsidRPr="00D83B90" w:rsidRDefault="00377341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color w:val="000000"/>
          <w:sz w:val="28"/>
          <w:szCs w:val="28"/>
        </w:rPr>
        <w:t>Работа по правовому воспитанию, осуществляющаяся целенаправленно и систематически, помогла нам установить более доверительные отношения с семьями детей, что дает достоверную информацию об эмоциональном благополучии ребенка в семье;</w:t>
      </w:r>
    </w:p>
    <w:p w:rsidR="00377341" w:rsidRPr="00D83B90" w:rsidRDefault="00377341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5"/>
          <w:color w:val="000000"/>
          <w:sz w:val="28"/>
          <w:szCs w:val="28"/>
        </w:rPr>
        <w:t>•​ </w:t>
      </w:r>
      <w:r w:rsidRPr="00D83B90">
        <w:rPr>
          <w:color w:val="000000"/>
          <w:sz w:val="28"/>
          <w:szCs w:val="28"/>
        </w:rPr>
        <w:t>мы смогли оказывать помощь родителям в повышении правовой компетентности, заинтересовать их данной темой;</w:t>
      </w:r>
    </w:p>
    <w:p w:rsidR="00377341" w:rsidRPr="00D83B90" w:rsidRDefault="00377341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5"/>
          <w:color w:val="000000"/>
          <w:sz w:val="28"/>
          <w:szCs w:val="28"/>
        </w:rPr>
        <w:t>•​ </w:t>
      </w:r>
      <w:r w:rsidRPr="00D83B90">
        <w:rPr>
          <w:color w:val="000000"/>
          <w:sz w:val="28"/>
          <w:szCs w:val="28"/>
        </w:rPr>
        <w:t>родители становятся полноправными участниками образовательного процесса, что способствовало во многих случаях выработке единых требований к воспитанию детей в семье и детском саду;</w:t>
      </w:r>
    </w:p>
    <w:p w:rsidR="00377341" w:rsidRPr="00D83B90" w:rsidRDefault="00377341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5"/>
          <w:color w:val="000000"/>
          <w:sz w:val="28"/>
          <w:szCs w:val="28"/>
        </w:rPr>
        <w:t>•​ </w:t>
      </w:r>
      <w:r w:rsidRPr="00D83B90">
        <w:rPr>
          <w:color w:val="000000"/>
          <w:sz w:val="28"/>
          <w:szCs w:val="28"/>
        </w:rPr>
        <w:t>взаимодействие большинства родителей с детьми все больше стало приобретать личностно-ориентированный характер;</w:t>
      </w:r>
    </w:p>
    <w:p w:rsidR="00377341" w:rsidRDefault="00377341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  <w:r w:rsidRPr="00D83B90">
        <w:rPr>
          <w:rStyle w:val="s5"/>
          <w:color w:val="000000"/>
          <w:sz w:val="28"/>
          <w:szCs w:val="28"/>
        </w:rPr>
        <w:t>•​ </w:t>
      </w:r>
      <w:r w:rsidRPr="00D83B90">
        <w:rPr>
          <w:color w:val="000000"/>
          <w:sz w:val="28"/>
          <w:szCs w:val="28"/>
        </w:rPr>
        <w:t>дети стали комфортно чувствовать себя дома и в детском саду, т.к. они стали более организованны, у них стало проявляться чувство товарищества, взаимопомощи, ответственность за собственное поведение,</w:t>
      </w:r>
      <w:r w:rsidRPr="00D83B90">
        <w:rPr>
          <w:rStyle w:val="apple-converted-space"/>
          <w:color w:val="000000"/>
          <w:sz w:val="28"/>
          <w:szCs w:val="28"/>
        </w:rPr>
        <w:t> </w:t>
      </w:r>
      <w:r w:rsidRPr="00D83B90">
        <w:rPr>
          <w:rStyle w:val="s2"/>
          <w:color w:val="000000"/>
          <w:sz w:val="28"/>
          <w:szCs w:val="28"/>
        </w:rPr>
        <w:t>т.е. те качества, которые помогают взаимодействовать в обществе людей</w:t>
      </w:r>
      <w:r w:rsidRPr="00D83B90">
        <w:rPr>
          <w:color w:val="000000"/>
          <w:sz w:val="28"/>
          <w:szCs w:val="28"/>
        </w:rPr>
        <w:t>.</w:t>
      </w:r>
    </w:p>
    <w:p w:rsidR="002E433C" w:rsidRPr="00D83B90" w:rsidRDefault="002E433C" w:rsidP="002E433C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color w:val="000000"/>
          <w:sz w:val="28"/>
          <w:szCs w:val="28"/>
          <w:lang w:val="ru-RU" w:eastAsia="ru-RU"/>
        </w:rPr>
        <w:t xml:space="preserve">Анализ </w:t>
      </w:r>
      <w:r w:rsidRPr="00D83B90">
        <w:rPr>
          <w:sz w:val="28"/>
          <w:szCs w:val="28"/>
          <w:lang w:val="ru-RU" w:eastAsia="ru-RU"/>
        </w:rPr>
        <w:t>анкет родителей</w:t>
      </w:r>
      <w:r w:rsidRPr="00D83B90">
        <w:rPr>
          <w:color w:val="000000"/>
          <w:sz w:val="28"/>
          <w:szCs w:val="28"/>
          <w:lang w:val="ru-RU" w:eastAsia="ru-RU"/>
        </w:rPr>
        <w:t xml:space="preserve"> показал, что из всего количества опрошенных: </w:t>
      </w:r>
    </w:p>
    <w:p w:rsidR="002E433C" w:rsidRPr="00D83B90" w:rsidRDefault="002E433C" w:rsidP="002E433C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 xml:space="preserve">знакомы с правами человека и документами, в которых прописаны эти права 50 %; </w:t>
      </w:r>
    </w:p>
    <w:p w:rsidR="002E433C" w:rsidRPr="00D83B90" w:rsidRDefault="002E433C" w:rsidP="002E433C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60288" behindDoc="1" locked="0" layoutInCell="1" allowOverlap="1" wp14:anchorId="3F0524D0" wp14:editId="436206F8">
            <wp:simplePos x="0" y="0"/>
            <wp:positionH relativeFrom="column">
              <wp:posOffset>2922509</wp:posOffset>
            </wp:positionH>
            <wp:positionV relativeFrom="paragraph">
              <wp:posOffset>248821</wp:posOffset>
            </wp:positionV>
            <wp:extent cx="3555868" cy="2109998"/>
            <wp:effectExtent l="19050" t="0" r="25532" b="4552"/>
            <wp:wrapThrough wrapText="bothSides">
              <wp:wrapPolygon edited="0">
                <wp:start x="-116" y="0"/>
                <wp:lineTo x="-116" y="21647"/>
                <wp:lineTo x="21755" y="21647"/>
                <wp:lineTo x="21755" y="0"/>
                <wp:lineTo x="-116" y="0"/>
              </wp:wrapPolygon>
            </wp:wrapThrough>
            <wp:docPr id="1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  <w:proofErr w:type="gramStart"/>
      <w:r w:rsidRPr="00D83B90">
        <w:rPr>
          <w:sz w:val="28"/>
          <w:szCs w:val="28"/>
          <w:lang w:val="ru-RU" w:eastAsia="ru-RU"/>
        </w:rPr>
        <w:t>согласны</w:t>
      </w:r>
      <w:proofErr w:type="gramEnd"/>
      <w:r w:rsidRPr="00D83B90">
        <w:rPr>
          <w:sz w:val="28"/>
          <w:szCs w:val="28"/>
          <w:lang w:val="ru-RU" w:eastAsia="ru-RU"/>
        </w:rPr>
        <w:t xml:space="preserve"> со всеми перечисленными правами – 20%; </w:t>
      </w:r>
    </w:p>
    <w:p w:rsidR="002E433C" w:rsidRPr="00D83B90" w:rsidRDefault="002E433C" w:rsidP="002E433C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color w:val="000000"/>
          <w:sz w:val="28"/>
          <w:szCs w:val="28"/>
          <w:lang w:val="ru-RU" w:eastAsia="ru-RU"/>
        </w:rPr>
        <w:t>45% отмечают, что детям необходимо знать свои права</w:t>
      </w:r>
      <w:r w:rsidRPr="00D83B90">
        <w:rPr>
          <w:sz w:val="28"/>
          <w:szCs w:val="28"/>
          <w:lang w:val="ru-RU" w:eastAsia="ru-RU"/>
        </w:rPr>
        <w:t>;</w:t>
      </w:r>
    </w:p>
    <w:p w:rsidR="002E433C" w:rsidRPr="00D83B90" w:rsidRDefault="002E433C" w:rsidP="002E433C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sz w:val="28"/>
          <w:szCs w:val="28"/>
          <w:lang w:eastAsia="ru-RU"/>
        </w:rPr>
      </w:pPr>
      <w:r w:rsidRPr="00D83B90">
        <w:rPr>
          <w:color w:val="000000"/>
          <w:sz w:val="28"/>
          <w:szCs w:val="28"/>
          <w:lang w:eastAsia="ru-RU"/>
        </w:rPr>
        <w:t xml:space="preserve"> 40% </w:t>
      </w:r>
      <w:proofErr w:type="spellStart"/>
      <w:r w:rsidRPr="00D83B90">
        <w:rPr>
          <w:color w:val="000000"/>
          <w:sz w:val="28"/>
          <w:szCs w:val="28"/>
          <w:lang w:eastAsia="ru-RU"/>
        </w:rPr>
        <w:t>считают</w:t>
      </w:r>
      <w:proofErr w:type="spellEnd"/>
      <w:r w:rsidRPr="00D83B90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D83B90">
        <w:rPr>
          <w:color w:val="000000"/>
          <w:sz w:val="28"/>
          <w:szCs w:val="28"/>
          <w:lang w:eastAsia="ru-RU"/>
        </w:rPr>
        <w:t>это</w:t>
      </w:r>
      <w:proofErr w:type="spellEnd"/>
      <w:r w:rsidRPr="00D83B90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D83B90">
        <w:rPr>
          <w:color w:val="000000"/>
          <w:sz w:val="28"/>
          <w:szCs w:val="28"/>
          <w:lang w:eastAsia="ru-RU"/>
        </w:rPr>
        <w:t>необязательным</w:t>
      </w:r>
      <w:proofErr w:type="spellEnd"/>
      <w:r w:rsidRPr="00D83B90">
        <w:rPr>
          <w:color w:val="000000"/>
          <w:sz w:val="28"/>
          <w:szCs w:val="28"/>
          <w:lang w:eastAsia="ru-RU"/>
        </w:rPr>
        <w:t xml:space="preserve">; </w:t>
      </w:r>
    </w:p>
    <w:p w:rsidR="002E433C" w:rsidRPr="00D83B90" w:rsidRDefault="002E433C" w:rsidP="002E433C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>в 65% случаев родители согласны оказывать помощь в процессе изучения прав ребенка при соответствующей помощи со стороны воспитателей.</w:t>
      </w:r>
    </w:p>
    <w:p w:rsidR="002E433C" w:rsidRPr="00D83B90" w:rsidRDefault="002E433C" w:rsidP="002E433C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color w:val="000000"/>
          <w:sz w:val="28"/>
          <w:szCs w:val="28"/>
          <w:lang w:eastAsia="ru-RU"/>
        </w:rPr>
        <w:t>     </w:t>
      </w:r>
      <w:r w:rsidRPr="00D83B90">
        <w:rPr>
          <w:color w:val="000000"/>
          <w:sz w:val="28"/>
          <w:szCs w:val="28"/>
          <w:lang w:val="ru-RU" w:eastAsia="ru-RU"/>
        </w:rPr>
        <w:t xml:space="preserve"> Для того чтобы работа с семьей оказалась эффективной, я </w:t>
      </w:r>
      <w:r w:rsidRPr="00D83B90">
        <w:rPr>
          <w:b/>
          <w:color w:val="000000"/>
          <w:sz w:val="28"/>
          <w:szCs w:val="28"/>
          <w:lang w:val="ru-RU" w:eastAsia="ru-RU"/>
        </w:rPr>
        <w:t xml:space="preserve">разработала </w:t>
      </w:r>
      <w:r w:rsidRPr="00D83B90">
        <w:rPr>
          <w:b/>
          <w:color w:val="000000"/>
          <w:sz w:val="28"/>
          <w:szCs w:val="28"/>
          <w:lang w:eastAsia="ru-RU"/>
        </w:rPr>
        <w:t> </w:t>
      </w:r>
      <w:r w:rsidRPr="00D83B90">
        <w:rPr>
          <w:b/>
          <w:color w:val="000000"/>
          <w:sz w:val="28"/>
          <w:szCs w:val="28"/>
          <w:lang w:val="ru-RU" w:eastAsia="ru-RU"/>
        </w:rPr>
        <w:t xml:space="preserve">план мероприятий по организационно - просветительской работе с родителями </w:t>
      </w:r>
      <w:proofErr w:type="gramStart"/>
      <w:r w:rsidRPr="00D83B90">
        <w:rPr>
          <w:b/>
          <w:color w:val="000000"/>
          <w:sz w:val="28"/>
          <w:szCs w:val="28"/>
          <w:lang w:val="ru-RU" w:eastAsia="ru-RU"/>
        </w:rPr>
        <w:t>по</w:t>
      </w:r>
      <w:proofErr w:type="gramEnd"/>
      <w:r w:rsidRPr="00D83B90">
        <w:rPr>
          <w:b/>
          <w:color w:val="000000"/>
          <w:sz w:val="28"/>
          <w:szCs w:val="28"/>
          <w:lang w:val="ru-RU" w:eastAsia="ru-RU"/>
        </w:rPr>
        <w:t xml:space="preserve"> «</w:t>
      </w:r>
      <w:proofErr w:type="gramStart"/>
      <w:r w:rsidRPr="00D83B90">
        <w:rPr>
          <w:b/>
          <w:color w:val="000000"/>
          <w:sz w:val="28"/>
          <w:szCs w:val="28"/>
          <w:lang w:val="ru-RU" w:eastAsia="ru-RU"/>
        </w:rPr>
        <w:t>Я</w:t>
      </w:r>
      <w:proofErr w:type="gramEnd"/>
      <w:r w:rsidRPr="00D83B90">
        <w:rPr>
          <w:b/>
          <w:color w:val="000000"/>
          <w:sz w:val="28"/>
          <w:szCs w:val="28"/>
          <w:lang w:val="ru-RU" w:eastAsia="ru-RU"/>
        </w:rPr>
        <w:t xml:space="preserve"> имею право».</w:t>
      </w:r>
      <w:r w:rsidRPr="00D83B90">
        <w:rPr>
          <w:b/>
          <w:color w:val="000000"/>
          <w:sz w:val="28"/>
          <w:szCs w:val="28"/>
          <w:lang w:eastAsia="ru-RU"/>
        </w:rPr>
        <w:t>  </w:t>
      </w:r>
      <w:r w:rsidRPr="00D83B90">
        <w:rPr>
          <w:color w:val="000000"/>
          <w:sz w:val="28"/>
          <w:szCs w:val="28"/>
          <w:lang w:eastAsia="ru-RU"/>
        </w:rPr>
        <w:t>  </w:t>
      </w:r>
      <w:r w:rsidRPr="00D83B90">
        <w:rPr>
          <w:color w:val="000000"/>
          <w:sz w:val="28"/>
          <w:szCs w:val="28"/>
          <w:lang w:val="ru-RU" w:eastAsia="ru-RU"/>
        </w:rPr>
        <w:t xml:space="preserve"> Для родителей я создала папки – передвижки с нормативно – правовыми документами, изготовила буклеты и памятки, консультации на темы:</w:t>
      </w:r>
      <w:r w:rsidRPr="00D83B90">
        <w:rPr>
          <w:sz w:val="28"/>
          <w:szCs w:val="28"/>
          <w:lang w:val="ru-RU" w:eastAsia="ru-RU"/>
        </w:rPr>
        <w:t xml:space="preserve"> </w:t>
      </w:r>
    </w:p>
    <w:p w:rsidR="002E433C" w:rsidRPr="00D83B90" w:rsidRDefault="002E433C" w:rsidP="002E433C">
      <w:pPr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b/>
          <w:i/>
          <w:sz w:val="28"/>
          <w:szCs w:val="28"/>
          <w:lang w:eastAsia="ru-RU"/>
        </w:rPr>
      </w:pPr>
      <w:proofErr w:type="spellStart"/>
      <w:r w:rsidRPr="00D83B90">
        <w:rPr>
          <w:b/>
          <w:i/>
          <w:sz w:val="28"/>
          <w:szCs w:val="28"/>
          <w:lang w:eastAsia="ru-RU"/>
        </w:rPr>
        <w:t>Конвенция</w:t>
      </w:r>
      <w:proofErr w:type="spellEnd"/>
      <w:r w:rsidRPr="00D83B90">
        <w:rPr>
          <w:b/>
          <w:i/>
          <w:sz w:val="28"/>
          <w:szCs w:val="28"/>
          <w:lang w:eastAsia="ru-RU"/>
        </w:rPr>
        <w:t xml:space="preserve"> о </w:t>
      </w:r>
      <w:proofErr w:type="spellStart"/>
      <w:r w:rsidRPr="00D83B90">
        <w:rPr>
          <w:b/>
          <w:i/>
          <w:sz w:val="28"/>
          <w:szCs w:val="28"/>
          <w:lang w:eastAsia="ru-RU"/>
        </w:rPr>
        <w:t>правах</w:t>
      </w:r>
      <w:proofErr w:type="spellEnd"/>
      <w:r w:rsidRPr="00D83B90">
        <w:rPr>
          <w:b/>
          <w:i/>
          <w:sz w:val="28"/>
          <w:szCs w:val="28"/>
          <w:lang w:eastAsia="ru-RU"/>
        </w:rPr>
        <w:t xml:space="preserve"> </w:t>
      </w:r>
      <w:proofErr w:type="spellStart"/>
      <w:r w:rsidRPr="00D83B90">
        <w:rPr>
          <w:b/>
          <w:i/>
          <w:sz w:val="28"/>
          <w:szCs w:val="28"/>
          <w:lang w:eastAsia="ru-RU"/>
        </w:rPr>
        <w:t>ребёнка</w:t>
      </w:r>
      <w:proofErr w:type="spellEnd"/>
    </w:p>
    <w:p w:rsidR="002E433C" w:rsidRPr="00D83B90" w:rsidRDefault="002E433C" w:rsidP="002E433C">
      <w:pPr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b/>
          <w:i/>
          <w:sz w:val="28"/>
          <w:szCs w:val="28"/>
          <w:lang w:val="ru-RU" w:eastAsia="ru-RU"/>
        </w:rPr>
      </w:pPr>
      <w:r w:rsidRPr="00D83B90">
        <w:rPr>
          <w:b/>
          <w:i/>
          <w:sz w:val="28"/>
          <w:szCs w:val="28"/>
          <w:lang w:val="ru-RU" w:eastAsia="ru-RU"/>
        </w:rPr>
        <w:t>«Семь правил для взрослых» (наказывая детей, подумай «Зачем?»)</w:t>
      </w:r>
    </w:p>
    <w:p w:rsidR="002E433C" w:rsidRPr="00D83B90" w:rsidRDefault="002E433C" w:rsidP="002E433C">
      <w:pPr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b/>
          <w:i/>
          <w:sz w:val="28"/>
          <w:szCs w:val="28"/>
          <w:lang w:val="ru-RU" w:eastAsia="ru-RU"/>
        </w:rPr>
      </w:pPr>
      <w:r w:rsidRPr="00D83B90">
        <w:rPr>
          <w:b/>
          <w:i/>
          <w:sz w:val="28"/>
          <w:szCs w:val="28"/>
          <w:lang w:val="ru-RU" w:eastAsia="ru-RU"/>
        </w:rPr>
        <w:t>«Джентльмен» или последний бойскаут (Правила для мальчиков)»</w:t>
      </w:r>
    </w:p>
    <w:p w:rsidR="002E433C" w:rsidRPr="00D83B90" w:rsidRDefault="002E433C" w:rsidP="002E433C">
      <w:pPr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b/>
          <w:i/>
          <w:sz w:val="28"/>
          <w:szCs w:val="28"/>
          <w:lang w:val="ru-RU" w:eastAsia="ru-RU"/>
        </w:rPr>
      </w:pPr>
      <w:r w:rsidRPr="00D83B90">
        <w:rPr>
          <w:b/>
          <w:i/>
          <w:sz w:val="28"/>
          <w:szCs w:val="28"/>
          <w:lang w:val="ru-RU" w:eastAsia="ru-RU"/>
        </w:rPr>
        <w:t>«Василиса Премудрая» или «Золушка» (как воспитать девочку, чтобы стала прекрасной женщиной)</w:t>
      </w:r>
    </w:p>
    <w:p w:rsidR="002E433C" w:rsidRPr="00D83B90" w:rsidRDefault="002E433C" w:rsidP="002E433C">
      <w:pPr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b/>
          <w:i/>
          <w:sz w:val="28"/>
          <w:szCs w:val="28"/>
          <w:lang w:val="ru-RU" w:eastAsia="ru-RU"/>
        </w:rPr>
      </w:pPr>
      <w:r w:rsidRPr="00D83B90">
        <w:rPr>
          <w:b/>
          <w:i/>
          <w:sz w:val="28"/>
          <w:szCs w:val="28"/>
          <w:lang w:val="ru-RU" w:eastAsia="ru-RU"/>
        </w:rPr>
        <w:t>«Как развивать у ребёнка чувство ответственности»</w:t>
      </w:r>
    </w:p>
    <w:p w:rsidR="002E433C" w:rsidRPr="00D83B90" w:rsidRDefault="002E433C" w:rsidP="002E433C">
      <w:pPr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b/>
          <w:i/>
          <w:sz w:val="28"/>
          <w:szCs w:val="28"/>
          <w:lang w:val="ru-RU" w:eastAsia="ru-RU"/>
        </w:rPr>
      </w:pPr>
      <w:r w:rsidRPr="00D83B90">
        <w:rPr>
          <w:b/>
          <w:i/>
          <w:sz w:val="28"/>
          <w:szCs w:val="28"/>
          <w:lang w:val="ru-RU" w:eastAsia="ru-RU"/>
        </w:rPr>
        <w:t>«Игрушки для мальчиков» (какими должны быть игрушки)</w:t>
      </w:r>
    </w:p>
    <w:p w:rsidR="002E433C" w:rsidRPr="00D83B90" w:rsidRDefault="002E433C" w:rsidP="002E433C">
      <w:pPr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b/>
          <w:i/>
          <w:sz w:val="28"/>
          <w:szCs w:val="28"/>
          <w:lang w:val="ru-RU" w:eastAsia="ru-RU"/>
        </w:rPr>
      </w:pPr>
      <w:r w:rsidRPr="00D83B90">
        <w:rPr>
          <w:b/>
          <w:i/>
          <w:sz w:val="28"/>
          <w:szCs w:val="28"/>
          <w:lang w:val="ru-RU" w:eastAsia="ru-RU"/>
        </w:rPr>
        <w:t>«Пять рецептов избавления от родительского гнева»</w:t>
      </w:r>
    </w:p>
    <w:p w:rsidR="002E433C" w:rsidRPr="00D83B90" w:rsidRDefault="002E433C" w:rsidP="002E433C">
      <w:pPr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b/>
          <w:i/>
          <w:sz w:val="28"/>
          <w:szCs w:val="28"/>
          <w:lang w:eastAsia="ru-RU"/>
        </w:rPr>
      </w:pPr>
      <w:r w:rsidRPr="00D83B90">
        <w:rPr>
          <w:b/>
          <w:i/>
          <w:sz w:val="28"/>
          <w:szCs w:val="28"/>
          <w:lang w:eastAsia="ru-RU"/>
        </w:rPr>
        <w:t>«</w:t>
      </w:r>
      <w:proofErr w:type="spellStart"/>
      <w:r w:rsidRPr="00D83B90">
        <w:rPr>
          <w:b/>
          <w:i/>
          <w:sz w:val="28"/>
          <w:szCs w:val="28"/>
          <w:lang w:eastAsia="ru-RU"/>
        </w:rPr>
        <w:t>Четыре</w:t>
      </w:r>
      <w:proofErr w:type="spellEnd"/>
      <w:r w:rsidRPr="00D83B90">
        <w:rPr>
          <w:b/>
          <w:i/>
          <w:sz w:val="28"/>
          <w:szCs w:val="28"/>
          <w:lang w:eastAsia="ru-RU"/>
        </w:rPr>
        <w:t xml:space="preserve"> </w:t>
      </w:r>
      <w:proofErr w:type="spellStart"/>
      <w:r w:rsidRPr="00D83B90">
        <w:rPr>
          <w:b/>
          <w:i/>
          <w:sz w:val="28"/>
          <w:szCs w:val="28"/>
          <w:lang w:eastAsia="ru-RU"/>
        </w:rPr>
        <w:t>заповеди</w:t>
      </w:r>
      <w:proofErr w:type="spellEnd"/>
      <w:r w:rsidRPr="00D83B90">
        <w:rPr>
          <w:b/>
          <w:i/>
          <w:sz w:val="28"/>
          <w:szCs w:val="28"/>
          <w:lang w:eastAsia="ru-RU"/>
        </w:rPr>
        <w:t xml:space="preserve"> </w:t>
      </w:r>
      <w:proofErr w:type="spellStart"/>
      <w:r w:rsidRPr="00D83B90">
        <w:rPr>
          <w:b/>
          <w:i/>
          <w:sz w:val="28"/>
          <w:szCs w:val="28"/>
          <w:lang w:eastAsia="ru-RU"/>
        </w:rPr>
        <w:t>мудрого</w:t>
      </w:r>
      <w:proofErr w:type="spellEnd"/>
      <w:r w:rsidRPr="00D83B90">
        <w:rPr>
          <w:b/>
          <w:i/>
          <w:sz w:val="28"/>
          <w:szCs w:val="28"/>
          <w:lang w:eastAsia="ru-RU"/>
        </w:rPr>
        <w:t xml:space="preserve"> </w:t>
      </w:r>
      <w:proofErr w:type="spellStart"/>
      <w:r w:rsidRPr="00D83B90">
        <w:rPr>
          <w:b/>
          <w:i/>
          <w:sz w:val="28"/>
          <w:szCs w:val="28"/>
          <w:lang w:eastAsia="ru-RU"/>
        </w:rPr>
        <w:t>родителя</w:t>
      </w:r>
      <w:proofErr w:type="spellEnd"/>
      <w:r w:rsidRPr="00D83B90">
        <w:rPr>
          <w:b/>
          <w:i/>
          <w:sz w:val="28"/>
          <w:szCs w:val="28"/>
          <w:lang w:eastAsia="ru-RU"/>
        </w:rPr>
        <w:t>».</w:t>
      </w:r>
    </w:p>
    <w:p w:rsidR="002E433C" w:rsidRPr="00D83B90" w:rsidRDefault="002E433C" w:rsidP="002E433C">
      <w:pPr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right="142" w:firstLine="567"/>
        <w:jc w:val="both"/>
        <w:rPr>
          <w:b/>
          <w:i/>
          <w:sz w:val="28"/>
          <w:szCs w:val="28"/>
          <w:lang w:val="ru-RU" w:eastAsia="ru-RU"/>
        </w:rPr>
      </w:pPr>
      <w:r w:rsidRPr="00D83B90">
        <w:rPr>
          <w:b/>
          <w:i/>
          <w:sz w:val="28"/>
          <w:szCs w:val="28"/>
          <w:lang w:val="ru-RU" w:eastAsia="ru-RU"/>
        </w:rPr>
        <w:t>«Почитайте детям о правах» (подбор литературы, дети без прав - Россия без будущего)</w:t>
      </w:r>
    </w:p>
    <w:p w:rsidR="002E433C" w:rsidRPr="00D83B90" w:rsidRDefault="002E433C" w:rsidP="002E433C">
      <w:pPr>
        <w:shd w:val="clear" w:color="auto" w:fill="FFFFFF"/>
        <w:spacing w:line="360" w:lineRule="auto"/>
        <w:ind w:right="142" w:firstLine="567"/>
        <w:jc w:val="both"/>
        <w:rPr>
          <w:b/>
          <w:i/>
          <w:sz w:val="28"/>
          <w:szCs w:val="28"/>
          <w:lang w:val="ru-RU" w:eastAsia="ru-RU"/>
        </w:rPr>
      </w:pPr>
      <w:r w:rsidRPr="00D83B90">
        <w:rPr>
          <w:color w:val="000000"/>
          <w:sz w:val="28"/>
          <w:szCs w:val="28"/>
          <w:lang w:val="ru-RU" w:eastAsia="ru-RU"/>
        </w:rPr>
        <w:t xml:space="preserve">Мною в группе были проведены </w:t>
      </w:r>
      <w:r w:rsidRPr="00D83B90">
        <w:rPr>
          <w:color w:val="000000"/>
          <w:sz w:val="28"/>
          <w:szCs w:val="28"/>
          <w:lang w:eastAsia="ru-RU"/>
        </w:rPr>
        <w:t> </w:t>
      </w:r>
      <w:r w:rsidRPr="00D83B90">
        <w:rPr>
          <w:color w:val="000000"/>
          <w:sz w:val="28"/>
          <w:szCs w:val="28"/>
          <w:lang w:val="ru-RU" w:eastAsia="ru-RU"/>
        </w:rPr>
        <w:t>родительские собрания на тему: «Права ребенка»,</w:t>
      </w:r>
      <w:r w:rsidRPr="00D83B90">
        <w:rPr>
          <w:sz w:val="28"/>
          <w:szCs w:val="28"/>
          <w:lang w:val="ru-RU" w:eastAsia="ru-RU"/>
        </w:rPr>
        <w:t xml:space="preserve"> «Новогодние традиции семьи»,</w:t>
      </w:r>
      <w:r w:rsidRPr="00D83B90">
        <w:rPr>
          <w:color w:val="000000"/>
          <w:sz w:val="28"/>
          <w:szCs w:val="28"/>
          <w:lang w:val="ru-RU" w:eastAsia="ru-RU"/>
        </w:rPr>
        <w:t xml:space="preserve"> организован долгосрочный </w:t>
      </w:r>
      <w:r w:rsidRPr="00D83B90">
        <w:rPr>
          <w:b/>
          <w:i/>
          <w:color w:val="000000"/>
          <w:sz w:val="28"/>
          <w:szCs w:val="28"/>
          <w:lang w:val="ru-RU" w:eastAsia="ru-RU"/>
        </w:rPr>
        <w:t>проект «</w:t>
      </w:r>
      <w:proofErr w:type="gramStart"/>
      <w:r w:rsidRPr="00D83B90">
        <w:rPr>
          <w:b/>
          <w:i/>
          <w:color w:val="000000"/>
          <w:sz w:val="28"/>
          <w:szCs w:val="28"/>
          <w:lang w:val="ru-RU" w:eastAsia="ru-RU"/>
        </w:rPr>
        <w:t>Семь-Я</w:t>
      </w:r>
      <w:proofErr w:type="gramEnd"/>
      <w:r w:rsidRPr="00D83B90">
        <w:rPr>
          <w:b/>
          <w:i/>
          <w:color w:val="000000"/>
          <w:sz w:val="28"/>
          <w:szCs w:val="28"/>
          <w:lang w:val="ru-RU" w:eastAsia="ru-RU"/>
        </w:rPr>
        <w:t>».</w:t>
      </w:r>
    </w:p>
    <w:p w:rsidR="002E433C" w:rsidRDefault="002E433C" w:rsidP="002E433C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>
        <w:rPr>
          <w:color w:val="777777"/>
          <w:sz w:val="28"/>
          <w:szCs w:val="28"/>
          <w:lang w:val="ru-RU" w:eastAsia="ru-RU"/>
        </w:rPr>
        <w:t xml:space="preserve">  </w:t>
      </w:r>
      <w:r w:rsidRPr="002E433C">
        <w:rPr>
          <w:sz w:val="28"/>
          <w:szCs w:val="28"/>
          <w:lang w:val="ru-RU" w:eastAsia="ru-RU"/>
        </w:rPr>
        <w:t xml:space="preserve">Все родители приняли активное участие в выполнении домашних заданий, они вместе с детьми оформляли альбомы: «Как мы отдыхаем», «Ребенок имеет право», «История имени»; газету «Вспоминаем лето». Также родители приняли активное участие в изготовлении бюллетеней по правам, </w:t>
      </w:r>
      <w:r w:rsidRPr="002E433C">
        <w:rPr>
          <w:sz w:val="28"/>
          <w:szCs w:val="28"/>
          <w:lang w:val="ru-RU" w:eastAsia="ru-RU"/>
        </w:rPr>
        <w:lastRenderedPageBreak/>
        <w:t>совместно с детьми подбирали иллюстрации к статьям Конвенции по правам ребенка. Поп</w:t>
      </w:r>
      <w:bookmarkStart w:id="0" w:name="_GoBack"/>
      <w:bookmarkEnd w:id="0"/>
      <w:r w:rsidRPr="002E433C">
        <w:rPr>
          <w:sz w:val="28"/>
          <w:szCs w:val="28"/>
          <w:lang w:val="ru-RU" w:eastAsia="ru-RU"/>
        </w:rPr>
        <w:t>улярной и интересной формой стали фотоколлаж «Я рядом с папой», «Мой дедушка лучший», « Ласковое слово для мамы» и др.</w:t>
      </w:r>
      <w:r w:rsidRPr="002E433C">
        <w:rPr>
          <w:sz w:val="28"/>
          <w:szCs w:val="28"/>
          <w:lang w:eastAsia="ru-RU"/>
        </w:rPr>
        <w:t>   </w:t>
      </w:r>
      <w:r w:rsidRPr="002E433C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 xml:space="preserve">  </w:t>
      </w:r>
    </w:p>
    <w:p w:rsidR="002E433C" w:rsidRPr="00D83B90" w:rsidRDefault="002E433C" w:rsidP="002E433C">
      <w:pPr>
        <w:shd w:val="clear" w:color="auto" w:fill="FFFFFF"/>
        <w:spacing w:line="360" w:lineRule="auto"/>
        <w:ind w:right="142" w:firstLine="567"/>
        <w:jc w:val="both"/>
        <w:rPr>
          <w:sz w:val="28"/>
          <w:szCs w:val="28"/>
          <w:lang w:val="ru-RU" w:eastAsia="ru-RU"/>
        </w:rPr>
      </w:pPr>
      <w:r w:rsidRPr="00D83B90">
        <w:rPr>
          <w:sz w:val="28"/>
          <w:szCs w:val="28"/>
          <w:lang w:val="ru-RU" w:eastAsia="ru-RU"/>
        </w:rPr>
        <w:t xml:space="preserve">Настоящим открытием стали </w:t>
      </w:r>
      <w:r w:rsidRPr="00D83B90">
        <w:rPr>
          <w:b/>
          <w:i/>
          <w:sz w:val="28"/>
          <w:szCs w:val="28"/>
          <w:lang w:val="ru-RU" w:eastAsia="ru-RU"/>
        </w:rPr>
        <w:t>совместные детско-родительские проекты и их презентации. Подготовка проекта «Генеалогическое древо»,</w:t>
      </w:r>
      <w:r w:rsidRPr="00D83B90">
        <w:rPr>
          <w:sz w:val="28"/>
          <w:szCs w:val="28"/>
          <w:lang w:val="ru-RU" w:eastAsia="ru-RU"/>
        </w:rPr>
        <w:t xml:space="preserve"> по словам </w:t>
      </w:r>
      <w:r w:rsidRPr="00D83B90">
        <w:rPr>
          <w:i/>
          <w:iCs/>
          <w:sz w:val="28"/>
          <w:szCs w:val="28"/>
          <w:lang w:val="ru-RU" w:eastAsia="ru-RU"/>
        </w:rPr>
        <w:t>родителей, подарило много радости и удовольствия от общения со своими</w:t>
      </w:r>
      <w:r w:rsidRPr="00D83B90">
        <w:rPr>
          <w:sz w:val="28"/>
          <w:szCs w:val="28"/>
          <w:lang w:val="ru-RU" w:eastAsia="ru-RU"/>
        </w:rPr>
        <w:t xml:space="preserve"> детьми и другими членами семьи. «Верим, что именно наш ребенок станет веточкой, которая будет развиваться, укрепляться, неся мир, добро и процветание нашему семейному древу. </w:t>
      </w:r>
      <w:r w:rsidRPr="001E5420">
        <w:rPr>
          <w:sz w:val="28"/>
          <w:szCs w:val="28"/>
          <w:lang w:val="ru-RU" w:eastAsia="ru-RU"/>
        </w:rPr>
        <w:t>Ведь народная мудрость гласит: «Без прошлого нет будущего».</w:t>
      </w:r>
      <w:r w:rsidRPr="001E5420">
        <w:rPr>
          <w:color w:val="777777"/>
          <w:sz w:val="28"/>
          <w:szCs w:val="28"/>
          <w:lang w:val="ru-RU" w:eastAsia="ru-RU"/>
        </w:rPr>
        <w:t xml:space="preserve"> </w:t>
      </w:r>
    </w:p>
    <w:p w:rsidR="002E433C" w:rsidRPr="00D83B90" w:rsidRDefault="002E433C" w:rsidP="00FC2B46">
      <w:pPr>
        <w:pStyle w:val="p6"/>
        <w:shd w:val="clear" w:color="auto" w:fill="FFFFFF"/>
        <w:spacing w:before="0" w:beforeAutospacing="0" w:after="0" w:afterAutospacing="0" w:line="360" w:lineRule="auto"/>
        <w:ind w:right="142" w:firstLine="567"/>
        <w:jc w:val="both"/>
        <w:rPr>
          <w:color w:val="000000"/>
          <w:sz w:val="28"/>
          <w:szCs w:val="28"/>
        </w:rPr>
      </w:pPr>
    </w:p>
    <w:p w:rsidR="00472046" w:rsidRDefault="00472046" w:rsidP="009E54F6">
      <w:pPr>
        <w:suppressAutoHyphens w:val="0"/>
        <w:spacing w:line="276" w:lineRule="auto"/>
        <w:ind w:firstLine="567"/>
        <w:rPr>
          <w:rFonts w:eastAsiaTheme="minorHAnsi"/>
          <w:b/>
          <w:bCs/>
          <w:sz w:val="28"/>
          <w:szCs w:val="28"/>
          <w:lang w:val="ru-RU" w:eastAsia="en-US" w:bidi="ar-SA"/>
        </w:rPr>
      </w:pPr>
    </w:p>
    <w:p w:rsidR="00353B26" w:rsidRDefault="00353B26" w:rsidP="009E54F6">
      <w:pPr>
        <w:suppressAutoHyphens w:val="0"/>
        <w:spacing w:line="276" w:lineRule="auto"/>
        <w:ind w:firstLine="567"/>
        <w:rPr>
          <w:rFonts w:eastAsiaTheme="minorHAnsi"/>
          <w:b/>
          <w:bCs/>
          <w:sz w:val="28"/>
          <w:szCs w:val="28"/>
          <w:lang w:val="ru-RU" w:eastAsia="en-US" w:bidi="ar-SA"/>
        </w:rPr>
      </w:pPr>
    </w:p>
    <w:p w:rsidR="00353B26" w:rsidRDefault="00353B26" w:rsidP="009E54F6">
      <w:pPr>
        <w:suppressAutoHyphens w:val="0"/>
        <w:spacing w:line="276" w:lineRule="auto"/>
        <w:ind w:firstLine="567"/>
        <w:rPr>
          <w:rFonts w:eastAsiaTheme="minorHAnsi"/>
          <w:b/>
          <w:bCs/>
          <w:sz w:val="28"/>
          <w:szCs w:val="28"/>
          <w:lang w:val="ru-RU" w:eastAsia="en-US" w:bidi="ar-SA"/>
        </w:rPr>
      </w:pPr>
    </w:p>
    <w:p w:rsidR="00353B26" w:rsidRDefault="00353B26" w:rsidP="009E54F6">
      <w:pPr>
        <w:suppressAutoHyphens w:val="0"/>
        <w:spacing w:line="276" w:lineRule="auto"/>
        <w:ind w:firstLine="567"/>
        <w:rPr>
          <w:rFonts w:eastAsiaTheme="minorHAnsi"/>
          <w:b/>
          <w:bCs/>
          <w:sz w:val="28"/>
          <w:szCs w:val="28"/>
          <w:lang w:val="ru-RU" w:eastAsia="en-US" w:bidi="ar-SA"/>
        </w:rPr>
      </w:pPr>
    </w:p>
    <w:p w:rsidR="00353B26" w:rsidRDefault="00353B26" w:rsidP="009E54F6">
      <w:pPr>
        <w:suppressAutoHyphens w:val="0"/>
        <w:spacing w:line="276" w:lineRule="auto"/>
        <w:ind w:firstLine="567"/>
        <w:rPr>
          <w:rFonts w:eastAsiaTheme="minorHAnsi"/>
          <w:b/>
          <w:bCs/>
          <w:sz w:val="28"/>
          <w:szCs w:val="28"/>
          <w:lang w:val="ru-RU" w:eastAsia="en-US" w:bidi="ar-SA"/>
        </w:rPr>
      </w:pPr>
    </w:p>
    <w:p w:rsidR="007D72D9" w:rsidRPr="00472046" w:rsidRDefault="007D72D9" w:rsidP="009E54F6">
      <w:pPr>
        <w:pStyle w:val="a4"/>
        <w:shd w:val="clear" w:color="auto" w:fill="FFFFFF"/>
        <w:spacing w:before="0" w:beforeAutospacing="0" w:after="89" w:afterAutospacing="0" w:line="233" w:lineRule="atLeast"/>
        <w:ind w:firstLine="567"/>
        <w:rPr>
          <w:color w:val="000000"/>
          <w:sz w:val="28"/>
          <w:szCs w:val="28"/>
        </w:rPr>
      </w:pPr>
    </w:p>
    <w:sectPr w:rsidR="007D72D9" w:rsidRPr="00472046" w:rsidSect="00FC2B46">
      <w:pgSz w:w="11906" w:h="16838"/>
      <w:pgMar w:top="709" w:right="70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B8A" w:rsidRDefault="009E4B8A" w:rsidP="009B49D2">
      <w:r>
        <w:separator/>
      </w:r>
    </w:p>
  </w:endnote>
  <w:endnote w:type="continuationSeparator" w:id="0">
    <w:p w:rsidR="009E4B8A" w:rsidRDefault="009E4B8A" w:rsidP="009B4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B8A" w:rsidRDefault="009E4B8A" w:rsidP="009B49D2">
      <w:r>
        <w:separator/>
      </w:r>
    </w:p>
  </w:footnote>
  <w:footnote w:type="continuationSeparator" w:id="0">
    <w:p w:rsidR="009E4B8A" w:rsidRDefault="009E4B8A" w:rsidP="009B4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>
    <w:nsid w:val="044C0F00"/>
    <w:multiLevelType w:val="multilevel"/>
    <w:tmpl w:val="37BEE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6B4177"/>
    <w:multiLevelType w:val="multilevel"/>
    <w:tmpl w:val="54442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F06CA3"/>
    <w:multiLevelType w:val="multilevel"/>
    <w:tmpl w:val="CCD47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1C1246"/>
    <w:multiLevelType w:val="multilevel"/>
    <w:tmpl w:val="50FAF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DD3B56"/>
    <w:multiLevelType w:val="multilevel"/>
    <w:tmpl w:val="0818E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8A4C02"/>
    <w:multiLevelType w:val="multilevel"/>
    <w:tmpl w:val="3D8E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985ADE"/>
    <w:multiLevelType w:val="multilevel"/>
    <w:tmpl w:val="7E1EA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4B0581"/>
    <w:multiLevelType w:val="multilevel"/>
    <w:tmpl w:val="C2061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C9597B"/>
    <w:multiLevelType w:val="multilevel"/>
    <w:tmpl w:val="189A2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96059D"/>
    <w:multiLevelType w:val="multilevel"/>
    <w:tmpl w:val="EC10B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E67C69"/>
    <w:multiLevelType w:val="multilevel"/>
    <w:tmpl w:val="51F23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B67D57"/>
    <w:multiLevelType w:val="multilevel"/>
    <w:tmpl w:val="97F88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C16AFE"/>
    <w:multiLevelType w:val="multilevel"/>
    <w:tmpl w:val="D2D24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52595B"/>
    <w:multiLevelType w:val="multilevel"/>
    <w:tmpl w:val="916A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382F92"/>
    <w:multiLevelType w:val="hybridMultilevel"/>
    <w:tmpl w:val="3F88C034"/>
    <w:lvl w:ilvl="0" w:tplc="FC223E6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522EA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E8244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888D8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1080B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9227B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F0DCD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68076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C464F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5C43B59"/>
    <w:multiLevelType w:val="multilevel"/>
    <w:tmpl w:val="FF76D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ADF1053"/>
    <w:multiLevelType w:val="multilevel"/>
    <w:tmpl w:val="EDC07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6A030C"/>
    <w:multiLevelType w:val="multilevel"/>
    <w:tmpl w:val="4A702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AFE1772"/>
    <w:multiLevelType w:val="multilevel"/>
    <w:tmpl w:val="6B3A1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F69132C"/>
    <w:multiLevelType w:val="multilevel"/>
    <w:tmpl w:val="404E5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7AF73F0"/>
    <w:multiLevelType w:val="multilevel"/>
    <w:tmpl w:val="40488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E2615E"/>
    <w:multiLevelType w:val="multilevel"/>
    <w:tmpl w:val="517ED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14591E"/>
    <w:multiLevelType w:val="multilevel"/>
    <w:tmpl w:val="4A0C2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9B1FD8"/>
    <w:multiLevelType w:val="multilevel"/>
    <w:tmpl w:val="AC7ED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D697520"/>
    <w:multiLevelType w:val="multilevel"/>
    <w:tmpl w:val="1F4A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1"/>
  </w:num>
  <w:num w:numId="3">
    <w:abstractNumId w:val="10"/>
  </w:num>
  <w:num w:numId="4">
    <w:abstractNumId w:val="7"/>
  </w:num>
  <w:num w:numId="5">
    <w:abstractNumId w:val="22"/>
  </w:num>
  <w:num w:numId="6">
    <w:abstractNumId w:val="1"/>
  </w:num>
  <w:num w:numId="7">
    <w:abstractNumId w:val="15"/>
  </w:num>
  <w:num w:numId="8">
    <w:abstractNumId w:val="23"/>
  </w:num>
  <w:num w:numId="9">
    <w:abstractNumId w:val="21"/>
  </w:num>
  <w:num w:numId="10">
    <w:abstractNumId w:val="9"/>
  </w:num>
  <w:num w:numId="11">
    <w:abstractNumId w:val="4"/>
  </w:num>
  <w:num w:numId="12">
    <w:abstractNumId w:val="5"/>
  </w:num>
  <w:num w:numId="13">
    <w:abstractNumId w:val="2"/>
  </w:num>
  <w:num w:numId="14">
    <w:abstractNumId w:val="17"/>
  </w:num>
  <w:num w:numId="15">
    <w:abstractNumId w:val="3"/>
  </w:num>
  <w:num w:numId="16">
    <w:abstractNumId w:val="16"/>
  </w:num>
  <w:num w:numId="17">
    <w:abstractNumId w:val="12"/>
  </w:num>
  <w:num w:numId="18">
    <w:abstractNumId w:val="20"/>
  </w:num>
  <w:num w:numId="19">
    <w:abstractNumId w:val="8"/>
  </w:num>
  <w:num w:numId="20">
    <w:abstractNumId w:val="13"/>
  </w:num>
  <w:num w:numId="21">
    <w:abstractNumId w:val="6"/>
  </w:num>
  <w:num w:numId="22">
    <w:abstractNumId w:val="18"/>
  </w:num>
  <w:num w:numId="23">
    <w:abstractNumId w:val="0"/>
  </w:num>
  <w:num w:numId="24">
    <w:abstractNumId w:val="24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5F43"/>
    <w:rsid w:val="00027DCD"/>
    <w:rsid w:val="001D1121"/>
    <w:rsid w:val="001E5420"/>
    <w:rsid w:val="002A320F"/>
    <w:rsid w:val="002E433C"/>
    <w:rsid w:val="00353B26"/>
    <w:rsid w:val="00377341"/>
    <w:rsid w:val="00456530"/>
    <w:rsid w:val="00472046"/>
    <w:rsid w:val="004E513E"/>
    <w:rsid w:val="00573708"/>
    <w:rsid w:val="007D72D9"/>
    <w:rsid w:val="008E35EE"/>
    <w:rsid w:val="009907E4"/>
    <w:rsid w:val="009B49D2"/>
    <w:rsid w:val="009E4B8A"/>
    <w:rsid w:val="009E54F6"/>
    <w:rsid w:val="00A05F43"/>
    <w:rsid w:val="00C630C7"/>
    <w:rsid w:val="00D05DAE"/>
    <w:rsid w:val="00D16D00"/>
    <w:rsid w:val="00D83B90"/>
    <w:rsid w:val="00D90117"/>
    <w:rsid w:val="00DC4A58"/>
    <w:rsid w:val="00EB447B"/>
    <w:rsid w:val="00F57AC5"/>
    <w:rsid w:val="00FB7ED5"/>
    <w:rsid w:val="00FC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F4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456530"/>
    <w:pPr>
      <w:keepNext/>
      <w:keepLines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A05F43"/>
    <w:pPr>
      <w:autoSpaceDE w:val="0"/>
    </w:pPr>
    <w:rPr>
      <w:color w:val="000000"/>
      <w:sz w:val="24"/>
      <w:szCs w:val="24"/>
      <w:lang w:val="ru-RU"/>
    </w:rPr>
  </w:style>
  <w:style w:type="paragraph" w:styleId="a3">
    <w:name w:val="List Paragraph"/>
    <w:basedOn w:val="a"/>
    <w:uiPriority w:val="34"/>
    <w:qFormat/>
    <w:rsid w:val="00456530"/>
    <w:pPr>
      <w:suppressAutoHyphens w:val="0"/>
      <w:ind w:left="720"/>
      <w:contextualSpacing/>
    </w:pPr>
    <w:rPr>
      <w:sz w:val="24"/>
      <w:szCs w:val="24"/>
      <w:lang w:val="ru-RU" w:eastAsia="ru-RU" w:bidi="ar-SA"/>
    </w:rPr>
  </w:style>
  <w:style w:type="paragraph" w:styleId="a4">
    <w:name w:val="Normal (Web)"/>
    <w:basedOn w:val="a"/>
    <w:uiPriority w:val="99"/>
    <w:unhideWhenUsed/>
    <w:rsid w:val="00456530"/>
    <w:pPr>
      <w:suppressAutoHyphens w:val="0"/>
      <w:spacing w:before="100" w:beforeAutospacing="1" w:after="100" w:afterAutospacing="1"/>
    </w:pPr>
    <w:rPr>
      <w:sz w:val="24"/>
      <w:szCs w:val="24"/>
      <w:lang w:val="ru-RU" w:eastAsia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456530"/>
    <w:rPr>
      <w:rFonts w:ascii="Tahoma" w:hAnsi="Tahoma" w:cs="Mangal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456530"/>
    <w:rPr>
      <w:rFonts w:ascii="Tahoma" w:eastAsia="Times New Roman" w:hAnsi="Tahoma" w:cs="Mangal"/>
      <w:sz w:val="16"/>
      <w:szCs w:val="14"/>
      <w:lang w:val="en-US"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565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6">
    <w:name w:val="p6"/>
    <w:basedOn w:val="a"/>
    <w:rsid w:val="00456530"/>
    <w:pPr>
      <w:suppressAutoHyphens w:val="0"/>
      <w:spacing w:before="100" w:beforeAutospacing="1" w:after="100" w:afterAutospacing="1"/>
    </w:pPr>
    <w:rPr>
      <w:sz w:val="24"/>
      <w:szCs w:val="24"/>
      <w:lang w:val="ru-RU" w:eastAsia="ru-RU" w:bidi="ar-SA"/>
    </w:rPr>
  </w:style>
  <w:style w:type="character" w:customStyle="1" w:styleId="s2">
    <w:name w:val="s2"/>
    <w:basedOn w:val="a0"/>
    <w:rsid w:val="00456530"/>
  </w:style>
  <w:style w:type="character" w:customStyle="1" w:styleId="apple-converted-space">
    <w:name w:val="apple-converted-space"/>
    <w:basedOn w:val="a0"/>
    <w:rsid w:val="00456530"/>
  </w:style>
  <w:style w:type="paragraph" w:customStyle="1" w:styleId="p10">
    <w:name w:val="p10"/>
    <w:basedOn w:val="a"/>
    <w:rsid w:val="00377341"/>
    <w:pPr>
      <w:suppressAutoHyphens w:val="0"/>
      <w:spacing w:before="100" w:beforeAutospacing="1" w:after="100" w:afterAutospacing="1"/>
    </w:pPr>
    <w:rPr>
      <w:sz w:val="24"/>
      <w:szCs w:val="24"/>
      <w:lang w:val="ru-RU" w:eastAsia="ru-RU" w:bidi="ar-SA"/>
    </w:rPr>
  </w:style>
  <w:style w:type="paragraph" w:customStyle="1" w:styleId="paragraph">
    <w:name w:val="paragraph"/>
    <w:basedOn w:val="a"/>
    <w:rsid w:val="00377341"/>
    <w:pPr>
      <w:suppressAutoHyphens w:val="0"/>
      <w:spacing w:before="100" w:beforeAutospacing="1" w:after="100" w:afterAutospacing="1"/>
    </w:pPr>
    <w:rPr>
      <w:sz w:val="24"/>
      <w:szCs w:val="24"/>
      <w:lang w:val="ru-RU" w:eastAsia="ru-RU" w:bidi="ar-SA"/>
    </w:rPr>
  </w:style>
  <w:style w:type="character" w:customStyle="1" w:styleId="normaltextrun">
    <w:name w:val="normaltextrun"/>
    <w:basedOn w:val="a0"/>
    <w:rsid w:val="00377341"/>
  </w:style>
  <w:style w:type="character" w:customStyle="1" w:styleId="eop">
    <w:name w:val="eop"/>
    <w:basedOn w:val="a0"/>
    <w:rsid w:val="00377341"/>
  </w:style>
  <w:style w:type="character" w:customStyle="1" w:styleId="s5">
    <w:name w:val="s5"/>
    <w:basedOn w:val="a0"/>
    <w:rsid w:val="00377341"/>
  </w:style>
  <w:style w:type="paragraph" w:styleId="a7">
    <w:name w:val="header"/>
    <w:basedOn w:val="a"/>
    <w:link w:val="a8"/>
    <w:uiPriority w:val="99"/>
    <w:semiHidden/>
    <w:unhideWhenUsed/>
    <w:rsid w:val="009B49D2"/>
    <w:pPr>
      <w:tabs>
        <w:tab w:val="center" w:pos="4677"/>
        <w:tab w:val="right" w:pos="9355"/>
      </w:tabs>
    </w:pPr>
    <w:rPr>
      <w:rFonts w:cs="Mangal"/>
      <w:szCs w:val="18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9B49D2"/>
    <w:rPr>
      <w:rFonts w:ascii="Times New Roman" w:eastAsia="Times New Roman" w:hAnsi="Times New Roman" w:cs="Mangal"/>
      <w:sz w:val="20"/>
      <w:szCs w:val="18"/>
      <w:lang w:val="en-US"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9B49D2"/>
    <w:pPr>
      <w:tabs>
        <w:tab w:val="center" w:pos="4677"/>
        <w:tab w:val="right" w:pos="9355"/>
      </w:tabs>
    </w:pPr>
    <w:rPr>
      <w:rFonts w:cs="Mangal"/>
      <w:szCs w:val="18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9B49D2"/>
    <w:rPr>
      <w:rFonts w:ascii="Times New Roman" w:eastAsia="Times New Roman" w:hAnsi="Times New Roman" w:cs="Mangal"/>
      <w:sz w:val="20"/>
      <w:szCs w:val="18"/>
      <w:lang w:val="en-US"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034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589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33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3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8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80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9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845326177961899"/>
          <c:y val="3.6619488166538497E-2"/>
          <c:w val="0.76533036733292259"/>
          <c:h val="0.5129260529493836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года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5"/>
                <c:pt idx="0">
                  <c:v>знакомы с правами человека и документами</c:v>
                </c:pt>
                <c:pt idx="1">
                  <c:v>согласны с перечисленными правами</c:v>
                </c:pt>
                <c:pt idx="2">
                  <c:v>детям необходимо знать свои права</c:v>
                </c:pt>
                <c:pt idx="3">
                  <c:v>необязательно</c:v>
                </c:pt>
                <c:pt idx="4">
                  <c:v>согласны оказывать помощь</c:v>
                </c:pt>
              </c:strCache>
            </c:strRef>
          </c:cat>
          <c:val>
            <c:numRef>
              <c:f>Лист1!$B$2:$B$7</c:f>
              <c:numCache>
                <c:formatCode>0%</c:formatCode>
                <c:ptCount val="6"/>
                <c:pt idx="0">
                  <c:v>0.78</c:v>
                </c:pt>
                <c:pt idx="1">
                  <c:v>0.75000000000000133</c:v>
                </c:pt>
                <c:pt idx="2">
                  <c:v>0.69000000000000083</c:v>
                </c:pt>
                <c:pt idx="3">
                  <c:v>0.31000000000000061</c:v>
                </c:pt>
                <c:pt idx="4">
                  <c:v>0.81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года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5"/>
                <c:pt idx="0">
                  <c:v>знакомы с правами человека и документами</c:v>
                </c:pt>
                <c:pt idx="1">
                  <c:v>согласны с перечисленными правами</c:v>
                </c:pt>
                <c:pt idx="2">
                  <c:v>детям необходимо знать свои права</c:v>
                </c:pt>
                <c:pt idx="3">
                  <c:v>необязательно</c:v>
                </c:pt>
                <c:pt idx="4">
                  <c:v>согласны оказывать помощь</c:v>
                </c:pt>
              </c:strCache>
            </c:strRef>
          </c:cat>
          <c:val>
            <c:numRef>
              <c:f>Лист1!$C$2:$C$7</c:f>
              <c:numCache>
                <c:formatCode>0%</c:formatCode>
                <c:ptCount val="6"/>
                <c:pt idx="0">
                  <c:v>0.98</c:v>
                </c:pt>
                <c:pt idx="1">
                  <c:v>0.92</c:v>
                </c:pt>
                <c:pt idx="2">
                  <c:v>0.81</c:v>
                </c:pt>
                <c:pt idx="3">
                  <c:v>0.19000000000000006</c:v>
                </c:pt>
                <c:pt idx="4">
                  <c:v>0.98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one"/>
        <c:axId val="34563968"/>
        <c:axId val="106956672"/>
        <c:axId val="0"/>
      </c:bar3DChart>
      <c:catAx>
        <c:axId val="3456396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6956672"/>
        <c:crosses val="autoZero"/>
        <c:auto val="1"/>
        <c:lblAlgn val="ctr"/>
        <c:lblOffset val="100"/>
        <c:noMultiLvlLbl val="0"/>
      </c:catAx>
      <c:valAx>
        <c:axId val="10695667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4563968"/>
        <c:crosses val="autoZero"/>
        <c:crossBetween val="between"/>
      </c:valAx>
      <c:spPr>
        <a:solidFill>
          <a:schemeClr val="accent1">
            <a:lumMod val="40000"/>
            <a:lumOff val="60000"/>
          </a:schemeClr>
        </a:solidFill>
      </c:spPr>
    </c:plotArea>
    <c:legend>
      <c:legendPos val="r"/>
      <c:layout>
        <c:manualLayout>
          <c:xMode val="edge"/>
          <c:yMode val="edge"/>
          <c:x val="0.41297978675770114"/>
          <c:y val="0.85558981902443765"/>
          <c:w val="0.55495306918759868"/>
          <c:h val="0.127147127952594"/>
        </c:manualLayout>
      </c:layout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accent1">
        <a:lumMod val="40000"/>
        <a:lumOff val="60000"/>
      </a:schemeClr>
    </a:solidFill>
  </c:spPr>
  <c:txPr>
    <a:bodyPr/>
    <a:lstStyle/>
    <a:p>
      <a:pPr>
        <a:defRPr sz="1800"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3B708A-1789-47A8-ACB1-86C1D7DE7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16</Pages>
  <Words>4007</Words>
  <Characters>22844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Хакимова</cp:lastModifiedBy>
  <cp:revision>8</cp:revision>
  <dcterms:created xsi:type="dcterms:W3CDTF">2017-02-25T07:02:00Z</dcterms:created>
  <dcterms:modified xsi:type="dcterms:W3CDTF">2017-02-27T07:32:00Z</dcterms:modified>
</cp:coreProperties>
</file>