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46A" w:rsidRPr="00512579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32"/>
          <w:szCs w:val="32"/>
        </w:rPr>
      </w:pPr>
      <w:r w:rsidRPr="00512579">
        <w:rPr>
          <w:rFonts w:ascii="Times New Roman" w:hAnsi="Times New Roman"/>
          <w:b/>
          <w:sz w:val="32"/>
          <w:szCs w:val="32"/>
        </w:rPr>
        <w:t>Доклад на тему:</w:t>
      </w: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 «Ознакомление с родным городом, как средство патриотического воспитания детей в ДОУ»</w:t>
      </w:r>
      <w:r w:rsidRPr="0063646A">
        <w:t xml:space="preserve"> </w:t>
      </w: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63646A" w:rsidRDefault="0063646A" w:rsidP="0063646A">
      <w:pPr>
        <w:spacing w:after="0" w:line="240" w:lineRule="auto"/>
        <w:ind w:left="57" w:right="57"/>
        <w:jc w:val="center"/>
      </w:pPr>
    </w:p>
    <w:p w:rsidR="00512579" w:rsidRDefault="00512579" w:rsidP="0063646A">
      <w:pPr>
        <w:spacing w:after="0" w:line="240" w:lineRule="auto"/>
        <w:ind w:left="57" w:right="57"/>
        <w:jc w:val="center"/>
      </w:pPr>
    </w:p>
    <w:p w:rsidR="008A7F12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512579">
        <w:rPr>
          <w:rFonts w:ascii="Times New Roman" w:hAnsi="Times New Roman"/>
          <w:b/>
          <w:sz w:val="28"/>
          <w:szCs w:val="28"/>
        </w:rPr>
        <w:t xml:space="preserve">                      </w:t>
      </w:r>
    </w:p>
    <w:p w:rsidR="008A7F12" w:rsidRDefault="008A7F12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8A7F12" w:rsidRDefault="008A7F12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8A7F12" w:rsidRDefault="008A7F12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8A7F12" w:rsidRDefault="008A7F12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8A7F12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="00512579">
        <w:rPr>
          <w:rFonts w:ascii="Times New Roman" w:hAnsi="Times New Roman"/>
          <w:b/>
          <w:sz w:val="28"/>
          <w:szCs w:val="28"/>
        </w:rPr>
        <w:t xml:space="preserve"> Подготовила и п</w:t>
      </w:r>
      <w:r w:rsidR="0063646A" w:rsidRPr="0063646A">
        <w:rPr>
          <w:rFonts w:ascii="Times New Roman" w:hAnsi="Times New Roman"/>
          <w:b/>
          <w:sz w:val="28"/>
          <w:szCs w:val="28"/>
        </w:rPr>
        <w:t xml:space="preserve">ровела: </w:t>
      </w:r>
      <w:r w:rsidR="0063646A">
        <w:rPr>
          <w:rFonts w:ascii="Times New Roman" w:hAnsi="Times New Roman"/>
          <w:b/>
          <w:sz w:val="28"/>
          <w:szCs w:val="28"/>
        </w:rPr>
        <w:t>воспитатель</w:t>
      </w: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Орлова Юлия     </w:t>
      </w: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Андреевна </w:t>
      </w:r>
      <w:r w:rsidRPr="0063646A">
        <w:rPr>
          <w:rFonts w:ascii="Times New Roman" w:hAnsi="Times New Roman"/>
          <w:b/>
          <w:sz w:val="28"/>
          <w:szCs w:val="28"/>
        </w:rPr>
        <w:t xml:space="preserve">  </w:t>
      </w: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63646A" w:rsidRP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r w:rsidRPr="0063646A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63646A" w:rsidRDefault="0063646A" w:rsidP="0063646A">
      <w:pPr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63646A">
        <w:rPr>
          <w:rFonts w:ascii="Times New Roman" w:hAnsi="Times New Roman"/>
          <w:b/>
          <w:sz w:val="28"/>
          <w:szCs w:val="28"/>
        </w:rPr>
        <w:t>Южноуральск</w:t>
      </w:r>
      <w:proofErr w:type="spellEnd"/>
      <w:r w:rsidRPr="0063646A">
        <w:rPr>
          <w:rFonts w:ascii="Times New Roman" w:hAnsi="Times New Roman"/>
          <w:b/>
          <w:sz w:val="28"/>
          <w:szCs w:val="28"/>
        </w:rPr>
        <w:t>, 201</w:t>
      </w:r>
      <w:r>
        <w:rPr>
          <w:rFonts w:ascii="Times New Roman" w:hAnsi="Times New Roman"/>
          <w:b/>
          <w:sz w:val="28"/>
          <w:szCs w:val="28"/>
        </w:rPr>
        <w:t>9</w:t>
      </w:r>
      <w:r w:rsidRPr="0063646A">
        <w:rPr>
          <w:rFonts w:ascii="Times New Roman" w:hAnsi="Times New Roman"/>
          <w:b/>
          <w:sz w:val="28"/>
          <w:szCs w:val="28"/>
        </w:rPr>
        <w:t xml:space="preserve"> г</w:t>
      </w:r>
    </w:p>
    <w:p w:rsidR="0063646A" w:rsidRDefault="0063646A" w:rsidP="0063646A">
      <w:pPr>
        <w:spacing w:after="0" w:line="240" w:lineRule="auto"/>
        <w:ind w:left="57" w:right="57"/>
        <w:jc w:val="right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i/>
          <w:sz w:val="28"/>
          <w:szCs w:val="28"/>
        </w:rPr>
        <w:lastRenderedPageBreak/>
        <w:t>Южноуральск</w:t>
      </w:r>
      <w:proofErr w:type="spellEnd"/>
      <w:r>
        <w:rPr>
          <w:rFonts w:ascii="Times New Roman" w:hAnsi="Times New Roman"/>
          <w:i/>
          <w:sz w:val="28"/>
          <w:szCs w:val="28"/>
        </w:rPr>
        <w:t>! Что значит это слово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Для каждого, кто слышал его раз?!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названье этом много есть родного,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Любимый город, лучший ты для нас!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Не обозначен ты на картах мира,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Но знают о тебе в краю родном.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Давно нашли мы все в тебе кумира,</w:t>
      </w:r>
    </w:p>
    <w:p w:rsidR="0063646A" w:rsidRDefault="0063646A" w:rsidP="0063646A">
      <w:pPr>
        <w:pStyle w:val="a4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Южноуральск</w:t>
      </w:r>
      <w:proofErr w:type="spellEnd"/>
      <w:r>
        <w:rPr>
          <w:rFonts w:ascii="Times New Roman" w:hAnsi="Times New Roman"/>
          <w:i/>
          <w:sz w:val="28"/>
          <w:szCs w:val="28"/>
        </w:rPr>
        <w:t>, ты – наш родимый дом!</w:t>
      </w:r>
    </w:p>
    <w:p w:rsidR="0063646A" w:rsidRDefault="0063646A" w:rsidP="0063646A">
      <w:pPr>
        <w:pStyle w:val="a4"/>
        <w:jc w:val="center"/>
        <w:rPr>
          <w:rFonts w:ascii="Times New Roman" w:hAnsi="Times New Roman"/>
          <w:i/>
          <w:sz w:val="28"/>
          <w:szCs w:val="28"/>
        </w:rPr>
      </w:pPr>
    </w:p>
    <w:p w:rsidR="0063646A" w:rsidRDefault="0063646A" w:rsidP="0063646A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Малой Родиной, краем является то место, где человек родился, где промчалось его детство, ведь именно с детством у большинства людей возникают самые добрые воспоминания.</w:t>
      </w:r>
      <w:r>
        <w:rPr>
          <w:sz w:val="28"/>
          <w:szCs w:val="28"/>
          <w:shd w:val="clear" w:color="auto" w:fill="FFFFFF"/>
        </w:rPr>
        <w:t xml:space="preserve"> 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 говорил Дмитрий Сергеевич Лихачёв.</w:t>
      </w:r>
    </w:p>
    <w:p w:rsidR="0063646A" w:rsidRDefault="0063646A" w:rsidP="006364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</w:t>
      </w:r>
    </w:p>
    <w:p w:rsidR="0063646A" w:rsidRDefault="0063646A" w:rsidP="0063646A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Развитие любви и привязанности к родному дому в первоначальном значении служит первой ступенью патриотического воспитания детей дошкольного возраста. Первые друзья малыша, детский сад, куда он ходит, улица, на которой стоит его дом, - все это включается в представления ребенка о родном доме, о своей «изначальной» родине.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63646A" w:rsidRDefault="0063646A" w:rsidP="006364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Дети дошкольного возраста очень любознательны, отзывчивы, восприимчивы. Они легко откликаются на все инициативы, умеют искренне сочувствовать и сопереживать. Яркие впечатления о родной природе, об истории родного края,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 </w:t>
      </w:r>
    </w:p>
    <w:p w:rsidR="0063646A" w:rsidRDefault="0063646A" w:rsidP="0063646A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Патриотическое воспитание дошкольников – это один из разделов социально-коммуникативного развития.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экране вы видите задачи данной области в соответствии с ФГОС: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3646A" w:rsidRDefault="0063646A" w:rsidP="0063646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уважительного отношения и чувство принадлежности к своей семье, малой родине и Отечеству.</w:t>
      </w:r>
    </w:p>
    <w:p w:rsidR="0063646A" w:rsidRDefault="0063646A" w:rsidP="0063646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представлений о социокультурных ценностях нашего народа.</w:t>
      </w:r>
    </w:p>
    <w:p w:rsidR="0063646A" w:rsidRDefault="0063646A" w:rsidP="0063646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Формирование представлений об отечественных традициях и праздниках.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3646A" w:rsidRDefault="0063646A" w:rsidP="0063646A">
      <w:pPr>
        <w:shd w:val="clear" w:color="auto" w:fill="FFFFFF"/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подчеркивает актуальность данной темы</w:t>
      </w:r>
    </w:p>
    <w:p w:rsidR="0063646A" w:rsidRDefault="0063646A" w:rsidP="0063646A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Данные задачи решаются по Программе «От рождения до школы» во всех видах деятельности: в образовательной, в игровой, в трудовой, в бытовой - так как воспитывают в ребенке не только патриотические чувства, но и </w:t>
      </w:r>
    </w:p>
    <w:p w:rsidR="0063646A" w:rsidRDefault="0063646A" w:rsidP="006364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формируют его взаимоотношения со взрослыми и сверстниками.</w:t>
      </w: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111111"/>
          <w:sz w:val="28"/>
          <w:szCs w:val="28"/>
          <w:bdr w:val="none" w:sz="0" w:space="0" w:color="auto" w:frame="1"/>
        </w:rPr>
        <w:lastRenderedPageBreak/>
        <w:t xml:space="preserve">   </w:t>
      </w:r>
      <w:r>
        <w:rPr>
          <w:rFonts w:ascii="Times New Roman" w:hAnsi="Times New Roman"/>
          <w:sz w:val="28"/>
          <w:szCs w:val="28"/>
        </w:rPr>
        <w:t xml:space="preserve">  Особое внимание в Программе уделяется развитию личности ребенка, сохранению и укреплению здоровья детей, а также воспитанию у дошкольников таких качеств, как патриотизм, активная жизненная позиция, творческий подход в решении различных жизненных ситуаций, уважение к традиционным ценностям, воспитанию любви к Родине, гордости за ее достижения, уверенности в том, что Россия — великая многонациональная страна с героическим прошлым и счастливым будущим.</w:t>
      </w:r>
    </w:p>
    <w:p w:rsidR="0063646A" w:rsidRDefault="0063646A" w:rsidP="0063646A">
      <w:pPr>
        <w:spacing w:after="0" w:line="240" w:lineRule="auto"/>
        <w:ind w:left="57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Работа по нравственно - патриотическому воспитанию детей представлена следующими тематическими блоками:</w:t>
      </w:r>
    </w:p>
    <w:p w:rsidR="0063646A" w:rsidRDefault="0063646A" w:rsidP="0063646A">
      <w:pPr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 Я. </w:t>
      </w:r>
    </w:p>
    <w:p w:rsidR="0063646A" w:rsidRDefault="0063646A" w:rsidP="0063646A">
      <w:pPr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Семья. </w:t>
      </w:r>
    </w:p>
    <w:p w:rsidR="0063646A" w:rsidRDefault="0063646A" w:rsidP="0063646A">
      <w:pPr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Детский сад.</w:t>
      </w:r>
    </w:p>
    <w:p w:rsidR="0063646A" w:rsidRDefault="0063646A" w:rsidP="0063646A">
      <w:pPr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Первичные представления о малой родине.</w:t>
      </w:r>
    </w:p>
    <w:p w:rsidR="0063646A" w:rsidRDefault="0063646A" w:rsidP="0063646A">
      <w:pPr>
        <w:numPr>
          <w:ilvl w:val="0"/>
          <w:numId w:val="2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Страна</w:t>
      </w:r>
    </w:p>
    <w:p w:rsidR="0063646A" w:rsidRDefault="0063646A" w:rsidP="0063646A">
      <w:p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реализации блоков программы в ДОУ созданы следующие условия:</w:t>
      </w:r>
    </w:p>
    <w:p w:rsidR="0063646A" w:rsidRDefault="0063646A" w:rsidP="0063646A">
      <w:pPr>
        <w:spacing w:after="0" w:line="240" w:lineRule="auto"/>
        <w:ind w:right="5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каждой дошкольной группе организованы </w:t>
      </w:r>
      <w:r>
        <w:rPr>
          <w:rFonts w:ascii="Times New Roman" w:hAnsi="Times New Roman"/>
          <w:color w:val="000000"/>
          <w:sz w:val="28"/>
          <w:szCs w:val="28"/>
        </w:rPr>
        <w:t xml:space="preserve">патриотические уголки, в содержание которых входит ознакомление с городом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Южноуральск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как малой Родиной. Это:</w:t>
      </w:r>
    </w:p>
    <w:p w:rsidR="0063646A" w:rsidRDefault="0063646A" w:rsidP="0063646A">
      <w:pPr>
        <w:numPr>
          <w:ilvl w:val="0"/>
          <w:numId w:val="3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Альбомы: «Достопримечательности нашего города», «Моя семья», «Семейный альбом нашей группы», «Природа родного края», «Русская» и «Казачья» одежда» и др.</w:t>
      </w:r>
    </w:p>
    <w:p w:rsidR="0063646A" w:rsidRDefault="0063646A" w:rsidP="0063646A">
      <w:pPr>
        <w:numPr>
          <w:ilvl w:val="0"/>
          <w:numId w:val="3"/>
        </w:numPr>
        <w:spacing w:after="0" w:line="240" w:lineRule="auto"/>
        <w:ind w:right="57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Дидактические игры: «Путешествие по городу», «Разрезные картинки», «Где находится памятник?», «Заколдованный город», «Герб города</w:t>
      </w:r>
      <w:proofErr w:type="gramStart"/>
      <w:r>
        <w:rPr>
          <w:rFonts w:ascii="Times New Roman" w:hAnsi="Times New Roman"/>
          <w:sz w:val="28"/>
          <w:szCs w:val="28"/>
        </w:rPr>
        <w:t>»,  «</w:t>
      </w:r>
      <w:proofErr w:type="gramEnd"/>
      <w:r>
        <w:rPr>
          <w:rFonts w:ascii="Times New Roman" w:hAnsi="Times New Roman"/>
          <w:sz w:val="28"/>
          <w:szCs w:val="28"/>
        </w:rPr>
        <w:t xml:space="preserve">Собери картинку»,  «Что такое былины», «Камнерезное искусство».  </w:t>
      </w:r>
    </w:p>
    <w:p w:rsidR="0063646A" w:rsidRDefault="0063646A" w:rsidP="0063646A">
      <w:pPr>
        <w:numPr>
          <w:ilvl w:val="0"/>
          <w:numId w:val="3"/>
        </w:numPr>
        <w:spacing w:after="0" w:line="240" w:lineRule="auto"/>
        <w:ind w:right="57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Макеты с достопримечательностями нашего города: «Уральские горы», «Аллея славы», «Фонтан», «Вечный огонь», «Любимый детский сад» и т.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.</w:t>
      </w:r>
    </w:p>
    <w:p w:rsidR="0063646A" w:rsidRDefault="0063646A" w:rsidP="0063646A">
      <w:pPr>
        <w:numPr>
          <w:ilvl w:val="0"/>
          <w:numId w:val="3"/>
        </w:numPr>
        <w:spacing w:after="0" w:line="240" w:lineRule="auto"/>
        <w:ind w:right="57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Продукция предприятий города и </w:t>
      </w:r>
      <w:r>
        <w:rPr>
          <w:rFonts w:ascii="Times New Roman" w:hAnsi="Times New Roman"/>
          <w:bCs/>
          <w:sz w:val="28"/>
          <w:szCs w:val="28"/>
        </w:rPr>
        <w:t>дидактический материал о разных профессиях города.</w:t>
      </w:r>
    </w:p>
    <w:p w:rsidR="0063646A" w:rsidRDefault="0063646A" w:rsidP="0063646A">
      <w:pPr>
        <w:spacing w:after="0" w:line="240" w:lineRule="auto"/>
        <w:ind w:left="360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работы по данному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направлению строится в соответствии с </w:t>
      </w:r>
    </w:p>
    <w:p w:rsidR="0063646A" w:rsidRDefault="0063646A" w:rsidP="0063646A">
      <w:p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Программой, начиная с младшего возраста, с поэтапным усложнением опыта детей в соответствии с календарно-тематическим планированием по следующим темам: "Моя семья", «Мой город «Наш быт», «Народная культура и традиции», «Город </w:t>
      </w:r>
      <w:proofErr w:type="gramStart"/>
      <w:r>
        <w:rPr>
          <w:rFonts w:ascii="Times New Roman" w:hAnsi="Times New Roman"/>
          <w:sz w:val="28"/>
          <w:szCs w:val="28"/>
        </w:rPr>
        <w:t>мастеров»…</w:t>
      </w:r>
      <w:proofErr w:type="gramEnd"/>
      <w:r>
        <w:rPr>
          <w:rFonts w:ascii="Times New Roman" w:hAnsi="Times New Roman"/>
          <w:sz w:val="28"/>
          <w:szCs w:val="28"/>
        </w:rPr>
        <w:t xml:space="preserve"> Темы повторяются в каждой группе. Изменяются только содержание, объем познавательного материала. </w:t>
      </w:r>
    </w:p>
    <w:p w:rsidR="0063646A" w:rsidRDefault="0063646A" w:rsidP="0063646A">
      <w:p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При ознакомлении с родным городом используем разнообразные формы работы и методы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63646A" w:rsidRDefault="0063646A" w:rsidP="0063646A">
      <w:p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</w:p>
    <w:p w:rsidR="00484C0C" w:rsidRPr="00484C0C" w:rsidRDefault="0063646A" w:rsidP="00F378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4C0C">
        <w:rPr>
          <w:rFonts w:ascii="Times New Roman" w:hAnsi="Times New Roman"/>
          <w:sz w:val="28"/>
          <w:szCs w:val="28"/>
        </w:rPr>
        <w:t>Целевые прогулки и экскурсии</w:t>
      </w:r>
      <w:r w:rsidRPr="00484C0C">
        <w:rPr>
          <w:rFonts w:ascii="Times New Roman" w:hAnsi="Times New Roman"/>
          <w:color w:val="000000"/>
          <w:sz w:val="28"/>
          <w:szCs w:val="28"/>
        </w:rPr>
        <w:t xml:space="preserve"> по достопримечательностям города</w:t>
      </w:r>
      <w:r w:rsidRPr="00484C0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63646A" w:rsidRPr="00484C0C" w:rsidRDefault="0063646A" w:rsidP="00F3788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84C0C">
        <w:rPr>
          <w:rFonts w:ascii="Times New Roman" w:hAnsi="Times New Roman"/>
          <w:color w:val="000000"/>
          <w:sz w:val="28"/>
          <w:szCs w:val="28"/>
        </w:rPr>
        <w:t xml:space="preserve">Взаимодействие с социальными партнерами города </w:t>
      </w:r>
      <w:proofErr w:type="spellStart"/>
      <w:r w:rsidRPr="00484C0C">
        <w:rPr>
          <w:rFonts w:ascii="Times New Roman" w:hAnsi="Times New Roman"/>
          <w:color w:val="000000"/>
          <w:sz w:val="28"/>
          <w:szCs w:val="28"/>
        </w:rPr>
        <w:t>Южноуральска</w:t>
      </w:r>
      <w:proofErr w:type="spellEnd"/>
      <w:r w:rsidRPr="00484C0C">
        <w:rPr>
          <w:rFonts w:ascii="Times New Roman" w:hAnsi="Times New Roman"/>
          <w:color w:val="000000"/>
          <w:sz w:val="28"/>
          <w:szCs w:val="28"/>
        </w:rPr>
        <w:t xml:space="preserve">: городским парком, краеведческим музеем, детской школой искусств, </w:t>
      </w:r>
      <w:proofErr w:type="spellStart"/>
      <w:r w:rsidRPr="00484C0C">
        <w:rPr>
          <w:rFonts w:ascii="Times New Roman" w:hAnsi="Times New Roman"/>
          <w:color w:val="000000"/>
          <w:sz w:val="28"/>
          <w:szCs w:val="28"/>
        </w:rPr>
        <w:t>ФОКом</w:t>
      </w:r>
      <w:proofErr w:type="spellEnd"/>
      <w:r w:rsidRPr="00484C0C">
        <w:rPr>
          <w:rFonts w:ascii="Times New Roman" w:hAnsi="Times New Roman"/>
          <w:color w:val="000000"/>
          <w:sz w:val="28"/>
          <w:szCs w:val="28"/>
        </w:rPr>
        <w:t>, дворцом культуры, библиотекой, пожарной частью, полицией города.</w:t>
      </w:r>
    </w:p>
    <w:p w:rsidR="00484C0C" w:rsidRPr="00484C0C" w:rsidRDefault="0063646A" w:rsidP="0030105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4C0C">
        <w:rPr>
          <w:rFonts w:ascii="Times New Roman" w:hAnsi="Times New Roman"/>
          <w:color w:val="000000"/>
          <w:sz w:val="28"/>
          <w:szCs w:val="28"/>
        </w:rPr>
        <w:lastRenderedPageBreak/>
        <w:t xml:space="preserve">Участие в городских мероприятиях: «День города», «День Победы», </w:t>
      </w:r>
      <w:r w:rsidRPr="00484C0C">
        <w:rPr>
          <w:rFonts w:ascii="Times New Roman" w:hAnsi="Times New Roman"/>
          <w:sz w:val="28"/>
          <w:szCs w:val="28"/>
        </w:rPr>
        <w:t>День защитника Отечества,</w:t>
      </w:r>
      <w:r w:rsidRPr="00484C0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84C0C">
        <w:rPr>
          <w:rFonts w:ascii="Times New Roman" w:hAnsi="Times New Roman"/>
          <w:sz w:val="28"/>
          <w:szCs w:val="28"/>
        </w:rPr>
        <w:t xml:space="preserve">возложение цветов к памятнику защитникам Отечества и др. </w:t>
      </w:r>
    </w:p>
    <w:p w:rsidR="0063646A" w:rsidRPr="00484C0C" w:rsidRDefault="0063646A" w:rsidP="0030105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4C0C">
        <w:rPr>
          <w:rFonts w:ascii="Times New Roman" w:hAnsi="Times New Roman"/>
          <w:color w:val="000000"/>
          <w:sz w:val="28"/>
          <w:szCs w:val="28"/>
        </w:rPr>
        <w:t>Ежегодно проводятся такие праздники, кроме традиционных, как:</w:t>
      </w:r>
      <w:r w:rsidRPr="00484C0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84C0C">
        <w:rPr>
          <w:rFonts w:ascii="Times New Roman" w:hAnsi="Times New Roman"/>
          <w:sz w:val="28"/>
          <w:szCs w:val="28"/>
        </w:rPr>
        <w:t xml:space="preserve">«Масленица», «Новый год», «8 Марта», «День защиты детей», «День матери». </w:t>
      </w:r>
    </w:p>
    <w:p w:rsidR="0063646A" w:rsidRDefault="0063646A" w:rsidP="0063646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Чтение художественной литературы, в соответствии с возрастом.</w:t>
      </w:r>
    </w:p>
    <w:p w:rsidR="0063646A" w:rsidRDefault="0063646A" w:rsidP="0063646A">
      <w:pPr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Рассматривание иллюстраций, картин, репродукций, содержащих исторические факты и события из окружающей жизни (пейзажи Виктора Ивановича Кузнецова) (слайд)</w:t>
      </w:r>
    </w:p>
    <w:p w:rsidR="0063646A" w:rsidRDefault="0063646A" w:rsidP="0063646A">
      <w:pPr>
        <w:pStyle w:val="1"/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Встречи с интересными людьми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представителями различных профессий (народный умелец - Максим </w:t>
      </w:r>
      <w:proofErr w:type="spellStart"/>
      <w:r>
        <w:rPr>
          <w:rFonts w:ascii="Times New Roman" w:hAnsi="Times New Roman"/>
          <w:sz w:val="28"/>
          <w:szCs w:val="28"/>
        </w:rPr>
        <w:t>Половнев</w:t>
      </w:r>
      <w:proofErr w:type="spellEnd"/>
      <w:r>
        <w:rPr>
          <w:rFonts w:ascii="Times New Roman" w:hAnsi="Times New Roman"/>
          <w:sz w:val="28"/>
          <w:szCs w:val="28"/>
        </w:rPr>
        <w:t xml:space="preserve"> познакомил детей с плетением из лозы) (слайд) </w:t>
      </w:r>
    </w:p>
    <w:p w:rsidR="0063646A" w:rsidRDefault="0063646A" w:rsidP="0063646A">
      <w:pPr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Подготовка тематических выставок, посвященных памятным датам. </w:t>
      </w:r>
    </w:p>
    <w:p w:rsidR="0063646A" w:rsidRDefault="0063646A" w:rsidP="0063646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Знакомство с символикой города</w:t>
      </w:r>
      <w:r w:rsidR="00484C0C">
        <w:rPr>
          <w:rFonts w:ascii="Times New Roman" w:hAnsi="Times New Roman"/>
          <w:color w:val="000000"/>
          <w:sz w:val="28"/>
          <w:szCs w:val="28"/>
        </w:rPr>
        <w:t>.</w:t>
      </w:r>
    </w:p>
    <w:p w:rsidR="0063646A" w:rsidRDefault="0063646A" w:rsidP="0063646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с произведениями народного творчества (вышивкой, плетением, вязанием).</w:t>
      </w:r>
    </w:p>
    <w:p w:rsidR="0063646A" w:rsidRDefault="0063646A" w:rsidP="0063646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Наблюдения (за трудом жителей, изменениями в облике города и т.д.).</w:t>
      </w:r>
    </w:p>
    <w:p w:rsidR="0063646A" w:rsidRDefault="0063646A" w:rsidP="0063646A">
      <w:pPr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о родном городе, об улице на которой находится детский сад.</w:t>
      </w:r>
    </w:p>
    <w:p w:rsidR="0063646A" w:rsidRDefault="0063646A" w:rsidP="0063646A">
      <w:pPr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Разучивание песен, стихов, пословиц, поговорок, чтение сказок, прослушивание музыкальных произведений.</w:t>
      </w:r>
    </w:p>
    <w:p w:rsidR="0063646A" w:rsidRDefault="0063646A" w:rsidP="0063646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Важным условием эффективного осуществления патриотического воспитания является тесная взаимосвязь дошкольного учреждения с семьями воспитанников, как с равноправными участниками формирования личности. </w:t>
      </w:r>
    </w:p>
    <w:p w:rsidR="0063646A" w:rsidRDefault="0063646A" w:rsidP="0063646A">
      <w:pPr>
        <w:pStyle w:val="1"/>
        <w:spacing w:after="0" w:line="240" w:lineRule="auto"/>
        <w:ind w:left="0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Прикосновение к истории своей семьи всегда вызывает сильные эмоции. Взаимодействуя с родителями, мы способствует бережному отношению к традициям, сохранению семейных связей. </w:t>
      </w:r>
    </w:p>
    <w:p w:rsidR="0063646A" w:rsidRDefault="0063646A" w:rsidP="0063646A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Активно участвуют родители в создании и реализации детских </w:t>
      </w:r>
    </w:p>
    <w:p w:rsidR="0063646A" w:rsidRDefault="0063646A" w:rsidP="0063646A">
      <w:pPr>
        <w:pStyle w:val="1"/>
        <w:spacing w:after="0" w:line="240" w:lineRule="auto"/>
        <w:ind w:left="0" w:right="5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тематических проектов, выставок, поделок</w:t>
      </w:r>
      <w:r>
        <w:rPr>
          <w:rFonts w:ascii="Times New Roman" w:hAnsi="Times New Roman"/>
          <w:color w:val="000000"/>
          <w:sz w:val="28"/>
          <w:szCs w:val="28"/>
        </w:rPr>
        <w:t>: «По страницам казачества», «Озера Южного Урала», «Ознакомление с профессиями»; создание книги Памяти «Помним, чтим, гордимся», встречи с интересными людьми.</w:t>
      </w:r>
    </w:p>
    <w:p w:rsidR="0063646A" w:rsidRDefault="0063646A" w:rsidP="0063646A">
      <w:pPr>
        <w:pStyle w:val="1"/>
        <w:spacing w:after="0" w:line="240" w:lineRule="auto"/>
        <w:ind w:left="0" w:right="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/>
          <w:sz w:val="28"/>
          <w:szCs w:val="28"/>
        </w:rPr>
        <w:t>так же</w:t>
      </w:r>
      <w:proofErr w:type="gramEnd"/>
      <w:r>
        <w:rPr>
          <w:rFonts w:ascii="Times New Roman" w:hAnsi="Times New Roman"/>
          <w:sz w:val="28"/>
          <w:szCs w:val="28"/>
        </w:rPr>
        <w:t xml:space="preserve"> участие в утренниках: «Папин праздник», «День матери»; спортивных мероприятиях: «Папа, мама, я - спортивная семья» </w:t>
      </w:r>
    </w:p>
    <w:p w:rsidR="0063646A" w:rsidRDefault="0063646A" w:rsidP="0063646A">
      <w:pPr>
        <w:pStyle w:val="1"/>
        <w:spacing w:after="0" w:line="240" w:lineRule="auto"/>
        <w:ind w:left="0" w:right="57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Вывод:</w:t>
      </w: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Патриотизм, как качество личности – глубокий родник, который питает жизненные силы человека, окрашивает поступки, влияет на мировоззрение, социальные качества человека.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Если, в результате педагогической работы ребенок будет знать название города, улицы, на которой живет, название своей страны, ее природу, символику.  Если, ему будут известны имена тех, кто прославил наш город, наш край; Если он читает стихи, поет песни о городе, о Родине- то можно считать, что задача первой ступени выполнена.</w:t>
      </w: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3646A" w:rsidRDefault="0063646A" w:rsidP="0063646A">
      <w:pPr>
        <w:shd w:val="clear" w:color="auto" w:fill="FFFFFF"/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932D51" w:rsidRDefault="00932D51"/>
    <w:sectPr w:rsidR="00932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22B1"/>
    <w:multiLevelType w:val="hybridMultilevel"/>
    <w:tmpl w:val="19FAD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360F1"/>
    <w:multiLevelType w:val="hybridMultilevel"/>
    <w:tmpl w:val="73947060"/>
    <w:lvl w:ilvl="0" w:tplc="A3AED7EC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4BD433F"/>
    <w:multiLevelType w:val="hybridMultilevel"/>
    <w:tmpl w:val="45180B74"/>
    <w:lvl w:ilvl="0" w:tplc="E5547DE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BA2416"/>
    <w:multiLevelType w:val="hybridMultilevel"/>
    <w:tmpl w:val="5C0CC73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18"/>
    <w:rsid w:val="00484C0C"/>
    <w:rsid w:val="00512579"/>
    <w:rsid w:val="0063646A"/>
    <w:rsid w:val="008A7F12"/>
    <w:rsid w:val="00932D51"/>
    <w:rsid w:val="00F2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0123F"/>
  <w15:chartTrackingRefBased/>
  <w15:docId w15:val="{22C348F9-E9FF-4D62-BF07-96862DC1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46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3646A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paragraph" w:styleId="a4">
    <w:name w:val="No Spacing"/>
    <w:uiPriority w:val="1"/>
    <w:qFormat/>
    <w:rsid w:val="00636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Абзац списка1"/>
    <w:basedOn w:val="a"/>
    <w:rsid w:val="00636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1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1111</Words>
  <Characters>6336</Characters>
  <Application>Microsoft Office Word</Application>
  <DocSecurity>0</DocSecurity>
  <Lines>52</Lines>
  <Paragraphs>14</Paragraphs>
  <ScaleCrop>false</ScaleCrop>
  <Company/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орлова</dc:creator>
  <cp:keywords/>
  <dc:description/>
  <cp:lastModifiedBy>юлия орлова</cp:lastModifiedBy>
  <cp:revision>5</cp:revision>
  <dcterms:created xsi:type="dcterms:W3CDTF">2019-10-04T10:30:00Z</dcterms:created>
  <dcterms:modified xsi:type="dcterms:W3CDTF">2019-10-04T10:44:00Z</dcterms:modified>
</cp:coreProperties>
</file>