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33D7E8" w14:textId="77777777" w:rsidR="003C4564" w:rsidRPr="003C4564" w:rsidRDefault="003C4564" w:rsidP="003C4564">
      <w:pPr>
        <w:tabs>
          <w:tab w:val="left" w:pos="180"/>
        </w:tabs>
        <w:spacing w:after="0" w:line="240" w:lineRule="auto"/>
        <w:jc w:val="center"/>
        <w:rPr>
          <w:rFonts w:ascii="Times New Roman" w:hAnsi="Times New Roman" w:cs="Times New Roman"/>
          <w:b/>
          <w:sz w:val="18"/>
          <w:szCs w:val="18"/>
        </w:rPr>
      </w:pPr>
      <w:r w:rsidRPr="003C4564">
        <w:rPr>
          <w:rFonts w:ascii="Times New Roman" w:hAnsi="Times New Roman" w:cs="Times New Roman"/>
          <w:b/>
          <w:sz w:val="18"/>
          <w:szCs w:val="18"/>
        </w:rPr>
        <w:t xml:space="preserve">Муниципальное </w:t>
      </w:r>
      <w:r w:rsidRPr="003C4564">
        <w:rPr>
          <w:rFonts w:ascii="Times New Roman" w:hAnsi="Times New Roman" w:cs="Times New Roman"/>
          <w:b/>
          <w:spacing w:val="-2"/>
          <w:sz w:val="18"/>
          <w:szCs w:val="18"/>
        </w:rPr>
        <w:t xml:space="preserve">казенное </w:t>
      </w:r>
      <w:r w:rsidRPr="003C4564">
        <w:rPr>
          <w:rFonts w:ascii="Times New Roman" w:hAnsi="Times New Roman" w:cs="Times New Roman"/>
          <w:b/>
          <w:sz w:val="18"/>
          <w:szCs w:val="18"/>
        </w:rPr>
        <w:t>дошкольное образовательное учреждение</w:t>
      </w:r>
    </w:p>
    <w:p w14:paraId="24EE948F" w14:textId="77777777" w:rsidR="003C4564" w:rsidRPr="003C4564" w:rsidRDefault="003C4564" w:rsidP="003C4564">
      <w:pPr>
        <w:pBdr>
          <w:bottom w:val="single" w:sz="6" w:space="1" w:color="auto"/>
        </w:pBdr>
        <w:tabs>
          <w:tab w:val="left" w:pos="180"/>
        </w:tabs>
        <w:spacing w:after="0" w:line="240" w:lineRule="auto"/>
        <w:jc w:val="center"/>
        <w:rPr>
          <w:rFonts w:ascii="Times New Roman" w:hAnsi="Times New Roman" w:cs="Times New Roman"/>
          <w:b/>
          <w:sz w:val="18"/>
          <w:szCs w:val="18"/>
        </w:rPr>
      </w:pPr>
      <w:r w:rsidRPr="003C4564">
        <w:rPr>
          <w:rFonts w:ascii="Times New Roman" w:hAnsi="Times New Roman" w:cs="Times New Roman"/>
          <w:b/>
          <w:sz w:val="18"/>
          <w:szCs w:val="18"/>
        </w:rPr>
        <w:t xml:space="preserve">детский сад </w:t>
      </w:r>
      <w:r w:rsidRPr="003C4564">
        <w:rPr>
          <w:rFonts w:ascii="Times New Roman" w:hAnsi="Times New Roman" w:cs="Times New Roman"/>
          <w:b/>
          <w:bCs/>
          <w:iCs/>
          <w:sz w:val="18"/>
          <w:szCs w:val="18"/>
        </w:rPr>
        <w:t xml:space="preserve">№ </w:t>
      </w:r>
      <w:smartTag w:uri="urn:schemas-microsoft-com:office:smarttags" w:element="metricconverter">
        <w:smartTagPr>
          <w:attr w:name="ProductID" w:val="19 г"/>
        </w:smartTagPr>
        <w:r w:rsidRPr="003C4564">
          <w:rPr>
            <w:rFonts w:ascii="Times New Roman" w:hAnsi="Times New Roman" w:cs="Times New Roman"/>
            <w:b/>
            <w:bCs/>
            <w:iCs/>
            <w:sz w:val="18"/>
            <w:szCs w:val="18"/>
          </w:rPr>
          <w:t>19 г</w:t>
        </w:r>
      </w:smartTag>
      <w:r w:rsidRPr="003C4564">
        <w:rPr>
          <w:rFonts w:ascii="Times New Roman" w:hAnsi="Times New Roman" w:cs="Times New Roman"/>
          <w:b/>
          <w:bCs/>
          <w:iCs/>
          <w:sz w:val="18"/>
          <w:szCs w:val="18"/>
        </w:rPr>
        <w:t>. Михайловска</w:t>
      </w:r>
    </w:p>
    <w:p w14:paraId="6FC5EB0B" w14:textId="77777777" w:rsidR="003C4564" w:rsidRPr="003C4564" w:rsidRDefault="003C4564" w:rsidP="003C4564">
      <w:pPr>
        <w:pBdr>
          <w:bottom w:val="single" w:sz="6" w:space="1" w:color="auto"/>
        </w:pBdr>
        <w:tabs>
          <w:tab w:val="left" w:pos="180"/>
        </w:tabs>
        <w:spacing w:after="0" w:line="240" w:lineRule="auto"/>
        <w:jc w:val="center"/>
        <w:rPr>
          <w:rFonts w:ascii="Times New Roman" w:hAnsi="Times New Roman" w:cs="Times New Roman"/>
          <w:b/>
          <w:sz w:val="18"/>
          <w:szCs w:val="18"/>
        </w:rPr>
      </w:pPr>
      <w:r w:rsidRPr="003C4564">
        <w:rPr>
          <w:rFonts w:ascii="Times New Roman" w:hAnsi="Times New Roman" w:cs="Times New Roman"/>
          <w:b/>
          <w:sz w:val="18"/>
          <w:szCs w:val="18"/>
        </w:rPr>
        <w:t>(МКДОУ детский сад № 19)</w:t>
      </w:r>
    </w:p>
    <w:p w14:paraId="7E47089C" w14:textId="50E34BF4" w:rsidR="003C4564" w:rsidRPr="003C4564" w:rsidRDefault="003C4564" w:rsidP="003C4564">
      <w:pPr>
        <w:pStyle w:val="a3"/>
        <w:shd w:val="clear" w:color="auto" w:fill="FFFFFF"/>
        <w:spacing w:before="0" w:beforeAutospacing="0" w:after="0" w:afterAutospacing="0"/>
        <w:ind w:firstLine="360"/>
        <w:jc w:val="center"/>
        <w:rPr>
          <w:rStyle w:val="a5"/>
          <w:color w:val="111111"/>
          <w:sz w:val="28"/>
          <w:szCs w:val="28"/>
          <w:bdr w:val="none" w:sz="0" w:space="0" w:color="auto" w:frame="1"/>
        </w:rPr>
      </w:pPr>
      <w:r w:rsidRPr="003C4564">
        <w:rPr>
          <w:rStyle w:val="a5"/>
          <w:color w:val="111111"/>
          <w:sz w:val="28"/>
          <w:szCs w:val="28"/>
          <w:bdr w:val="none" w:sz="0" w:space="0" w:color="auto" w:frame="1"/>
        </w:rPr>
        <w:t>Роль современных педагогических технологий в формировании условий повышения качества образовательного процесса</w:t>
      </w:r>
    </w:p>
    <w:p w14:paraId="06223360" w14:textId="77777777" w:rsidR="003C4564" w:rsidRPr="003C4564" w:rsidRDefault="003C4564" w:rsidP="003C4564">
      <w:pPr>
        <w:pStyle w:val="a3"/>
        <w:shd w:val="clear" w:color="auto" w:fill="FFFFFF"/>
        <w:spacing w:before="0" w:beforeAutospacing="0" w:after="0" w:afterAutospacing="0"/>
        <w:ind w:firstLine="567"/>
        <w:jc w:val="both"/>
        <w:rPr>
          <w:color w:val="111111"/>
          <w:sz w:val="20"/>
          <w:szCs w:val="20"/>
        </w:rPr>
      </w:pPr>
    </w:p>
    <w:p w14:paraId="1F6D3DFC" w14:textId="77777777" w:rsidR="003C4564" w:rsidRPr="0071745E" w:rsidRDefault="003C4564" w:rsidP="003C4564">
      <w:pPr>
        <w:pStyle w:val="a3"/>
        <w:shd w:val="clear" w:color="auto" w:fill="FFFFFF"/>
        <w:spacing w:before="0" w:beforeAutospacing="0" w:after="0" w:afterAutospacing="0"/>
        <w:ind w:firstLine="360"/>
        <w:jc w:val="both"/>
        <w:rPr>
          <w:color w:val="111111"/>
          <w:sz w:val="28"/>
          <w:szCs w:val="28"/>
        </w:rPr>
      </w:pPr>
      <w:r w:rsidRPr="003C4564">
        <w:rPr>
          <w:rStyle w:val="a5"/>
          <w:b w:val="0"/>
          <w:bCs w:val="0"/>
          <w:color w:val="111111"/>
          <w:sz w:val="28"/>
          <w:szCs w:val="28"/>
          <w:bdr w:val="none" w:sz="0" w:space="0" w:color="auto" w:frame="1"/>
        </w:rPr>
        <w:t>Современному</w:t>
      </w:r>
      <w:r w:rsidRPr="0071745E">
        <w:rPr>
          <w:b/>
          <w:bCs/>
          <w:color w:val="111111"/>
          <w:sz w:val="28"/>
          <w:szCs w:val="28"/>
        </w:rPr>
        <w:t> </w:t>
      </w:r>
      <w:r w:rsidRPr="0071745E">
        <w:rPr>
          <w:color w:val="111111"/>
          <w:sz w:val="28"/>
          <w:szCs w:val="28"/>
        </w:rPr>
        <w:t>воспитателю необходимо владеть целым арсеналом </w:t>
      </w:r>
      <w:r w:rsidRPr="003C4564">
        <w:rPr>
          <w:rStyle w:val="a5"/>
          <w:b w:val="0"/>
          <w:bCs w:val="0"/>
          <w:color w:val="111111"/>
          <w:sz w:val="28"/>
          <w:szCs w:val="28"/>
          <w:bdr w:val="none" w:sz="0" w:space="0" w:color="auto" w:frame="1"/>
        </w:rPr>
        <w:t>педагогических технологий</w:t>
      </w:r>
      <w:r w:rsidRPr="003C4564">
        <w:rPr>
          <w:color w:val="111111"/>
          <w:sz w:val="28"/>
          <w:szCs w:val="28"/>
        </w:rPr>
        <w:t>,</w:t>
      </w:r>
      <w:r w:rsidRPr="0071745E">
        <w:rPr>
          <w:color w:val="111111"/>
          <w:sz w:val="28"/>
          <w:szCs w:val="28"/>
        </w:rPr>
        <w:t xml:space="preserve"> позволяющих стимулировать познавательную активность ребенка.</w:t>
      </w:r>
    </w:p>
    <w:p w14:paraId="20BA3C7A" w14:textId="5CD7B910" w:rsidR="0070690F" w:rsidRPr="00930793" w:rsidRDefault="0070690F" w:rsidP="0070690F">
      <w:pPr>
        <w:pStyle w:val="a3"/>
        <w:shd w:val="clear" w:color="auto" w:fill="FFFFFF"/>
        <w:spacing w:before="0" w:beforeAutospacing="0" w:after="0" w:afterAutospacing="0"/>
        <w:ind w:firstLine="567"/>
        <w:jc w:val="both"/>
        <w:rPr>
          <w:sz w:val="28"/>
          <w:szCs w:val="28"/>
        </w:rPr>
      </w:pPr>
      <w:r w:rsidRPr="00930793">
        <w:rPr>
          <w:color w:val="111111"/>
          <w:sz w:val="28"/>
          <w:szCs w:val="28"/>
        </w:rPr>
        <w:t xml:space="preserve">Исходя из образовательных потребностей детей группы, а также имеющихся условий в детском саду, в своей практической деятельности использую </w:t>
      </w:r>
      <w:r w:rsidRPr="001B106B">
        <w:rPr>
          <w:i/>
          <w:iCs/>
          <w:color w:val="595959" w:themeColor="text1" w:themeTint="A6"/>
          <w:sz w:val="28"/>
          <w:szCs w:val="28"/>
          <w:u w:val="single"/>
        </w:rPr>
        <w:t>образовательные технологии</w:t>
      </w:r>
      <w:r w:rsidRPr="00930793">
        <w:rPr>
          <w:color w:val="111111"/>
          <w:sz w:val="28"/>
          <w:szCs w:val="28"/>
        </w:rPr>
        <w:t xml:space="preserve">: </w:t>
      </w:r>
    </w:p>
    <w:p w14:paraId="60FD2467" w14:textId="77777777" w:rsidR="0070690F" w:rsidRPr="00AD55C8" w:rsidRDefault="0070690F" w:rsidP="0070690F">
      <w:pPr>
        <w:pStyle w:val="a6"/>
        <w:numPr>
          <w:ilvl w:val="0"/>
          <w:numId w:val="5"/>
        </w:numPr>
        <w:spacing w:after="0" w:line="240" w:lineRule="auto"/>
        <w:jc w:val="both"/>
        <w:rPr>
          <w:rFonts w:ascii="Times New Roman" w:eastAsia="Times New Roman" w:hAnsi="Times New Roman"/>
          <w:bCs/>
          <w:i/>
          <w:iCs/>
          <w:sz w:val="28"/>
          <w:szCs w:val="28"/>
          <w:u w:val="single"/>
          <w:lang w:eastAsia="ru-RU"/>
        </w:rPr>
      </w:pPr>
      <w:r w:rsidRPr="00AD55C8">
        <w:rPr>
          <w:rFonts w:ascii="Times New Roman" w:eastAsia="Times New Roman" w:hAnsi="Times New Roman" w:cs="Times New Roman"/>
          <w:bCs/>
          <w:i/>
          <w:iCs/>
          <w:sz w:val="28"/>
          <w:szCs w:val="28"/>
          <w:u w:val="single"/>
          <w:lang w:eastAsia="ru-RU"/>
        </w:rPr>
        <w:t>Технологии</w:t>
      </w:r>
      <w:r w:rsidRPr="00AD55C8">
        <w:rPr>
          <w:rFonts w:ascii="Times New Roman" w:eastAsia="Times New Roman" w:hAnsi="Times New Roman"/>
          <w:bCs/>
          <w:i/>
          <w:iCs/>
          <w:sz w:val="28"/>
          <w:szCs w:val="28"/>
          <w:u w:val="single"/>
          <w:lang w:eastAsia="ru-RU"/>
        </w:rPr>
        <w:t xml:space="preserve"> развивающего обучения</w:t>
      </w:r>
    </w:p>
    <w:p w14:paraId="6A6A6426" w14:textId="77777777" w:rsidR="0070690F" w:rsidRPr="005F663A" w:rsidRDefault="0070690F" w:rsidP="0070690F">
      <w:pPr>
        <w:spacing w:after="0" w:line="240" w:lineRule="auto"/>
        <w:jc w:val="both"/>
        <w:rPr>
          <w:rFonts w:ascii="Times New Roman" w:eastAsia="Times New Roman" w:hAnsi="Times New Roman"/>
          <w:sz w:val="28"/>
          <w:szCs w:val="28"/>
          <w:lang w:eastAsia="ru-RU"/>
        </w:rPr>
      </w:pPr>
      <w:r w:rsidRPr="005F663A">
        <w:rPr>
          <w:rFonts w:ascii="Times New Roman" w:eastAsia="Times New Roman" w:hAnsi="Times New Roman"/>
          <w:sz w:val="28"/>
          <w:szCs w:val="28"/>
          <w:lang w:eastAsia="ru-RU"/>
        </w:rPr>
        <w:t xml:space="preserve">В своей работе я опираюсь на принцип </w:t>
      </w:r>
      <w:r w:rsidRPr="005F663A">
        <w:rPr>
          <w:rFonts w:ascii="Times New Roman" w:eastAsia="Times New Roman" w:hAnsi="Times New Roman"/>
          <w:bCs/>
          <w:i/>
          <w:iCs/>
          <w:color w:val="595959" w:themeColor="text1" w:themeTint="A6"/>
          <w:sz w:val="28"/>
          <w:szCs w:val="28"/>
          <w:u w:val="single"/>
          <w:lang w:eastAsia="ru-RU"/>
        </w:rPr>
        <w:t>развивающего обучения</w:t>
      </w:r>
      <w:r w:rsidRPr="005F663A">
        <w:rPr>
          <w:rFonts w:ascii="Times New Roman" w:eastAsia="Times New Roman" w:hAnsi="Times New Roman"/>
          <w:sz w:val="28"/>
          <w:szCs w:val="28"/>
          <w:lang w:eastAsia="ru-RU"/>
        </w:rPr>
        <w:t>. Детям стараюсь не просто «давать» знания, формировать умения, а развивать все познавательные процессы, связанные с ощущением, восприятием, памятью, вниманием, речью, мышлением, а также, волевые и эмоциональные процессы, т. е. развивать личность ребенка в целом.</w:t>
      </w:r>
    </w:p>
    <w:p w14:paraId="0E90F2C1" w14:textId="77777777" w:rsidR="0070690F" w:rsidRPr="00183FAA" w:rsidRDefault="0070690F" w:rsidP="0070690F">
      <w:pPr>
        <w:pStyle w:val="a6"/>
        <w:numPr>
          <w:ilvl w:val="0"/>
          <w:numId w:val="5"/>
        </w:numPr>
        <w:spacing w:after="0"/>
        <w:jc w:val="both"/>
        <w:rPr>
          <w:rFonts w:ascii="Times New Roman" w:eastAsia="Times New Roman" w:hAnsi="Times New Roman"/>
          <w:sz w:val="28"/>
          <w:szCs w:val="28"/>
          <w:lang w:eastAsia="ru-RU"/>
        </w:rPr>
      </w:pPr>
      <w:r w:rsidRPr="00183FAA">
        <w:rPr>
          <w:rFonts w:ascii="Times New Roman" w:eastAsia="Times New Roman" w:hAnsi="Times New Roman"/>
          <w:bCs/>
          <w:i/>
          <w:iCs/>
          <w:color w:val="595959" w:themeColor="text1" w:themeTint="A6"/>
          <w:sz w:val="28"/>
          <w:szCs w:val="28"/>
          <w:u w:val="single"/>
          <w:lang w:eastAsia="ru-RU"/>
        </w:rPr>
        <w:t>Личностно-ориентированные технологии</w:t>
      </w:r>
      <w:r w:rsidRPr="00183FAA">
        <w:rPr>
          <w:rFonts w:ascii="Times New Roman" w:eastAsia="Times New Roman" w:hAnsi="Times New Roman"/>
          <w:sz w:val="28"/>
          <w:szCs w:val="28"/>
          <w:lang w:eastAsia="ru-RU"/>
        </w:rPr>
        <w:t xml:space="preserve"> </w:t>
      </w:r>
    </w:p>
    <w:p w14:paraId="69BD8DA2" w14:textId="77777777" w:rsidR="0070690F" w:rsidRPr="00734D78" w:rsidRDefault="0070690F" w:rsidP="0070690F">
      <w:pPr>
        <w:pStyle w:val="a6"/>
        <w:shd w:val="clear" w:color="auto" w:fill="FFFFFF"/>
        <w:tabs>
          <w:tab w:val="left" w:pos="567"/>
        </w:tabs>
        <w:spacing w:after="0" w:line="240" w:lineRule="auto"/>
        <w:ind w:left="0"/>
        <w:jc w:val="both"/>
        <w:rPr>
          <w:rFonts w:ascii="Arial" w:eastAsia="Times New Roman" w:hAnsi="Arial" w:cs="Arial"/>
          <w:color w:val="000000"/>
          <w:sz w:val="28"/>
          <w:szCs w:val="28"/>
          <w:lang w:eastAsia="ru-RU"/>
        </w:rPr>
      </w:pPr>
      <w:r w:rsidRPr="00734D78">
        <w:rPr>
          <w:rFonts w:ascii="Times New Roman" w:eastAsia="Times New Roman" w:hAnsi="Times New Roman" w:cs="Times New Roman"/>
          <w:color w:val="111111"/>
          <w:sz w:val="28"/>
          <w:szCs w:val="28"/>
          <w:lang w:eastAsia="ru-RU"/>
        </w:rPr>
        <w:t>Используя личностно-ориентированную технологию, создаю условия в развивающей предметно</w:t>
      </w:r>
      <w:r>
        <w:rPr>
          <w:rFonts w:ascii="Times New Roman" w:eastAsia="Times New Roman" w:hAnsi="Times New Roman" w:cs="Times New Roman"/>
          <w:color w:val="111111"/>
          <w:sz w:val="28"/>
          <w:szCs w:val="28"/>
          <w:lang w:eastAsia="ru-RU"/>
        </w:rPr>
        <w:t>-</w:t>
      </w:r>
      <w:r w:rsidRPr="00734D78">
        <w:rPr>
          <w:rFonts w:ascii="Times New Roman" w:eastAsia="Times New Roman" w:hAnsi="Times New Roman" w:cs="Times New Roman"/>
          <w:color w:val="111111"/>
          <w:sz w:val="28"/>
          <w:szCs w:val="28"/>
          <w:lang w:eastAsia="ru-RU"/>
        </w:rPr>
        <w:t>пространственной среде группы, позволяющие ребенку проявить собственную активность, наиболее полно реализовать себя.</w:t>
      </w:r>
    </w:p>
    <w:p w14:paraId="27EF708C" w14:textId="77777777" w:rsidR="0070690F" w:rsidRPr="00734D78" w:rsidRDefault="0070690F" w:rsidP="0070690F">
      <w:pPr>
        <w:pStyle w:val="a6"/>
        <w:shd w:val="clear" w:color="auto" w:fill="FFFFFF"/>
        <w:tabs>
          <w:tab w:val="left" w:pos="567"/>
        </w:tabs>
        <w:spacing w:after="0" w:line="240" w:lineRule="auto"/>
        <w:ind w:left="0"/>
        <w:jc w:val="both"/>
        <w:rPr>
          <w:rFonts w:ascii="Arial" w:eastAsia="Times New Roman" w:hAnsi="Arial" w:cs="Arial"/>
          <w:color w:val="000000"/>
          <w:sz w:val="28"/>
          <w:szCs w:val="28"/>
          <w:lang w:eastAsia="ru-RU"/>
        </w:rPr>
      </w:pPr>
      <w:r w:rsidRPr="00734D78">
        <w:rPr>
          <w:rFonts w:ascii="Times New Roman" w:eastAsia="Times New Roman" w:hAnsi="Times New Roman" w:cs="Times New Roman"/>
          <w:color w:val="111111"/>
          <w:sz w:val="28"/>
          <w:szCs w:val="28"/>
          <w:lang w:eastAsia="ru-RU"/>
        </w:rPr>
        <w:t>Группа наполнена игровым оборудованием, способствующим организовать индивидуальные игры. Созданы различные центры и игровые зоны, где дети могут выбрать себе занятие по интересу. Все это способствует всестороннему развитию ребёнка. Для поддержания детской инициатив</w:t>
      </w:r>
      <w:r>
        <w:rPr>
          <w:rFonts w:ascii="Times New Roman" w:eastAsia="Times New Roman" w:hAnsi="Times New Roman" w:cs="Times New Roman"/>
          <w:color w:val="111111"/>
          <w:sz w:val="28"/>
          <w:szCs w:val="28"/>
          <w:lang w:eastAsia="ru-RU"/>
        </w:rPr>
        <w:t xml:space="preserve">ы и творчества в группе создан уголок </w:t>
      </w:r>
      <w:r w:rsidRPr="00734D78">
        <w:rPr>
          <w:rFonts w:ascii="Times New Roman" w:eastAsia="Times New Roman" w:hAnsi="Times New Roman" w:cs="Times New Roman"/>
          <w:color w:val="111111"/>
          <w:sz w:val="28"/>
          <w:szCs w:val="28"/>
          <w:lang w:eastAsia="ru-RU"/>
        </w:rPr>
        <w:t>для оформления персональных выставок детских творческих работ.</w:t>
      </w:r>
    </w:p>
    <w:p w14:paraId="27BD6588" w14:textId="77777777" w:rsidR="0070690F" w:rsidRDefault="0070690F" w:rsidP="0070690F">
      <w:pPr>
        <w:spacing w:after="0" w:line="240" w:lineRule="auto"/>
        <w:jc w:val="both"/>
        <w:rPr>
          <w:rFonts w:ascii="Times New Roman" w:eastAsia="Times New Roman" w:hAnsi="Times New Roman" w:cs="Times New Roman"/>
          <w:color w:val="111111"/>
          <w:sz w:val="28"/>
          <w:szCs w:val="28"/>
          <w:lang w:eastAsia="ru-RU"/>
        </w:rPr>
      </w:pPr>
      <w:r w:rsidRPr="005F712A">
        <w:rPr>
          <w:rFonts w:ascii="Times New Roman" w:eastAsia="Times New Roman" w:hAnsi="Times New Roman"/>
          <w:sz w:val="28"/>
          <w:szCs w:val="28"/>
          <w:lang w:eastAsia="ru-RU"/>
        </w:rPr>
        <w:t>В непрерывной образовательной деятельности я иду от интересов, возможностей, способностей детей.</w:t>
      </w:r>
      <w:r w:rsidRPr="005F712A">
        <w:rPr>
          <w:rFonts w:ascii="Times New Roman" w:eastAsia="Times New Roman" w:hAnsi="Times New Roman" w:cs="Times New Roman"/>
          <w:color w:val="111111"/>
          <w:sz w:val="28"/>
          <w:szCs w:val="28"/>
          <w:lang w:eastAsia="ru-RU"/>
        </w:rPr>
        <w:t xml:space="preserve"> Применение личностно-ориентированной технологии помогает ребёнку реализовать свой потенциал, достичь своих целей и развить личностные и творческие качества. Для реализации данных целей провожу с детьми разнообразную</w:t>
      </w:r>
      <w:r w:rsidRPr="005F712A">
        <w:rPr>
          <w:rFonts w:ascii="Times New Roman" w:eastAsia="Times New Roman" w:hAnsi="Times New Roman" w:cs="Times New Roman"/>
          <w:b/>
          <w:bCs/>
          <w:color w:val="111111"/>
          <w:sz w:val="28"/>
          <w:szCs w:val="28"/>
          <w:lang w:eastAsia="ru-RU"/>
        </w:rPr>
        <w:t> </w:t>
      </w:r>
      <w:r w:rsidRPr="005F712A">
        <w:rPr>
          <w:rFonts w:ascii="Times New Roman" w:eastAsia="Times New Roman" w:hAnsi="Times New Roman" w:cs="Times New Roman"/>
          <w:color w:val="111111"/>
          <w:sz w:val="28"/>
          <w:szCs w:val="28"/>
          <w:lang w:eastAsia="ru-RU"/>
        </w:rPr>
        <w:t xml:space="preserve">творческую деятельность: игры, труд, концерты, праздники, развлечения. </w:t>
      </w:r>
    </w:p>
    <w:p w14:paraId="27ECCE80" w14:textId="77777777" w:rsidR="0070690F" w:rsidRDefault="0070690F" w:rsidP="0070690F">
      <w:pPr>
        <w:spacing w:after="0" w:line="240" w:lineRule="auto"/>
        <w:jc w:val="both"/>
        <w:rPr>
          <w:rFonts w:ascii="Times New Roman" w:eastAsia="Times New Roman" w:hAnsi="Times New Roman"/>
          <w:sz w:val="28"/>
          <w:szCs w:val="28"/>
          <w:lang w:eastAsia="ru-RU"/>
        </w:rPr>
      </w:pPr>
      <w:r w:rsidRPr="005F712A">
        <w:rPr>
          <w:rFonts w:ascii="Times New Roman" w:eastAsia="Times New Roman" w:hAnsi="Times New Roman" w:cs="Times New Roman"/>
          <w:color w:val="111111"/>
          <w:sz w:val="28"/>
          <w:szCs w:val="28"/>
          <w:lang w:eastAsia="ru-RU"/>
        </w:rPr>
        <w:t>На основе </w:t>
      </w:r>
      <w:r w:rsidRPr="005F712A">
        <w:rPr>
          <w:rFonts w:ascii="Times New Roman" w:eastAsia="Times New Roman" w:hAnsi="Times New Roman" w:cs="Times New Roman"/>
          <w:color w:val="000000"/>
          <w:sz w:val="28"/>
          <w:szCs w:val="28"/>
          <w:lang w:eastAsia="ru-RU"/>
        </w:rPr>
        <w:t>данной технологии организуется индивидуальная коррекционная работа с детьми (</w:t>
      </w:r>
      <w:r w:rsidRPr="005F712A">
        <w:rPr>
          <w:rFonts w:ascii="Times New Roman" w:eastAsia="Times New Roman" w:hAnsi="Times New Roman" w:cs="Times New Roman"/>
          <w:color w:val="111111"/>
          <w:sz w:val="28"/>
          <w:szCs w:val="28"/>
          <w:lang w:eastAsia="ru-RU"/>
        </w:rPr>
        <w:t>пальчиковая гимнастика, упражнения и игры на развитие мелкой моторики, ориентировки на плоскости и т.п.), индивидуальный подход в работе с одаренным ребенком (задания повышенной сложности).</w:t>
      </w:r>
      <w:r w:rsidRPr="005F712A">
        <w:rPr>
          <w:rFonts w:ascii="Times New Roman" w:eastAsia="Times New Roman" w:hAnsi="Times New Roman"/>
          <w:sz w:val="28"/>
          <w:szCs w:val="28"/>
          <w:lang w:eastAsia="ru-RU"/>
        </w:rPr>
        <w:t xml:space="preserve"> Во время общения у детей улучшается настроение, появляется чувство радости, удовольствия. </w:t>
      </w:r>
    </w:p>
    <w:p w14:paraId="42BAD1E7" w14:textId="77777777" w:rsidR="0070690F" w:rsidRPr="000F4540" w:rsidRDefault="0070690F" w:rsidP="0070690F">
      <w:pPr>
        <w:spacing w:line="240" w:lineRule="auto"/>
        <w:jc w:val="both"/>
        <w:rPr>
          <w:rFonts w:ascii="Times New Roman" w:eastAsia="Times New Roman" w:hAnsi="Times New Roman"/>
          <w:sz w:val="28"/>
          <w:szCs w:val="28"/>
          <w:lang w:eastAsia="ru-RU"/>
        </w:rPr>
      </w:pPr>
      <w:r w:rsidRPr="005F712A">
        <w:rPr>
          <w:rFonts w:ascii="Times New Roman" w:eastAsia="Times New Roman" w:hAnsi="Times New Roman"/>
          <w:sz w:val="28"/>
          <w:szCs w:val="28"/>
          <w:lang w:eastAsia="ru-RU"/>
        </w:rPr>
        <w:t xml:space="preserve">Я уверена, что детей надо любить такими, какие они есть, воспитывать в них чувства собственного достоинства и ответственности за себя и свои поступки. Хвалить, поощрять, одобрять, создавать положительную атмосферу вокруг него. </w:t>
      </w:r>
      <w:r w:rsidRPr="00A95AEC">
        <w:t xml:space="preserve"> </w:t>
      </w:r>
      <w:r w:rsidRPr="005F712A">
        <w:rPr>
          <w:rFonts w:ascii="Times New Roman" w:eastAsia="Times New Roman" w:hAnsi="Times New Roman"/>
          <w:sz w:val="28"/>
          <w:szCs w:val="28"/>
          <w:lang w:eastAsia="ru-RU"/>
        </w:rPr>
        <w:t xml:space="preserve">В группе у каждого ребенка есть карточка с личной картинкой, куда он наклеивает </w:t>
      </w:r>
      <w:proofErr w:type="spellStart"/>
      <w:r w:rsidRPr="005F712A">
        <w:rPr>
          <w:rFonts w:ascii="Times New Roman" w:eastAsia="Times New Roman" w:hAnsi="Times New Roman"/>
          <w:sz w:val="28"/>
          <w:szCs w:val="28"/>
          <w:lang w:eastAsia="ru-RU"/>
        </w:rPr>
        <w:t>похвалюшки</w:t>
      </w:r>
      <w:proofErr w:type="spellEnd"/>
      <w:r w:rsidRPr="005F712A">
        <w:rPr>
          <w:rFonts w:ascii="Times New Roman" w:eastAsia="Times New Roman" w:hAnsi="Times New Roman"/>
          <w:sz w:val="28"/>
          <w:szCs w:val="28"/>
          <w:lang w:eastAsia="ru-RU"/>
        </w:rPr>
        <w:t xml:space="preserve"> (наклейки) за свои успехи, поступки, хорошие дела. </w:t>
      </w:r>
      <w:r w:rsidRPr="005F712A">
        <w:rPr>
          <w:rFonts w:ascii="Times New Roman" w:eastAsia="Times New Roman" w:hAnsi="Times New Roman"/>
          <w:sz w:val="28"/>
          <w:szCs w:val="28"/>
          <w:lang w:eastAsia="ru-RU"/>
        </w:rPr>
        <w:lastRenderedPageBreak/>
        <w:t>В группе младшего дошкольного возраста я сама хвалила детей, а сейчас, когда они стали постарше дети сами вспоминают о своих добрых делах и поступках, и делах своих друзей.</w:t>
      </w:r>
      <w:r w:rsidRPr="00215FF2">
        <w:t xml:space="preserve"> </w:t>
      </w:r>
      <w:r w:rsidRPr="005F712A">
        <w:rPr>
          <w:rFonts w:ascii="Times New Roman" w:eastAsia="Times New Roman" w:hAnsi="Times New Roman"/>
          <w:sz w:val="28"/>
          <w:szCs w:val="28"/>
          <w:lang w:eastAsia="ru-RU"/>
        </w:rPr>
        <w:t xml:space="preserve">Моя задача создать каждому ребенку ситуацию успеха, поверить в себя. Часто говорю детям: «Я тобой горжусь!», «Без твоей помощи нам не справиться!», «У тебя обязательно получится». </w:t>
      </w:r>
    </w:p>
    <w:p w14:paraId="141356C0" w14:textId="77777777" w:rsidR="0070690F" w:rsidRPr="00F36DA2" w:rsidRDefault="0070690F" w:rsidP="0070690F">
      <w:pPr>
        <w:spacing w:after="0" w:line="240" w:lineRule="auto"/>
        <w:ind w:firstLine="360"/>
        <w:jc w:val="both"/>
        <w:rPr>
          <w:rFonts w:ascii="Times New Roman" w:eastAsia="Times New Roman" w:hAnsi="Times New Roman" w:cs="Times New Roman"/>
          <w:bCs/>
          <w:i/>
          <w:iCs/>
          <w:color w:val="595959" w:themeColor="text1" w:themeTint="A6"/>
          <w:sz w:val="28"/>
          <w:szCs w:val="28"/>
          <w:lang w:eastAsia="ru-RU"/>
        </w:rPr>
      </w:pPr>
      <w:r w:rsidRPr="00F36DA2">
        <w:rPr>
          <w:rFonts w:ascii="Times New Roman" w:eastAsia="Times New Roman" w:hAnsi="Times New Roman" w:cs="Times New Roman"/>
          <w:bCs/>
          <w:i/>
          <w:iCs/>
          <w:color w:val="595959" w:themeColor="text1" w:themeTint="A6"/>
          <w:sz w:val="28"/>
          <w:szCs w:val="28"/>
          <w:u w:val="single"/>
          <w:lang w:eastAsia="ru-RU"/>
        </w:rPr>
        <w:t>3.</w:t>
      </w:r>
      <w:r>
        <w:rPr>
          <w:rFonts w:ascii="Times New Roman" w:eastAsia="Times New Roman" w:hAnsi="Times New Roman" w:cs="Times New Roman"/>
          <w:bCs/>
          <w:i/>
          <w:iCs/>
          <w:color w:val="595959" w:themeColor="text1" w:themeTint="A6"/>
          <w:sz w:val="28"/>
          <w:szCs w:val="28"/>
          <w:lang w:eastAsia="ru-RU"/>
        </w:rPr>
        <w:t xml:space="preserve">  </w:t>
      </w:r>
      <w:r>
        <w:rPr>
          <w:rFonts w:ascii="Times New Roman" w:eastAsia="Times New Roman" w:hAnsi="Times New Roman"/>
          <w:bCs/>
          <w:i/>
          <w:iCs/>
          <w:color w:val="595959" w:themeColor="text1" w:themeTint="A6"/>
          <w:sz w:val="28"/>
          <w:szCs w:val="28"/>
          <w:u w:val="single"/>
          <w:lang w:eastAsia="ru-RU"/>
        </w:rPr>
        <w:t>З</w:t>
      </w:r>
      <w:r w:rsidRPr="00023916">
        <w:rPr>
          <w:rFonts w:ascii="Times New Roman" w:eastAsia="Times New Roman" w:hAnsi="Times New Roman"/>
          <w:bCs/>
          <w:i/>
          <w:iCs/>
          <w:color w:val="595959" w:themeColor="text1" w:themeTint="A6"/>
          <w:sz w:val="28"/>
          <w:szCs w:val="28"/>
          <w:u w:val="single"/>
          <w:lang w:eastAsia="ru-RU"/>
        </w:rPr>
        <w:t>доровьесберегающие технологии</w:t>
      </w:r>
    </w:p>
    <w:p w14:paraId="44F3B055" w14:textId="77777777" w:rsidR="0070690F" w:rsidRPr="00023916" w:rsidRDefault="0070690F" w:rsidP="0070690F">
      <w:pPr>
        <w:pStyle w:val="a6"/>
        <w:tabs>
          <w:tab w:val="left" w:pos="284"/>
        </w:tabs>
        <w:spacing w:after="0" w:line="240" w:lineRule="auto"/>
        <w:ind w:left="0"/>
        <w:jc w:val="both"/>
        <w:rPr>
          <w:rFonts w:ascii="Times New Roman" w:eastAsia="Times New Roman" w:hAnsi="Times New Roman" w:cs="Times New Roman"/>
          <w:color w:val="000000"/>
          <w:sz w:val="28"/>
          <w:szCs w:val="28"/>
          <w:shd w:val="clear" w:color="auto" w:fill="FFFFFF"/>
        </w:rPr>
      </w:pPr>
      <w:r>
        <w:rPr>
          <w:rFonts w:ascii="Times New Roman" w:eastAsia="Times New Roman" w:hAnsi="Times New Roman"/>
          <w:sz w:val="28"/>
          <w:szCs w:val="28"/>
          <w:lang w:eastAsia="ru-RU"/>
        </w:rPr>
        <w:tab/>
      </w:r>
      <w:r w:rsidRPr="00023916">
        <w:rPr>
          <w:rFonts w:ascii="Times New Roman" w:eastAsia="Times New Roman" w:hAnsi="Times New Roman"/>
          <w:sz w:val="28"/>
          <w:szCs w:val="28"/>
          <w:lang w:eastAsia="ru-RU"/>
        </w:rPr>
        <w:t xml:space="preserve">Задача сохранения и укрепления здоровья как физического, так и психологического, приобщение детей к здоровому образу является одной из приоритетных. Многие задачи, которые я решаю в процессе своей деятельности, нацелены на сохранение детского здоровья.  И здесь на помощь приходят мне </w:t>
      </w:r>
      <w:r w:rsidRPr="00F36DA2">
        <w:rPr>
          <w:rFonts w:ascii="Times New Roman" w:eastAsia="Times New Roman" w:hAnsi="Times New Roman"/>
          <w:bCs/>
          <w:i/>
          <w:iCs/>
          <w:color w:val="595959" w:themeColor="text1" w:themeTint="A6"/>
          <w:sz w:val="28"/>
          <w:szCs w:val="28"/>
          <w:lang w:eastAsia="ru-RU"/>
        </w:rPr>
        <w:t>здоровьесберегающие технологии</w:t>
      </w:r>
      <w:r w:rsidRPr="00F36DA2">
        <w:rPr>
          <w:rFonts w:ascii="Times New Roman" w:hAnsi="Times New Roman" w:cs="Times New Roman"/>
          <w:color w:val="111111"/>
          <w:sz w:val="28"/>
          <w:szCs w:val="28"/>
          <w:shd w:val="clear" w:color="auto" w:fill="FFFFFF"/>
        </w:rPr>
        <w:t>:</w:t>
      </w:r>
      <w:r w:rsidRPr="00B01D40">
        <w:rPr>
          <w:rFonts w:ascii="Times New Roman" w:hAnsi="Times New Roman" w:cs="Times New Roman"/>
          <w:color w:val="111111"/>
          <w:sz w:val="28"/>
          <w:szCs w:val="28"/>
          <w:shd w:val="clear" w:color="auto" w:fill="FFFFFF"/>
        </w:rPr>
        <w:t xml:space="preserve"> различные виды закаливания (водное, воздушное), </w:t>
      </w:r>
      <w:r w:rsidRPr="00B01D40">
        <w:rPr>
          <w:rFonts w:ascii="Times New Roman" w:hAnsi="Times New Roman" w:cs="Times New Roman"/>
          <w:color w:val="111111"/>
          <w:sz w:val="28"/>
          <w:szCs w:val="28"/>
        </w:rPr>
        <w:t>дыхательн</w:t>
      </w:r>
      <w:r>
        <w:rPr>
          <w:rFonts w:ascii="Times New Roman" w:hAnsi="Times New Roman" w:cs="Times New Roman"/>
          <w:color w:val="111111"/>
          <w:sz w:val="28"/>
          <w:szCs w:val="28"/>
        </w:rPr>
        <w:t>ая</w:t>
      </w:r>
      <w:r w:rsidRPr="00B01D40">
        <w:rPr>
          <w:rFonts w:ascii="Times New Roman" w:hAnsi="Times New Roman" w:cs="Times New Roman"/>
          <w:color w:val="111111"/>
          <w:sz w:val="28"/>
          <w:szCs w:val="28"/>
        </w:rPr>
        <w:t xml:space="preserve"> гимнастик</w:t>
      </w:r>
      <w:r>
        <w:rPr>
          <w:rFonts w:ascii="Times New Roman" w:hAnsi="Times New Roman" w:cs="Times New Roman"/>
          <w:color w:val="111111"/>
          <w:sz w:val="28"/>
          <w:szCs w:val="28"/>
        </w:rPr>
        <w:t>а</w:t>
      </w:r>
      <w:r w:rsidRPr="00B01D40">
        <w:rPr>
          <w:rFonts w:ascii="Times New Roman" w:hAnsi="Times New Roman" w:cs="Times New Roman"/>
          <w:color w:val="111111"/>
          <w:sz w:val="28"/>
          <w:szCs w:val="28"/>
        </w:rPr>
        <w:t xml:space="preserve">, </w:t>
      </w:r>
      <w:proofErr w:type="spellStart"/>
      <w:r w:rsidRPr="00B01D40">
        <w:rPr>
          <w:rFonts w:ascii="Times New Roman" w:eastAsia="Times New Roman" w:hAnsi="Times New Roman" w:cs="Times New Roman"/>
          <w:color w:val="000000"/>
          <w:sz w:val="28"/>
          <w:szCs w:val="28"/>
          <w:shd w:val="clear" w:color="auto" w:fill="FFFFFF"/>
        </w:rPr>
        <w:t>босохождение</w:t>
      </w:r>
      <w:proofErr w:type="spellEnd"/>
      <w:r w:rsidRPr="00B01D40">
        <w:rPr>
          <w:rFonts w:ascii="Times New Roman" w:eastAsia="Times New Roman" w:hAnsi="Times New Roman" w:cs="Times New Roman"/>
          <w:color w:val="000000"/>
          <w:sz w:val="28"/>
          <w:szCs w:val="28"/>
          <w:shd w:val="clear" w:color="auto" w:fill="FFFFFF"/>
        </w:rPr>
        <w:t xml:space="preserve"> по массажным коврикам с использованием спортивного инвентаря, </w:t>
      </w:r>
      <w:r w:rsidRPr="00B01D40">
        <w:rPr>
          <w:rFonts w:ascii="Times New Roman" w:hAnsi="Times New Roman" w:cs="Times New Roman"/>
          <w:color w:val="111111"/>
          <w:sz w:val="28"/>
          <w:szCs w:val="28"/>
        </w:rPr>
        <w:t>гимнастика после сна, музыкотерапи</w:t>
      </w:r>
      <w:r>
        <w:rPr>
          <w:rFonts w:ascii="Times New Roman" w:hAnsi="Times New Roman" w:cs="Times New Roman"/>
          <w:color w:val="111111"/>
          <w:sz w:val="28"/>
          <w:szCs w:val="28"/>
        </w:rPr>
        <w:t>я</w:t>
      </w:r>
      <w:r w:rsidRPr="00B01D40">
        <w:rPr>
          <w:rFonts w:ascii="Times New Roman" w:hAnsi="Times New Roman" w:cs="Times New Roman"/>
          <w:color w:val="111111"/>
          <w:sz w:val="28"/>
          <w:szCs w:val="28"/>
        </w:rPr>
        <w:t xml:space="preserve">, </w:t>
      </w:r>
      <w:r w:rsidRPr="00B01D40">
        <w:rPr>
          <w:rFonts w:ascii="Times New Roman" w:eastAsia="Times New Roman" w:hAnsi="Times New Roman" w:cs="Times New Roman"/>
          <w:color w:val="000000"/>
          <w:sz w:val="28"/>
          <w:szCs w:val="28"/>
          <w:shd w:val="clear" w:color="auto" w:fill="FFFFFF"/>
        </w:rPr>
        <w:t>гимнастика для глаз, пальчиков</w:t>
      </w:r>
      <w:r>
        <w:rPr>
          <w:rFonts w:ascii="Times New Roman" w:eastAsia="Times New Roman" w:hAnsi="Times New Roman" w:cs="Times New Roman"/>
          <w:color w:val="000000"/>
          <w:sz w:val="28"/>
          <w:szCs w:val="28"/>
          <w:shd w:val="clear" w:color="auto" w:fill="FFFFFF"/>
        </w:rPr>
        <w:t>ая</w:t>
      </w:r>
      <w:r w:rsidRPr="00B01D40">
        <w:rPr>
          <w:rFonts w:ascii="Times New Roman" w:eastAsia="Times New Roman" w:hAnsi="Times New Roman" w:cs="Times New Roman"/>
          <w:color w:val="000000"/>
          <w:sz w:val="28"/>
          <w:szCs w:val="28"/>
          <w:shd w:val="clear" w:color="auto" w:fill="FFFFFF"/>
        </w:rPr>
        <w:t xml:space="preserve"> и артикуляционн</w:t>
      </w:r>
      <w:r>
        <w:rPr>
          <w:rFonts w:ascii="Times New Roman" w:eastAsia="Times New Roman" w:hAnsi="Times New Roman" w:cs="Times New Roman"/>
          <w:color w:val="000000"/>
          <w:sz w:val="28"/>
          <w:szCs w:val="28"/>
          <w:shd w:val="clear" w:color="auto" w:fill="FFFFFF"/>
        </w:rPr>
        <w:t>ая</w:t>
      </w:r>
      <w:r w:rsidRPr="00B01D40">
        <w:rPr>
          <w:rFonts w:ascii="Times New Roman" w:eastAsia="Times New Roman" w:hAnsi="Times New Roman" w:cs="Times New Roman"/>
          <w:color w:val="000000"/>
          <w:sz w:val="28"/>
          <w:szCs w:val="28"/>
          <w:shd w:val="clear" w:color="auto" w:fill="FFFFFF"/>
        </w:rPr>
        <w:t xml:space="preserve"> гимнастик</w:t>
      </w:r>
      <w:r>
        <w:rPr>
          <w:rFonts w:ascii="Times New Roman" w:eastAsia="Times New Roman" w:hAnsi="Times New Roman" w:cs="Times New Roman"/>
          <w:color w:val="000000"/>
          <w:sz w:val="28"/>
          <w:szCs w:val="28"/>
          <w:shd w:val="clear" w:color="auto" w:fill="FFFFFF"/>
        </w:rPr>
        <w:t>а</w:t>
      </w:r>
      <w:r w:rsidRPr="00B01D40">
        <w:rPr>
          <w:rFonts w:ascii="Times New Roman" w:eastAsia="Times New Roman" w:hAnsi="Times New Roman" w:cs="Times New Roman"/>
          <w:color w:val="000000"/>
          <w:sz w:val="28"/>
          <w:szCs w:val="28"/>
          <w:shd w:val="clear" w:color="auto" w:fill="FFFFFF"/>
        </w:rPr>
        <w:t>, самомассаж, подвижные и спортивные игры, ритмопластик</w:t>
      </w:r>
      <w:r>
        <w:rPr>
          <w:rFonts w:ascii="Times New Roman" w:eastAsia="Times New Roman" w:hAnsi="Times New Roman" w:cs="Times New Roman"/>
          <w:color w:val="000000"/>
          <w:sz w:val="28"/>
          <w:szCs w:val="28"/>
          <w:shd w:val="clear" w:color="auto" w:fill="FFFFFF"/>
        </w:rPr>
        <w:t>а</w:t>
      </w:r>
      <w:r w:rsidRPr="00B01D40">
        <w:rPr>
          <w:rFonts w:ascii="Times New Roman" w:eastAsia="Times New Roman" w:hAnsi="Times New Roman" w:cs="Times New Roman"/>
          <w:color w:val="000000"/>
          <w:sz w:val="28"/>
          <w:szCs w:val="28"/>
          <w:shd w:val="clear" w:color="auto" w:fill="FFFFFF"/>
        </w:rPr>
        <w:t>, динамические паузы, релаксаци</w:t>
      </w:r>
      <w:r>
        <w:rPr>
          <w:rFonts w:ascii="Times New Roman" w:eastAsia="Times New Roman" w:hAnsi="Times New Roman" w:cs="Times New Roman"/>
          <w:color w:val="000000"/>
          <w:sz w:val="28"/>
          <w:szCs w:val="28"/>
          <w:shd w:val="clear" w:color="auto" w:fill="FFFFFF"/>
        </w:rPr>
        <w:t>я</w:t>
      </w:r>
      <w:r w:rsidRPr="00B01D40">
        <w:rPr>
          <w:rFonts w:ascii="Times New Roman" w:hAnsi="Times New Roman" w:cs="Times New Roman"/>
          <w:color w:val="111111"/>
          <w:sz w:val="28"/>
          <w:szCs w:val="28"/>
        </w:rPr>
        <w:t xml:space="preserve">). </w:t>
      </w:r>
      <w:r w:rsidRPr="00B01D40">
        <w:rPr>
          <w:rFonts w:ascii="Times New Roman" w:hAnsi="Times New Roman" w:cs="Times New Roman"/>
          <w:color w:val="111111"/>
          <w:sz w:val="28"/>
          <w:szCs w:val="28"/>
          <w:shd w:val="clear" w:color="auto" w:fill="FFFFFF"/>
        </w:rPr>
        <w:t>Использую нетрадиционное оборудование для профилактики нарушения осанки и </w:t>
      </w:r>
      <w:r w:rsidRPr="00B01D40">
        <w:rPr>
          <w:rFonts w:ascii="Times New Roman" w:hAnsi="Times New Roman" w:cs="Times New Roman"/>
          <w:color w:val="111111"/>
          <w:sz w:val="28"/>
          <w:szCs w:val="28"/>
          <w:bdr w:val="none" w:sz="0" w:space="0" w:color="auto" w:frame="1"/>
          <w:shd w:val="clear" w:color="auto" w:fill="FFFFFF"/>
        </w:rPr>
        <w:t>плоскостопия</w:t>
      </w:r>
      <w:r w:rsidRPr="00B01D40">
        <w:rPr>
          <w:rFonts w:ascii="Times New Roman" w:hAnsi="Times New Roman" w:cs="Times New Roman"/>
          <w:color w:val="111111"/>
          <w:sz w:val="28"/>
          <w:szCs w:val="28"/>
          <w:shd w:val="clear" w:color="auto" w:fill="FFFFFF"/>
        </w:rPr>
        <w:t xml:space="preserve">: ребристые дорожки, мешочки с песком, массажные мячи). </w:t>
      </w:r>
      <w:r w:rsidRPr="00B01D40">
        <w:rPr>
          <w:rFonts w:ascii="Times New Roman" w:hAnsi="Times New Roman" w:cs="Times New Roman"/>
          <w:color w:val="111111"/>
          <w:sz w:val="28"/>
          <w:szCs w:val="28"/>
        </w:rPr>
        <w:t xml:space="preserve">Разработала картотеку подвижных игр, пальчиковой гимнастики, </w:t>
      </w:r>
      <w:proofErr w:type="spellStart"/>
      <w:r w:rsidRPr="00B01D40">
        <w:rPr>
          <w:rFonts w:ascii="Times New Roman" w:hAnsi="Times New Roman" w:cs="Times New Roman"/>
          <w:color w:val="111111"/>
          <w:sz w:val="28"/>
          <w:szCs w:val="28"/>
        </w:rPr>
        <w:t>физминуток</w:t>
      </w:r>
      <w:proofErr w:type="spellEnd"/>
      <w:r w:rsidRPr="00B01D40">
        <w:rPr>
          <w:rFonts w:ascii="Times New Roman" w:hAnsi="Times New Roman" w:cs="Times New Roman"/>
          <w:color w:val="111111"/>
          <w:sz w:val="28"/>
          <w:szCs w:val="28"/>
        </w:rPr>
        <w:t xml:space="preserve">.  </w:t>
      </w:r>
      <w:r>
        <w:rPr>
          <w:rFonts w:ascii="Times New Roman" w:eastAsia="Times New Roman" w:hAnsi="Times New Roman" w:cs="Times New Roman"/>
          <w:color w:val="000000"/>
          <w:sz w:val="28"/>
          <w:szCs w:val="28"/>
          <w:shd w:val="clear" w:color="auto" w:fill="FFFFFF"/>
        </w:rPr>
        <w:t>Мной проводя</w:t>
      </w:r>
      <w:r w:rsidRPr="00B01D40">
        <w:rPr>
          <w:rFonts w:ascii="Times New Roman" w:eastAsia="Times New Roman" w:hAnsi="Times New Roman" w:cs="Times New Roman"/>
          <w:color w:val="000000"/>
          <w:sz w:val="28"/>
          <w:szCs w:val="28"/>
          <w:shd w:val="clear" w:color="auto" w:fill="FFFFFF"/>
        </w:rPr>
        <w:t xml:space="preserve">тся физкультурно-оздоровительные мероприятия, направленные на физическое развитие и укрепление здоровья ребенка, развития физических качеств. </w:t>
      </w:r>
    </w:p>
    <w:p w14:paraId="53C089A4" w14:textId="77777777" w:rsidR="0070690F" w:rsidRDefault="0070690F" w:rsidP="0070690F">
      <w:pPr>
        <w:tabs>
          <w:tab w:val="left" w:pos="567"/>
        </w:tabs>
        <w:spacing w:after="0" w:line="240" w:lineRule="auto"/>
        <w:jc w:val="both"/>
        <w:rPr>
          <w:rFonts w:ascii="Times New Roman" w:eastAsia="Times New Roman" w:hAnsi="Times New Roman" w:cs="Times New Roman"/>
          <w:color w:val="000000"/>
          <w:sz w:val="28"/>
          <w:szCs w:val="28"/>
          <w:shd w:val="clear" w:color="auto" w:fill="FFFFFF"/>
        </w:rPr>
      </w:pPr>
      <w:r>
        <w:rPr>
          <w:rFonts w:ascii="Times New Roman" w:eastAsia="Times New Roman" w:hAnsi="Times New Roman" w:cs="Times New Roman"/>
          <w:color w:val="000000"/>
          <w:sz w:val="28"/>
          <w:szCs w:val="28"/>
          <w:shd w:val="clear" w:color="auto" w:fill="FFFFFF"/>
        </w:rPr>
        <w:tab/>
      </w:r>
      <w:r w:rsidRPr="00B01D40">
        <w:rPr>
          <w:rFonts w:ascii="Times New Roman" w:eastAsia="Times New Roman" w:hAnsi="Times New Roman" w:cs="Times New Roman"/>
          <w:color w:val="000000"/>
          <w:sz w:val="28"/>
          <w:szCs w:val="28"/>
          <w:shd w:val="clear" w:color="auto" w:fill="FFFFFF"/>
        </w:rPr>
        <w:t>Применение в моей работе здоровьесберегающих технологий привело к достижению следующих результатов:</w:t>
      </w:r>
    </w:p>
    <w:p w14:paraId="1C6D2D79" w14:textId="77777777" w:rsidR="0070690F" w:rsidRPr="00B01D40" w:rsidRDefault="0070690F" w:rsidP="0070690F">
      <w:pPr>
        <w:spacing w:after="0" w:line="240" w:lineRule="auto"/>
        <w:jc w:val="both"/>
        <w:rPr>
          <w:rFonts w:ascii="Times New Roman" w:eastAsia="Times New Roman" w:hAnsi="Times New Roman" w:cs="Times New Roman"/>
          <w:color w:val="000000"/>
          <w:sz w:val="28"/>
          <w:szCs w:val="28"/>
          <w:shd w:val="clear" w:color="auto" w:fill="FFFFFF"/>
        </w:rPr>
      </w:pPr>
      <w:r w:rsidRPr="00B01D40">
        <w:rPr>
          <w:rFonts w:ascii="Times New Roman" w:eastAsia="Times New Roman" w:hAnsi="Times New Roman" w:cs="Times New Roman"/>
          <w:color w:val="000000"/>
          <w:sz w:val="28"/>
          <w:szCs w:val="28"/>
          <w:shd w:val="clear" w:color="auto" w:fill="FFFFFF"/>
        </w:rPr>
        <w:t>- повышение уровня развития физических способностей детей;</w:t>
      </w:r>
      <w:r w:rsidRPr="00B01D40">
        <w:rPr>
          <w:rFonts w:ascii="Times New Roman" w:eastAsia="Times New Roman" w:hAnsi="Times New Roman" w:cs="Times New Roman"/>
          <w:color w:val="000000"/>
          <w:sz w:val="28"/>
          <w:szCs w:val="28"/>
        </w:rPr>
        <w:br/>
      </w:r>
      <w:r w:rsidRPr="00B01D40">
        <w:rPr>
          <w:rFonts w:ascii="Times New Roman" w:eastAsia="Times New Roman" w:hAnsi="Times New Roman" w:cs="Times New Roman"/>
          <w:color w:val="000000"/>
          <w:sz w:val="28"/>
          <w:szCs w:val="28"/>
          <w:shd w:val="clear" w:color="auto" w:fill="FFFFFF"/>
        </w:rPr>
        <w:t>- стабильность эмоционального благополучия каждого ребенка;</w:t>
      </w:r>
    </w:p>
    <w:p w14:paraId="23764D15" w14:textId="77777777" w:rsidR="0070690F" w:rsidRPr="00B01D40" w:rsidRDefault="0070690F" w:rsidP="0070690F">
      <w:pPr>
        <w:spacing w:after="0" w:line="240" w:lineRule="auto"/>
        <w:jc w:val="both"/>
        <w:rPr>
          <w:rFonts w:ascii="Times New Roman" w:eastAsia="Times New Roman" w:hAnsi="Times New Roman" w:cs="Times New Roman"/>
          <w:color w:val="000000"/>
          <w:sz w:val="28"/>
          <w:szCs w:val="28"/>
          <w:shd w:val="clear" w:color="auto" w:fill="FFFFFF"/>
        </w:rPr>
      </w:pPr>
      <w:r w:rsidRPr="00B01D40">
        <w:rPr>
          <w:rFonts w:ascii="Times New Roman" w:eastAsia="Times New Roman" w:hAnsi="Times New Roman" w:cs="Times New Roman"/>
          <w:color w:val="000000"/>
          <w:sz w:val="28"/>
          <w:szCs w:val="28"/>
          <w:shd w:val="clear" w:color="auto" w:fill="FFFFFF"/>
        </w:rPr>
        <w:t>- снижение уровня заболеваемости.</w:t>
      </w:r>
    </w:p>
    <w:p w14:paraId="0C77D51B" w14:textId="77777777" w:rsidR="0070690F" w:rsidRDefault="0070690F" w:rsidP="0070690F">
      <w:pPr>
        <w:spacing w:after="0" w:line="240" w:lineRule="auto"/>
        <w:ind w:firstLine="709"/>
        <w:jc w:val="both"/>
        <w:rPr>
          <w:rFonts w:ascii="Times New Roman" w:hAnsi="Times New Roman" w:cs="Times New Roman"/>
          <w:sz w:val="28"/>
          <w:szCs w:val="28"/>
        </w:rPr>
      </w:pPr>
      <w:r w:rsidRPr="00B01D40">
        <w:rPr>
          <w:rFonts w:ascii="Times New Roman" w:hAnsi="Times New Roman" w:cs="Times New Roman"/>
          <w:sz w:val="28"/>
          <w:szCs w:val="28"/>
        </w:rPr>
        <w:t xml:space="preserve">Имею положительную динамику состояния здоровья детей. За последние 2,5 года в результате использования закаливающих и оздоровительных мероприятий показатель заболеваемости снизился на </w:t>
      </w:r>
      <w:r>
        <w:rPr>
          <w:rFonts w:ascii="Times New Roman" w:hAnsi="Times New Roman" w:cs="Times New Roman"/>
          <w:sz w:val="28"/>
          <w:szCs w:val="28"/>
        </w:rPr>
        <w:t>28</w:t>
      </w:r>
      <w:r w:rsidRPr="00B01D40">
        <w:rPr>
          <w:rFonts w:ascii="Times New Roman" w:hAnsi="Times New Roman" w:cs="Times New Roman"/>
          <w:sz w:val="28"/>
          <w:szCs w:val="28"/>
        </w:rPr>
        <w:t>%, посещаемость в 201</w:t>
      </w:r>
      <w:r>
        <w:rPr>
          <w:rFonts w:ascii="Times New Roman" w:hAnsi="Times New Roman" w:cs="Times New Roman"/>
          <w:sz w:val="28"/>
          <w:szCs w:val="28"/>
        </w:rPr>
        <w:t>7</w:t>
      </w:r>
      <w:r w:rsidRPr="00B01D40">
        <w:rPr>
          <w:rFonts w:ascii="Times New Roman" w:hAnsi="Times New Roman" w:cs="Times New Roman"/>
          <w:sz w:val="28"/>
          <w:szCs w:val="28"/>
        </w:rPr>
        <w:t>/1</w:t>
      </w:r>
      <w:r>
        <w:rPr>
          <w:rFonts w:ascii="Times New Roman" w:hAnsi="Times New Roman" w:cs="Times New Roman"/>
          <w:sz w:val="28"/>
          <w:szCs w:val="28"/>
        </w:rPr>
        <w:t>8</w:t>
      </w:r>
      <w:r w:rsidRPr="00B01D40">
        <w:rPr>
          <w:rFonts w:ascii="Times New Roman" w:hAnsi="Times New Roman" w:cs="Times New Roman"/>
          <w:sz w:val="28"/>
          <w:szCs w:val="28"/>
        </w:rPr>
        <w:t xml:space="preserve"> году составила </w:t>
      </w:r>
      <w:r>
        <w:rPr>
          <w:rFonts w:ascii="Times New Roman" w:hAnsi="Times New Roman" w:cs="Times New Roman"/>
          <w:sz w:val="28"/>
          <w:szCs w:val="28"/>
        </w:rPr>
        <w:t>64</w:t>
      </w:r>
      <w:r w:rsidRPr="00B01D40">
        <w:rPr>
          <w:rFonts w:ascii="Times New Roman" w:hAnsi="Times New Roman" w:cs="Times New Roman"/>
          <w:sz w:val="28"/>
          <w:szCs w:val="28"/>
        </w:rPr>
        <w:t>%, в 201</w:t>
      </w:r>
      <w:r>
        <w:rPr>
          <w:rFonts w:ascii="Times New Roman" w:hAnsi="Times New Roman" w:cs="Times New Roman"/>
          <w:sz w:val="28"/>
          <w:szCs w:val="28"/>
        </w:rPr>
        <w:t>8</w:t>
      </w:r>
      <w:r w:rsidRPr="00B01D40">
        <w:rPr>
          <w:rFonts w:ascii="Times New Roman" w:hAnsi="Times New Roman" w:cs="Times New Roman"/>
          <w:sz w:val="28"/>
          <w:szCs w:val="28"/>
        </w:rPr>
        <w:t>/1</w:t>
      </w:r>
      <w:r>
        <w:rPr>
          <w:rFonts w:ascii="Times New Roman" w:hAnsi="Times New Roman" w:cs="Times New Roman"/>
          <w:sz w:val="28"/>
          <w:szCs w:val="28"/>
        </w:rPr>
        <w:t>9</w:t>
      </w:r>
      <w:r w:rsidRPr="00B01D40">
        <w:rPr>
          <w:rFonts w:ascii="Times New Roman" w:hAnsi="Times New Roman" w:cs="Times New Roman"/>
          <w:sz w:val="28"/>
          <w:szCs w:val="28"/>
        </w:rPr>
        <w:t xml:space="preserve"> году составила </w:t>
      </w:r>
      <w:r>
        <w:rPr>
          <w:rFonts w:ascii="Times New Roman" w:hAnsi="Times New Roman" w:cs="Times New Roman"/>
          <w:sz w:val="28"/>
          <w:szCs w:val="28"/>
        </w:rPr>
        <w:t>73</w:t>
      </w:r>
      <w:r w:rsidRPr="00B01D40">
        <w:rPr>
          <w:rFonts w:ascii="Times New Roman" w:hAnsi="Times New Roman" w:cs="Times New Roman"/>
          <w:sz w:val="28"/>
          <w:szCs w:val="28"/>
        </w:rPr>
        <w:t>%, в 201</w:t>
      </w:r>
      <w:r>
        <w:rPr>
          <w:rFonts w:ascii="Times New Roman" w:hAnsi="Times New Roman" w:cs="Times New Roman"/>
          <w:sz w:val="28"/>
          <w:szCs w:val="28"/>
        </w:rPr>
        <w:t>9</w:t>
      </w:r>
      <w:r w:rsidRPr="00B01D40">
        <w:rPr>
          <w:rFonts w:ascii="Times New Roman" w:hAnsi="Times New Roman" w:cs="Times New Roman"/>
          <w:sz w:val="28"/>
          <w:szCs w:val="28"/>
        </w:rPr>
        <w:t xml:space="preserve">/ году </w:t>
      </w:r>
      <w:r>
        <w:rPr>
          <w:rFonts w:ascii="Times New Roman" w:hAnsi="Times New Roman" w:cs="Times New Roman"/>
          <w:sz w:val="28"/>
          <w:szCs w:val="28"/>
        </w:rPr>
        <w:t>88</w:t>
      </w:r>
      <w:r w:rsidRPr="00B01D40">
        <w:rPr>
          <w:rFonts w:ascii="Times New Roman" w:hAnsi="Times New Roman" w:cs="Times New Roman"/>
          <w:sz w:val="28"/>
          <w:szCs w:val="28"/>
        </w:rPr>
        <w:t xml:space="preserve">%. Обеспечиваю безопасное пребывание детей в детском саду. </w:t>
      </w:r>
    </w:p>
    <w:p w14:paraId="6C37224E" w14:textId="77777777" w:rsidR="0070690F" w:rsidRDefault="0070690F" w:rsidP="0070690F">
      <w:pPr>
        <w:spacing w:after="0" w:line="240" w:lineRule="auto"/>
        <w:ind w:firstLine="360"/>
        <w:jc w:val="both"/>
        <w:rPr>
          <w:rFonts w:ascii="Times New Roman" w:hAnsi="Times New Roman" w:cs="Times New Roman"/>
          <w:sz w:val="28"/>
          <w:szCs w:val="28"/>
        </w:rPr>
      </w:pPr>
      <w:r w:rsidRPr="0028749A">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083AA7A1" wp14:editId="4D3D8B1A">
            <wp:simplePos x="0" y="0"/>
            <wp:positionH relativeFrom="margin">
              <wp:posOffset>43180</wp:posOffset>
            </wp:positionH>
            <wp:positionV relativeFrom="paragraph">
              <wp:posOffset>11430</wp:posOffset>
            </wp:positionV>
            <wp:extent cx="2619375" cy="1466850"/>
            <wp:effectExtent l="0" t="0" r="9525" b="0"/>
            <wp:wrapThrough wrapText="bothSides">
              <wp:wrapPolygon edited="0">
                <wp:start x="0" y="0"/>
                <wp:lineTo x="0" y="21319"/>
                <wp:lineTo x="21521" y="21319"/>
                <wp:lineTo x="21521" y="0"/>
                <wp:lineTo x="0" y="0"/>
              </wp:wrapPolygon>
            </wp:wrapThrough>
            <wp:docPr id="3" name="Диаграмма 3">
              <a:extLst xmlns:a="http://schemas.openxmlformats.org/drawingml/2006/main">
                <a:ext uri="{FF2B5EF4-FFF2-40B4-BE49-F238E27FC236}">
                  <a16:creationId xmlns:a16="http://schemas.microsoft.com/office/drawing/2014/main" id="{5AC32888-164F-4166-8D70-1DABAF9F86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page">
              <wp14:pctWidth>0</wp14:pctWidth>
            </wp14:sizeRelH>
            <wp14:sizeRelV relativeFrom="page">
              <wp14:pctHeight>0</wp14:pctHeight>
            </wp14:sizeRelV>
          </wp:anchor>
        </w:drawing>
      </w:r>
      <w:r w:rsidRPr="00B01D40">
        <w:rPr>
          <w:rFonts w:ascii="Times New Roman" w:hAnsi="Times New Roman" w:cs="Times New Roman"/>
          <w:sz w:val="28"/>
          <w:szCs w:val="28"/>
        </w:rPr>
        <w:t>Таким образом, применение здоровьесберегающих педагогических технологий повышает результативность воспитательно-образовательного процесса, формирует у детей ценностные ориентации, направленные на сохранение и укрепление здоровья</w:t>
      </w:r>
      <w:r>
        <w:rPr>
          <w:rFonts w:ascii="Times New Roman" w:hAnsi="Times New Roman" w:cs="Times New Roman"/>
          <w:sz w:val="28"/>
          <w:szCs w:val="28"/>
        </w:rPr>
        <w:t>.</w:t>
      </w:r>
    </w:p>
    <w:p w14:paraId="1A2BFEB4" w14:textId="77777777" w:rsidR="0070690F" w:rsidRDefault="0070690F" w:rsidP="0070690F">
      <w:pPr>
        <w:spacing w:after="0" w:line="240" w:lineRule="auto"/>
        <w:ind w:firstLine="360"/>
        <w:jc w:val="both"/>
        <w:rPr>
          <w:rFonts w:ascii="Times New Roman" w:hAnsi="Times New Roman" w:cs="Times New Roman"/>
          <w:sz w:val="28"/>
          <w:szCs w:val="28"/>
        </w:rPr>
      </w:pPr>
    </w:p>
    <w:p w14:paraId="24D6F651" w14:textId="77777777" w:rsidR="0070690F" w:rsidRDefault="0070690F" w:rsidP="0070690F">
      <w:pPr>
        <w:spacing w:after="0" w:line="240" w:lineRule="auto"/>
        <w:jc w:val="both"/>
        <w:rPr>
          <w:rFonts w:ascii="Times New Roman" w:eastAsia="Times New Roman" w:hAnsi="Times New Roman" w:cs="Times New Roman"/>
          <w:bCs/>
          <w:i/>
          <w:iCs/>
          <w:color w:val="595959" w:themeColor="text1" w:themeTint="A6"/>
          <w:sz w:val="28"/>
          <w:szCs w:val="28"/>
          <w:u w:val="single"/>
          <w:lang w:eastAsia="ru-RU"/>
        </w:rPr>
      </w:pPr>
      <w:r>
        <w:rPr>
          <w:rFonts w:ascii="Times New Roman" w:eastAsia="Times New Roman" w:hAnsi="Times New Roman" w:cs="Times New Roman"/>
          <w:bCs/>
          <w:i/>
          <w:iCs/>
          <w:color w:val="595959" w:themeColor="text1" w:themeTint="A6"/>
          <w:sz w:val="28"/>
          <w:szCs w:val="28"/>
          <w:u w:val="single"/>
          <w:lang w:eastAsia="ru-RU"/>
        </w:rPr>
        <w:t>4.</w:t>
      </w:r>
    </w:p>
    <w:p w14:paraId="65B43A5F" w14:textId="77777777" w:rsidR="0070690F" w:rsidRPr="008F6013" w:rsidRDefault="0070690F" w:rsidP="0070690F">
      <w:pPr>
        <w:spacing w:line="240" w:lineRule="auto"/>
        <w:jc w:val="both"/>
        <w:rPr>
          <w:rFonts w:ascii="Times New Roman" w:eastAsia="Times New Roman" w:hAnsi="Times New Roman" w:cs="Times New Roman"/>
          <w:sz w:val="28"/>
          <w:szCs w:val="28"/>
          <w:lang w:eastAsia="ru-RU"/>
        </w:rPr>
      </w:pPr>
      <w:r w:rsidRPr="00A055F9">
        <w:rPr>
          <w:rFonts w:ascii="Times New Roman" w:eastAsia="Times New Roman" w:hAnsi="Times New Roman" w:cs="Times New Roman"/>
          <w:bCs/>
          <w:i/>
          <w:iCs/>
          <w:color w:val="595959" w:themeColor="text1" w:themeTint="A6"/>
          <w:sz w:val="28"/>
          <w:szCs w:val="28"/>
          <w:u w:val="single"/>
          <w:lang w:eastAsia="ru-RU"/>
        </w:rPr>
        <w:t>Технология проблемного обучения</w:t>
      </w:r>
      <w:r w:rsidRPr="00A055F9">
        <w:rPr>
          <w:rFonts w:ascii="Times New Roman" w:eastAsia="Times New Roman" w:hAnsi="Times New Roman" w:cs="Times New Roman"/>
          <w:color w:val="595959" w:themeColor="text1" w:themeTint="A6"/>
          <w:sz w:val="28"/>
          <w:szCs w:val="28"/>
          <w:lang w:eastAsia="ru-RU"/>
        </w:rPr>
        <w:t xml:space="preserve"> </w:t>
      </w:r>
      <w:r w:rsidRPr="00A055F9">
        <w:rPr>
          <w:rFonts w:ascii="Times New Roman" w:eastAsia="Times New Roman" w:hAnsi="Times New Roman" w:cs="Times New Roman"/>
          <w:sz w:val="28"/>
          <w:szCs w:val="28"/>
          <w:lang w:eastAsia="ru-RU"/>
        </w:rPr>
        <w:t xml:space="preserve">включает в себя частично - поисковый и исследовательский метод. С помощью частично - поискового метода учу детей видеть проблему, ставить вопросы, строить доказательства, делать выводы. Исследовательский метод направлен на умение решать проблему </w:t>
      </w:r>
      <w:r w:rsidRPr="00A055F9">
        <w:rPr>
          <w:rFonts w:ascii="Times New Roman" w:eastAsia="Times New Roman" w:hAnsi="Times New Roman" w:cs="Times New Roman"/>
          <w:sz w:val="28"/>
          <w:szCs w:val="28"/>
          <w:lang w:eastAsia="ru-RU"/>
        </w:rPr>
        <w:lastRenderedPageBreak/>
        <w:t>самостоятельно. В работе использую данную технологию в рамках реализации исследовательских педагогических проектов, когда перед детьми ставится проблема, а они самостоятельно путем предположений, и их проверки ищут ответы на вопросы, такие как: «</w:t>
      </w:r>
      <w:r w:rsidRPr="00A055F9">
        <w:rPr>
          <w:rFonts w:ascii="Times New Roman" w:hAnsi="Times New Roman" w:cs="Times New Roman"/>
          <w:color w:val="111111"/>
          <w:sz w:val="28"/>
          <w:szCs w:val="28"/>
          <w:shd w:val="clear" w:color="auto" w:fill="FFFFFF"/>
        </w:rPr>
        <w:t>К нам едет гость, что мы можем ему рассказать о нашем городе</w:t>
      </w:r>
      <w:r w:rsidRPr="00A055F9">
        <w:rPr>
          <w:rFonts w:ascii="Times New Roman" w:eastAsia="Times New Roman" w:hAnsi="Times New Roman" w:cs="Times New Roman"/>
          <w:sz w:val="28"/>
          <w:szCs w:val="28"/>
          <w:lang w:eastAsia="ru-RU"/>
        </w:rPr>
        <w:t>?», «</w:t>
      </w:r>
      <w:r w:rsidRPr="001D1DA6">
        <w:rPr>
          <w:rFonts w:ascii="Times New Roman" w:hAnsi="Times New Roman" w:cs="Times New Roman"/>
          <w:color w:val="111111"/>
          <w:sz w:val="28"/>
          <w:szCs w:val="28"/>
          <w:shd w:val="clear" w:color="auto" w:fill="FFFFFF"/>
        </w:rPr>
        <w:t>Что будет, если к птицам не будет доброжелательного отношения?</w:t>
      </w:r>
      <w:r w:rsidRPr="00A055F9">
        <w:rPr>
          <w:rFonts w:ascii="Times New Roman" w:eastAsia="Times New Roman" w:hAnsi="Times New Roman" w:cs="Times New Roman"/>
          <w:sz w:val="28"/>
          <w:szCs w:val="28"/>
          <w:lang w:eastAsia="ru-RU"/>
        </w:rPr>
        <w:t>»</w:t>
      </w:r>
      <w:r w:rsidRPr="008F6013">
        <w:rPr>
          <w:color w:val="111111"/>
          <w:sz w:val="28"/>
          <w:szCs w:val="28"/>
          <w:shd w:val="clear" w:color="auto" w:fill="FFFFFF"/>
        </w:rPr>
        <w:t xml:space="preserve"> </w:t>
      </w:r>
      <w:r w:rsidRPr="008F6013">
        <w:rPr>
          <w:rFonts w:ascii="Times New Roman" w:hAnsi="Times New Roman" w:cs="Times New Roman"/>
          <w:color w:val="111111"/>
          <w:sz w:val="28"/>
          <w:szCs w:val="28"/>
          <w:shd w:val="clear" w:color="auto" w:fill="FFFFFF"/>
        </w:rPr>
        <w:t>«Почему вода весело журчит?»</w:t>
      </w:r>
      <w:r w:rsidRPr="00A055F9">
        <w:rPr>
          <w:rFonts w:ascii="Times New Roman" w:eastAsia="Times New Roman" w:hAnsi="Times New Roman" w:cs="Times New Roman"/>
          <w:sz w:val="28"/>
          <w:szCs w:val="28"/>
          <w:lang w:eastAsia="ru-RU"/>
        </w:rPr>
        <w:t>.</w:t>
      </w:r>
    </w:p>
    <w:p w14:paraId="4E302A26" w14:textId="77777777" w:rsidR="0070690F" w:rsidRPr="0063609E" w:rsidRDefault="0070690F" w:rsidP="0070690F">
      <w:pPr>
        <w:spacing w:after="0"/>
        <w:jc w:val="both"/>
        <w:rPr>
          <w:rFonts w:ascii="Times New Roman" w:eastAsia="Times New Roman" w:hAnsi="Times New Roman"/>
          <w:i/>
          <w:iCs/>
          <w:color w:val="595959" w:themeColor="text1" w:themeTint="A6"/>
          <w:sz w:val="28"/>
          <w:szCs w:val="28"/>
          <w:lang w:eastAsia="ru-RU"/>
        </w:rPr>
      </w:pPr>
      <w:r w:rsidRPr="00FA6D57">
        <w:rPr>
          <w:rFonts w:ascii="Times New Roman" w:eastAsia="Times New Roman" w:hAnsi="Times New Roman"/>
          <w:i/>
          <w:iCs/>
          <w:color w:val="595959" w:themeColor="text1" w:themeTint="A6"/>
          <w:sz w:val="28"/>
          <w:szCs w:val="28"/>
          <w:u w:val="single"/>
          <w:lang w:eastAsia="ru-RU"/>
        </w:rPr>
        <w:t>5</w:t>
      </w:r>
      <w:r>
        <w:rPr>
          <w:rFonts w:ascii="Times New Roman" w:eastAsia="Times New Roman" w:hAnsi="Times New Roman"/>
          <w:i/>
          <w:iCs/>
          <w:color w:val="595959" w:themeColor="text1" w:themeTint="A6"/>
          <w:sz w:val="28"/>
          <w:szCs w:val="28"/>
          <w:u w:val="single"/>
          <w:lang w:eastAsia="ru-RU"/>
        </w:rPr>
        <w:t>.</w:t>
      </w:r>
      <w:r>
        <w:rPr>
          <w:rFonts w:ascii="Times New Roman" w:eastAsia="Times New Roman" w:hAnsi="Times New Roman"/>
          <w:i/>
          <w:iCs/>
          <w:color w:val="595959" w:themeColor="text1" w:themeTint="A6"/>
          <w:sz w:val="28"/>
          <w:szCs w:val="28"/>
          <w:lang w:eastAsia="ru-RU"/>
        </w:rPr>
        <w:t xml:space="preserve">  </w:t>
      </w:r>
      <w:r>
        <w:rPr>
          <w:rFonts w:ascii="Times New Roman" w:eastAsia="Times New Roman" w:hAnsi="Times New Roman"/>
          <w:bCs/>
          <w:i/>
          <w:iCs/>
          <w:sz w:val="28"/>
          <w:szCs w:val="28"/>
          <w:u w:val="single"/>
          <w:lang w:eastAsia="ru-RU"/>
        </w:rPr>
        <w:t>Т</w:t>
      </w:r>
      <w:r w:rsidRPr="00E94602">
        <w:rPr>
          <w:rFonts w:ascii="Times New Roman" w:eastAsia="Times New Roman" w:hAnsi="Times New Roman"/>
          <w:bCs/>
          <w:i/>
          <w:iCs/>
          <w:sz w:val="28"/>
          <w:szCs w:val="28"/>
          <w:u w:val="single"/>
          <w:lang w:eastAsia="ru-RU"/>
        </w:rPr>
        <w:t>ехнологи</w:t>
      </w:r>
      <w:r>
        <w:rPr>
          <w:rFonts w:ascii="Times New Roman" w:eastAsia="Times New Roman" w:hAnsi="Times New Roman"/>
          <w:bCs/>
          <w:i/>
          <w:iCs/>
          <w:sz w:val="28"/>
          <w:szCs w:val="28"/>
          <w:u w:val="single"/>
          <w:lang w:eastAsia="ru-RU"/>
        </w:rPr>
        <w:t>я</w:t>
      </w:r>
      <w:r w:rsidRPr="00E94602">
        <w:rPr>
          <w:rFonts w:ascii="Times New Roman" w:eastAsia="Times New Roman" w:hAnsi="Times New Roman"/>
          <w:bCs/>
          <w:i/>
          <w:iCs/>
          <w:sz w:val="28"/>
          <w:szCs w:val="28"/>
          <w:u w:val="single"/>
          <w:lang w:eastAsia="ru-RU"/>
        </w:rPr>
        <w:t xml:space="preserve"> проектной деятельности</w:t>
      </w:r>
    </w:p>
    <w:p w14:paraId="28CDD344" w14:textId="77777777" w:rsidR="0070690F" w:rsidRDefault="0070690F" w:rsidP="0070690F">
      <w:pPr>
        <w:spacing w:after="0"/>
        <w:ind w:firstLine="284"/>
        <w:jc w:val="both"/>
        <w:rPr>
          <w:rFonts w:ascii="Times New Roman" w:hAnsi="Times New Roman"/>
          <w:bCs/>
          <w:sz w:val="28"/>
          <w:szCs w:val="28"/>
        </w:rPr>
      </w:pPr>
      <w:r>
        <w:rPr>
          <w:rFonts w:ascii="Times New Roman" w:eastAsia="Times New Roman" w:hAnsi="Times New Roman"/>
          <w:sz w:val="28"/>
          <w:szCs w:val="28"/>
          <w:lang w:eastAsia="ru-RU"/>
        </w:rPr>
        <w:t>И</w:t>
      </w:r>
      <w:r w:rsidRPr="007C34A6">
        <w:rPr>
          <w:rFonts w:ascii="Times New Roman" w:eastAsia="Times New Roman" w:hAnsi="Times New Roman"/>
          <w:sz w:val="28"/>
          <w:szCs w:val="28"/>
          <w:lang w:eastAsia="ru-RU"/>
        </w:rPr>
        <w:t xml:space="preserve">спользуя </w:t>
      </w:r>
      <w:r w:rsidRPr="00F36DA2">
        <w:rPr>
          <w:rFonts w:ascii="Times New Roman" w:eastAsia="Times New Roman" w:hAnsi="Times New Roman"/>
          <w:bCs/>
          <w:i/>
          <w:iCs/>
          <w:sz w:val="28"/>
          <w:szCs w:val="28"/>
          <w:lang w:eastAsia="ru-RU"/>
        </w:rPr>
        <w:t>технологию проектной деятельности</w:t>
      </w:r>
      <w:r w:rsidRPr="007C34A6">
        <w:rPr>
          <w:rFonts w:ascii="Times New Roman" w:eastAsia="Times New Roman" w:hAnsi="Times New Roman"/>
          <w:sz w:val="28"/>
          <w:szCs w:val="28"/>
          <w:lang w:eastAsia="ru-RU"/>
        </w:rPr>
        <w:t>, я развиваю у детей познавательные, исследовательские и творческие способности.</w:t>
      </w:r>
      <w:r>
        <w:rPr>
          <w:rFonts w:ascii="Times New Roman" w:eastAsia="Times New Roman" w:hAnsi="Times New Roman"/>
          <w:sz w:val="28"/>
          <w:szCs w:val="28"/>
          <w:lang w:eastAsia="ru-RU"/>
        </w:rPr>
        <w:t xml:space="preserve"> </w:t>
      </w:r>
      <w:r w:rsidRPr="00CA08B0">
        <w:rPr>
          <w:rFonts w:ascii="Times New Roman" w:hAnsi="Times New Roman"/>
          <w:bCs/>
          <w:sz w:val="28"/>
          <w:szCs w:val="28"/>
        </w:rPr>
        <w:t>Проектная технология</w:t>
      </w:r>
      <w:r w:rsidRPr="00CA08B0">
        <w:rPr>
          <w:rFonts w:ascii="Times New Roman" w:hAnsi="Times New Roman"/>
          <w:b/>
          <w:bCs/>
          <w:sz w:val="28"/>
          <w:szCs w:val="28"/>
        </w:rPr>
        <w:t xml:space="preserve"> </w:t>
      </w:r>
      <w:proofErr w:type="gramStart"/>
      <w:r w:rsidRPr="00CA08B0">
        <w:rPr>
          <w:rFonts w:ascii="Times New Roman" w:hAnsi="Times New Roman"/>
          <w:bCs/>
          <w:sz w:val="28"/>
          <w:szCs w:val="28"/>
        </w:rPr>
        <w:t>- это</w:t>
      </w:r>
      <w:proofErr w:type="gramEnd"/>
      <w:r w:rsidRPr="00CA08B0">
        <w:rPr>
          <w:rFonts w:ascii="Times New Roman" w:hAnsi="Times New Roman"/>
          <w:bCs/>
          <w:sz w:val="28"/>
          <w:szCs w:val="28"/>
        </w:rPr>
        <w:t xml:space="preserve"> педагогическая технология, стержнем которой является самостоятельная деятельность детей – исследовательская, познавательная, продуктивная, в процессе которой ребёнок познаёт окружающий мир и воплощает новые знания в реальные продукты. </w:t>
      </w:r>
    </w:p>
    <w:p w14:paraId="7B2E9AE9" w14:textId="77777777" w:rsidR="0070690F" w:rsidRDefault="0070690F" w:rsidP="0070690F">
      <w:pPr>
        <w:spacing w:after="0"/>
        <w:ind w:firstLine="708"/>
        <w:jc w:val="both"/>
        <w:rPr>
          <w:rFonts w:ascii="Times New Roman" w:hAnsi="Times New Roman"/>
          <w:bCs/>
          <w:sz w:val="28"/>
          <w:szCs w:val="28"/>
        </w:rPr>
      </w:pPr>
      <w:r w:rsidRPr="00A94F72">
        <w:rPr>
          <w:rFonts w:ascii="Times New Roman" w:hAnsi="Times New Roman"/>
          <w:bCs/>
          <w:sz w:val="28"/>
          <w:szCs w:val="28"/>
        </w:rPr>
        <w:t>В группе успешно реализованы совместные детско-взрослые проекты</w:t>
      </w:r>
      <w:r>
        <w:rPr>
          <w:rFonts w:ascii="Times New Roman" w:hAnsi="Times New Roman"/>
          <w:bCs/>
          <w:sz w:val="28"/>
          <w:szCs w:val="28"/>
        </w:rPr>
        <w:t>:</w:t>
      </w:r>
    </w:p>
    <w:p w14:paraId="45F9DA39" w14:textId="18AA6B01" w:rsidR="0070690F" w:rsidRPr="00D953CF" w:rsidRDefault="0070690F" w:rsidP="0070690F">
      <w:pPr>
        <w:spacing w:after="0"/>
        <w:ind w:firstLine="360"/>
        <w:jc w:val="both"/>
        <w:rPr>
          <w:rFonts w:ascii="Times New Roman" w:hAnsi="Times New Roman" w:cs="Times New Roman"/>
          <w:color w:val="FF0000"/>
        </w:rPr>
      </w:pPr>
      <w:r>
        <w:rPr>
          <w:rFonts w:ascii="Times New Roman" w:hAnsi="Times New Roman" w:cs="Times New Roman"/>
          <w:sz w:val="24"/>
          <w:szCs w:val="24"/>
        </w:rPr>
        <w:t>«Семейные традиции» (2017г.), «День Победы» (2018, 2019г.г.), «Город, что сердцу дорог» (2019г.).</w:t>
      </w:r>
      <w:r w:rsidRPr="00E94602">
        <w:rPr>
          <w:rFonts w:ascii="Times New Roman" w:hAnsi="Times New Roman" w:cs="Times New Roman"/>
        </w:rPr>
        <w:t xml:space="preserve"> </w:t>
      </w:r>
      <w:r w:rsidRPr="005F3956">
        <w:rPr>
          <w:rFonts w:ascii="Times New Roman" w:hAnsi="Times New Roman" w:cs="Times New Roman"/>
        </w:rPr>
        <w:t>«Осенняя фантазия» (сентябрь 2017), «Почемучки» (сентябрь 2018), «Гости на кормушке» (декабрь 2018), «Огород на окне» (апрель 2019), «Разноцветное лето» (июнь 2019), «</w:t>
      </w:r>
      <w:proofErr w:type="spellStart"/>
      <w:r w:rsidRPr="005F3956">
        <w:rPr>
          <w:rFonts w:ascii="Times New Roman" w:hAnsi="Times New Roman" w:cs="Times New Roman"/>
        </w:rPr>
        <w:t>Экознайки</w:t>
      </w:r>
      <w:proofErr w:type="spellEnd"/>
      <w:r w:rsidRPr="005F3956">
        <w:rPr>
          <w:rFonts w:ascii="Times New Roman" w:hAnsi="Times New Roman" w:cs="Times New Roman"/>
        </w:rPr>
        <w:t>» (сентябрь 2019).</w:t>
      </w:r>
      <w:r>
        <w:rPr>
          <w:rFonts w:ascii="Times New Roman" w:hAnsi="Times New Roman" w:cs="Times New Roman"/>
        </w:rPr>
        <w:t xml:space="preserve">    </w:t>
      </w:r>
    </w:p>
    <w:p w14:paraId="1D35A708" w14:textId="77777777" w:rsidR="0070690F" w:rsidRDefault="0070690F" w:rsidP="0070690F">
      <w:pPr>
        <w:spacing w:after="0"/>
        <w:ind w:firstLine="360"/>
        <w:jc w:val="both"/>
        <w:rPr>
          <w:rFonts w:ascii="Times New Roman" w:hAnsi="Times New Roman"/>
          <w:b/>
          <w:bCs/>
          <w:sz w:val="28"/>
          <w:szCs w:val="28"/>
        </w:rPr>
      </w:pPr>
      <w:r w:rsidRPr="00D66F69">
        <w:rPr>
          <w:rFonts w:ascii="Times New Roman" w:hAnsi="Times New Roman"/>
          <w:bCs/>
          <w:sz w:val="28"/>
          <w:szCs w:val="28"/>
        </w:rPr>
        <w:t>Активное использование технологии проектной деятельности в процессе организации воспитательно-образовательного процесса способствовало проявлению любознательности у детей, формированию стойкого интереса к экспериментальной деятельности, повысилась познавательная активность детей</w:t>
      </w:r>
      <w:r>
        <w:rPr>
          <w:rFonts w:ascii="Times New Roman" w:hAnsi="Times New Roman"/>
          <w:bCs/>
          <w:sz w:val="28"/>
          <w:szCs w:val="28"/>
        </w:rPr>
        <w:t>.</w:t>
      </w:r>
      <w:r>
        <w:rPr>
          <w:rFonts w:ascii="Times New Roman" w:hAnsi="Times New Roman"/>
          <w:b/>
          <w:bCs/>
          <w:sz w:val="28"/>
          <w:szCs w:val="28"/>
        </w:rPr>
        <w:t xml:space="preserve"> </w:t>
      </w:r>
    </w:p>
    <w:p w14:paraId="2E55AE15" w14:textId="77777777" w:rsidR="0070690F" w:rsidRDefault="0070690F" w:rsidP="0070690F">
      <w:pPr>
        <w:spacing w:after="0"/>
        <w:ind w:firstLine="360"/>
        <w:jc w:val="both"/>
        <w:rPr>
          <w:rFonts w:ascii="Times New Roman" w:eastAsia="Times New Roman" w:hAnsi="Times New Roman"/>
          <w:sz w:val="28"/>
          <w:szCs w:val="28"/>
          <w:lang w:eastAsia="ru-RU"/>
        </w:rPr>
      </w:pPr>
      <w:r w:rsidRPr="00D66F69">
        <w:rPr>
          <w:rFonts w:ascii="Times New Roman" w:hAnsi="Times New Roman"/>
          <w:bCs/>
          <w:sz w:val="28"/>
          <w:szCs w:val="28"/>
        </w:rPr>
        <w:t>В ходе реализации каждого проекта</w:t>
      </w:r>
      <w:r>
        <w:rPr>
          <w:rFonts w:ascii="Times New Roman" w:hAnsi="Times New Roman"/>
          <w:b/>
          <w:bCs/>
          <w:sz w:val="28"/>
          <w:szCs w:val="28"/>
        </w:rPr>
        <w:t xml:space="preserve"> </w:t>
      </w:r>
      <w:r w:rsidRPr="007C34A6">
        <w:rPr>
          <w:rFonts w:ascii="Times New Roman" w:eastAsia="Times New Roman" w:hAnsi="Times New Roman"/>
          <w:sz w:val="28"/>
          <w:szCs w:val="28"/>
          <w:lang w:eastAsia="ru-RU"/>
        </w:rPr>
        <w:t>сочетаются интересы всех участников</w:t>
      </w:r>
      <w:r>
        <w:rPr>
          <w:rFonts w:ascii="Times New Roman" w:eastAsia="Times New Roman" w:hAnsi="Times New Roman"/>
          <w:sz w:val="28"/>
          <w:szCs w:val="28"/>
          <w:lang w:eastAsia="ru-RU"/>
        </w:rPr>
        <w:t xml:space="preserve"> образовательного процесса</w:t>
      </w:r>
      <w:r w:rsidRPr="007C34A6">
        <w:rPr>
          <w:rFonts w:ascii="Times New Roman" w:eastAsia="Times New Roman" w:hAnsi="Times New Roman"/>
          <w:sz w:val="28"/>
          <w:szCs w:val="28"/>
          <w:lang w:eastAsia="ru-RU"/>
        </w:rPr>
        <w:t>. Я</w:t>
      </w:r>
      <w:r>
        <w:rPr>
          <w:rFonts w:ascii="Times New Roman" w:eastAsia="Times New Roman" w:hAnsi="Times New Roman"/>
          <w:sz w:val="28"/>
          <w:szCs w:val="28"/>
          <w:lang w:eastAsia="ru-RU"/>
        </w:rPr>
        <w:t>, как педагог, имею</w:t>
      </w:r>
      <w:r w:rsidRPr="007C34A6">
        <w:rPr>
          <w:rFonts w:ascii="Times New Roman" w:eastAsia="Times New Roman" w:hAnsi="Times New Roman"/>
          <w:sz w:val="28"/>
          <w:szCs w:val="28"/>
          <w:lang w:eastAsia="ru-RU"/>
        </w:rPr>
        <w:t xml:space="preserve"> возможность проявить творчество в работе, родители – активно участвовать в воспитательно - образовательном процессе, а дети удовлетворить свои интересы, желания и потребности.</w:t>
      </w:r>
    </w:p>
    <w:p w14:paraId="28041CBE" w14:textId="77777777" w:rsidR="0070690F" w:rsidRPr="002D3D13" w:rsidRDefault="0070690F" w:rsidP="0070690F">
      <w:pPr>
        <w:spacing w:after="0" w:line="276" w:lineRule="auto"/>
        <w:jc w:val="both"/>
        <w:rPr>
          <w:rFonts w:ascii="Times New Roman" w:hAnsi="Times New Roman" w:cs="Times New Roman"/>
          <w:i/>
          <w:color w:val="595959" w:themeColor="text1" w:themeTint="A6"/>
          <w:sz w:val="28"/>
          <w:szCs w:val="28"/>
          <w:u w:val="single"/>
        </w:rPr>
      </w:pPr>
      <w:r w:rsidRPr="002D3D13">
        <w:rPr>
          <w:rFonts w:ascii="Times New Roman" w:eastAsia="Times New Roman" w:hAnsi="Times New Roman"/>
          <w:i/>
          <w:iCs/>
          <w:color w:val="595959" w:themeColor="text1" w:themeTint="A6"/>
          <w:sz w:val="28"/>
          <w:szCs w:val="28"/>
          <w:u w:val="single"/>
          <w:lang w:eastAsia="ru-RU"/>
        </w:rPr>
        <w:t>6.</w:t>
      </w:r>
      <w:r w:rsidRPr="002D3D13">
        <w:rPr>
          <w:i/>
          <w:color w:val="595959" w:themeColor="text1" w:themeTint="A6"/>
          <w:sz w:val="28"/>
          <w:szCs w:val="28"/>
        </w:rPr>
        <w:t xml:space="preserve">  </w:t>
      </w:r>
      <w:r w:rsidRPr="002D3D13">
        <w:rPr>
          <w:rFonts w:ascii="Times New Roman" w:eastAsia="Times New Roman" w:hAnsi="Times New Roman" w:cs="Times New Roman"/>
          <w:i/>
          <w:color w:val="595959" w:themeColor="text1" w:themeTint="A6"/>
          <w:sz w:val="28"/>
          <w:szCs w:val="28"/>
          <w:u w:val="single"/>
          <w:lang w:eastAsia="ru-RU"/>
        </w:rPr>
        <w:t>Информационно – коммуникационная технология</w:t>
      </w:r>
    </w:p>
    <w:p w14:paraId="40CF78F2" w14:textId="77777777" w:rsidR="0070690F" w:rsidRPr="007C34A6" w:rsidRDefault="0070690F" w:rsidP="0070690F">
      <w:pPr>
        <w:spacing w:after="0" w:line="240" w:lineRule="auto"/>
        <w:ind w:firstLine="360"/>
        <w:jc w:val="both"/>
        <w:rPr>
          <w:rFonts w:ascii="Times New Roman" w:eastAsia="Times New Roman" w:hAnsi="Times New Roman"/>
          <w:sz w:val="28"/>
          <w:szCs w:val="28"/>
          <w:lang w:eastAsia="ru-RU"/>
        </w:rPr>
      </w:pPr>
      <w:r w:rsidRPr="007C34A6">
        <w:rPr>
          <w:rFonts w:ascii="Times New Roman" w:eastAsia="Times New Roman" w:hAnsi="Times New Roman"/>
          <w:sz w:val="28"/>
          <w:szCs w:val="28"/>
          <w:lang w:eastAsia="ru-RU"/>
        </w:rPr>
        <w:t xml:space="preserve">Для развития у детей устойчивого познавательного интереса передо мной стоит задача - сделать </w:t>
      </w:r>
      <w:r>
        <w:rPr>
          <w:rFonts w:ascii="Times New Roman" w:eastAsia="Times New Roman" w:hAnsi="Times New Roman"/>
          <w:sz w:val="28"/>
          <w:szCs w:val="28"/>
          <w:lang w:eastAsia="ru-RU"/>
        </w:rPr>
        <w:t>образовательную деятельность интересной, насыщенной и занимательной</w:t>
      </w:r>
      <w:r w:rsidRPr="007C34A6">
        <w:rPr>
          <w:rFonts w:ascii="Times New Roman" w:eastAsia="Times New Roman" w:hAnsi="Times New Roman"/>
          <w:sz w:val="28"/>
          <w:szCs w:val="28"/>
          <w:lang w:eastAsia="ru-RU"/>
        </w:rPr>
        <w:t xml:space="preserve">, т. е. материал должен содержать в себе элементы необычного, удивительного, неожиданного, вызывающего интерес у </w:t>
      </w:r>
      <w:r>
        <w:rPr>
          <w:rFonts w:ascii="Times New Roman" w:eastAsia="Times New Roman" w:hAnsi="Times New Roman"/>
          <w:sz w:val="28"/>
          <w:szCs w:val="28"/>
          <w:lang w:eastAsia="ru-RU"/>
        </w:rPr>
        <w:t>детей дошкольного возраста</w:t>
      </w:r>
      <w:r w:rsidRPr="007C34A6">
        <w:rPr>
          <w:rFonts w:ascii="Times New Roman" w:eastAsia="Times New Roman" w:hAnsi="Times New Roman"/>
          <w:sz w:val="28"/>
          <w:szCs w:val="28"/>
          <w:lang w:eastAsia="ru-RU"/>
        </w:rPr>
        <w:t xml:space="preserve"> к познанию. Поэтому в своей практике я использую</w:t>
      </w:r>
      <w:r>
        <w:rPr>
          <w:rFonts w:ascii="Times New Roman" w:eastAsia="Times New Roman" w:hAnsi="Times New Roman"/>
          <w:sz w:val="28"/>
          <w:szCs w:val="28"/>
          <w:lang w:eastAsia="ru-RU"/>
        </w:rPr>
        <w:t xml:space="preserve"> </w:t>
      </w:r>
      <w:r w:rsidRPr="000742B3">
        <w:rPr>
          <w:rFonts w:ascii="Times New Roman" w:eastAsia="Times New Roman" w:hAnsi="Times New Roman"/>
          <w:bCs/>
          <w:i/>
          <w:iCs/>
          <w:color w:val="595959" w:themeColor="text1" w:themeTint="A6"/>
          <w:sz w:val="28"/>
          <w:szCs w:val="28"/>
          <w:u w:val="single"/>
          <w:lang w:eastAsia="ru-RU"/>
        </w:rPr>
        <w:t>информационно-коммуникационные технологии</w:t>
      </w:r>
      <w:r w:rsidRPr="000742B3">
        <w:rPr>
          <w:rFonts w:ascii="Times New Roman" w:eastAsia="Times New Roman" w:hAnsi="Times New Roman"/>
          <w:color w:val="595959" w:themeColor="text1" w:themeTint="A6"/>
          <w:sz w:val="28"/>
          <w:szCs w:val="28"/>
          <w:lang w:eastAsia="ru-RU"/>
        </w:rPr>
        <w:t xml:space="preserve"> </w:t>
      </w:r>
      <w:r>
        <w:rPr>
          <w:rFonts w:ascii="Times New Roman" w:eastAsia="Times New Roman" w:hAnsi="Times New Roman"/>
          <w:sz w:val="28"/>
          <w:szCs w:val="28"/>
          <w:lang w:eastAsia="ru-RU"/>
        </w:rPr>
        <w:t>(далее - ИКТ)</w:t>
      </w:r>
      <w:r w:rsidRPr="007C34A6">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Pr="007C34A6">
        <w:rPr>
          <w:rFonts w:ascii="Times New Roman" w:eastAsia="Times New Roman" w:hAnsi="Times New Roman"/>
          <w:sz w:val="28"/>
          <w:szCs w:val="28"/>
          <w:lang w:eastAsia="ru-RU"/>
        </w:rPr>
        <w:t xml:space="preserve">Использование компьютерных </w:t>
      </w:r>
      <w:r>
        <w:rPr>
          <w:rFonts w:ascii="Times New Roman" w:eastAsia="Times New Roman" w:hAnsi="Times New Roman"/>
          <w:sz w:val="28"/>
          <w:szCs w:val="28"/>
          <w:lang w:eastAsia="ru-RU"/>
        </w:rPr>
        <w:t xml:space="preserve">технологий помогает мне: </w:t>
      </w:r>
      <w:r w:rsidRPr="007C34A6">
        <w:rPr>
          <w:rFonts w:ascii="Times New Roman" w:eastAsia="Times New Roman" w:hAnsi="Times New Roman"/>
          <w:sz w:val="28"/>
          <w:szCs w:val="28"/>
          <w:lang w:eastAsia="ru-RU"/>
        </w:rPr>
        <w:t>привлекать</w:t>
      </w:r>
      <w:r>
        <w:rPr>
          <w:rFonts w:ascii="Times New Roman" w:eastAsia="Times New Roman" w:hAnsi="Times New Roman"/>
          <w:sz w:val="28"/>
          <w:szCs w:val="28"/>
          <w:lang w:eastAsia="ru-RU"/>
        </w:rPr>
        <w:t xml:space="preserve"> детей к активной деятельности, </w:t>
      </w:r>
      <w:r w:rsidRPr="007C34A6">
        <w:rPr>
          <w:rFonts w:ascii="Times New Roman" w:eastAsia="Times New Roman" w:hAnsi="Times New Roman"/>
          <w:sz w:val="28"/>
          <w:szCs w:val="28"/>
          <w:lang w:eastAsia="ru-RU"/>
        </w:rPr>
        <w:t>делать образовательн</w:t>
      </w:r>
      <w:r>
        <w:rPr>
          <w:rFonts w:ascii="Times New Roman" w:eastAsia="Times New Roman" w:hAnsi="Times New Roman"/>
          <w:sz w:val="28"/>
          <w:szCs w:val="28"/>
          <w:lang w:eastAsia="ru-RU"/>
        </w:rPr>
        <w:t xml:space="preserve">ую деятельность более наглядно, </w:t>
      </w:r>
      <w:r w:rsidRPr="007C34A6">
        <w:rPr>
          <w:rFonts w:ascii="Times New Roman" w:eastAsia="Times New Roman" w:hAnsi="Times New Roman"/>
          <w:sz w:val="28"/>
          <w:szCs w:val="28"/>
          <w:lang w:eastAsia="ru-RU"/>
        </w:rPr>
        <w:t xml:space="preserve">решать познавательные и творческие </w:t>
      </w:r>
      <w:r>
        <w:rPr>
          <w:rFonts w:ascii="Times New Roman" w:eastAsia="Times New Roman" w:hAnsi="Times New Roman"/>
          <w:sz w:val="28"/>
          <w:szCs w:val="28"/>
          <w:lang w:eastAsia="ru-RU"/>
        </w:rPr>
        <w:t xml:space="preserve">задачи с опорой на наглядность, </w:t>
      </w:r>
      <w:r w:rsidRPr="007C34A6">
        <w:rPr>
          <w:rFonts w:ascii="Times New Roman" w:eastAsia="Times New Roman" w:hAnsi="Times New Roman"/>
          <w:sz w:val="28"/>
          <w:szCs w:val="28"/>
          <w:lang w:eastAsia="ru-RU"/>
        </w:rPr>
        <w:t>активиз</w:t>
      </w:r>
      <w:r>
        <w:rPr>
          <w:rFonts w:ascii="Times New Roman" w:eastAsia="Times New Roman" w:hAnsi="Times New Roman"/>
          <w:sz w:val="28"/>
          <w:szCs w:val="28"/>
          <w:lang w:eastAsia="ru-RU"/>
        </w:rPr>
        <w:t xml:space="preserve">ировать познавательный интерес, </w:t>
      </w:r>
      <w:r w:rsidRPr="007C34A6">
        <w:rPr>
          <w:rFonts w:ascii="Times New Roman" w:eastAsia="Times New Roman" w:hAnsi="Times New Roman"/>
          <w:sz w:val="28"/>
          <w:szCs w:val="28"/>
          <w:lang w:eastAsia="ru-RU"/>
        </w:rPr>
        <w:t>реализовывать личностно-ориентированный и дифференцированный подходы в обучении.</w:t>
      </w:r>
      <w:r>
        <w:rPr>
          <w:rFonts w:ascii="Times New Roman" w:eastAsia="Times New Roman" w:hAnsi="Times New Roman"/>
          <w:sz w:val="28"/>
          <w:szCs w:val="28"/>
          <w:lang w:eastAsia="ru-RU"/>
        </w:rPr>
        <w:t xml:space="preserve"> </w:t>
      </w:r>
    </w:p>
    <w:p w14:paraId="725FA02C" w14:textId="77777777" w:rsidR="0070690F" w:rsidRPr="007C34A6" w:rsidRDefault="0070690F" w:rsidP="0070690F">
      <w:pPr>
        <w:pStyle w:val="a6"/>
        <w:shd w:val="clear" w:color="auto" w:fill="FFFFFF"/>
        <w:tabs>
          <w:tab w:val="left" w:pos="567"/>
        </w:tabs>
        <w:spacing w:after="0" w:line="240" w:lineRule="auto"/>
        <w:ind w:left="0"/>
        <w:jc w:val="both"/>
        <w:rPr>
          <w:rFonts w:ascii="Times New Roman" w:eastAsia="Times New Roman" w:hAnsi="Times New Roman"/>
          <w:sz w:val="28"/>
          <w:szCs w:val="28"/>
          <w:lang w:eastAsia="ru-RU"/>
        </w:rPr>
      </w:pPr>
      <w:r w:rsidRPr="007C34A6">
        <w:rPr>
          <w:rFonts w:ascii="Times New Roman" w:eastAsia="Times New Roman" w:hAnsi="Times New Roman"/>
          <w:sz w:val="28"/>
          <w:szCs w:val="28"/>
          <w:lang w:eastAsia="ru-RU"/>
        </w:rPr>
        <w:t>Прим</w:t>
      </w:r>
      <w:r>
        <w:rPr>
          <w:rFonts w:ascii="Times New Roman" w:eastAsia="Times New Roman" w:hAnsi="Times New Roman"/>
          <w:sz w:val="28"/>
          <w:szCs w:val="28"/>
          <w:lang w:eastAsia="ru-RU"/>
        </w:rPr>
        <w:t xml:space="preserve">енение ИКТ в моей практике: </w:t>
      </w:r>
      <w:r w:rsidRPr="007C34A6">
        <w:rPr>
          <w:rFonts w:ascii="Times New Roman" w:eastAsia="Times New Roman" w:hAnsi="Times New Roman"/>
          <w:sz w:val="28"/>
          <w:szCs w:val="28"/>
          <w:lang w:eastAsia="ru-RU"/>
        </w:rPr>
        <w:t>подбор материалов для нагляднос</w:t>
      </w:r>
      <w:r>
        <w:rPr>
          <w:rFonts w:ascii="Times New Roman" w:eastAsia="Times New Roman" w:hAnsi="Times New Roman"/>
          <w:sz w:val="28"/>
          <w:szCs w:val="28"/>
          <w:lang w:eastAsia="ru-RU"/>
        </w:rPr>
        <w:t xml:space="preserve">ти, оформления стендов группы, </w:t>
      </w:r>
      <w:r w:rsidRPr="007C34A6">
        <w:rPr>
          <w:rFonts w:ascii="Times New Roman" w:eastAsia="Times New Roman" w:hAnsi="Times New Roman"/>
          <w:sz w:val="28"/>
          <w:szCs w:val="28"/>
          <w:lang w:eastAsia="ru-RU"/>
        </w:rPr>
        <w:t>ознакомление с</w:t>
      </w:r>
      <w:r>
        <w:rPr>
          <w:rFonts w:ascii="Times New Roman" w:eastAsia="Times New Roman" w:hAnsi="Times New Roman"/>
          <w:sz w:val="28"/>
          <w:szCs w:val="28"/>
          <w:lang w:eastAsia="ru-RU"/>
        </w:rPr>
        <w:t xml:space="preserve"> методической литературой, опытом коллег, </w:t>
      </w:r>
      <w:r w:rsidRPr="007C34A6">
        <w:rPr>
          <w:rFonts w:ascii="Times New Roman" w:eastAsia="Times New Roman" w:hAnsi="Times New Roman"/>
          <w:sz w:val="28"/>
          <w:szCs w:val="28"/>
          <w:lang w:eastAsia="ru-RU"/>
        </w:rPr>
        <w:t>по</w:t>
      </w:r>
      <w:r>
        <w:rPr>
          <w:rFonts w:ascii="Times New Roman" w:eastAsia="Times New Roman" w:hAnsi="Times New Roman"/>
          <w:sz w:val="28"/>
          <w:szCs w:val="28"/>
          <w:lang w:eastAsia="ru-RU"/>
        </w:rPr>
        <w:t xml:space="preserve">дбор познавательного материала, </w:t>
      </w:r>
      <w:r w:rsidRPr="007C34A6">
        <w:rPr>
          <w:rFonts w:ascii="Times New Roman" w:eastAsia="Times New Roman" w:hAnsi="Times New Roman"/>
          <w:sz w:val="28"/>
          <w:szCs w:val="28"/>
          <w:lang w:eastAsia="ru-RU"/>
        </w:rPr>
        <w:t>создание пре</w:t>
      </w:r>
      <w:r>
        <w:rPr>
          <w:rFonts w:ascii="Times New Roman" w:eastAsia="Times New Roman" w:hAnsi="Times New Roman"/>
          <w:sz w:val="28"/>
          <w:szCs w:val="28"/>
          <w:lang w:eastAsia="ru-RU"/>
        </w:rPr>
        <w:t xml:space="preserve">зентаций, </w:t>
      </w:r>
      <w:r>
        <w:rPr>
          <w:rFonts w:ascii="Times New Roman" w:eastAsia="Times New Roman" w:hAnsi="Times New Roman"/>
          <w:sz w:val="28"/>
          <w:szCs w:val="28"/>
          <w:lang w:eastAsia="ru-RU"/>
        </w:rPr>
        <w:lastRenderedPageBreak/>
        <w:t xml:space="preserve">хранение материалов, </w:t>
      </w:r>
      <w:r w:rsidRPr="007C34A6">
        <w:rPr>
          <w:rFonts w:ascii="Times New Roman" w:eastAsia="Times New Roman" w:hAnsi="Times New Roman"/>
          <w:sz w:val="28"/>
          <w:szCs w:val="28"/>
          <w:lang w:eastAsia="ru-RU"/>
        </w:rPr>
        <w:t>просм</w:t>
      </w:r>
      <w:r>
        <w:rPr>
          <w:rFonts w:ascii="Times New Roman" w:eastAsia="Times New Roman" w:hAnsi="Times New Roman"/>
          <w:sz w:val="28"/>
          <w:szCs w:val="28"/>
          <w:lang w:eastAsia="ru-RU"/>
        </w:rPr>
        <w:t xml:space="preserve">отр мультфильмов, видеороликов, </w:t>
      </w:r>
      <w:r w:rsidRPr="007C34A6">
        <w:rPr>
          <w:rFonts w:ascii="Times New Roman" w:eastAsia="Times New Roman" w:hAnsi="Times New Roman"/>
          <w:sz w:val="28"/>
          <w:szCs w:val="28"/>
          <w:lang w:eastAsia="ru-RU"/>
        </w:rPr>
        <w:t>оформление наглядных консультаци</w:t>
      </w:r>
      <w:r>
        <w:rPr>
          <w:rFonts w:ascii="Times New Roman" w:eastAsia="Times New Roman" w:hAnsi="Times New Roman"/>
          <w:sz w:val="28"/>
          <w:szCs w:val="28"/>
          <w:lang w:eastAsia="ru-RU"/>
        </w:rPr>
        <w:t xml:space="preserve">й, буклетов, </w:t>
      </w:r>
      <w:r w:rsidRPr="007C34A6">
        <w:rPr>
          <w:rFonts w:ascii="Times New Roman" w:eastAsia="Times New Roman" w:hAnsi="Times New Roman"/>
          <w:sz w:val="28"/>
          <w:szCs w:val="28"/>
          <w:lang w:eastAsia="ru-RU"/>
        </w:rPr>
        <w:t>оформление анкет</w:t>
      </w:r>
      <w:r>
        <w:rPr>
          <w:rFonts w:ascii="Times New Roman" w:eastAsia="Times New Roman" w:hAnsi="Times New Roman"/>
          <w:sz w:val="28"/>
          <w:szCs w:val="28"/>
          <w:lang w:eastAsia="ru-RU"/>
        </w:rPr>
        <w:t xml:space="preserve">, </w:t>
      </w:r>
      <w:r w:rsidRPr="007C34A6">
        <w:rPr>
          <w:rFonts w:ascii="Times New Roman" w:eastAsia="Times New Roman" w:hAnsi="Times New Roman"/>
          <w:sz w:val="28"/>
          <w:szCs w:val="28"/>
          <w:lang w:eastAsia="ru-RU"/>
        </w:rPr>
        <w:t>диагнос</w:t>
      </w:r>
      <w:r>
        <w:rPr>
          <w:rFonts w:ascii="Times New Roman" w:eastAsia="Times New Roman" w:hAnsi="Times New Roman"/>
          <w:sz w:val="28"/>
          <w:szCs w:val="28"/>
          <w:lang w:eastAsia="ru-RU"/>
        </w:rPr>
        <w:t xml:space="preserve">тических бланков для родителей, </w:t>
      </w:r>
      <w:r w:rsidRPr="007C34A6">
        <w:rPr>
          <w:rFonts w:ascii="Times New Roman" w:eastAsia="Times New Roman" w:hAnsi="Times New Roman"/>
          <w:sz w:val="28"/>
          <w:szCs w:val="28"/>
          <w:lang w:eastAsia="ru-RU"/>
        </w:rPr>
        <w:t>оформление документации, отчетов</w:t>
      </w:r>
      <w:r>
        <w:rPr>
          <w:rFonts w:ascii="Times New Roman" w:eastAsia="Times New Roman" w:hAnsi="Times New Roman"/>
          <w:sz w:val="28"/>
          <w:szCs w:val="28"/>
          <w:lang w:eastAsia="ru-RU"/>
        </w:rPr>
        <w:t>;</w:t>
      </w:r>
      <w:r w:rsidRPr="00FB27AE">
        <w:rPr>
          <w:rFonts w:ascii="Times New Roman" w:eastAsia="Times New Roman" w:hAnsi="Times New Roman" w:cs="Times New Roman"/>
          <w:color w:val="111111"/>
          <w:sz w:val="28"/>
          <w:szCs w:val="28"/>
          <w:lang w:eastAsia="ru-RU"/>
        </w:rPr>
        <w:t xml:space="preserve"> </w:t>
      </w:r>
      <w:r w:rsidRPr="00010B09">
        <w:rPr>
          <w:rFonts w:ascii="Times New Roman" w:eastAsia="Times New Roman" w:hAnsi="Times New Roman" w:cs="Times New Roman"/>
          <w:color w:val="111111"/>
          <w:sz w:val="28"/>
          <w:szCs w:val="28"/>
          <w:lang w:eastAsia="ru-RU"/>
        </w:rPr>
        <w:t xml:space="preserve">подбор презентаций по знакомству детей с народным декоративно-прикладным искусством, видеотеки по ОБЖ, лексическим темам, презентаций в программе </w:t>
      </w:r>
      <w:proofErr w:type="spellStart"/>
      <w:r w:rsidRPr="00010B09">
        <w:rPr>
          <w:rFonts w:ascii="Times New Roman" w:eastAsia="Times New Roman" w:hAnsi="Times New Roman" w:cs="Times New Roman"/>
          <w:color w:val="111111"/>
          <w:sz w:val="28"/>
          <w:szCs w:val="28"/>
          <w:lang w:eastAsia="ru-RU"/>
        </w:rPr>
        <w:t>Рower</w:t>
      </w:r>
      <w:proofErr w:type="spellEnd"/>
      <w:r w:rsidRPr="00010B09">
        <w:rPr>
          <w:rFonts w:ascii="Times New Roman" w:eastAsia="Times New Roman" w:hAnsi="Times New Roman" w:cs="Times New Roman"/>
          <w:color w:val="111111"/>
          <w:sz w:val="28"/>
          <w:szCs w:val="28"/>
          <w:lang w:eastAsia="ru-RU"/>
        </w:rPr>
        <w:t xml:space="preserve"> </w:t>
      </w:r>
      <w:proofErr w:type="spellStart"/>
      <w:r w:rsidRPr="00010B09">
        <w:rPr>
          <w:rFonts w:ascii="Times New Roman" w:eastAsia="Times New Roman" w:hAnsi="Times New Roman" w:cs="Times New Roman"/>
          <w:color w:val="111111"/>
          <w:sz w:val="28"/>
          <w:szCs w:val="28"/>
          <w:lang w:eastAsia="ru-RU"/>
        </w:rPr>
        <w:t>Рoint</w:t>
      </w:r>
      <w:proofErr w:type="spellEnd"/>
      <w:r w:rsidRPr="00010B09">
        <w:rPr>
          <w:rFonts w:ascii="Times New Roman" w:eastAsia="Times New Roman" w:hAnsi="Times New Roman" w:cs="Times New Roman"/>
          <w:color w:val="111111"/>
          <w:sz w:val="28"/>
          <w:szCs w:val="28"/>
          <w:lang w:eastAsia="ru-RU"/>
        </w:rPr>
        <w:t xml:space="preserve"> для повышения эффективности образовательных занятий с детьми</w:t>
      </w:r>
      <w:r>
        <w:rPr>
          <w:rFonts w:ascii="Times New Roman" w:eastAsia="Times New Roman" w:hAnsi="Times New Roman" w:cs="Times New Roman"/>
          <w:color w:val="111111"/>
          <w:sz w:val="28"/>
          <w:szCs w:val="28"/>
          <w:lang w:eastAsia="ru-RU"/>
        </w:rPr>
        <w:t>.</w:t>
      </w:r>
    </w:p>
    <w:p w14:paraId="5990A408" w14:textId="77777777" w:rsidR="0070690F" w:rsidRPr="007C34A6" w:rsidRDefault="0070690F" w:rsidP="0070690F">
      <w:pPr>
        <w:spacing w:after="0" w:line="240" w:lineRule="auto"/>
        <w:ind w:firstLine="360"/>
        <w:jc w:val="both"/>
        <w:rPr>
          <w:rFonts w:ascii="Times New Roman" w:eastAsia="Times New Roman" w:hAnsi="Times New Roman"/>
          <w:sz w:val="28"/>
          <w:szCs w:val="28"/>
          <w:lang w:eastAsia="ru-RU"/>
        </w:rPr>
      </w:pPr>
      <w:r w:rsidRPr="007C34A6">
        <w:rPr>
          <w:rFonts w:ascii="Times New Roman" w:eastAsia="Times New Roman" w:hAnsi="Times New Roman"/>
          <w:sz w:val="28"/>
          <w:szCs w:val="28"/>
          <w:lang w:eastAsia="ru-RU"/>
        </w:rPr>
        <w:t xml:space="preserve">ИКТ очень привлекает детей. Дети становятся более заинтересованными, активными. Создаю презентации по ознакомлению с окружающим, по изобразительной деятельности, по безопасности, подбираю иллюстрации к художественной литературе. </w:t>
      </w:r>
      <w:r>
        <w:rPr>
          <w:rFonts w:ascii="Times New Roman" w:eastAsia="Times New Roman" w:hAnsi="Times New Roman"/>
          <w:sz w:val="28"/>
          <w:szCs w:val="28"/>
          <w:lang w:eastAsia="ru-RU"/>
        </w:rPr>
        <w:t>С</w:t>
      </w:r>
      <w:r w:rsidRPr="007C34A6">
        <w:rPr>
          <w:rFonts w:ascii="Times New Roman" w:eastAsia="Times New Roman" w:hAnsi="Times New Roman"/>
          <w:sz w:val="28"/>
          <w:szCs w:val="28"/>
          <w:lang w:eastAsia="ru-RU"/>
        </w:rPr>
        <w:t xml:space="preserve">оставляю </w:t>
      </w:r>
      <w:r>
        <w:rPr>
          <w:rFonts w:ascii="Times New Roman" w:eastAsia="Times New Roman" w:hAnsi="Times New Roman"/>
          <w:sz w:val="28"/>
          <w:szCs w:val="28"/>
          <w:lang w:eastAsia="ru-RU"/>
        </w:rPr>
        <w:t>м</w:t>
      </w:r>
      <w:r w:rsidRPr="007C34A6">
        <w:rPr>
          <w:rFonts w:ascii="Times New Roman" w:eastAsia="Times New Roman" w:hAnsi="Times New Roman"/>
          <w:sz w:val="28"/>
          <w:szCs w:val="28"/>
          <w:lang w:eastAsia="ru-RU"/>
        </w:rPr>
        <w:t>ультимедийные презентации с учетом возрастных особенностей детей с включением в них занимательных вопросов, игр, красочных слай</w:t>
      </w:r>
      <w:r>
        <w:rPr>
          <w:rFonts w:ascii="Times New Roman" w:eastAsia="Times New Roman" w:hAnsi="Times New Roman"/>
          <w:sz w:val="28"/>
          <w:szCs w:val="28"/>
          <w:lang w:eastAsia="ru-RU"/>
        </w:rPr>
        <w:t>дов</w:t>
      </w:r>
      <w:r w:rsidRPr="007C34A6">
        <w:rPr>
          <w:rFonts w:ascii="Times New Roman" w:eastAsia="Times New Roman" w:hAnsi="Times New Roman"/>
          <w:sz w:val="28"/>
          <w:szCs w:val="28"/>
          <w:lang w:eastAsia="ru-RU"/>
        </w:rPr>
        <w:t>.</w:t>
      </w:r>
    </w:p>
    <w:p w14:paraId="1CF19E0D" w14:textId="77777777" w:rsidR="0070690F" w:rsidRPr="005363FD" w:rsidRDefault="0070690F" w:rsidP="0070690F">
      <w:pPr>
        <w:spacing w:after="0" w:line="240" w:lineRule="auto"/>
        <w:ind w:firstLine="360"/>
        <w:jc w:val="both"/>
        <w:rPr>
          <w:rFonts w:ascii="Times New Roman" w:eastAsia="Times New Roman" w:hAnsi="Times New Roman"/>
          <w:sz w:val="28"/>
          <w:szCs w:val="28"/>
          <w:lang w:eastAsia="ru-RU"/>
        </w:rPr>
      </w:pPr>
      <w:r w:rsidRPr="007C34A6">
        <w:rPr>
          <w:rFonts w:ascii="Times New Roman" w:eastAsia="Times New Roman" w:hAnsi="Times New Roman"/>
          <w:sz w:val="28"/>
          <w:szCs w:val="28"/>
          <w:lang w:eastAsia="ru-RU"/>
        </w:rPr>
        <w:t>Активно использую ИКТ в проце</w:t>
      </w:r>
      <w:r>
        <w:rPr>
          <w:rFonts w:ascii="Times New Roman" w:eastAsia="Times New Roman" w:hAnsi="Times New Roman"/>
          <w:sz w:val="28"/>
          <w:szCs w:val="28"/>
          <w:lang w:eastAsia="ru-RU"/>
        </w:rPr>
        <w:t>ссе взаимодействия с родителями. Создаю информационный</w:t>
      </w:r>
      <w:r w:rsidRPr="007C34A6">
        <w:rPr>
          <w:rFonts w:ascii="Times New Roman" w:eastAsia="Times New Roman" w:hAnsi="Times New Roman"/>
          <w:sz w:val="28"/>
          <w:szCs w:val="28"/>
          <w:lang w:eastAsia="ru-RU"/>
        </w:rPr>
        <w:t xml:space="preserve"> материла для родителей</w:t>
      </w:r>
      <w:r>
        <w:rPr>
          <w:rFonts w:ascii="Times New Roman" w:eastAsia="Times New Roman" w:hAnsi="Times New Roman"/>
          <w:sz w:val="28"/>
          <w:szCs w:val="28"/>
          <w:lang w:eastAsia="ru-RU"/>
        </w:rPr>
        <w:t>, буклеты, а также демонстрирую мультимедийные презентации</w:t>
      </w:r>
      <w:r w:rsidRPr="007C34A6">
        <w:rPr>
          <w:rFonts w:ascii="Times New Roman" w:eastAsia="Times New Roman" w:hAnsi="Times New Roman"/>
          <w:sz w:val="28"/>
          <w:szCs w:val="28"/>
          <w:lang w:eastAsia="ru-RU"/>
        </w:rPr>
        <w:t xml:space="preserve"> на родительских собраниях и от</w:t>
      </w:r>
      <w:r>
        <w:rPr>
          <w:rFonts w:ascii="Times New Roman" w:eastAsia="Times New Roman" w:hAnsi="Times New Roman"/>
          <w:sz w:val="28"/>
          <w:szCs w:val="28"/>
          <w:lang w:eastAsia="ru-RU"/>
        </w:rPr>
        <w:t>крытых занятиях.</w:t>
      </w:r>
    </w:p>
    <w:p w14:paraId="7C4915B6" w14:textId="77777777" w:rsidR="0070690F" w:rsidRPr="005363FD" w:rsidRDefault="0070690F" w:rsidP="0070690F">
      <w:pPr>
        <w:pStyle w:val="a6"/>
        <w:numPr>
          <w:ilvl w:val="0"/>
          <w:numId w:val="6"/>
        </w:numPr>
        <w:spacing w:after="0" w:line="240" w:lineRule="auto"/>
        <w:jc w:val="both"/>
        <w:rPr>
          <w:rFonts w:ascii="Times New Roman" w:hAnsi="Times New Roman" w:cs="Times New Roman"/>
          <w:i/>
          <w:color w:val="595959" w:themeColor="text1" w:themeTint="A6"/>
          <w:sz w:val="28"/>
          <w:szCs w:val="28"/>
          <w:u w:val="single"/>
        </w:rPr>
      </w:pPr>
      <w:r w:rsidRPr="005363FD">
        <w:rPr>
          <w:rFonts w:ascii="Times New Roman" w:eastAsia="Times New Roman" w:hAnsi="Times New Roman" w:cs="Times New Roman"/>
          <w:i/>
          <w:color w:val="595959" w:themeColor="text1" w:themeTint="A6"/>
          <w:sz w:val="28"/>
          <w:szCs w:val="28"/>
          <w:u w:val="single"/>
          <w:lang w:eastAsia="ru-RU"/>
        </w:rPr>
        <w:t>Технология ТРИЗ</w:t>
      </w:r>
    </w:p>
    <w:p w14:paraId="1AD2E1C7" w14:textId="77777777" w:rsidR="0070690F" w:rsidRPr="00BD2C5F" w:rsidRDefault="0070690F" w:rsidP="0070690F">
      <w:pPr>
        <w:shd w:val="clear" w:color="auto" w:fill="FFFFFF"/>
        <w:tabs>
          <w:tab w:val="left" w:pos="567"/>
        </w:tabs>
        <w:spacing w:after="0" w:line="240" w:lineRule="auto"/>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ab/>
      </w:r>
      <w:r w:rsidRPr="00BD2C5F">
        <w:rPr>
          <w:rFonts w:ascii="Times New Roman" w:eastAsia="Times New Roman" w:hAnsi="Times New Roman" w:cs="Times New Roman"/>
          <w:sz w:val="28"/>
          <w:szCs w:val="24"/>
        </w:rPr>
        <w:t>Важную роль в процессе развития речи детей дошкольного возраста играет выбор педагогических технологий в обучении дошкольников. Самым эффективным в плане речевой активизации дошкольников, создания у них мотивации, обмена положительным опытом и повышением коммуникативных компетенции детей являются нетрадиционные методики обучения, адаптированные к дошкольному возрасту. Отличительная особенность данных методик заключается в том, что ребенок усваивает обобщенные алгоритмы организации собственной речевой деятельности.</w:t>
      </w:r>
    </w:p>
    <w:p w14:paraId="272C501C" w14:textId="77777777" w:rsidR="0070690F" w:rsidRDefault="0070690F" w:rsidP="0070690F">
      <w:pPr>
        <w:pStyle w:val="a6"/>
        <w:tabs>
          <w:tab w:val="left" w:pos="567"/>
        </w:tabs>
        <w:spacing w:after="0" w:line="240" w:lineRule="auto"/>
        <w:ind w:left="0"/>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ab/>
      </w:r>
      <w:r w:rsidRPr="00323A54">
        <w:rPr>
          <w:rFonts w:ascii="Times New Roman" w:eastAsia="Times New Roman" w:hAnsi="Times New Roman" w:cs="Times New Roman"/>
          <w:sz w:val="28"/>
          <w:szCs w:val="24"/>
        </w:rPr>
        <w:t>Основными целями ТРИЗ-образования для дошкольников являются: формирование связной речи на основе активизации творческого мышления для продуктивной познавательной, исследовательской и изобретательской деятельности; развитие творческих способностей; формирование творческой личности.</w:t>
      </w:r>
    </w:p>
    <w:p w14:paraId="6A09FA37" w14:textId="77777777" w:rsidR="0070690F" w:rsidRPr="00BD2C5F" w:rsidRDefault="0070690F" w:rsidP="0070690F">
      <w:pPr>
        <w:shd w:val="clear" w:color="auto" w:fill="FFFFFF"/>
        <w:tabs>
          <w:tab w:val="left" w:pos="567"/>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BD2C5F">
        <w:rPr>
          <w:rFonts w:ascii="Times New Roman" w:eastAsia="Times New Roman" w:hAnsi="Times New Roman" w:cs="Times New Roman"/>
          <w:sz w:val="28"/>
          <w:szCs w:val="28"/>
        </w:rPr>
        <w:t>Я руководствовалась принципами:</w:t>
      </w:r>
    </w:p>
    <w:p w14:paraId="1BD10B17" w14:textId="77777777" w:rsidR="0070690F" w:rsidRPr="00BD2C5F" w:rsidRDefault="0070690F" w:rsidP="0070690F">
      <w:pPr>
        <w:numPr>
          <w:ilvl w:val="0"/>
          <w:numId w:val="1"/>
        </w:numPr>
        <w:shd w:val="clear" w:color="auto" w:fill="FFFFFF"/>
        <w:spacing w:after="0" w:line="240" w:lineRule="auto"/>
        <w:ind w:left="0"/>
        <w:jc w:val="both"/>
        <w:rPr>
          <w:rFonts w:ascii="Times New Roman" w:eastAsia="Times New Roman" w:hAnsi="Times New Roman" w:cs="Times New Roman"/>
          <w:sz w:val="28"/>
          <w:szCs w:val="28"/>
        </w:rPr>
      </w:pPr>
      <w:r w:rsidRPr="00BD2C5F">
        <w:rPr>
          <w:rFonts w:ascii="Times New Roman" w:eastAsia="Times New Roman" w:hAnsi="Times New Roman" w:cs="Times New Roman"/>
          <w:sz w:val="28"/>
          <w:szCs w:val="28"/>
        </w:rPr>
        <w:t>минимум сообщения информации, максимум рассуждений;</w:t>
      </w:r>
    </w:p>
    <w:p w14:paraId="3DA3358A" w14:textId="77777777" w:rsidR="0070690F" w:rsidRPr="00BD2C5F" w:rsidRDefault="0070690F" w:rsidP="0070690F">
      <w:pPr>
        <w:numPr>
          <w:ilvl w:val="0"/>
          <w:numId w:val="1"/>
        </w:numPr>
        <w:shd w:val="clear" w:color="auto" w:fill="FFFFFF"/>
        <w:spacing w:after="0" w:line="240" w:lineRule="auto"/>
        <w:ind w:left="0"/>
        <w:jc w:val="both"/>
        <w:rPr>
          <w:rFonts w:ascii="Times New Roman" w:eastAsia="Times New Roman" w:hAnsi="Times New Roman" w:cs="Times New Roman"/>
          <w:sz w:val="28"/>
          <w:szCs w:val="28"/>
        </w:rPr>
      </w:pPr>
      <w:r w:rsidRPr="00BD2C5F">
        <w:rPr>
          <w:rFonts w:ascii="Times New Roman" w:eastAsia="Times New Roman" w:hAnsi="Times New Roman" w:cs="Times New Roman"/>
          <w:sz w:val="28"/>
          <w:szCs w:val="28"/>
        </w:rPr>
        <w:t>системный подход (все в мире взаимосвязано, и любое явление должно рассматриваться в развитии);</w:t>
      </w:r>
    </w:p>
    <w:p w14:paraId="3949D436" w14:textId="77777777" w:rsidR="0070690F" w:rsidRPr="00BD2C5F" w:rsidRDefault="0070690F" w:rsidP="0070690F">
      <w:pPr>
        <w:numPr>
          <w:ilvl w:val="0"/>
          <w:numId w:val="1"/>
        </w:numPr>
        <w:shd w:val="clear" w:color="auto" w:fill="FFFFFF"/>
        <w:spacing w:after="0" w:line="240" w:lineRule="auto"/>
        <w:ind w:left="0"/>
        <w:jc w:val="both"/>
        <w:rPr>
          <w:rFonts w:ascii="Times New Roman" w:eastAsia="Times New Roman" w:hAnsi="Times New Roman" w:cs="Times New Roman"/>
          <w:sz w:val="28"/>
          <w:szCs w:val="28"/>
        </w:rPr>
      </w:pPr>
      <w:r w:rsidRPr="00BD2C5F">
        <w:rPr>
          <w:rFonts w:ascii="Times New Roman" w:eastAsia="Times New Roman" w:hAnsi="Times New Roman" w:cs="Times New Roman"/>
          <w:sz w:val="28"/>
          <w:szCs w:val="28"/>
        </w:rPr>
        <w:t>включение в процессе познания всех доступных для ребенка мыслительных операций и средств восприятия (анализаторов, причинно-следственных выводов и заключений, сделанных самостоятельно; предметно-схематичной наглядности);</w:t>
      </w:r>
    </w:p>
    <w:p w14:paraId="605EF6BA" w14:textId="77777777" w:rsidR="0070690F" w:rsidRDefault="0070690F" w:rsidP="0070690F">
      <w:pPr>
        <w:numPr>
          <w:ilvl w:val="0"/>
          <w:numId w:val="1"/>
        </w:numPr>
        <w:shd w:val="clear" w:color="auto" w:fill="FFFFFF"/>
        <w:spacing w:after="0" w:line="240" w:lineRule="auto"/>
        <w:ind w:left="0"/>
        <w:jc w:val="both"/>
        <w:rPr>
          <w:rFonts w:ascii="Times New Roman" w:eastAsia="Times New Roman" w:hAnsi="Times New Roman" w:cs="Times New Roman"/>
          <w:sz w:val="28"/>
          <w:szCs w:val="28"/>
        </w:rPr>
      </w:pPr>
      <w:r w:rsidRPr="00BD2C5F">
        <w:rPr>
          <w:rFonts w:ascii="Times New Roman" w:eastAsia="Times New Roman" w:hAnsi="Times New Roman" w:cs="Times New Roman"/>
          <w:sz w:val="28"/>
          <w:szCs w:val="28"/>
        </w:rPr>
        <w:t>обязательная активизация творческого воображения.</w:t>
      </w:r>
    </w:p>
    <w:p w14:paraId="362C38FA" w14:textId="77777777" w:rsidR="0070690F" w:rsidRPr="00E64E6B" w:rsidRDefault="0070690F" w:rsidP="0070690F">
      <w:pPr>
        <w:shd w:val="clear" w:color="auto" w:fill="FFFFFF"/>
        <w:spacing w:after="0" w:line="240" w:lineRule="auto"/>
        <w:jc w:val="both"/>
        <w:rPr>
          <w:rFonts w:ascii="Times New Roman" w:eastAsia="Times New Roman" w:hAnsi="Times New Roman" w:cs="Times New Roman"/>
          <w:sz w:val="28"/>
          <w:szCs w:val="24"/>
        </w:rPr>
      </w:pPr>
      <w:r>
        <w:rPr>
          <w:rFonts w:ascii="Times New Roman" w:eastAsia="Times New Roman" w:hAnsi="Times New Roman" w:cs="Times New Roman"/>
          <w:sz w:val="28"/>
          <w:szCs w:val="28"/>
        </w:rPr>
        <w:tab/>
      </w:r>
      <w:r w:rsidRPr="00E64E6B">
        <w:rPr>
          <w:rFonts w:ascii="Times New Roman" w:eastAsia="Times New Roman" w:hAnsi="Times New Roman" w:cs="Times New Roman"/>
          <w:sz w:val="28"/>
          <w:szCs w:val="28"/>
        </w:rPr>
        <w:t>Таким о</w:t>
      </w:r>
      <w:r>
        <w:rPr>
          <w:rFonts w:ascii="Times New Roman" w:eastAsia="Times New Roman" w:hAnsi="Times New Roman" w:cs="Times New Roman"/>
          <w:sz w:val="28"/>
          <w:szCs w:val="28"/>
        </w:rPr>
        <w:t xml:space="preserve">бразом, ТРИЗ, с одной стороны, - занимательная игра, с другой - </w:t>
      </w:r>
      <w:r w:rsidRPr="00E64E6B">
        <w:rPr>
          <w:rFonts w:ascii="Times New Roman" w:eastAsia="Times New Roman" w:hAnsi="Times New Roman" w:cs="Times New Roman"/>
          <w:sz w:val="28"/>
          <w:szCs w:val="28"/>
        </w:rPr>
        <w:t xml:space="preserve">развитие умственной активности ребенка через творчество. Дает возможность проявить себя. Стремление получать новую информацию об окружающем. Развивает потребность в познавательной деятельности. Способствует развитию аналитических способностей. Формировать умение </w:t>
      </w:r>
      <w:r w:rsidRPr="00E64E6B">
        <w:rPr>
          <w:rFonts w:ascii="Times New Roman" w:eastAsia="Times New Roman" w:hAnsi="Times New Roman" w:cs="Times New Roman"/>
          <w:sz w:val="28"/>
          <w:szCs w:val="28"/>
        </w:rPr>
        <w:lastRenderedPageBreak/>
        <w:t>развивать и доказывать свою точку зрения. При проведении занятий я применяла следующие формы работы с детьми: беседу, сюжетно-ролевую игру, дидактические игры.</w:t>
      </w:r>
      <w:r>
        <w:rPr>
          <w:rFonts w:ascii="Times New Roman" w:eastAsia="Times New Roman" w:hAnsi="Times New Roman" w:cs="Times New Roman"/>
          <w:sz w:val="28"/>
          <w:szCs w:val="28"/>
        </w:rPr>
        <w:t xml:space="preserve"> </w:t>
      </w:r>
      <w:r w:rsidRPr="00E64E6B">
        <w:rPr>
          <w:rFonts w:ascii="Times New Roman" w:eastAsia="Times New Roman" w:hAnsi="Times New Roman" w:cs="Times New Roman"/>
          <w:sz w:val="28"/>
          <w:szCs w:val="24"/>
        </w:rPr>
        <w:t>Игра «Хорошо-плохо»</w:t>
      </w:r>
      <w:r>
        <w:rPr>
          <w:rFonts w:ascii="Times New Roman" w:eastAsia="Times New Roman" w:hAnsi="Times New Roman" w:cs="Times New Roman"/>
          <w:sz w:val="28"/>
          <w:szCs w:val="24"/>
        </w:rPr>
        <w:t xml:space="preserve"> - в </w:t>
      </w:r>
      <w:r w:rsidRPr="00E64E6B">
        <w:rPr>
          <w:rFonts w:ascii="Times New Roman" w:eastAsia="Times New Roman" w:hAnsi="Times New Roman" w:cs="Times New Roman"/>
          <w:sz w:val="28"/>
          <w:szCs w:val="24"/>
        </w:rPr>
        <w:t>этой игре дети учатся выделять в предметах и объектах окружающего мира положительные и отрицательные</w:t>
      </w:r>
      <w:r>
        <w:rPr>
          <w:rFonts w:ascii="Times New Roman" w:eastAsia="Times New Roman" w:hAnsi="Times New Roman" w:cs="Times New Roman"/>
          <w:sz w:val="28"/>
          <w:szCs w:val="24"/>
        </w:rPr>
        <w:t xml:space="preserve"> стороны. Игра «Да - нет-ка» учит</w:t>
      </w:r>
      <w:r w:rsidRPr="00E64E6B">
        <w:rPr>
          <w:rFonts w:ascii="Times New Roman" w:eastAsia="Times New Roman" w:hAnsi="Times New Roman" w:cs="Times New Roman"/>
          <w:sz w:val="28"/>
          <w:szCs w:val="24"/>
        </w:rPr>
        <w:t xml:space="preserve"> точно, задавать вопросы, способствующие решению проблемы, развивать познавательный интерес.</w:t>
      </w:r>
      <w:r>
        <w:rPr>
          <w:rFonts w:ascii="Times New Roman" w:eastAsia="Times New Roman" w:hAnsi="Times New Roman" w:cs="Times New Roman"/>
          <w:sz w:val="28"/>
          <w:szCs w:val="24"/>
        </w:rPr>
        <w:t xml:space="preserve"> Игра «Детективные истории» направлена на развитие речи и обучение детей устанавливать причинно-следственную связь между двумя объектами или событиями; определять по какому признаку произошло изменение. Игра «Где живут маленькие человечки» - закрепляет знания детей об агрегатных состояниях вещества, формирует представление детей о разнообразии неживой природы на Земле.</w:t>
      </w:r>
      <w:r w:rsidRPr="00E64E6B">
        <w:rPr>
          <w:rFonts w:ascii="Times New Roman" w:eastAsia="Times New Roman" w:hAnsi="Times New Roman" w:cs="Times New Roman"/>
          <w:sz w:val="28"/>
          <w:szCs w:val="24"/>
        </w:rPr>
        <w:t xml:space="preserve"> Загадывание </w:t>
      </w:r>
      <w:r>
        <w:rPr>
          <w:rFonts w:ascii="Times New Roman" w:eastAsia="Times New Roman" w:hAnsi="Times New Roman" w:cs="Times New Roman"/>
          <w:sz w:val="28"/>
          <w:szCs w:val="24"/>
        </w:rPr>
        <w:t>загадок по моделям - н</w:t>
      </w:r>
      <w:r w:rsidRPr="00E64E6B">
        <w:rPr>
          <w:rFonts w:ascii="Times New Roman" w:eastAsia="Times New Roman" w:hAnsi="Times New Roman" w:cs="Times New Roman"/>
          <w:sz w:val="28"/>
          <w:szCs w:val="24"/>
        </w:rPr>
        <w:t>а материале загадок можно решит</w:t>
      </w:r>
      <w:r>
        <w:rPr>
          <w:rFonts w:ascii="Times New Roman" w:eastAsia="Times New Roman" w:hAnsi="Times New Roman" w:cs="Times New Roman"/>
          <w:sz w:val="28"/>
          <w:szCs w:val="24"/>
        </w:rPr>
        <w:t>ь</w:t>
      </w:r>
      <w:r w:rsidRPr="00E64E6B">
        <w:rPr>
          <w:rFonts w:ascii="Times New Roman" w:eastAsia="Times New Roman" w:hAnsi="Times New Roman" w:cs="Times New Roman"/>
          <w:sz w:val="28"/>
          <w:szCs w:val="24"/>
        </w:rPr>
        <w:t xml:space="preserve"> множество методических проблем: от систематизации свойств, предметов и явлений до построения моделей и развития ассоциативного мышления.</w:t>
      </w:r>
    </w:p>
    <w:p w14:paraId="5992AEE1" w14:textId="77777777" w:rsidR="0070690F" w:rsidRPr="00BD26D3" w:rsidRDefault="0070690F" w:rsidP="0070690F">
      <w:pPr>
        <w:shd w:val="clear" w:color="auto" w:fill="FFFFFF"/>
        <w:spacing w:after="0" w:line="240" w:lineRule="auto"/>
        <w:jc w:val="both"/>
        <w:rPr>
          <w:rFonts w:ascii="Times New Roman" w:eastAsia="Times New Roman" w:hAnsi="Times New Roman" w:cs="Times New Roman"/>
          <w:sz w:val="28"/>
          <w:szCs w:val="24"/>
        </w:rPr>
      </w:pPr>
      <w:r w:rsidRPr="00E03ED6">
        <w:rPr>
          <w:rFonts w:ascii="Times New Roman" w:eastAsia="Times New Roman" w:hAnsi="Times New Roman" w:cs="Times New Roman"/>
          <w:sz w:val="28"/>
          <w:szCs w:val="24"/>
        </w:rPr>
        <w:t>На основе технологии ТРИЗ разработала:</w:t>
      </w:r>
      <w:r>
        <w:rPr>
          <w:rFonts w:ascii="Times New Roman" w:eastAsia="Times New Roman" w:hAnsi="Times New Roman" w:cs="Times New Roman"/>
          <w:sz w:val="28"/>
          <w:szCs w:val="24"/>
        </w:rPr>
        <w:t xml:space="preserve"> </w:t>
      </w:r>
      <w:r w:rsidRPr="00E03ED6">
        <w:rPr>
          <w:rFonts w:ascii="Times New Roman" w:eastAsia="Times New Roman" w:hAnsi="Times New Roman" w:cs="Times New Roman"/>
          <w:sz w:val="28"/>
          <w:szCs w:val="24"/>
        </w:rPr>
        <w:t>серию развивающих игр и упражнений с грамматическим содержанием;</w:t>
      </w:r>
      <w:r>
        <w:rPr>
          <w:rFonts w:ascii="Times New Roman" w:eastAsia="Times New Roman" w:hAnsi="Times New Roman" w:cs="Times New Roman"/>
          <w:sz w:val="28"/>
          <w:szCs w:val="24"/>
        </w:rPr>
        <w:t xml:space="preserve"> НОД</w:t>
      </w:r>
      <w:r w:rsidRPr="00E03ED6">
        <w:rPr>
          <w:rFonts w:ascii="Times New Roman" w:eastAsia="Times New Roman" w:hAnsi="Times New Roman" w:cs="Times New Roman"/>
          <w:sz w:val="28"/>
          <w:szCs w:val="24"/>
        </w:rPr>
        <w:t xml:space="preserve"> по развитию художественного слова;</w:t>
      </w:r>
      <w:r>
        <w:rPr>
          <w:rFonts w:ascii="Times New Roman" w:eastAsia="Times New Roman" w:hAnsi="Times New Roman" w:cs="Times New Roman"/>
          <w:sz w:val="28"/>
          <w:szCs w:val="24"/>
        </w:rPr>
        <w:t xml:space="preserve"> </w:t>
      </w:r>
      <w:r w:rsidRPr="00E03ED6">
        <w:rPr>
          <w:rFonts w:ascii="Times New Roman" w:eastAsia="Times New Roman" w:hAnsi="Times New Roman" w:cs="Times New Roman"/>
          <w:sz w:val="28"/>
          <w:szCs w:val="24"/>
        </w:rPr>
        <w:t>комплекс игр и упражнений по развитию речи</w:t>
      </w:r>
      <w:r>
        <w:rPr>
          <w:rFonts w:ascii="Times New Roman" w:eastAsia="Times New Roman" w:hAnsi="Times New Roman" w:cs="Times New Roman"/>
          <w:sz w:val="28"/>
          <w:szCs w:val="24"/>
        </w:rPr>
        <w:t xml:space="preserve">; изготовила </w:t>
      </w:r>
      <w:r w:rsidRPr="004A1066">
        <w:rPr>
          <w:rFonts w:ascii="Times New Roman" w:eastAsia="Times New Roman" w:hAnsi="Times New Roman" w:cs="Times New Roman"/>
          <w:i/>
          <w:iCs/>
          <w:color w:val="404040" w:themeColor="text1" w:themeTint="BF"/>
          <w:sz w:val="28"/>
          <w:szCs w:val="28"/>
          <w:u w:val="single"/>
        </w:rPr>
        <w:t xml:space="preserve">пособие «Круги </w:t>
      </w:r>
      <w:proofErr w:type="spellStart"/>
      <w:r w:rsidRPr="004A1066">
        <w:rPr>
          <w:rFonts w:ascii="Times New Roman" w:eastAsia="Times New Roman" w:hAnsi="Times New Roman" w:cs="Times New Roman"/>
          <w:i/>
          <w:iCs/>
          <w:color w:val="404040" w:themeColor="text1" w:themeTint="BF"/>
          <w:sz w:val="28"/>
          <w:szCs w:val="28"/>
          <w:u w:val="single"/>
        </w:rPr>
        <w:t>Луллия</w:t>
      </w:r>
      <w:proofErr w:type="spellEnd"/>
      <w:r w:rsidRPr="004A1066">
        <w:rPr>
          <w:rFonts w:ascii="Times New Roman" w:eastAsia="Times New Roman" w:hAnsi="Times New Roman" w:cs="Times New Roman"/>
          <w:i/>
          <w:iCs/>
          <w:color w:val="404040" w:themeColor="text1" w:themeTint="BF"/>
          <w:sz w:val="28"/>
          <w:szCs w:val="28"/>
          <w:u w:val="single"/>
        </w:rPr>
        <w:t>»</w:t>
      </w:r>
      <w:r w:rsidRPr="00BD26D3">
        <w:rPr>
          <w:rFonts w:ascii="Times New Roman" w:hAnsi="Times New Roman" w:cs="Times New Roman"/>
          <w:i/>
          <w:iCs/>
          <w:color w:val="404040" w:themeColor="text1" w:themeTint="BF"/>
          <w:sz w:val="28"/>
          <w:szCs w:val="28"/>
        </w:rPr>
        <w:t xml:space="preserve">, </w:t>
      </w:r>
      <w:r w:rsidRPr="00BD26D3">
        <w:rPr>
          <w:rFonts w:ascii="Times New Roman" w:hAnsi="Times New Roman" w:cs="Times New Roman"/>
          <w:color w:val="404040" w:themeColor="text1" w:themeTint="BF"/>
          <w:sz w:val="28"/>
          <w:szCs w:val="28"/>
        </w:rPr>
        <w:t xml:space="preserve">которое </w:t>
      </w:r>
      <w:r w:rsidRPr="00BD26D3">
        <w:rPr>
          <w:rFonts w:ascii="Times New Roman" w:hAnsi="Times New Roman" w:cs="Times New Roman"/>
          <w:color w:val="333333"/>
          <w:sz w:val="28"/>
          <w:szCs w:val="28"/>
        </w:rPr>
        <w:t>позволяет решать задачи:</w:t>
      </w:r>
      <w:r w:rsidRPr="00BD26D3">
        <w:rPr>
          <w:rFonts w:ascii="Times New Roman" w:hAnsi="Times New Roman" w:cs="Times New Roman"/>
          <w:b/>
          <w:bCs/>
          <w:color w:val="333333"/>
          <w:sz w:val="28"/>
          <w:szCs w:val="28"/>
        </w:rPr>
        <w:t xml:space="preserve"> </w:t>
      </w:r>
    </w:p>
    <w:p w14:paraId="6B4BC254" w14:textId="77777777" w:rsidR="0070690F" w:rsidRDefault="0070690F" w:rsidP="0070690F">
      <w:pPr>
        <w:pStyle w:val="a3"/>
        <w:numPr>
          <w:ilvl w:val="0"/>
          <w:numId w:val="4"/>
        </w:numPr>
        <w:shd w:val="clear" w:color="auto" w:fill="FFFFFF"/>
        <w:spacing w:before="0" w:beforeAutospacing="0" w:after="0" w:afterAutospacing="0"/>
        <w:ind w:left="142" w:hanging="142"/>
        <w:jc w:val="both"/>
        <w:rPr>
          <w:color w:val="333333"/>
          <w:sz w:val="28"/>
          <w:szCs w:val="28"/>
        </w:rPr>
      </w:pPr>
      <w:r w:rsidRPr="00BD26D3">
        <w:rPr>
          <w:color w:val="333333"/>
          <w:sz w:val="28"/>
          <w:szCs w:val="28"/>
        </w:rPr>
        <w:t>развивать познавательную активность; мелкую моторику и координацию движений рук.</w:t>
      </w:r>
    </w:p>
    <w:p w14:paraId="546B137D" w14:textId="77777777" w:rsidR="0070690F" w:rsidRDefault="0070690F" w:rsidP="0070690F">
      <w:pPr>
        <w:pStyle w:val="a3"/>
        <w:numPr>
          <w:ilvl w:val="0"/>
          <w:numId w:val="4"/>
        </w:numPr>
        <w:shd w:val="clear" w:color="auto" w:fill="FFFFFF"/>
        <w:spacing w:before="0" w:beforeAutospacing="0" w:after="0" w:afterAutospacing="0"/>
        <w:ind w:left="142" w:hanging="142"/>
        <w:jc w:val="both"/>
        <w:rPr>
          <w:color w:val="333333"/>
          <w:sz w:val="28"/>
          <w:szCs w:val="28"/>
        </w:rPr>
      </w:pPr>
      <w:r w:rsidRPr="00BD26D3">
        <w:rPr>
          <w:color w:val="333333"/>
          <w:sz w:val="28"/>
          <w:szCs w:val="28"/>
        </w:rPr>
        <w:t>формировать элементарные математические представления;</w:t>
      </w:r>
      <w:r>
        <w:rPr>
          <w:color w:val="333333"/>
          <w:sz w:val="28"/>
          <w:szCs w:val="28"/>
        </w:rPr>
        <w:t xml:space="preserve"> </w:t>
      </w:r>
    </w:p>
    <w:p w14:paraId="2AD78FBB" w14:textId="77777777" w:rsidR="0070690F" w:rsidRPr="008F0F36" w:rsidRDefault="0070690F" w:rsidP="0070690F">
      <w:pPr>
        <w:pStyle w:val="a3"/>
        <w:numPr>
          <w:ilvl w:val="0"/>
          <w:numId w:val="4"/>
        </w:numPr>
        <w:shd w:val="clear" w:color="auto" w:fill="FFFFFF"/>
        <w:spacing w:before="0" w:beforeAutospacing="0" w:after="0" w:afterAutospacing="0"/>
        <w:ind w:left="142" w:hanging="142"/>
        <w:jc w:val="both"/>
        <w:rPr>
          <w:color w:val="333333"/>
          <w:sz w:val="28"/>
          <w:szCs w:val="28"/>
        </w:rPr>
      </w:pPr>
      <w:r w:rsidRPr="008F0F36">
        <w:rPr>
          <w:color w:val="333333"/>
          <w:sz w:val="28"/>
          <w:szCs w:val="28"/>
        </w:rPr>
        <w:t>совершенствовать грамматический строй речи;</w:t>
      </w:r>
    </w:p>
    <w:p w14:paraId="2AB1D34C" w14:textId="77777777" w:rsidR="0070690F" w:rsidRPr="00BD26D3" w:rsidRDefault="0070690F" w:rsidP="0070690F">
      <w:pPr>
        <w:pStyle w:val="a6"/>
        <w:numPr>
          <w:ilvl w:val="0"/>
          <w:numId w:val="4"/>
        </w:numPr>
        <w:shd w:val="clear" w:color="auto" w:fill="FFFFFF"/>
        <w:spacing w:after="0" w:line="240" w:lineRule="auto"/>
        <w:ind w:left="142" w:hanging="142"/>
        <w:jc w:val="both"/>
        <w:rPr>
          <w:rFonts w:ascii="Times New Roman" w:eastAsia="Times New Roman" w:hAnsi="Times New Roman" w:cs="Times New Roman"/>
          <w:color w:val="333333"/>
          <w:sz w:val="28"/>
          <w:szCs w:val="28"/>
          <w:lang w:eastAsia="ru-RU"/>
        </w:rPr>
      </w:pPr>
      <w:r w:rsidRPr="00BD26D3">
        <w:rPr>
          <w:rFonts w:ascii="Times New Roman" w:eastAsia="Times New Roman" w:hAnsi="Times New Roman" w:cs="Times New Roman"/>
          <w:color w:val="333333"/>
          <w:sz w:val="28"/>
          <w:szCs w:val="28"/>
          <w:lang w:eastAsia="ru-RU"/>
        </w:rPr>
        <w:t>развивать внимание детей;</w:t>
      </w:r>
    </w:p>
    <w:p w14:paraId="0303E6B3" w14:textId="77777777" w:rsidR="0070690F" w:rsidRDefault="0070690F" w:rsidP="0070690F">
      <w:pPr>
        <w:pStyle w:val="a6"/>
        <w:numPr>
          <w:ilvl w:val="0"/>
          <w:numId w:val="4"/>
        </w:numPr>
        <w:shd w:val="clear" w:color="auto" w:fill="FFFFFF"/>
        <w:spacing w:after="0" w:line="240" w:lineRule="auto"/>
        <w:ind w:left="142" w:hanging="142"/>
        <w:jc w:val="both"/>
        <w:rPr>
          <w:rFonts w:ascii="Times New Roman" w:eastAsia="Times New Roman" w:hAnsi="Times New Roman" w:cs="Times New Roman"/>
          <w:color w:val="333333"/>
          <w:sz w:val="28"/>
          <w:szCs w:val="28"/>
          <w:lang w:eastAsia="ru-RU"/>
        </w:rPr>
      </w:pPr>
      <w:r w:rsidRPr="00BD26D3">
        <w:rPr>
          <w:rFonts w:ascii="Times New Roman" w:eastAsia="Times New Roman" w:hAnsi="Times New Roman" w:cs="Times New Roman"/>
          <w:color w:val="333333"/>
          <w:sz w:val="28"/>
          <w:szCs w:val="28"/>
          <w:lang w:eastAsia="ru-RU"/>
        </w:rPr>
        <w:t>развивать навыки воображения</w:t>
      </w:r>
      <w:r>
        <w:rPr>
          <w:rFonts w:ascii="Times New Roman" w:eastAsia="Times New Roman" w:hAnsi="Times New Roman" w:cs="Times New Roman"/>
          <w:color w:val="333333"/>
          <w:sz w:val="28"/>
          <w:szCs w:val="28"/>
          <w:lang w:eastAsia="ru-RU"/>
        </w:rPr>
        <w:t>.</w:t>
      </w:r>
    </w:p>
    <w:p w14:paraId="47B61D92" w14:textId="77777777" w:rsidR="0070690F" w:rsidRDefault="0070690F" w:rsidP="0070690F">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EE5471">
        <w:rPr>
          <w:rFonts w:ascii="Times New Roman" w:eastAsia="Times New Roman" w:hAnsi="Times New Roman" w:cs="Times New Roman"/>
          <w:color w:val="333333"/>
          <w:sz w:val="28"/>
          <w:szCs w:val="28"/>
          <w:lang w:eastAsia="ru-RU"/>
        </w:rPr>
        <w:t>Это пособие многофункционально, использую в разных образовательных областях: речевое развитие, познавательное развитие, социально-коммуникативное развитие. Данная игровая технология отвечает требованиям ФГОС ДО, делает процесс обучения не только интересным, но и увлекательным</w:t>
      </w:r>
      <w:r>
        <w:rPr>
          <w:rFonts w:ascii="Times New Roman" w:eastAsia="Times New Roman" w:hAnsi="Times New Roman" w:cs="Times New Roman"/>
          <w:color w:val="333333"/>
          <w:sz w:val="28"/>
          <w:szCs w:val="28"/>
          <w:lang w:eastAsia="ru-RU"/>
        </w:rPr>
        <w:t>.</w:t>
      </w:r>
    </w:p>
    <w:p w14:paraId="30993AE4" w14:textId="77777777" w:rsidR="0070690F" w:rsidRPr="0058626E" w:rsidRDefault="0070690F" w:rsidP="0070690F">
      <w:pPr>
        <w:shd w:val="clear" w:color="auto" w:fill="FFFFFF"/>
        <w:spacing w:after="0" w:line="240" w:lineRule="auto"/>
        <w:ind w:firstLine="360"/>
        <w:jc w:val="both"/>
        <w:rPr>
          <w:rFonts w:ascii="Times New Roman" w:eastAsia="Times New Roman" w:hAnsi="Times New Roman" w:cs="Times New Roman"/>
          <w:color w:val="333333"/>
          <w:sz w:val="28"/>
          <w:szCs w:val="28"/>
          <w:lang w:eastAsia="ru-RU"/>
        </w:rPr>
      </w:pPr>
      <w:r w:rsidRPr="0058626E">
        <w:rPr>
          <w:rFonts w:ascii="Times New Roman" w:eastAsia="Times New Roman" w:hAnsi="Times New Roman" w:cs="Times New Roman"/>
          <w:color w:val="333333"/>
          <w:sz w:val="28"/>
          <w:szCs w:val="28"/>
          <w:lang w:eastAsia="ru-RU"/>
        </w:rPr>
        <w:t>В результате работы дети научились группировать предметы по общим признакам, находить причинно-следственные связи между объектами; у детей происходит систематизация знаний об окружающем мире, развивается творческое воображение и мышление, обогащается словарный запас. Дошкольники учатся свободно высказывать свои мысли и самостоятельно принимать решение проблемных ситуаций, фантазировать.</w:t>
      </w:r>
    </w:p>
    <w:p w14:paraId="017506F0" w14:textId="77777777" w:rsidR="0070690F" w:rsidRPr="00323A54" w:rsidRDefault="0070690F" w:rsidP="0070690F">
      <w:pPr>
        <w:pStyle w:val="a6"/>
        <w:spacing w:after="0" w:line="276" w:lineRule="auto"/>
        <w:jc w:val="both"/>
        <w:rPr>
          <w:rFonts w:ascii="Times New Roman" w:hAnsi="Times New Roman" w:cs="Times New Roman"/>
          <w:b/>
          <w:sz w:val="28"/>
          <w:szCs w:val="28"/>
        </w:rPr>
      </w:pPr>
    </w:p>
    <w:p w14:paraId="0197CAF5" w14:textId="77777777" w:rsidR="0070690F" w:rsidRPr="005363FD" w:rsidRDefault="0070690F" w:rsidP="0070690F">
      <w:pPr>
        <w:pStyle w:val="a6"/>
        <w:numPr>
          <w:ilvl w:val="0"/>
          <w:numId w:val="6"/>
        </w:numPr>
        <w:spacing w:after="0" w:line="276" w:lineRule="auto"/>
        <w:jc w:val="both"/>
        <w:rPr>
          <w:rFonts w:ascii="Times New Roman" w:hAnsi="Times New Roman" w:cs="Times New Roman"/>
          <w:i/>
          <w:color w:val="595959" w:themeColor="text1" w:themeTint="A6"/>
          <w:sz w:val="28"/>
          <w:szCs w:val="28"/>
          <w:u w:val="single"/>
        </w:rPr>
      </w:pPr>
      <w:r w:rsidRPr="005363FD">
        <w:rPr>
          <w:rFonts w:ascii="Times New Roman" w:eastAsia="Times New Roman" w:hAnsi="Times New Roman" w:cs="Times New Roman"/>
          <w:i/>
          <w:color w:val="595959" w:themeColor="text1" w:themeTint="A6"/>
          <w:sz w:val="28"/>
          <w:szCs w:val="28"/>
          <w:u w:val="single"/>
          <w:lang w:eastAsia="ru-RU"/>
        </w:rPr>
        <w:t>Мнемотехника</w:t>
      </w:r>
    </w:p>
    <w:p w14:paraId="3751BB19" w14:textId="77777777" w:rsidR="0070690F" w:rsidRPr="00583973" w:rsidRDefault="0070690F" w:rsidP="0070690F">
      <w:pPr>
        <w:pStyle w:val="a6"/>
        <w:shd w:val="clear" w:color="auto" w:fill="FFFFFF"/>
        <w:tabs>
          <w:tab w:val="left" w:pos="567"/>
        </w:tabs>
        <w:spacing w:after="0" w:line="240" w:lineRule="auto"/>
        <w:ind w:left="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444444"/>
          <w:sz w:val="28"/>
          <w:szCs w:val="28"/>
          <w:lang w:eastAsia="ru-RU"/>
        </w:rPr>
        <w:tab/>
      </w:r>
      <w:r w:rsidRPr="00583973">
        <w:rPr>
          <w:rFonts w:ascii="Times New Roman" w:eastAsia="Times New Roman" w:hAnsi="Times New Roman" w:cs="Times New Roman"/>
          <w:sz w:val="28"/>
          <w:szCs w:val="28"/>
          <w:lang w:eastAsia="ru-RU"/>
        </w:rPr>
        <w:t>В настоящее время всё чаще у детей наблюдаются следующие проблемы: скудный</w:t>
      </w:r>
      <w:r>
        <w:rPr>
          <w:rFonts w:ascii="Times New Roman" w:eastAsia="Times New Roman" w:hAnsi="Times New Roman" w:cs="Times New Roman"/>
          <w:sz w:val="28"/>
          <w:szCs w:val="28"/>
          <w:lang w:eastAsia="ru-RU"/>
        </w:rPr>
        <w:t xml:space="preserve"> </w:t>
      </w:r>
      <w:r w:rsidRPr="00583973">
        <w:rPr>
          <w:rFonts w:ascii="Times New Roman" w:eastAsia="Times New Roman" w:hAnsi="Times New Roman" w:cs="Times New Roman"/>
          <w:sz w:val="28"/>
          <w:szCs w:val="28"/>
          <w:lang w:eastAsia="ru-RU"/>
        </w:rPr>
        <w:t>словарный запас, неумение согласовывать слова в предложении, нарушение звукопроизношения, внимания, несовершенное логическое мышление</w:t>
      </w:r>
      <w:r>
        <w:rPr>
          <w:rFonts w:ascii="Times New Roman" w:eastAsia="Times New Roman" w:hAnsi="Times New Roman" w:cs="Times New Roman"/>
          <w:sz w:val="28"/>
          <w:szCs w:val="28"/>
          <w:lang w:eastAsia="ru-RU"/>
        </w:rPr>
        <w:t>, трудное запоминание текста</w:t>
      </w:r>
      <w:r w:rsidRPr="00583973">
        <w:rPr>
          <w:rFonts w:ascii="Times New Roman" w:eastAsia="Times New Roman" w:hAnsi="Times New Roman" w:cs="Times New Roman"/>
          <w:sz w:val="28"/>
          <w:szCs w:val="28"/>
          <w:lang w:eastAsia="ru-RU"/>
        </w:rPr>
        <w:t xml:space="preserve">. Поэтому я считаю важной задачей научить детей связно, последовательно, грамматически правильно излагать свои мысли, рассказывать о различных событиях из окружающей жизни, </w:t>
      </w:r>
      <w:r w:rsidRPr="00583973">
        <w:rPr>
          <w:rFonts w:ascii="Times New Roman" w:eastAsia="Times New Roman" w:hAnsi="Times New Roman" w:cs="Times New Roman"/>
          <w:sz w:val="28"/>
          <w:szCs w:val="28"/>
          <w:lang w:eastAsia="ru-RU"/>
        </w:rPr>
        <w:lastRenderedPageBreak/>
        <w:t>развивать память и логическое мышление. В дошкольном возрасте преобладает наглядно- образная память, и запоминание носит в основном непроизвольный характер: дети лучше запоминают события, предметы, факты, явления, близкие их жизненному опыту. Поэтому при обучении детей, вполне обосновано использование творческих методик, эффективность которых очевидна, наряду с общепринятыми. </w:t>
      </w:r>
    </w:p>
    <w:p w14:paraId="558385DB" w14:textId="77777777" w:rsidR="0070690F" w:rsidRPr="00583973" w:rsidRDefault="0070690F" w:rsidP="0070690F">
      <w:pPr>
        <w:pStyle w:val="a6"/>
        <w:shd w:val="clear" w:color="auto" w:fill="FFFFFF"/>
        <w:spacing w:after="0" w:line="240" w:lineRule="auto"/>
        <w:ind w:left="0"/>
        <w:jc w:val="both"/>
        <w:rPr>
          <w:rFonts w:ascii="Times New Roman" w:eastAsia="Times New Roman" w:hAnsi="Times New Roman" w:cs="Times New Roman"/>
          <w:sz w:val="28"/>
          <w:szCs w:val="28"/>
          <w:lang w:eastAsia="ru-RU"/>
        </w:rPr>
      </w:pPr>
      <w:r w:rsidRPr="00583973">
        <w:rPr>
          <w:rFonts w:ascii="Times New Roman" w:eastAsia="Times New Roman" w:hAnsi="Times New Roman" w:cs="Times New Roman"/>
          <w:sz w:val="28"/>
          <w:szCs w:val="28"/>
          <w:lang w:eastAsia="ru-RU"/>
        </w:rPr>
        <w:tab/>
        <w:t xml:space="preserve">Мнемотехника — это система методов и приемов, обеспечивающих эффективное запоминание, сохранение и воспроизведение информации. Использование мнемотехники для дошкольников сегодня становится все более актуальным. Для работы с детьми я создала дидактический материал в форме </w:t>
      </w:r>
      <w:proofErr w:type="spellStart"/>
      <w:r w:rsidRPr="00583973">
        <w:rPr>
          <w:rFonts w:ascii="Times New Roman" w:eastAsia="Times New Roman" w:hAnsi="Times New Roman" w:cs="Times New Roman"/>
          <w:sz w:val="28"/>
          <w:szCs w:val="28"/>
          <w:lang w:eastAsia="ru-RU"/>
        </w:rPr>
        <w:t>мнемотаблиц</w:t>
      </w:r>
      <w:proofErr w:type="spellEnd"/>
      <w:r w:rsidRPr="00583973">
        <w:rPr>
          <w:rFonts w:ascii="Times New Roman" w:eastAsia="Times New Roman" w:hAnsi="Times New Roman" w:cs="Times New Roman"/>
          <w:sz w:val="28"/>
          <w:szCs w:val="28"/>
          <w:lang w:eastAsia="ru-RU"/>
        </w:rPr>
        <w:t xml:space="preserve"> и схем-моделей, которые заметно облегчают детям в овладении связной речи; кроме того, наличие зрительного плана-схемы делает рассказы (сказки) четкими, связными и последовательными. Приёмы мнемотехники облегчают запоминание у детей и увеличивают объём памяти путём образования дополнительных ассоциаций. </w:t>
      </w:r>
    </w:p>
    <w:p w14:paraId="31B31700" w14:textId="77777777" w:rsidR="0070690F" w:rsidRPr="00583973" w:rsidRDefault="0070690F" w:rsidP="0070690F">
      <w:pPr>
        <w:pStyle w:val="a6"/>
        <w:tabs>
          <w:tab w:val="left" w:pos="567"/>
        </w:tabs>
        <w:spacing w:after="0" w:line="240" w:lineRule="auto"/>
        <w:ind w:left="0"/>
        <w:jc w:val="both"/>
        <w:rPr>
          <w:rFonts w:ascii="Times New Roman" w:hAnsi="Times New Roman" w:cs="Times New Roman"/>
          <w:sz w:val="28"/>
          <w:szCs w:val="28"/>
          <w:shd w:val="clear" w:color="auto" w:fill="FFFFFF"/>
        </w:rPr>
      </w:pPr>
      <w:r w:rsidRPr="00583973">
        <w:rPr>
          <w:rFonts w:ascii="Helvetica" w:hAnsi="Helvetica" w:cs="Helvetica"/>
          <w:sz w:val="21"/>
          <w:szCs w:val="21"/>
          <w:shd w:val="clear" w:color="auto" w:fill="FFFFFF"/>
        </w:rPr>
        <w:tab/>
      </w:r>
      <w:r w:rsidRPr="00583973">
        <w:rPr>
          <w:rFonts w:ascii="Times New Roman" w:hAnsi="Times New Roman" w:cs="Times New Roman"/>
          <w:sz w:val="28"/>
          <w:szCs w:val="28"/>
          <w:shd w:val="clear" w:color="auto" w:fill="FFFFFF"/>
        </w:rPr>
        <w:t>Используя технологии мнемотехники в образовательном процессе, в совместной и самостоятельной деятельности детей способствует формированию навыков сотрудничества, взаимопонимания, самостоятельности, инициативности, ответственности.  Содействует развитию интереса, мотивации к изучению нового, принимать активное участие в образовательном процессе. Способствует развитию умения решать интеллектуальные и личностные задачи адекватные возрасту, применять знания и способы деятельности в решении задач. </w:t>
      </w:r>
    </w:p>
    <w:p w14:paraId="3E8618D1" w14:textId="77777777" w:rsidR="0070690F" w:rsidRPr="00583973" w:rsidRDefault="0070690F" w:rsidP="0070690F">
      <w:pPr>
        <w:pStyle w:val="a6"/>
        <w:tabs>
          <w:tab w:val="left" w:pos="567"/>
        </w:tabs>
        <w:spacing w:after="0" w:line="240" w:lineRule="auto"/>
        <w:ind w:left="0"/>
        <w:jc w:val="both"/>
        <w:rPr>
          <w:rFonts w:ascii="Times New Roman" w:hAnsi="Times New Roman" w:cs="Times New Roman"/>
          <w:sz w:val="28"/>
          <w:szCs w:val="28"/>
          <w:shd w:val="clear" w:color="auto" w:fill="FFFFFF"/>
        </w:rPr>
      </w:pPr>
      <w:r w:rsidRPr="00583973">
        <w:rPr>
          <w:rFonts w:ascii="Times New Roman" w:hAnsi="Times New Roman" w:cs="Times New Roman"/>
          <w:sz w:val="28"/>
          <w:szCs w:val="28"/>
          <w:shd w:val="clear" w:color="auto" w:fill="FFFFFF"/>
        </w:rPr>
        <w:tab/>
        <w:t xml:space="preserve">Таким образом, с помощью </w:t>
      </w:r>
      <w:proofErr w:type="spellStart"/>
      <w:r w:rsidRPr="00583973">
        <w:rPr>
          <w:rFonts w:ascii="Times New Roman" w:hAnsi="Times New Roman" w:cs="Times New Roman"/>
          <w:sz w:val="28"/>
          <w:szCs w:val="28"/>
          <w:shd w:val="clear" w:color="auto" w:fill="FFFFFF"/>
        </w:rPr>
        <w:t>мнемотаблиц</w:t>
      </w:r>
      <w:proofErr w:type="spellEnd"/>
      <w:r w:rsidRPr="00583973">
        <w:rPr>
          <w:rFonts w:ascii="Times New Roman" w:hAnsi="Times New Roman" w:cs="Times New Roman"/>
          <w:sz w:val="28"/>
          <w:szCs w:val="28"/>
          <w:shd w:val="clear" w:color="auto" w:fill="FFFFFF"/>
        </w:rPr>
        <w:t>, схем – моделей</w:t>
      </w:r>
      <w:r>
        <w:rPr>
          <w:rFonts w:ascii="Times New Roman" w:hAnsi="Times New Roman" w:cs="Times New Roman"/>
          <w:sz w:val="28"/>
          <w:szCs w:val="28"/>
          <w:shd w:val="clear" w:color="auto" w:fill="FFFFFF"/>
        </w:rPr>
        <w:t xml:space="preserve"> мне</w:t>
      </w:r>
      <w:r w:rsidRPr="00583973">
        <w:rPr>
          <w:rFonts w:ascii="Times New Roman" w:hAnsi="Times New Roman" w:cs="Times New Roman"/>
          <w:sz w:val="28"/>
          <w:szCs w:val="28"/>
          <w:shd w:val="clear" w:color="auto" w:fill="FFFFFF"/>
        </w:rPr>
        <w:t xml:space="preserve"> удалось достичь следующих результатов: у детей увеличился круг знаний об окружающем мире; появилось желание пересказывать тексты, придумывать интересные истории; появился интерес к заучиванию стихов; словарный запас вышел на более высокий уровень; дети преодолевают робость, застенчивость, учатся свободно держаться перед аудиторией. </w:t>
      </w:r>
      <w:r>
        <w:rPr>
          <w:rFonts w:ascii="Times New Roman" w:hAnsi="Times New Roman" w:cs="Times New Roman"/>
          <w:sz w:val="28"/>
          <w:szCs w:val="28"/>
          <w:shd w:val="clear" w:color="auto" w:fill="FFFFFF"/>
        </w:rPr>
        <w:t>Д</w:t>
      </w:r>
      <w:r w:rsidRPr="00583973">
        <w:rPr>
          <w:rFonts w:ascii="Times New Roman" w:hAnsi="Times New Roman" w:cs="Times New Roman"/>
          <w:sz w:val="28"/>
          <w:szCs w:val="28"/>
          <w:shd w:val="clear" w:color="auto" w:fill="FFFFFF"/>
        </w:rPr>
        <w:t>анная работа с дошкольниками способствует не только их подготовке к обучению в школе, но и формированию у них одной из ключевых компетенций владение устной коммуникацией, необходимой для адаптации их в современном информационном обществе. </w:t>
      </w:r>
    </w:p>
    <w:p w14:paraId="3972DE25" w14:textId="77777777" w:rsidR="0070690F" w:rsidRPr="00CD706F" w:rsidRDefault="0070690F" w:rsidP="0070690F">
      <w:pPr>
        <w:pStyle w:val="a6"/>
        <w:spacing w:after="0" w:line="276" w:lineRule="auto"/>
        <w:jc w:val="both"/>
        <w:rPr>
          <w:rFonts w:ascii="Times New Roman" w:hAnsi="Times New Roman" w:cs="Times New Roman"/>
          <w:b/>
          <w:sz w:val="28"/>
          <w:szCs w:val="28"/>
        </w:rPr>
      </w:pPr>
    </w:p>
    <w:p w14:paraId="06C11194" w14:textId="77777777" w:rsidR="0070690F" w:rsidRDefault="0070690F" w:rsidP="0070690F">
      <w:pPr>
        <w:pStyle w:val="a6"/>
        <w:numPr>
          <w:ilvl w:val="0"/>
          <w:numId w:val="6"/>
        </w:numPr>
        <w:spacing w:after="0" w:line="276" w:lineRule="auto"/>
        <w:jc w:val="both"/>
        <w:rPr>
          <w:rFonts w:ascii="Times New Roman" w:hAnsi="Times New Roman" w:cs="Times New Roman"/>
          <w:i/>
          <w:color w:val="595959" w:themeColor="text1" w:themeTint="A6"/>
          <w:sz w:val="28"/>
          <w:szCs w:val="28"/>
          <w:u w:val="single"/>
        </w:rPr>
      </w:pPr>
      <w:r>
        <w:rPr>
          <w:rFonts w:ascii="Times New Roman" w:hAnsi="Times New Roman" w:cs="Times New Roman"/>
          <w:i/>
          <w:color w:val="595959" w:themeColor="text1" w:themeTint="A6"/>
          <w:sz w:val="28"/>
          <w:szCs w:val="28"/>
          <w:u w:val="single"/>
        </w:rPr>
        <w:t>Лэпбук</w:t>
      </w:r>
    </w:p>
    <w:p w14:paraId="37CC0FF7" w14:textId="77777777" w:rsidR="0070690F" w:rsidRPr="00E01B1B" w:rsidRDefault="0070690F" w:rsidP="0070690F">
      <w:pPr>
        <w:pStyle w:val="a3"/>
        <w:shd w:val="clear" w:color="auto" w:fill="FFFFFF"/>
        <w:tabs>
          <w:tab w:val="left" w:pos="567"/>
        </w:tabs>
        <w:spacing w:before="0" w:beforeAutospacing="0" w:after="0" w:afterAutospacing="0"/>
        <w:jc w:val="both"/>
        <w:rPr>
          <w:color w:val="111111"/>
          <w:sz w:val="28"/>
          <w:szCs w:val="26"/>
          <w:shd w:val="clear" w:color="auto" w:fill="FFFFFF"/>
        </w:rPr>
      </w:pPr>
      <w:r>
        <w:rPr>
          <w:color w:val="111111"/>
          <w:sz w:val="28"/>
          <w:szCs w:val="26"/>
          <w:shd w:val="clear" w:color="auto" w:fill="FFFFFF"/>
        </w:rPr>
        <w:tab/>
      </w:r>
      <w:r w:rsidRPr="00E01B1B">
        <w:rPr>
          <w:color w:val="111111"/>
          <w:sz w:val="28"/>
          <w:szCs w:val="26"/>
          <w:shd w:val="clear" w:color="auto" w:fill="FFFFFF"/>
        </w:rPr>
        <w:t>Современному </w:t>
      </w:r>
      <w:r w:rsidRPr="002C6CF3">
        <w:rPr>
          <w:rStyle w:val="a5"/>
          <w:color w:val="111111"/>
          <w:sz w:val="28"/>
          <w:szCs w:val="26"/>
          <w:bdr w:val="none" w:sz="0" w:space="0" w:color="auto" w:frame="1"/>
          <w:shd w:val="clear" w:color="auto" w:fill="FFFFFF"/>
        </w:rPr>
        <w:t>воспитателю</w:t>
      </w:r>
      <w:r w:rsidRPr="00E01B1B">
        <w:rPr>
          <w:color w:val="111111"/>
          <w:sz w:val="28"/>
          <w:szCs w:val="26"/>
          <w:shd w:val="clear" w:color="auto" w:fill="FFFFFF"/>
        </w:rPr>
        <w:t> постоянно приходится находиться в поиске новых форм и методов организации образовательной деятельности и игрового пространства группы</w:t>
      </w:r>
      <w:r>
        <w:rPr>
          <w:color w:val="111111"/>
          <w:sz w:val="28"/>
          <w:szCs w:val="26"/>
          <w:shd w:val="clear" w:color="auto" w:fill="FFFFFF"/>
        </w:rPr>
        <w:t xml:space="preserve">. </w:t>
      </w:r>
      <w:r>
        <w:rPr>
          <w:color w:val="111111"/>
          <w:sz w:val="28"/>
          <w:szCs w:val="26"/>
        </w:rPr>
        <w:t>О</w:t>
      </w:r>
      <w:r w:rsidRPr="00E01B1B">
        <w:rPr>
          <w:color w:val="111111"/>
          <w:sz w:val="28"/>
          <w:szCs w:val="26"/>
        </w:rPr>
        <w:t>дним из средств обучения современных дошкольников является лэпбук или иными словами тематическая или интерактивная папка. Это такая книжка-раскладушка или самодельная бумажная папка с множеством разнообразных деталей, кармашками всевозможных форм, мини-книжками, книжками-гармошками, конвертами разных форм, которые ребенок может доставать, перекладывать, складывать по своему желанию. В этой папке собирается материал по определенной теме.</w:t>
      </w:r>
    </w:p>
    <w:p w14:paraId="2A8D4F39" w14:textId="77777777" w:rsidR="0070690F" w:rsidRPr="00E01B1B" w:rsidRDefault="0070690F" w:rsidP="0070690F">
      <w:pPr>
        <w:pStyle w:val="a3"/>
        <w:shd w:val="clear" w:color="auto" w:fill="FFFFFF"/>
        <w:tabs>
          <w:tab w:val="left" w:pos="567"/>
        </w:tabs>
        <w:spacing w:before="0" w:beforeAutospacing="0" w:after="0" w:afterAutospacing="0"/>
        <w:jc w:val="both"/>
        <w:rPr>
          <w:color w:val="111111"/>
          <w:sz w:val="28"/>
          <w:szCs w:val="26"/>
        </w:rPr>
      </w:pPr>
      <w:r>
        <w:rPr>
          <w:color w:val="111111"/>
          <w:sz w:val="28"/>
          <w:szCs w:val="26"/>
        </w:rPr>
        <w:lastRenderedPageBreak/>
        <w:tab/>
      </w:r>
      <w:r w:rsidRPr="00E01B1B">
        <w:rPr>
          <w:color w:val="111111"/>
          <w:sz w:val="28"/>
          <w:szCs w:val="26"/>
        </w:rPr>
        <w:t>Лэпбук позволяет педагогу</w:t>
      </w:r>
    </w:p>
    <w:p w14:paraId="0A25050B" w14:textId="77777777" w:rsidR="0070690F" w:rsidRPr="00E01B1B" w:rsidRDefault="0070690F" w:rsidP="0070690F">
      <w:pPr>
        <w:pStyle w:val="a3"/>
        <w:shd w:val="clear" w:color="auto" w:fill="FFFFFF"/>
        <w:spacing w:before="0" w:beforeAutospacing="0" w:after="0" w:afterAutospacing="0"/>
        <w:jc w:val="both"/>
        <w:rPr>
          <w:color w:val="111111"/>
          <w:sz w:val="28"/>
          <w:szCs w:val="26"/>
        </w:rPr>
      </w:pPr>
      <w:r>
        <w:rPr>
          <w:color w:val="111111"/>
          <w:sz w:val="28"/>
          <w:szCs w:val="26"/>
        </w:rPr>
        <w:t xml:space="preserve">- </w:t>
      </w:r>
      <w:r w:rsidRPr="00E01B1B">
        <w:rPr>
          <w:color w:val="111111"/>
          <w:sz w:val="28"/>
          <w:szCs w:val="26"/>
        </w:rPr>
        <w:t>структурировать сложную информацию</w:t>
      </w:r>
    </w:p>
    <w:p w14:paraId="493F2779" w14:textId="77777777" w:rsidR="0070690F" w:rsidRPr="00E01B1B" w:rsidRDefault="0070690F" w:rsidP="0070690F">
      <w:pPr>
        <w:pStyle w:val="a3"/>
        <w:shd w:val="clear" w:color="auto" w:fill="FFFFFF"/>
        <w:spacing w:before="0" w:beforeAutospacing="0" w:after="0" w:afterAutospacing="0"/>
        <w:jc w:val="both"/>
        <w:rPr>
          <w:color w:val="111111"/>
          <w:sz w:val="28"/>
          <w:szCs w:val="26"/>
        </w:rPr>
      </w:pPr>
      <w:r>
        <w:rPr>
          <w:color w:val="111111"/>
          <w:sz w:val="28"/>
          <w:szCs w:val="26"/>
        </w:rPr>
        <w:t>-</w:t>
      </w:r>
      <w:r w:rsidRPr="00E01B1B">
        <w:rPr>
          <w:color w:val="111111"/>
          <w:sz w:val="28"/>
          <w:szCs w:val="26"/>
        </w:rPr>
        <w:t xml:space="preserve"> развивает познавательный интерес и творческое мышление</w:t>
      </w:r>
    </w:p>
    <w:p w14:paraId="16DA3ACE" w14:textId="77777777" w:rsidR="0070690F" w:rsidRPr="00E01B1B" w:rsidRDefault="0070690F" w:rsidP="0070690F">
      <w:pPr>
        <w:pStyle w:val="a3"/>
        <w:shd w:val="clear" w:color="auto" w:fill="FFFFFF"/>
        <w:spacing w:before="0" w:beforeAutospacing="0" w:after="0" w:afterAutospacing="0"/>
        <w:jc w:val="both"/>
        <w:rPr>
          <w:color w:val="111111"/>
          <w:sz w:val="28"/>
          <w:szCs w:val="26"/>
        </w:rPr>
      </w:pPr>
      <w:r>
        <w:rPr>
          <w:color w:val="111111"/>
          <w:sz w:val="28"/>
          <w:szCs w:val="26"/>
        </w:rPr>
        <w:t>-</w:t>
      </w:r>
      <w:r w:rsidRPr="00E01B1B">
        <w:rPr>
          <w:color w:val="111111"/>
          <w:sz w:val="28"/>
          <w:szCs w:val="26"/>
        </w:rPr>
        <w:t xml:space="preserve"> разнообразить даже самую скучную тему</w:t>
      </w:r>
    </w:p>
    <w:p w14:paraId="4D0EAF40" w14:textId="77777777" w:rsidR="0070690F" w:rsidRPr="00E01B1B" w:rsidRDefault="0070690F" w:rsidP="0070690F">
      <w:pPr>
        <w:pStyle w:val="a3"/>
        <w:shd w:val="clear" w:color="auto" w:fill="FFFFFF"/>
        <w:spacing w:before="0" w:beforeAutospacing="0" w:after="0" w:afterAutospacing="0"/>
        <w:jc w:val="both"/>
        <w:rPr>
          <w:color w:val="111111"/>
          <w:sz w:val="28"/>
          <w:szCs w:val="26"/>
        </w:rPr>
      </w:pPr>
      <w:r>
        <w:rPr>
          <w:color w:val="111111"/>
          <w:sz w:val="28"/>
          <w:szCs w:val="26"/>
        </w:rPr>
        <w:t>-</w:t>
      </w:r>
      <w:r w:rsidRPr="00E01B1B">
        <w:rPr>
          <w:color w:val="111111"/>
          <w:sz w:val="28"/>
          <w:szCs w:val="26"/>
        </w:rPr>
        <w:t xml:space="preserve"> научить простому способу запоминания</w:t>
      </w:r>
    </w:p>
    <w:p w14:paraId="47660FDA" w14:textId="77777777" w:rsidR="0070690F" w:rsidRPr="00E01B1B" w:rsidRDefault="0070690F" w:rsidP="0070690F">
      <w:pPr>
        <w:pStyle w:val="a3"/>
        <w:shd w:val="clear" w:color="auto" w:fill="FFFFFF"/>
        <w:spacing w:before="0" w:beforeAutospacing="0" w:after="0" w:afterAutospacing="0"/>
        <w:jc w:val="both"/>
        <w:rPr>
          <w:color w:val="111111"/>
          <w:sz w:val="28"/>
          <w:szCs w:val="26"/>
        </w:rPr>
      </w:pPr>
      <w:r>
        <w:rPr>
          <w:color w:val="111111"/>
          <w:sz w:val="28"/>
          <w:szCs w:val="26"/>
        </w:rPr>
        <w:t>-</w:t>
      </w:r>
      <w:r w:rsidRPr="00E01B1B">
        <w:rPr>
          <w:color w:val="111111"/>
          <w:sz w:val="28"/>
          <w:szCs w:val="26"/>
        </w:rPr>
        <w:t xml:space="preserve"> объединить группу детей в детском саду </w:t>
      </w:r>
      <w:r w:rsidRPr="00E01B1B">
        <w:rPr>
          <w:i/>
          <w:iCs/>
          <w:color w:val="111111"/>
          <w:sz w:val="28"/>
          <w:szCs w:val="26"/>
          <w:bdr w:val="none" w:sz="0" w:space="0" w:color="auto" w:frame="1"/>
        </w:rPr>
        <w:t>(всю семью)</w:t>
      </w:r>
      <w:r w:rsidRPr="00E01B1B">
        <w:rPr>
          <w:color w:val="111111"/>
          <w:sz w:val="28"/>
          <w:szCs w:val="26"/>
        </w:rPr>
        <w:t> для увлекательного и полезного занятия</w:t>
      </w:r>
    </w:p>
    <w:p w14:paraId="317B03B9" w14:textId="77777777" w:rsidR="0070690F" w:rsidRPr="00E01B1B" w:rsidRDefault="0070690F" w:rsidP="0070690F">
      <w:pPr>
        <w:pStyle w:val="a3"/>
        <w:shd w:val="clear" w:color="auto" w:fill="FFFFFF"/>
        <w:spacing w:before="0" w:beforeAutospacing="0" w:after="0" w:afterAutospacing="0"/>
        <w:jc w:val="both"/>
        <w:rPr>
          <w:color w:val="111111"/>
          <w:sz w:val="28"/>
          <w:szCs w:val="26"/>
        </w:rPr>
      </w:pPr>
      <w:r w:rsidRPr="00E01B1B">
        <w:rPr>
          <w:color w:val="111111"/>
          <w:sz w:val="28"/>
          <w:szCs w:val="26"/>
        </w:rPr>
        <w:t>Что очень важно, лэпбук отвечает требованиям ФГОС дошкольного образования к пространственной предметно-развивающей </w:t>
      </w:r>
      <w:r w:rsidRPr="00E01B1B">
        <w:rPr>
          <w:color w:val="111111"/>
          <w:sz w:val="28"/>
          <w:szCs w:val="26"/>
          <w:bdr w:val="none" w:sz="0" w:space="0" w:color="auto" w:frame="1"/>
        </w:rPr>
        <w:t>среде</w:t>
      </w:r>
      <w:r w:rsidRPr="00E01B1B">
        <w:rPr>
          <w:color w:val="111111"/>
          <w:sz w:val="28"/>
          <w:szCs w:val="26"/>
        </w:rPr>
        <w:t>:</w:t>
      </w:r>
    </w:p>
    <w:p w14:paraId="574AAEC4" w14:textId="77777777" w:rsidR="0070690F" w:rsidRPr="00E01B1B" w:rsidRDefault="0070690F" w:rsidP="0070690F">
      <w:pPr>
        <w:pStyle w:val="a3"/>
        <w:shd w:val="clear" w:color="auto" w:fill="FFFFFF"/>
        <w:spacing w:before="0" w:beforeAutospacing="0" w:after="0" w:afterAutospacing="0"/>
        <w:jc w:val="both"/>
        <w:rPr>
          <w:color w:val="111111"/>
          <w:sz w:val="28"/>
          <w:szCs w:val="26"/>
        </w:rPr>
      </w:pPr>
      <w:r>
        <w:rPr>
          <w:color w:val="111111"/>
          <w:sz w:val="28"/>
          <w:szCs w:val="26"/>
        </w:rPr>
        <w:t>-</w:t>
      </w:r>
      <w:r w:rsidRPr="00E01B1B">
        <w:rPr>
          <w:color w:val="111111"/>
          <w:sz w:val="28"/>
          <w:szCs w:val="26"/>
        </w:rPr>
        <w:t xml:space="preserve"> информативен;</w:t>
      </w:r>
    </w:p>
    <w:p w14:paraId="671F77E2" w14:textId="77777777" w:rsidR="0070690F" w:rsidRPr="00E01B1B" w:rsidRDefault="0070690F" w:rsidP="0070690F">
      <w:pPr>
        <w:pStyle w:val="a3"/>
        <w:shd w:val="clear" w:color="auto" w:fill="FFFFFF"/>
        <w:spacing w:before="0" w:beforeAutospacing="0" w:after="0" w:afterAutospacing="0"/>
        <w:jc w:val="both"/>
        <w:rPr>
          <w:color w:val="111111"/>
          <w:sz w:val="28"/>
          <w:szCs w:val="26"/>
        </w:rPr>
      </w:pPr>
      <w:r>
        <w:rPr>
          <w:color w:val="111111"/>
          <w:sz w:val="28"/>
          <w:szCs w:val="26"/>
          <w:bdr w:val="none" w:sz="0" w:space="0" w:color="auto" w:frame="1"/>
        </w:rPr>
        <w:t>-</w:t>
      </w:r>
      <w:r w:rsidRPr="00E01B1B">
        <w:rPr>
          <w:color w:val="111111"/>
          <w:sz w:val="28"/>
          <w:szCs w:val="26"/>
          <w:bdr w:val="none" w:sz="0" w:space="0" w:color="auto" w:frame="1"/>
        </w:rPr>
        <w:t xml:space="preserve"> </w:t>
      </w:r>
      <w:proofErr w:type="spellStart"/>
      <w:r w:rsidRPr="00E01B1B">
        <w:rPr>
          <w:color w:val="111111"/>
          <w:sz w:val="28"/>
          <w:szCs w:val="26"/>
          <w:bdr w:val="none" w:sz="0" w:space="0" w:color="auto" w:frame="1"/>
        </w:rPr>
        <w:t>полифункционален</w:t>
      </w:r>
      <w:proofErr w:type="spellEnd"/>
      <w:r w:rsidRPr="00E01B1B">
        <w:rPr>
          <w:color w:val="111111"/>
          <w:sz w:val="28"/>
          <w:szCs w:val="26"/>
        </w:rPr>
        <w:t>: способствует развитию творчества, воображения;</w:t>
      </w:r>
    </w:p>
    <w:p w14:paraId="3D46FB68" w14:textId="77777777" w:rsidR="0070690F" w:rsidRPr="00E01B1B" w:rsidRDefault="0070690F" w:rsidP="0070690F">
      <w:pPr>
        <w:pStyle w:val="a3"/>
        <w:shd w:val="clear" w:color="auto" w:fill="FFFFFF"/>
        <w:spacing w:before="0" w:beforeAutospacing="0" w:after="0" w:afterAutospacing="0"/>
        <w:jc w:val="both"/>
        <w:rPr>
          <w:color w:val="111111"/>
          <w:sz w:val="28"/>
          <w:szCs w:val="26"/>
        </w:rPr>
      </w:pPr>
      <w:r>
        <w:rPr>
          <w:color w:val="111111"/>
          <w:sz w:val="28"/>
          <w:szCs w:val="26"/>
        </w:rPr>
        <w:t>-</w:t>
      </w:r>
      <w:r w:rsidRPr="00E01B1B">
        <w:rPr>
          <w:color w:val="111111"/>
          <w:sz w:val="28"/>
          <w:szCs w:val="26"/>
        </w:rPr>
        <w:t xml:space="preserve"> пригоден к использованию одновременно группой детей </w:t>
      </w:r>
      <w:r w:rsidRPr="00E01B1B">
        <w:rPr>
          <w:i/>
          <w:iCs/>
          <w:color w:val="111111"/>
          <w:sz w:val="28"/>
          <w:szCs w:val="26"/>
          <w:bdr w:val="none" w:sz="0" w:space="0" w:color="auto" w:frame="1"/>
        </w:rPr>
        <w:t>(в том числе с участием взрослого как играющего партнера)</w:t>
      </w:r>
      <w:r w:rsidRPr="00E01B1B">
        <w:rPr>
          <w:color w:val="111111"/>
          <w:sz w:val="28"/>
          <w:szCs w:val="26"/>
        </w:rPr>
        <w:t>;</w:t>
      </w:r>
    </w:p>
    <w:p w14:paraId="6727AA9B" w14:textId="77777777" w:rsidR="0070690F" w:rsidRPr="00E01B1B" w:rsidRDefault="0070690F" w:rsidP="0070690F">
      <w:pPr>
        <w:pStyle w:val="a3"/>
        <w:shd w:val="clear" w:color="auto" w:fill="FFFFFF"/>
        <w:spacing w:before="0" w:beforeAutospacing="0" w:after="0" w:afterAutospacing="0"/>
        <w:jc w:val="both"/>
        <w:rPr>
          <w:color w:val="111111"/>
          <w:sz w:val="28"/>
          <w:szCs w:val="26"/>
        </w:rPr>
      </w:pPr>
      <w:r>
        <w:rPr>
          <w:color w:val="111111"/>
          <w:sz w:val="28"/>
          <w:szCs w:val="26"/>
        </w:rPr>
        <w:t>-</w:t>
      </w:r>
      <w:r w:rsidRPr="00E01B1B">
        <w:rPr>
          <w:color w:val="111111"/>
          <w:sz w:val="28"/>
          <w:szCs w:val="26"/>
        </w:rPr>
        <w:t xml:space="preserve"> обладает дидактическими свойствами, несет в себе способы озн</w:t>
      </w:r>
      <w:r>
        <w:rPr>
          <w:color w:val="111111"/>
          <w:sz w:val="28"/>
          <w:szCs w:val="26"/>
        </w:rPr>
        <w:t>акомления с цветом, формой и т.</w:t>
      </w:r>
      <w:r w:rsidRPr="00E01B1B">
        <w:rPr>
          <w:color w:val="111111"/>
          <w:sz w:val="28"/>
          <w:szCs w:val="26"/>
        </w:rPr>
        <w:t>д.;</w:t>
      </w:r>
    </w:p>
    <w:p w14:paraId="77C8F6BD" w14:textId="77777777" w:rsidR="0070690F" w:rsidRPr="00E01B1B" w:rsidRDefault="0070690F" w:rsidP="0070690F">
      <w:pPr>
        <w:pStyle w:val="a3"/>
        <w:shd w:val="clear" w:color="auto" w:fill="FFFFFF"/>
        <w:spacing w:before="0" w:beforeAutospacing="0" w:after="0" w:afterAutospacing="0"/>
        <w:jc w:val="both"/>
        <w:rPr>
          <w:color w:val="111111"/>
          <w:sz w:val="28"/>
          <w:szCs w:val="26"/>
        </w:rPr>
      </w:pPr>
      <w:r>
        <w:rPr>
          <w:color w:val="111111"/>
          <w:sz w:val="28"/>
          <w:szCs w:val="26"/>
        </w:rPr>
        <w:t>-</w:t>
      </w:r>
      <w:r w:rsidRPr="00E01B1B">
        <w:rPr>
          <w:color w:val="111111"/>
          <w:sz w:val="28"/>
          <w:szCs w:val="26"/>
        </w:rPr>
        <w:t xml:space="preserve"> является средством художественно-эстетического развития ребенка, приобщает его к миру искусства;</w:t>
      </w:r>
    </w:p>
    <w:p w14:paraId="73AEA938" w14:textId="77777777" w:rsidR="0070690F" w:rsidRPr="00E01B1B" w:rsidRDefault="0070690F" w:rsidP="0070690F">
      <w:pPr>
        <w:pStyle w:val="a3"/>
        <w:shd w:val="clear" w:color="auto" w:fill="FFFFFF"/>
        <w:spacing w:before="0" w:beforeAutospacing="0" w:after="0" w:afterAutospacing="0"/>
        <w:jc w:val="both"/>
        <w:rPr>
          <w:color w:val="111111"/>
          <w:sz w:val="28"/>
          <w:szCs w:val="26"/>
        </w:rPr>
      </w:pPr>
      <w:r>
        <w:rPr>
          <w:color w:val="111111"/>
          <w:sz w:val="28"/>
          <w:szCs w:val="26"/>
        </w:rPr>
        <w:t>-</w:t>
      </w:r>
      <w:r w:rsidRPr="00E01B1B">
        <w:rPr>
          <w:color w:val="111111"/>
          <w:sz w:val="28"/>
          <w:szCs w:val="26"/>
        </w:rPr>
        <w:t xml:space="preserve"> его структура и содержание доступно детям дошкольного возраста;</w:t>
      </w:r>
    </w:p>
    <w:p w14:paraId="0E9EAD3A" w14:textId="77777777" w:rsidR="0070690F" w:rsidRPr="002661D2" w:rsidRDefault="0070690F" w:rsidP="0070690F">
      <w:pPr>
        <w:pStyle w:val="a3"/>
        <w:shd w:val="clear" w:color="auto" w:fill="FFFFFF"/>
        <w:spacing w:before="0" w:beforeAutospacing="0" w:after="0" w:afterAutospacing="0"/>
        <w:jc w:val="both"/>
        <w:rPr>
          <w:color w:val="111111"/>
          <w:sz w:val="28"/>
          <w:szCs w:val="26"/>
        </w:rPr>
      </w:pPr>
      <w:r w:rsidRPr="00E01B1B">
        <w:rPr>
          <w:color w:val="111111"/>
          <w:sz w:val="28"/>
          <w:szCs w:val="26"/>
        </w:rPr>
        <w:t>Моя папк</w:t>
      </w:r>
      <w:r>
        <w:rPr>
          <w:color w:val="111111"/>
          <w:sz w:val="28"/>
          <w:szCs w:val="26"/>
        </w:rPr>
        <w:t>и</w:t>
      </w:r>
      <w:r w:rsidRPr="00E01B1B">
        <w:rPr>
          <w:color w:val="111111"/>
          <w:sz w:val="28"/>
          <w:szCs w:val="26"/>
        </w:rPr>
        <w:t xml:space="preserve"> </w:t>
      </w:r>
      <w:r>
        <w:rPr>
          <w:color w:val="111111"/>
          <w:sz w:val="28"/>
          <w:szCs w:val="26"/>
        </w:rPr>
        <w:t>–</w:t>
      </w:r>
      <w:r w:rsidRPr="00E01B1B">
        <w:rPr>
          <w:color w:val="111111"/>
          <w:sz w:val="28"/>
          <w:szCs w:val="26"/>
        </w:rPr>
        <w:t xml:space="preserve"> раскладушк</w:t>
      </w:r>
      <w:r>
        <w:rPr>
          <w:color w:val="111111"/>
          <w:sz w:val="28"/>
          <w:szCs w:val="26"/>
        </w:rPr>
        <w:t>и («Осень», «Серая ворона», «Зима», «Развитие речи»)</w:t>
      </w:r>
      <w:r w:rsidRPr="00E01B1B">
        <w:rPr>
          <w:color w:val="111111"/>
          <w:sz w:val="28"/>
          <w:szCs w:val="26"/>
        </w:rPr>
        <w:t xml:space="preserve"> содерж</w:t>
      </w:r>
      <w:r>
        <w:rPr>
          <w:color w:val="111111"/>
          <w:sz w:val="28"/>
          <w:szCs w:val="26"/>
        </w:rPr>
        <w:t>а</w:t>
      </w:r>
      <w:r w:rsidRPr="00E01B1B">
        <w:rPr>
          <w:color w:val="111111"/>
          <w:sz w:val="28"/>
          <w:szCs w:val="26"/>
        </w:rPr>
        <w:t>т практический методический материал в соответствии с целями и задачами реализуемой рабочей программы. Это своего рода </w:t>
      </w:r>
      <w:r w:rsidRPr="00E01B1B">
        <w:rPr>
          <w:i/>
          <w:iCs/>
          <w:color w:val="111111"/>
          <w:sz w:val="28"/>
          <w:szCs w:val="26"/>
          <w:bdr w:val="none" w:sz="0" w:space="0" w:color="auto" w:frame="1"/>
        </w:rPr>
        <w:t>«копилка»</w:t>
      </w:r>
      <w:r w:rsidRPr="00E01B1B">
        <w:rPr>
          <w:color w:val="111111"/>
          <w:sz w:val="28"/>
          <w:szCs w:val="26"/>
        </w:rPr>
        <w:t> учебного материала, удобное средство сбора, систематизации, обобщения и последующего </w:t>
      </w:r>
      <w:r w:rsidRPr="002C6CF3">
        <w:rPr>
          <w:rStyle w:val="a5"/>
          <w:color w:val="111111"/>
          <w:sz w:val="28"/>
          <w:szCs w:val="26"/>
          <w:bdr w:val="none" w:sz="0" w:space="0" w:color="auto" w:frame="1"/>
        </w:rPr>
        <w:t>воспроизведения накопленных знаний</w:t>
      </w:r>
      <w:r w:rsidRPr="00E01B1B">
        <w:rPr>
          <w:color w:val="111111"/>
          <w:sz w:val="28"/>
          <w:szCs w:val="26"/>
        </w:rPr>
        <w:t xml:space="preserve">. А с другой стороны, это прекрасный способ подать всю имеющуюся информацию в </w:t>
      </w:r>
      <w:r w:rsidRPr="002661D2">
        <w:rPr>
          <w:color w:val="111111"/>
          <w:sz w:val="28"/>
          <w:szCs w:val="26"/>
        </w:rPr>
        <w:t>компактной интересной для детей форме.</w:t>
      </w:r>
    </w:p>
    <w:p w14:paraId="7868427D" w14:textId="77777777" w:rsidR="0070690F" w:rsidRPr="002661D2" w:rsidRDefault="0070690F" w:rsidP="0070690F">
      <w:pPr>
        <w:shd w:val="clear" w:color="auto" w:fill="FFFFFF"/>
        <w:spacing w:after="0" w:line="240" w:lineRule="auto"/>
        <w:ind w:firstLine="360"/>
        <w:rPr>
          <w:rFonts w:ascii="Times New Roman" w:hAnsi="Times New Roman" w:cs="Times New Roman"/>
          <w:color w:val="111111"/>
          <w:sz w:val="28"/>
          <w:szCs w:val="28"/>
        </w:rPr>
      </w:pPr>
      <w:r w:rsidRPr="002661D2">
        <w:rPr>
          <w:rFonts w:ascii="Times New Roman" w:hAnsi="Times New Roman" w:cs="Times New Roman"/>
          <w:color w:val="111111"/>
          <w:sz w:val="28"/>
          <w:szCs w:val="28"/>
        </w:rPr>
        <w:t xml:space="preserve">Результаты использования </w:t>
      </w:r>
      <w:proofErr w:type="spellStart"/>
      <w:r w:rsidRPr="002661D2">
        <w:rPr>
          <w:rFonts w:ascii="Times New Roman" w:hAnsi="Times New Roman" w:cs="Times New Roman"/>
          <w:color w:val="111111"/>
          <w:sz w:val="28"/>
          <w:szCs w:val="28"/>
        </w:rPr>
        <w:t>лэпбуков</w:t>
      </w:r>
      <w:proofErr w:type="spellEnd"/>
      <w:r w:rsidRPr="002661D2">
        <w:rPr>
          <w:rFonts w:ascii="Times New Roman" w:hAnsi="Times New Roman" w:cs="Times New Roman"/>
          <w:color w:val="111111"/>
          <w:sz w:val="28"/>
          <w:szCs w:val="28"/>
        </w:rPr>
        <w:t xml:space="preserve">: </w:t>
      </w:r>
    </w:p>
    <w:p w14:paraId="52CBACFF" w14:textId="77777777" w:rsidR="0070690F" w:rsidRPr="00D44E26" w:rsidRDefault="0070690F" w:rsidP="0070690F">
      <w:pPr>
        <w:pStyle w:val="a6"/>
        <w:numPr>
          <w:ilvl w:val="0"/>
          <w:numId w:val="2"/>
        </w:numPr>
        <w:shd w:val="clear" w:color="auto" w:fill="FFFFFF"/>
        <w:spacing w:after="0"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б</w:t>
      </w:r>
      <w:r w:rsidRPr="00D44E26">
        <w:rPr>
          <w:rFonts w:ascii="Times New Roman" w:eastAsia="Times New Roman" w:hAnsi="Times New Roman" w:cs="Times New Roman"/>
          <w:color w:val="111111"/>
          <w:sz w:val="28"/>
          <w:szCs w:val="28"/>
          <w:lang w:eastAsia="ru-RU"/>
        </w:rPr>
        <w:t>ыстрое запоминание информации, а также стихов и загадок</w:t>
      </w:r>
      <w:r>
        <w:rPr>
          <w:rFonts w:ascii="Times New Roman" w:eastAsia="Times New Roman" w:hAnsi="Times New Roman" w:cs="Times New Roman"/>
          <w:color w:val="111111"/>
          <w:sz w:val="28"/>
          <w:szCs w:val="28"/>
          <w:lang w:eastAsia="ru-RU"/>
        </w:rPr>
        <w:t>;</w:t>
      </w:r>
    </w:p>
    <w:p w14:paraId="6AB88894" w14:textId="77777777" w:rsidR="0070690F" w:rsidRPr="00D44E26" w:rsidRDefault="0070690F" w:rsidP="0070690F">
      <w:pPr>
        <w:pStyle w:val="a6"/>
        <w:numPr>
          <w:ilvl w:val="0"/>
          <w:numId w:val="2"/>
        </w:numPr>
        <w:shd w:val="clear" w:color="auto" w:fill="FFFFFF"/>
        <w:spacing w:after="0"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п</w:t>
      </w:r>
      <w:r w:rsidRPr="00D44E26">
        <w:rPr>
          <w:rFonts w:ascii="Times New Roman" w:eastAsia="Times New Roman" w:hAnsi="Times New Roman" w:cs="Times New Roman"/>
          <w:color w:val="111111"/>
          <w:sz w:val="28"/>
          <w:szCs w:val="28"/>
          <w:lang w:eastAsia="ru-RU"/>
        </w:rPr>
        <w:t>роявление самостоятельности при работе с </w:t>
      </w:r>
      <w:proofErr w:type="spellStart"/>
      <w:r w:rsidRPr="00D44E26">
        <w:rPr>
          <w:rFonts w:ascii="Times New Roman" w:eastAsia="Times New Roman" w:hAnsi="Times New Roman" w:cs="Times New Roman"/>
          <w:color w:val="111111"/>
          <w:sz w:val="28"/>
          <w:szCs w:val="28"/>
          <w:bdr w:val="none" w:sz="0" w:space="0" w:color="auto" w:frame="1"/>
          <w:lang w:eastAsia="ru-RU"/>
        </w:rPr>
        <w:t>лэпбуком</w:t>
      </w:r>
      <w:proofErr w:type="spellEnd"/>
      <w:r>
        <w:rPr>
          <w:rFonts w:ascii="Times New Roman" w:eastAsia="Times New Roman" w:hAnsi="Times New Roman" w:cs="Times New Roman"/>
          <w:color w:val="111111"/>
          <w:sz w:val="28"/>
          <w:szCs w:val="28"/>
          <w:lang w:eastAsia="ru-RU"/>
        </w:rPr>
        <w:t>;</w:t>
      </w:r>
    </w:p>
    <w:p w14:paraId="445C7CB8" w14:textId="77777777" w:rsidR="0070690F" w:rsidRPr="00D44E26" w:rsidRDefault="0070690F" w:rsidP="0070690F">
      <w:pPr>
        <w:pStyle w:val="a6"/>
        <w:numPr>
          <w:ilvl w:val="0"/>
          <w:numId w:val="2"/>
        </w:numPr>
        <w:shd w:val="clear" w:color="auto" w:fill="FFFFFF"/>
        <w:spacing w:after="0"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п</w:t>
      </w:r>
      <w:r w:rsidRPr="00D44E26">
        <w:rPr>
          <w:rFonts w:ascii="Times New Roman" w:eastAsia="Times New Roman" w:hAnsi="Times New Roman" w:cs="Times New Roman"/>
          <w:color w:val="111111"/>
          <w:sz w:val="28"/>
          <w:szCs w:val="28"/>
          <w:lang w:eastAsia="ru-RU"/>
        </w:rPr>
        <w:t>роявление повышенного интереса к содержанию папки</w:t>
      </w:r>
      <w:r>
        <w:rPr>
          <w:rFonts w:ascii="Times New Roman" w:eastAsia="Times New Roman" w:hAnsi="Times New Roman" w:cs="Times New Roman"/>
          <w:color w:val="111111"/>
          <w:sz w:val="28"/>
          <w:szCs w:val="28"/>
          <w:lang w:eastAsia="ru-RU"/>
        </w:rPr>
        <w:t>;</w:t>
      </w:r>
    </w:p>
    <w:p w14:paraId="2B29685A" w14:textId="77777777" w:rsidR="0070690F" w:rsidRPr="00D44E26" w:rsidRDefault="0070690F" w:rsidP="0070690F">
      <w:pPr>
        <w:pStyle w:val="a6"/>
        <w:numPr>
          <w:ilvl w:val="0"/>
          <w:numId w:val="2"/>
        </w:numPr>
        <w:shd w:val="clear" w:color="auto" w:fill="FFFFFF"/>
        <w:spacing w:after="0"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р</w:t>
      </w:r>
      <w:r w:rsidRPr="00D44E26">
        <w:rPr>
          <w:rFonts w:ascii="Times New Roman" w:eastAsia="Times New Roman" w:hAnsi="Times New Roman" w:cs="Times New Roman"/>
          <w:color w:val="111111"/>
          <w:sz w:val="28"/>
          <w:szCs w:val="28"/>
          <w:lang w:eastAsia="ru-RU"/>
        </w:rPr>
        <w:t>азвитие мелкой моторики рук</w:t>
      </w:r>
      <w:r>
        <w:rPr>
          <w:rFonts w:ascii="Times New Roman" w:eastAsia="Times New Roman" w:hAnsi="Times New Roman" w:cs="Times New Roman"/>
          <w:color w:val="111111"/>
          <w:sz w:val="28"/>
          <w:szCs w:val="28"/>
          <w:lang w:eastAsia="ru-RU"/>
        </w:rPr>
        <w:t>;</w:t>
      </w:r>
    </w:p>
    <w:p w14:paraId="6E94FF70" w14:textId="77777777" w:rsidR="0070690F" w:rsidRPr="00D44E26" w:rsidRDefault="0070690F" w:rsidP="0070690F">
      <w:pPr>
        <w:pStyle w:val="a6"/>
        <w:numPr>
          <w:ilvl w:val="0"/>
          <w:numId w:val="2"/>
        </w:numPr>
        <w:shd w:val="clear" w:color="auto" w:fill="FFFFFF"/>
        <w:spacing w:after="0"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р</w:t>
      </w:r>
      <w:r w:rsidRPr="00D44E26">
        <w:rPr>
          <w:rFonts w:ascii="Times New Roman" w:eastAsia="Times New Roman" w:hAnsi="Times New Roman" w:cs="Times New Roman"/>
          <w:color w:val="111111"/>
          <w:sz w:val="28"/>
          <w:szCs w:val="28"/>
          <w:lang w:eastAsia="ru-RU"/>
        </w:rPr>
        <w:t>азвитие мыслительных процессов, внимания, ориентации на листе бумаги</w:t>
      </w:r>
      <w:r>
        <w:rPr>
          <w:rFonts w:ascii="Times New Roman" w:eastAsia="Times New Roman" w:hAnsi="Times New Roman" w:cs="Times New Roman"/>
          <w:color w:val="111111"/>
          <w:sz w:val="28"/>
          <w:szCs w:val="28"/>
          <w:lang w:eastAsia="ru-RU"/>
        </w:rPr>
        <w:t>;</w:t>
      </w:r>
    </w:p>
    <w:p w14:paraId="6518551C" w14:textId="77777777" w:rsidR="0070690F" w:rsidRDefault="0070690F" w:rsidP="0070690F">
      <w:pPr>
        <w:pStyle w:val="a6"/>
        <w:numPr>
          <w:ilvl w:val="0"/>
          <w:numId w:val="2"/>
        </w:numPr>
        <w:shd w:val="clear" w:color="auto" w:fill="FFFFFF"/>
        <w:spacing w:after="0"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о</w:t>
      </w:r>
      <w:r w:rsidRPr="00D44E26">
        <w:rPr>
          <w:rFonts w:ascii="Times New Roman" w:eastAsia="Times New Roman" w:hAnsi="Times New Roman" w:cs="Times New Roman"/>
          <w:color w:val="111111"/>
          <w:sz w:val="28"/>
          <w:szCs w:val="28"/>
          <w:lang w:eastAsia="ru-RU"/>
        </w:rPr>
        <w:t>богащение словаря</w:t>
      </w:r>
      <w:r>
        <w:rPr>
          <w:rFonts w:ascii="Times New Roman" w:eastAsia="Times New Roman" w:hAnsi="Times New Roman" w:cs="Times New Roman"/>
          <w:color w:val="111111"/>
          <w:sz w:val="28"/>
          <w:szCs w:val="28"/>
          <w:lang w:eastAsia="ru-RU"/>
        </w:rPr>
        <w:t>;</w:t>
      </w:r>
    </w:p>
    <w:p w14:paraId="718602E3" w14:textId="77777777" w:rsidR="0070690F" w:rsidRPr="00D44E26" w:rsidRDefault="0070690F" w:rsidP="0070690F">
      <w:pPr>
        <w:pStyle w:val="a6"/>
        <w:numPr>
          <w:ilvl w:val="0"/>
          <w:numId w:val="2"/>
        </w:numPr>
        <w:shd w:val="clear" w:color="auto" w:fill="FFFFFF"/>
        <w:spacing w:after="0" w:line="240" w:lineRule="auto"/>
        <w:rPr>
          <w:rFonts w:ascii="Times New Roman" w:eastAsia="Times New Roman" w:hAnsi="Times New Roman" w:cs="Times New Roman"/>
          <w:color w:val="111111"/>
          <w:sz w:val="28"/>
          <w:szCs w:val="28"/>
          <w:lang w:eastAsia="ru-RU"/>
        </w:rPr>
      </w:pPr>
      <w:r w:rsidRPr="00D44E26">
        <w:rPr>
          <w:rFonts w:ascii="Times New Roman" w:eastAsia="Times New Roman" w:hAnsi="Times New Roman" w:cs="Times New Roman"/>
          <w:color w:val="111111"/>
          <w:sz w:val="28"/>
          <w:szCs w:val="28"/>
          <w:lang w:eastAsia="ru-RU"/>
        </w:rPr>
        <w:t>проявление интереса со стороны родителей.</w:t>
      </w:r>
    </w:p>
    <w:p w14:paraId="3D29B800" w14:textId="77777777" w:rsidR="0070690F" w:rsidRPr="00D44E26" w:rsidRDefault="0070690F" w:rsidP="0070690F">
      <w:pPr>
        <w:spacing w:after="0" w:line="276" w:lineRule="auto"/>
        <w:jc w:val="both"/>
        <w:rPr>
          <w:rFonts w:ascii="Times New Roman" w:hAnsi="Times New Roman" w:cs="Times New Roman"/>
          <w:i/>
          <w:color w:val="595959" w:themeColor="text1" w:themeTint="A6"/>
          <w:sz w:val="28"/>
          <w:szCs w:val="28"/>
          <w:u w:val="single"/>
        </w:rPr>
      </w:pPr>
    </w:p>
    <w:p w14:paraId="0484A375" w14:textId="77777777" w:rsidR="0070690F" w:rsidRPr="000225A7" w:rsidRDefault="0070690F" w:rsidP="0070690F">
      <w:pPr>
        <w:pStyle w:val="a6"/>
        <w:numPr>
          <w:ilvl w:val="0"/>
          <w:numId w:val="6"/>
        </w:numPr>
        <w:spacing w:after="0" w:line="276" w:lineRule="auto"/>
        <w:jc w:val="both"/>
        <w:rPr>
          <w:rFonts w:ascii="Times New Roman" w:hAnsi="Times New Roman" w:cs="Times New Roman"/>
          <w:i/>
          <w:color w:val="595959" w:themeColor="text1" w:themeTint="A6"/>
          <w:sz w:val="28"/>
          <w:szCs w:val="28"/>
          <w:u w:val="single"/>
        </w:rPr>
      </w:pPr>
      <w:r w:rsidRPr="005363FD">
        <w:rPr>
          <w:rFonts w:ascii="Times New Roman" w:eastAsia="Times New Roman" w:hAnsi="Times New Roman" w:cs="Times New Roman"/>
          <w:i/>
          <w:color w:val="595959" w:themeColor="text1" w:themeTint="A6"/>
          <w:sz w:val="28"/>
          <w:szCs w:val="28"/>
          <w:lang w:eastAsia="ru-RU"/>
        </w:rPr>
        <w:t xml:space="preserve"> </w:t>
      </w:r>
      <w:r w:rsidRPr="000225A7">
        <w:rPr>
          <w:rFonts w:ascii="Times New Roman" w:eastAsia="Times New Roman" w:hAnsi="Times New Roman" w:cs="Times New Roman"/>
          <w:i/>
          <w:color w:val="595959" w:themeColor="text1" w:themeTint="A6"/>
          <w:sz w:val="28"/>
          <w:szCs w:val="28"/>
          <w:u w:val="single"/>
          <w:lang w:eastAsia="ru-RU"/>
        </w:rPr>
        <w:t>Игровые технологии, квест-технология</w:t>
      </w:r>
    </w:p>
    <w:p w14:paraId="6F7F6F9B" w14:textId="77777777" w:rsidR="0070690F" w:rsidRPr="003F4457" w:rsidRDefault="0070690F" w:rsidP="0070690F">
      <w:pPr>
        <w:pStyle w:val="a6"/>
        <w:shd w:val="clear" w:color="auto" w:fill="FFFFFF"/>
        <w:tabs>
          <w:tab w:val="left" w:pos="567"/>
        </w:tabs>
        <w:spacing w:after="0" w:line="240" w:lineRule="auto"/>
        <w:ind w:left="0"/>
        <w:jc w:val="both"/>
        <w:rPr>
          <w:rFonts w:ascii="Arial" w:eastAsia="Times New Roman" w:hAnsi="Arial" w:cs="Arial"/>
          <w:color w:val="000000"/>
          <w:sz w:val="28"/>
          <w:szCs w:val="28"/>
          <w:lang w:eastAsia="ru-RU"/>
        </w:rPr>
      </w:pPr>
      <w:r>
        <w:rPr>
          <w:rFonts w:ascii="Times New Roman" w:eastAsia="Times New Roman" w:hAnsi="Times New Roman" w:cs="Times New Roman"/>
          <w:color w:val="111111"/>
          <w:sz w:val="28"/>
          <w:szCs w:val="28"/>
          <w:lang w:eastAsia="ru-RU"/>
        </w:rPr>
        <w:tab/>
      </w:r>
      <w:r w:rsidRPr="003F4457">
        <w:rPr>
          <w:rFonts w:ascii="Times New Roman" w:eastAsia="Times New Roman" w:hAnsi="Times New Roman" w:cs="Times New Roman"/>
          <w:color w:val="111111"/>
          <w:sz w:val="28"/>
          <w:szCs w:val="28"/>
          <w:lang w:eastAsia="ru-RU"/>
        </w:rPr>
        <w:t>Традиционно использую игровые технологии при проведении игровых</w:t>
      </w:r>
      <w:r>
        <w:rPr>
          <w:rFonts w:ascii="Times New Roman" w:eastAsia="Times New Roman" w:hAnsi="Times New Roman" w:cs="Times New Roman"/>
          <w:color w:val="111111"/>
          <w:sz w:val="28"/>
          <w:szCs w:val="28"/>
          <w:lang w:eastAsia="ru-RU"/>
        </w:rPr>
        <w:t xml:space="preserve"> </w:t>
      </w:r>
      <w:r w:rsidRPr="003F4457">
        <w:rPr>
          <w:rFonts w:ascii="Times New Roman" w:eastAsia="Times New Roman" w:hAnsi="Times New Roman" w:cs="Times New Roman"/>
          <w:color w:val="111111"/>
          <w:sz w:val="28"/>
          <w:szCs w:val="28"/>
          <w:lang w:eastAsia="ru-RU"/>
        </w:rPr>
        <w:t>образовательных ситуаций, в ходе которых раскрываются способности детей, развиваются коммуникативные навыки, формируется мотивационная сфера. Игра рассматривается как преодоление пассивности, нерешительности, неуверенности ребенка. В воспитательно-образовательной работе с воспитанниками используются все виды игр.</w:t>
      </w:r>
    </w:p>
    <w:p w14:paraId="06E97EAE" w14:textId="77777777" w:rsidR="0070690F" w:rsidRPr="003F4457" w:rsidRDefault="0070690F" w:rsidP="0070690F">
      <w:pPr>
        <w:pStyle w:val="a6"/>
        <w:shd w:val="clear" w:color="auto" w:fill="FFFFFF"/>
        <w:spacing w:after="0" w:line="240" w:lineRule="auto"/>
        <w:ind w:left="0"/>
        <w:jc w:val="both"/>
        <w:rPr>
          <w:rFonts w:ascii="Arial" w:eastAsia="Times New Roman" w:hAnsi="Arial" w:cs="Arial"/>
          <w:color w:val="000000"/>
          <w:sz w:val="28"/>
          <w:szCs w:val="28"/>
          <w:lang w:eastAsia="ru-RU"/>
        </w:rPr>
      </w:pPr>
      <w:r w:rsidRPr="003F4457">
        <w:rPr>
          <w:rFonts w:ascii="Times New Roman" w:eastAsia="Times New Roman" w:hAnsi="Times New Roman" w:cs="Times New Roman"/>
          <w:color w:val="111111"/>
          <w:sz w:val="28"/>
          <w:szCs w:val="28"/>
          <w:lang w:eastAsia="ru-RU"/>
        </w:rPr>
        <w:t xml:space="preserve">Дидактические игры использую для формирования у детей мыслительных операций (сравнение, классификация, обобщение, совершенствования речи </w:t>
      </w:r>
      <w:r w:rsidRPr="003F4457">
        <w:rPr>
          <w:rFonts w:ascii="Times New Roman" w:eastAsia="Times New Roman" w:hAnsi="Times New Roman" w:cs="Times New Roman"/>
          <w:color w:val="111111"/>
          <w:sz w:val="28"/>
          <w:szCs w:val="28"/>
          <w:lang w:eastAsia="ru-RU"/>
        </w:rPr>
        <w:lastRenderedPageBreak/>
        <w:t>(обогащение словаря, правильное произношение звуков, составление предложений).</w:t>
      </w:r>
    </w:p>
    <w:p w14:paraId="46AD85F1" w14:textId="77777777" w:rsidR="0070690F" w:rsidRPr="003F4457" w:rsidRDefault="0070690F" w:rsidP="0070690F">
      <w:pPr>
        <w:pStyle w:val="a6"/>
        <w:shd w:val="clear" w:color="auto" w:fill="FFFFFF"/>
        <w:spacing w:after="0" w:line="240" w:lineRule="auto"/>
        <w:ind w:left="0"/>
        <w:jc w:val="both"/>
        <w:rPr>
          <w:rFonts w:ascii="Arial" w:eastAsia="Times New Roman" w:hAnsi="Arial" w:cs="Arial"/>
          <w:color w:val="000000"/>
          <w:sz w:val="28"/>
          <w:szCs w:val="28"/>
          <w:lang w:eastAsia="ru-RU"/>
        </w:rPr>
      </w:pPr>
      <w:r w:rsidRPr="003F4457">
        <w:rPr>
          <w:rFonts w:ascii="Times New Roman" w:eastAsia="Times New Roman" w:hAnsi="Times New Roman" w:cs="Times New Roman"/>
          <w:color w:val="111111"/>
          <w:sz w:val="28"/>
          <w:szCs w:val="28"/>
          <w:lang w:eastAsia="ru-RU"/>
        </w:rPr>
        <w:t>Настольно-печатные игры применяю для уточнения и расширения представлений детей об окружающем мире, систематизации знаний, развития мыслительных процессов. </w:t>
      </w:r>
      <w:r w:rsidRPr="003F4457">
        <w:rPr>
          <w:rFonts w:ascii="Times New Roman" w:eastAsia="Times New Roman" w:hAnsi="Times New Roman" w:cs="Times New Roman"/>
          <w:i/>
          <w:iCs/>
          <w:color w:val="111111"/>
          <w:sz w:val="28"/>
          <w:szCs w:val="28"/>
          <w:lang w:eastAsia="ru-RU"/>
        </w:rPr>
        <w:t>«Собери картинку»</w:t>
      </w:r>
      <w:r w:rsidRPr="003F4457">
        <w:rPr>
          <w:rFonts w:ascii="Times New Roman" w:eastAsia="Times New Roman" w:hAnsi="Times New Roman" w:cs="Times New Roman"/>
          <w:color w:val="111111"/>
          <w:sz w:val="28"/>
          <w:szCs w:val="28"/>
          <w:lang w:eastAsia="ru-RU"/>
        </w:rPr>
        <w:t xml:space="preserve">, лото, </w:t>
      </w:r>
      <w:proofErr w:type="spellStart"/>
      <w:r w:rsidRPr="003F4457">
        <w:rPr>
          <w:rFonts w:ascii="Times New Roman" w:eastAsia="Times New Roman" w:hAnsi="Times New Roman" w:cs="Times New Roman"/>
          <w:color w:val="111111"/>
          <w:sz w:val="28"/>
          <w:szCs w:val="28"/>
          <w:lang w:eastAsia="ru-RU"/>
        </w:rPr>
        <w:t>пазлы</w:t>
      </w:r>
      <w:proofErr w:type="spellEnd"/>
      <w:r w:rsidRPr="003F4457">
        <w:rPr>
          <w:rFonts w:ascii="Times New Roman" w:eastAsia="Times New Roman" w:hAnsi="Times New Roman" w:cs="Times New Roman"/>
          <w:color w:val="111111"/>
          <w:sz w:val="28"/>
          <w:szCs w:val="28"/>
          <w:lang w:eastAsia="ru-RU"/>
        </w:rPr>
        <w:t>.</w:t>
      </w:r>
    </w:p>
    <w:p w14:paraId="09F85941" w14:textId="77777777" w:rsidR="0070690F" w:rsidRPr="003F4457" w:rsidRDefault="0070690F" w:rsidP="0070690F">
      <w:pPr>
        <w:pStyle w:val="a6"/>
        <w:shd w:val="clear" w:color="auto" w:fill="FFFFFF"/>
        <w:spacing w:after="0" w:line="240" w:lineRule="auto"/>
        <w:ind w:left="0"/>
        <w:jc w:val="both"/>
        <w:rPr>
          <w:rFonts w:ascii="Arial" w:eastAsia="Times New Roman" w:hAnsi="Arial" w:cs="Arial"/>
          <w:color w:val="000000"/>
          <w:sz w:val="28"/>
          <w:szCs w:val="28"/>
          <w:lang w:eastAsia="ru-RU"/>
        </w:rPr>
      </w:pPr>
      <w:r w:rsidRPr="003F4457">
        <w:rPr>
          <w:rFonts w:ascii="Times New Roman" w:eastAsia="Times New Roman" w:hAnsi="Times New Roman" w:cs="Times New Roman"/>
          <w:color w:val="111111"/>
          <w:sz w:val="28"/>
          <w:szCs w:val="28"/>
          <w:lang w:eastAsia="ru-RU"/>
        </w:rPr>
        <w:t>Сюжетно-ролевые</w:t>
      </w:r>
      <w:r>
        <w:rPr>
          <w:rFonts w:ascii="Times New Roman" w:eastAsia="Times New Roman" w:hAnsi="Times New Roman" w:cs="Times New Roman"/>
          <w:color w:val="111111"/>
          <w:sz w:val="28"/>
          <w:szCs w:val="28"/>
          <w:lang w:eastAsia="ru-RU"/>
        </w:rPr>
        <w:t xml:space="preserve">, </w:t>
      </w:r>
      <w:r w:rsidRPr="003F4457">
        <w:rPr>
          <w:rFonts w:ascii="Times New Roman" w:eastAsia="Times New Roman" w:hAnsi="Times New Roman" w:cs="Times New Roman"/>
          <w:color w:val="111111"/>
          <w:sz w:val="28"/>
          <w:szCs w:val="28"/>
          <w:lang w:eastAsia="ru-RU"/>
        </w:rPr>
        <w:t>игры-инсценировки важны для принципа интеграции</w:t>
      </w:r>
      <w:r>
        <w:rPr>
          <w:rFonts w:ascii="Times New Roman" w:eastAsia="Times New Roman" w:hAnsi="Times New Roman" w:cs="Times New Roman"/>
          <w:color w:val="111111"/>
          <w:sz w:val="28"/>
          <w:szCs w:val="28"/>
          <w:lang w:eastAsia="ru-RU"/>
        </w:rPr>
        <w:t xml:space="preserve"> </w:t>
      </w:r>
      <w:r w:rsidRPr="003F4457">
        <w:rPr>
          <w:rFonts w:ascii="Times New Roman" w:eastAsia="Times New Roman" w:hAnsi="Times New Roman" w:cs="Times New Roman"/>
          <w:color w:val="111111"/>
          <w:sz w:val="28"/>
          <w:szCs w:val="28"/>
          <w:lang w:eastAsia="ru-RU"/>
        </w:rPr>
        <w:t>образовательных областей. Игры-инсценировки помогают разговорить ребенка, если ребенок стеснителен, то в бытовых ситуациях (</w:t>
      </w:r>
      <w:r w:rsidRPr="003F4457">
        <w:rPr>
          <w:rFonts w:ascii="Times New Roman" w:eastAsia="Times New Roman" w:hAnsi="Times New Roman" w:cs="Times New Roman"/>
          <w:i/>
          <w:iCs/>
          <w:color w:val="111111"/>
          <w:sz w:val="28"/>
          <w:szCs w:val="28"/>
          <w:lang w:eastAsia="ru-RU"/>
        </w:rPr>
        <w:t>«кукла заболела»</w:t>
      </w:r>
      <w:r w:rsidRPr="003F4457">
        <w:rPr>
          <w:rFonts w:ascii="Times New Roman" w:eastAsia="Times New Roman" w:hAnsi="Times New Roman" w:cs="Times New Roman"/>
          <w:color w:val="111111"/>
          <w:sz w:val="28"/>
          <w:szCs w:val="28"/>
          <w:lang w:eastAsia="ru-RU"/>
        </w:rPr>
        <w:t>, </w:t>
      </w:r>
      <w:r w:rsidRPr="003F4457">
        <w:rPr>
          <w:rFonts w:ascii="Times New Roman" w:eastAsia="Times New Roman" w:hAnsi="Times New Roman" w:cs="Times New Roman"/>
          <w:i/>
          <w:iCs/>
          <w:color w:val="111111"/>
          <w:sz w:val="28"/>
          <w:szCs w:val="28"/>
          <w:lang w:eastAsia="ru-RU"/>
        </w:rPr>
        <w:t>«покормить Машу»</w:t>
      </w:r>
      <w:r w:rsidRPr="003F4457">
        <w:rPr>
          <w:rFonts w:ascii="Times New Roman" w:eastAsia="Times New Roman" w:hAnsi="Times New Roman" w:cs="Times New Roman"/>
          <w:color w:val="111111"/>
          <w:sz w:val="28"/>
          <w:szCs w:val="28"/>
          <w:lang w:eastAsia="ru-RU"/>
        </w:rPr>
        <w:t>). С помощью словесных игр создаю эмоциональный настрой у детей, при котором вырабатывается быстрота реакции, умение понимать юмор </w:t>
      </w:r>
      <w:r w:rsidRPr="003F4457">
        <w:rPr>
          <w:rFonts w:ascii="Times New Roman" w:eastAsia="Times New Roman" w:hAnsi="Times New Roman" w:cs="Times New Roman"/>
          <w:i/>
          <w:iCs/>
          <w:color w:val="111111"/>
          <w:sz w:val="28"/>
          <w:szCs w:val="28"/>
          <w:lang w:eastAsia="ru-RU"/>
        </w:rPr>
        <w:t xml:space="preserve">(потешки, прибаутки, загадки, </w:t>
      </w:r>
      <w:r>
        <w:rPr>
          <w:rFonts w:ascii="Times New Roman" w:eastAsia="Times New Roman" w:hAnsi="Times New Roman" w:cs="Times New Roman"/>
          <w:i/>
          <w:iCs/>
          <w:color w:val="111111"/>
          <w:sz w:val="28"/>
          <w:szCs w:val="28"/>
          <w:lang w:eastAsia="ru-RU"/>
        </w:rPr>
        <w:t xml:space="preserve">небылицы, </w:t>
      </w:r>
      <w:r w:rsidRPr="003F4457">
        <w:rPr>
          <w:rFonts w:ascii="Times New Roman" w:eastAsia="Times New Roman" w:hAnsi="Times New Roman" w:cs="Times New Roman"/>
          <w:i/>
          <w:iCs/>
          <w:color w:val="111111"/>
          <w:sz w:val="28"/>
          <w:szCs w:val="28"/>
          <w:lang w:eastAsia="ru-RU"/>
        </w:rPr>
        <w:t>перевертыши, построенные на диалоге)</w:t>
      </w:r>
      <w:r w:rsidRPr="003F4457">
        <w:rPr>
          <w:rFonts w:ascii="Times New Roman" w:eastAsia="Times New Roman" w:hAnsi="Times New Roman" w:cs="Times New Roman"/>
          <w:color w:val="111111"/>
          <w:sz w:val="28"/>
          <w:szCs w:val="28"/>
          <w:lang w:eastAsia="ru-RU"/>
        </w:rPr>
        <w:t>. Я учу детей слушать, воспитываю эстетические переживания, развиваю образное мышление с помощью использования словесных игр.</w:t>
      </w:r>
    </w:p>
    <w:p w14:paraId="1784B8E8" w14:textId="77777777" w:rsidR="0070690F" w:rsidRPr="00DB5788" w:rsidRDefault="0070690F" w:rsidP="0070690F">
      <w:pPr>
        <w:pStyle w:val="a6"/>
        <w:shd w:val="clear" w:color="auto" w:fill="FFFFFF"/>
        <w:spacing w:after="0" w:line="240" w:lineRule="auto"/>
        <w:ind w:left="0"/>
        <w:jc w:val="both"/>
        <w:rPr>
          <w:rFonts w:ascii="Times New Roman" w:eastAsia="Times New Roman" w:hAnsi="Times New Roman" w:cs="Times New Roman"/>
          <w:color w:val="111111"/>
          <w:sz w:val="28"/>
          <w:szCs w:val="28"/>
          <w:lang w:eastAsia="ru-RU"/>
        </w:rPr>
      </w:pPr>
      <w:r w:rsidRPr="003F4457">
        <w:rPr>
          <w:rFonts w:ascii="Times New Roman" w:eastAsia="Times New Roman" w:hAnsi="Times New Roman" w:cs="Times New Roman"/>
          <w:color w:val="111111"/>
          <w:sz w:val="28"/>
          <w:szCs w:val="28"/>
          <w:lang w:eastAsia="ru-RU"/>
        </w:rPr>
        <w:t>Игры-драматизации применяю с целью развития диалогической речи у дошкольников, умения сочинять и обыгрывать маленькие рассказы, подбирать слова</w:t>
      </w:r>
      <w:r>
        <w:rPr>
          <w:rFonts w:ascii="Times New Roman" w:eastAsia="Times New Roman" w:hAnsi="Times New Roman" w:cs="Times New Roman"/>
          <w:color w:val="111111"/>
          <w:sz w:val="28"/>
          <w:szCs w:val="28"/>
          <w:lang w:eastAsia="ru-RU"/>
        </w:rPr>
        <w:t>-</w:t>
      </w:r>
      <w:r w:rsidRPr="003F4457">
        <w:rPr>
          <w:rFonts w:ascii="Times New Roman" w:eastAsia="Times New Roman" w:hAnsi="Times New Roman" w:cs="Times New Roman"/>
          <w:color w:val="111111"/>
          <w:sz w:val="28"/>
          <w:szCs w:val="28"/>
          <w:lang w:eastAsia="ru-RU"/>
        </w:rPr>
        <w:t>действия и слова</w:t>
      </w:r>
      <w:r>
        <w:rPr>
          <w:rFonts w:ascii="Times New Roman" w:eastAsia="Times New Roman" w:hAnsi="Times New Roman" w:cs="Times New Roman"/>
          <w:color w:val="111111"/>
          <w:sz w:val="28"/>
          <w:szCs w:val="28"/>
          <w:lang w:eastAsia="ru-RU"/>
        </w:rPr>
        <w:t>-</w:t>
      </w:r>
      <w:r w:rsidRPr="003F4457">
        <w:rPr>
          <w:rFonts w:ascii="Times New Roman" w:eastAsia="Times New Roman" w:hAnsi="Times New Roman" w:cs="Times New Roman"/>
          <w:color w:val="111111"/>
          <w:sz w:val="28"/>
          <w:szCs w:val="28"/>
          <w:lang w:eastAsia="ru-RU"/>
        </w:rPr>
        <w:t>признаки.</w:t>
      </w:r>
    </w:p>
    <w:p w14:paraId="59B648CA" w14:textId="77777777" w:rsidR="0070690F" w:rsidRPr="007C34A6" w:rsidRDefault="0070690F" w:rsidP="0070690F">
      <w:pPr>
        <w:spacing w:after="0" w:line="240" w:lineRule="auto"/>
        <w:ind w:firstLine="360"/>
        <w:jc w:val="both"/>
        <w:rPr>
          <w:rFonts w:ascii="Times New Roman" w:eastAsia="Times New Roman" w:hAnsi="Times New Roman"/>
          <w:sz w:val="28"/>
          <w:szCs w:val="28"/>
          <w:lang w:eastAsia="ru-RU"/>
        </w:rPr>
      </w:pPr>
      <w:r w:rsidRPr="007C34A6">
        <w:rPr>
          <w:rFonts w:ascii="Times New Roman" w:eastAsia="Times New Roman" w:hAnsi="Times New Roman"/>
          <w:sz w:val="28"/>
          <w:szCs w:val="28"/>
          <w:lang w:eastAsia="ru-RU"/>
        </w:rPr>
        <w:t xml:space="preserve">Через использование </w:t>
      </w:r>
      <w:r w:rsidRPr="00DB5788">
        <w:rPr>
          <w:rFonts w:ascii="Times New Roman" w:eastAsia="Times New Roman" w:hAnsi="Times New Roman"/>
          <w:bCs/>
          <w:i/>
          <w:iCs/>
          <w:color w:val="3B3838" w:themeColor="background2" w:themeShade="40"/>
          <w:sz w:val="28"/>
          <w:szCs w:val="28"/>
          <w:u w:val="single"/>
          <w:lang w:eastAsia="ru-RU"/>
        </w:rPr>
        <w:t>игровых технологий</w:t>
      </w:r>
      <w:r w:rsidRPr="00DB5788">
        <w:rPr>
          <w:rFonts w:ascii="Times New Roman" w:eastAsia="Times New Roman" w:hAnsi="Times New Roman"/>
          <w:color w:val="3B3838" w:themeColor="background2" w:themeShade="40"/>
          <w:sz w:val="28"/>
          <w:szCs w:val="28"/>
          <w:lang w:eastAsia="ru-RU"/>
        </w:rPr>
        <w:t xml:space="preserve"> </w:t>
      </w:r>
      <w:r w:rsidRPr="007C34A6">
        <w:rPr>
          <w:rFonts w:ascii="Times New Roman" w:eastAsia="Times New Roman" w:hAnsi="Times New Roman"/>
          <w:sz w:val="28"/>
          <w:szCs w:val="28"/>
          <w:lang w:eastAsia="ru-RU"/>
        </w:rPr>
        <w:t xml:space="preserve">я развиваю познавательные способности, творческие способности, физические качества. </w:t>
      </w:r>
    </w:p>
    <w:p w14:paraId="4113432D" w14:textId="77777777" w:rsidR="0070690F" w:rsidRPr="007C34A6" w:rsidRDefault="0070690F" w:rsidP="0070690F">
      <w:pPr>
        <w:spacing w:after="0" w:line="240" w:lineRule="auto"/>
        <w:ind w:firstLine="360"/>
        <w:jc w:val="both"/>
        <w:rPr>
          <w:rFonts w:ascii="Times New Roman" w:eastAsia="Times New Roman" w:hAnsi="Times New Roman"/>
          <w:sz w:val="28"/>
          <w:szCs w:val="28"/>
          <w:lang w:eastAsia="ru-RU"/>
        </w:rPr>
      </w:pPr>
      <w:r w:rsidRPr="007C34A6">
        <w:rPr>
          <w:rFonts w:ascii="Times New Roman" w:eastAsia="Times New Roman" w:hAnsi="Times New Roman"/>
          <w:sz w:val="28"/>
          <w:szCs w:val="28"/>
          <w:lang w:eastAsia="ru-RU"/>
        </w:rPr>
        <w:t>Функции игры:</w:t>
      </w:r>
    </w:p>
    <w:p w14:paraId="1B04EE5D" w14:textId="77777777" w:rsidR="0070690F" w:rsidRPr="007C34A6" w:rsidRDefault="0070690F" w:rsidP="0070690F">
      <w:pPr>
        <w:spacing w:after="0" w:line="240" w:lineRule="auto"/>
        <w:ind w:firstLine="360"/>
        <w:jc w:val="both"/>
        <w:rPr>
          <w:rFonts w:ascii="Times New Roman" w:eastAsia="Times New Roman" w:hAnsi="Times New Roman"/>
          <w:sz w:val="28"/>
          <w:szCs w:val="28"/>
          <w:lang w:eastAsia="ru-RU"/>
        </w:rPr>
      </w:pPr>
      <w:r w:rsidRPr="007C34A6">
        <w:rPr>
          <w:rFonts w:ascii="Times New Roman" w:eastAsia="Times New Roman" w:hAnsi="Times New Roman"/>
          <w:sz w:val="28"/>
          <w:szCs w:val="28"/>
          <w:lang w:eastAsia="ru-RU"/>
        </w:rPr>
        <w:t>1. Развлекательная (развлечь, доставить удовольствие, пробудить интерес у ребенка)</w:t>
      </w:r>
      <w:r>
        <w:rPr>
          <w:rFonts w:ascii="Times New Roman" w:eastAsia="Times New Roman" w:hAnsi="Times New Roman"/>
          <w:sz w:val="28"/>
          <w:szCs w:val="28"/>
          <w:lang w:eastAsia="ru-RU"/>
        </w:rPr>
        <w:t>;</w:t>
      </w:r>
    </w:p>
    <w:p w14:paraId="27393789" w14:textId="77777777" w:rsidR="0070690F" w:rsidRPr="007C34A6" w:rsidRDefault="0070690F" w:rsidP="0070690F">
      <w:pPr>
        <w:spacing w:after="0" w:line="240" w:lineRule="auto"/>
        <w:ind w:firstLine="360"/>
        <w:jc w:val="both"/>
        <w:rPr>
          <w:rFonts w:ascii="Times New Roman" w:eastAsia="Times New Roman" w:hAnsi="Times New Roman"/>
          <w:sz w:val="28"/>
          <w:szCs w:val="28"/>
          <w:lang w:eastAsia="ru-RU"/>
        </w:rPr>
      </w:pPr>
      <w:r w:rsidRPr="007C34A6">
        <w:rPr>
          <w:rFonts w:ascii="Times New Roman" w:eastAsia="Times New Roman" w:hAnsi="Times New Roman"/>
          <w:sz w:val="28"/>
          <w:szCs w:val="28"/>
          <w:lang w:eastAsia="ru-RU"/>
        </w:rPr>
        <w:t>2. Познавательная (расширение кругозора)</w:t>
      </w:r>
      <w:r>
        <w:rPr>
          <w:rFonts w:ascii="Times New Roman" w:eastAsia="Times New Roman" w:hAnsi="Times New Roman"/>
          <w:sz w:val="28"/>
          <w:szCs w:val="28"/>
          <w:lang w:eastAsia="ru-RU"/>
        </w:rPr>
        <w:t>;</w:t>
      </w:r>
    </w:p>
    <w:p w14:paraId="59143CC3" w14:textId="77777777" w:rsidR="0070690F" w:rsidRPr="007C34A6" w:rsidRDefault="0070690F" w:rsidP="0070690F">
      <w:pPr>
        <w:spacing w:after="0" w:line="240" w:lineRule="auto"/>
        <w:ind w:firstLine="360"/>
        <w:jc w:val="both"/>
        <w:rPr>
          <w:rFonts w:ascii="Times New Roman" w:eastAsia="Times New Roman" w:hAnsi="Times New Roman"/>
          <w:sz w:val="28"/>
          <w:szCs w:val="28"/>
          <w:lang w:eastAsia="ru-RU"/>
        </w:rPr>
      </w:pPr>
      <w:r w:rsidRPr="007C34A6">
        <w:rPr>
          <w:rFonts w:ascii="Times New Roman" w:eastAsia="Times New Roman" w:hAnsi="Times New Roman"/>
          <w:sz w:val="28"/>
          <w:szCs w:val="28"/>
          <w:lang w:eastAsia="ru-RU"/>
        </w:rPr>
        <w:t>3. Коммуникативная</w:t>
      </w:r>
      <w:r>
        <w:rPr>
          <w:rFonts w:ascii="Times New Roman" w:eastAsia="Times New Roman" w:hAnsi="Times New Roman"/>
          <w:sz w:val="28"/>
          <w:szCs w:val="28"/>
          <w:lang w:eastAsia="ru-RU"/>
        </w:rPr>
        <w:t>;</w:t>
      </w:r>
    </w:p>
    <w:p w14:paraId="786BF54E" w14:textId="77777777" w:rsidR="0070690F" w:rsidRPr="007C34A6" w:rsidRDefault="0070690F" w:rsidP="0070690F">
      <w:pPr>
        <w:spacing w:after="0" w:line="240" w:lineRule="auto"/>
        <w:ind w:firstLine="36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 Диагностическая;</w:t>
      </w:r>
    </w:p>
    <w:p w14:paraId="60AEA3D3" w14:textId="77777777" w:rsidR="0070690F" w:rsidRPr="007C34A6" w:rsidRDefault="0070690F" w:rsidP="0070690F">
      <w:pPr>
        <w:spacing w:after="0" w:line="240" w:lineRule="auto"/>
        <w:ind w:firstLine="36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w:t>
      </w:r>
      <w:r w:rsidRPr="007C34A6">
        <w:rPr>
          <w:rFonts w:ascii="Times New Roman" w:eastAsia="Times New Roman" w:hAnsi="Times New Roman"/>
          <w:sz w:val="28"/>
          <w:szCs w:val="28"/>
          <w:lang w:eastAsia="ru-RU"/>
        </w:rPr>
        <w:t>Коррекционная (внесение позитивных изменений в структуру личностных показателей)</w:t>
      </w:r>
      <w:r>
        <w:rPr>
          <w:rFonts w:ascii="Times New Roman" w:eastAsia="Times New Roman" w:hAnsi="Times New Roman"/>
          <w:sz w:val="28"/>
          <w:szCs w:val="28"/>
          <w:lang w:eastAsia="ru-RU"/>
        </w:rPr>
        <w:t>;</w:t>
      </w:r>
    </w:p>
    <w:p w14:paraId="26CFC479" w14:textId="77777777" w:rsidR="0070690F" w:rsidRPr="007C34A6" w:rsidRDefault="0070690F" w:rsidP="0070690F">
      <w:pPr>
        <w:spacing w:after="0" w:line="240" w:lineRule="auto"/>
        <w:ind w:firstLine="36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r w:rsidRPr="007C34A6">
        <w:rPr>
          <w:rFonts w:ascii="Times New Roman" w:eastAsia="Times New Roman" w:hAnsi="Times New Roman"/>
          <w:sz w:val="28"/>
          <w:szCs w:val="28"/>
          <w:lang w:eastAsia="ru-RU"/>
        </w:rPr>
        <w:t>Социализация (включение в систему общественных отношений, усвоение норм человеческого общежития)</w:t>
      </w:r>
      <w:r>
        <w:rPr>
          <w:rFonts w:ascii="Times New Roman" w:eastAsia="Times New Roman" w:hAnsi="Times New Roman"/>
          <w:sz w:val="28"/>
          <w:szCs w:val="28"/>
          <w:lang w:eastAsia="ru-RU"/>
        </w:rPr>
        <w:t>;</w:t>
      </w:r>
    </w:p>
    <w:p w14:paraId="0BB1223D" w14:textId="77777777" w:rsidR="0070690F" w:rsidRPr="007C34A6" w:rsidRDefault="0070690F" w:rsidP="0070690F">
      <w:pPr>
        <w:spacing w:after="0" w:line="240" w:lineRule="auto"/>
        <w:ind w:firstLine="360"/>
        <w:jc w:val="both"/>
        <w:rPr>
          <w:rFonts w:ascii="Times New Roman" w:eastAsia="Times New Roman" w:hAnsi="Times New Roman"/>
          <w:sz w:val="28"/>
          <w:szCs w:val="28"/>
          <w:lang w:eastAsia="ru-RU"/>
        </w:rPr>
      </w:pPr>
      <w:r w:rsidRPr="007C34A6">
        <w:rPr>
          <w:rFonts w:ascii="Times New Roman" w:eastAsia="Times New Roman" w:hAnsi="Times New Roman"/>
          <w:sz w:val="28"/>
          <w:szCs w:val="28"/>
          <w:lang w:eastAsia="ru-RU"/>
        </w:rPr>
        <w:t>Игровые технологии применяю п</w:t>
      </w:r>
      <w:r>
        <w:rPr>
          <w:rFonts w:ascii="Times New Roman" w:eastAsia="Times New Roman" w:hAnsi="Times New Roman"/>
          <w:sz w:val="28"/>
          <w:szCs w:val="28"/>
          <w:lang w:eastAsia="ru-RU"/>
        </w:rPr>
        <w:t xml:space="preserve">ри проведении образовательной деятельности, в совместной деятельности, </w:t>
      </w:r>
      <w:r w:rsidRPr="007C34A6">
        <w:rPr>
          <w:rFonts w:ascii="Times New Roman" w:eastAsia="Times New Roman" w:hAnsi="Times New Roman"/>
          <w:sz w:val="28"/>
          <w:szCs w:val="28"/>
          <w:lang w:eastAsia="ru-RU"/>
        </w:rPr>
        <w:t>в режимные моменты.</w:t>
      </w:r>
    </w:p>
    <w:p w14:paraId="257B2E31" w14:textId="77777777" w:rsidR="0070690F" w:rsidRDefault="0070690F" w:rsidP="0070690F">
      <w:pPr>
        <w:spacing w:after="0" w:line="240" w:lineRule="auto"/>
        <w:ind w:firstLine="360"/>
        <w:jc w:val="both"/>
        <w:rPr>
          <w:rFonts w:ascii="Times New Roman" w:eastAsia="Times New Roman" w:hAnsi="Times New Roman"/>
          <w:sz w:val="28"/>
          <w:szCs w:val="28"/>
          <w:lang w:eastAsia="ru-RU"/>
        </w:rPr>
      </w:pPr>
      <w:r w:rsidRPr="007C34A6">
        <w:rPr>
          <w:rFonts w:ascii="Times New Roman" w:eastAsia="Times New Roman" w:hAnsi="Times New Roman"/>
          <w:sz w:val="28"/>
          <w:szCs w:val="28"/>
          <w:lang w:eastAsia="ru-RU"/>
        </w:rPr>
        <w:t xml:space="preserve">Использую игры: </w:t>
      </w:r>
    </w:p>
    <w:p w14:paraId="01A7D1D7" w14:textId="77777777" w:rsidR="0070690F" w:rsidRDefault="0070690F" w:rsidP="0070690F">
      <w:pPr>
        <w:numPr>
          <w:ilvl w:val="0"/>
          <w:numId w:val="3"/>
        </w:num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w:t>
      </w:r>
      <w:r w:rsidRPr="007C34A6">
        <w:rPr>
          <w:rFonts w:ascii="Times New Roman" w:eastAsia="Times New Roman" w:hAnsi="Times New Roman"/>
          <w:sz w:val="28"/>
          <w:szCs w:val="28"/>
          <w:lang w:eastAsia="ru-RU"/>
        </w:rPr>
        <w:t>бучаю</w:t>
      </w:r>
      <w:r>
        <w:rPr>
          <w:rFonts w:ascii="Times New Roman" w:eastAsia="Times New Roman" w:hAnsi="Times New Roman"/>
          <w:sz w:val="28"/>
          <w:szCs w:val="28"/>
          <w:lang w:eastAsia="ru-RU"/>
        </w:rPr>
        <w:t>щие («Гусеница», «Вырасти кувшинку»);</w:t>
      </w:r>
    </w:p>
    <w:p w14:paraId="1E29D5E3" w14:textId="77777777" w:rsidR="0070690F" w:rsidRDefault="0070690F" w:rsidP="0070690F">
      <w:pPr>
        <w:numPr>
          <w:ilvl w:val="0"/>
          <w:numId w:val="3"/>
        </w:numPr>
        <w:spacing w:after="0" w:line="240" w:lineRule="auto"/>
        <w:jc w:val="both"/>
        <w:rPr>
          <w:rFonts w:ascii="Times New Roman" w:eastAsia="Times New Roman" w:hAnsi="Times New Roman"/>
          <w:sz w:val="28"/>
          <w:szCs w:val="28"/>
          <w:lang w:eastAsia="ru-RU"/>
        </w:rPr>
      </w:pPr>
      <w:r w:rsidRPr="0000346A">
        <w:rPr>
          <w:rFonts w:ascii="Times New Roman" w:eastAsia="Times New Roman" w:hAnsi="Times New Roman"/>
          <w:sz w:val="28"/>
          <w:szCs w:val="28"/>
          <w:lang w:eastAsia="ru-RU"/>
        </w:rPr>
        <w:t>познавательные («</w:t>
      </w:r>
      <w:r>
        <w:rPr>
          <w:rFonts w:ascii="Times New Roman" w:eastAsia="Times New Roman" w:hAnsi="Times New Roman"/>
          <w:sz w:val="28"/>
          <w:szCs w:val="28"/>
          <w:lang w:eastAsia="ru-RU"/>
        </w:rPr>
        <w:t>Умные с</w:t>
      </w:r>
      <w:r w:rsidRPr="0000346A">
        <w:rPr>
          <w:rFonts w:ascii="Times New Roman" w:eastAsia="Times New Roman" w:hAnsi="Times New Roman"/>
          <w:sz w:val="28"/>
          <w:szCs w:val="28"/>
          <w:lang w:eastAsia="ru-RU"/>
        </w:rPr>
        <w:t>трелки-</w:t>
      </w:r>
      <w:r>
        <w:rPr>
          <w:rFonts w:ascii="Times New Roman" w:eastAsia="Times New Roman" w:hAnsi="Times New Roman"/>
          <w:sz w:val="28"/>
          <w:szCs w:val="28"/>
          <w:lang w:eastAsia="ru-RU"/>
        </w:rPr>
        <w:t>умные детки</w:t>
      </w:r>
      <w:r w:rsidRPr="0000346A">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 по ПДД</w:t>
      </w:r>
      <w:r w:rsidRPr="0000346A">
        <w:rPr>
          <w:rFonts w:ascii="Times New Roman" w:eastAsia="Times New Roman" w:hAnsi="Times New Roman"/>
          <w:sz w:val="28"/>
          <w:szCs w:val="28"/>
          <w:lang w:eastAsia="ru-RU"/>
        </w:rPr>
        <w:t>, «Колесо для телеги», «Помоги птенцу», «Путешествие капельки», «Откуда вода в кране?», «Птички у кормушки»)</w:t>
      </w:r>
      <w:r>
        <w:rPr>
          <w:rFonts w:ascii="Times New Roman" w:eastAsia="Times New Roman" w:hAnsi="Times New Roman"/>
          <w:sz w:val="28"/>
          <w:szCs w:val="28"/>
          <w:lang w:eastAsia="ru-RU"/>
        </w:rPr>
        <w:t>;</w:t>
      </w:r>
    </w:p>
    <w:p w14:paraId="45FF2275" w14:textId="77777777" w:rsidR="0070690F" w:rsidRDefault="0070690F" w:rsidP="0070690F">
      <w:pPr>
        <w:numPr>
          <w:ilvl w:val="0"/>
          <w:numId w:val="3"/>
        </w:numPr>
        <w:spacing w:after="0" w:line="240" w:lineRule="auto"/>
        <w:jc w:val="both"/>
        <w:rPr>
          <w:rFonts w:ascii="Times New Roman" w:eastAsia="Times New Roman" w:hAnsi="Times New Roman"/>
          <w:sz w:val="28"/>
          <w:szCs w:val="28"/>
          <w:lang w:eastAsia="ru-RU"/>
        </w:rPr>
      </w:pPr>
      <w:r w:rsidRPr="0000346A">
        <w:rPr>
          <w:rFonts w:ascii="Times New Roman" w:eastAsia="Times New Roman" w:hAnsi="Times New Roman"/>
          <w:sz w:val="28"/>
          <w:szCs w:val="28"/>
          <w:lang w:eastAsia="ru-RU"/>
        </w:rPr>
        <w:t>развивающие («Домики для матрешек»</w:t>
      </w:r>
      <w:r>
        <w:rPr>
          <w:rFonts w:ascii="Times New Roman" w:eastAsia="Times New Roman" w:hAnsi="Times New Roman"/>
          <w:sz w:val="28"/>
          <w:szCs w:val="28"/>
          <w:lang w:eastAsia="ru-RU"/>
        </w:rPr>
        <w:t>);</w:t>
      </w:r>
    </w:p>
    <w:p w14:paraId="67D9C24C" w14:textId="77777777" w:rsidR="0070690F" w:rsidRDefault="0070690F" w:rsidP="0070690F">
      <w:pPr>
        <w:numPr>
          <w:ilvl w:val="0"/>
          <w:numId w:val="3"/>
        </w:numPr>
        <w:spacing w:after="0" w:line="240" w:lineRule="auto"/>
        <w:jc w:val="both"/>
        <w:rPr>
          <w:rFonts w:ascii="Times New Roman" w:eastAsia="Times New Roman" w:hAnsi="Times New Roman"/>
          <w:sz w:val="28"/>
          <w:szCs w:val="28"/>
          <w:lang w:eastAsia="ru-RU"/>
        </w:rPr>
      </w:pPr>
      <w:r w:rsidRPr="0000346A">
        <w:rPr>
          <w:rFonts w:ascii="Times New Roman" w:eastAsia="Times New Roman" w:hAnsi="Times New Roman"/>
          <w:sz w:val="28"/>
          <w:szCs w:val="28"/>
          <w:lang w:eastAsia="ru-RU"/>
        </w:rPr>
        <w:t>творческие («Строим город», «Уютное кафе», «Под грибом»)</w:t>
      </w:r>
      <w:r>
        <w:rPr>
          <w:rFonts w:ascii="Times New Roman" w:eastAsia="Times New Roman" w:hAnsi="Times New Roman"/>
          <w:sz w:val="28"/>
          <w:szCs w:val="28"/>
          <w:lang w:eastAsia="ru-RU"/>
        </w:rPr>
        <w:t>;</w:t>
      </w:r>
      <w:r w:rsidRPr="0000346A">
        <w:rPr>
          <w:rFonts w:ascii="Times New Roman" w:eastAsia="Times New Roman" w:hAnsi="Times New Roman"/>
          <w:sz w:val="28"/>
          <w:szCs w:val="28"/>
          <w:lang w:eastAsia="ru-RU"/>
        </w:rPr>
        <w:t xml:space="preserve"> </w:t>
      </w:r>
    </w:p>
    <w:p w14:paraId="27FFD366" w14:textId="77777777" w:rsidR="0070690F" w:rsidRDefault="0070690F" w:rsidP="0070690F">
      <w:pPr>
        <w:numPr>
          <w:ilvl w:val="0"/>
          <w:numId w:val="3"/>
        </w:numPr>
        <w:spacing w:after="0" w:line="240" w:lineRule="auto"/>
        <w:jc w:val="both"/>
        <w:rPr>
          <w:rFonts w:ascii="Times New Roman" w:eastAsia="Times New Roman" w:hAnsi="Times New Roman"/>
          <w:sz w:val="28"/>
          <w:szCs w:val="28"/>
          <w:lang w:eastAsia="ru-RU"/>
        </w:rPr>
      </w:pPr>
      <w:r w:rsidRPr="0000346A">
        <w:rPr>
          <w:rFonts w:ascii="Times New Roman" w:eastAsia="Times New Roman" w:hAnsi="Times New Roman"/>
          <w:sz w:val="28"/>
          <w:szCs w:val="28"/>
          <w:lang w:eastAsia="ru-RU"/>
        </w:rPr>
        <w:t>речевые («Где птичка?», «Похвали солнышко»</w:t>
      </w:r>
      <w:r>
        <w:rPr>
          <w:rFonts w:ascii="Times New Roman" w:eastAsia="Times New Roman" w:hAnsi="Times New Roman"/>
          <w:sz w:val="28"/>
          <w:szCs w:val="28"/>
          <w:lang w:eastAsia="ru-RU"/>
        </w:rPr>
        <w:t>);</w:t>
      </w:r>
    </w:p>
    <w:p w14:paraId="1C5DB837" w14:textId="77777777" w:rsidR="0070690F" w:rsidRPr="00DB5788" w:rsidRDefault="0070690F" w:rsidP="0070690F">
      <w:pPr>
        <w:numPr>
          <w:ilvl w:val="0"/>
          <w:numId w:val="3"/>
        </w:numPr>
        <w:spacing w:after="0" w:line="240" w:lineRule="auto"/>
        <w:jc w:val="both"/>
        <w:rPr>
          <w:rFonts w:ascii="Times New Roman" w:eastAsia="Times New Roman" w:hAnsi="Times New Roman"/>
          <w:sz w:val="28"/>
          <w:szCs w:val="28"/>
          <w:lang w:eastAsia="ru-RU"/>
        </w:rPr>
      </w:pPr>
      <w:r w:rsidRPr="0000346A">
        <w:rPr>
          <w:rFonts w:ascii="Times New Roman" w:eastAsia="Times New Roman" w:hAnsi="Times New Roman"/>
          <w:sz w:val="28"/>
          <w:szCs w:val="28"/>
          <w:lang w:eastAsia="ru-RU"/>
        </w:rPr>
        <w:t>коммуникативные («Рыбак и рыбка», «Эстафета дружбы», «Ручеек радости»)</w:t>
      </w:r>
      <w:r>
        <w:rPr>
          <w:rFonts w:ascii="Times New Roman" w:eastAsia="Times New Roman" w:hAnsi="Times New Roman"/>
          <w:sz w:val="28"/>
          <w:szCs w:val="28"/>
          <w:lang w:eastAsia="ru-RU"/>
        </w:rPr>
        <w:t>.</w:t>
      </w:r>
    </w:p>
    <w:p w14:paraId="5270C662" w14:textId="77777777" w:rsidR="0070690F" w:rsidRPr="007C34A6" w:rsidRDefault="0070690F" w:rsidP="0070690F">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cs="Times New Roman"/>
          <w:color w:val="111111"/>
          <w:sz w:val="28"/>
          <w:szCs w:val="28"/>
          <w:lang w:eastAsia="ru-RU"/>
        </w:rPr>
        <w:tab/>
      </w:r>
      <w:r w:rsidRPr="007C34A6">
        <w:rPr>
          <w:rFonts w:ascii="Times New Roman" w:eastAsia="Times New Roman" w:hAnsi="Times New Roman"/>
          <w:sz w:val="28"/>
          <w:szCs w:val="28"/>
          <w:lang w:eastAsia="ru-RU"/>
        </w:rPr>
        <w:t>Используя игровые технологии, я</w:t>
      </w:r>
    </w:p>
    <w:p w14:paraId="4B77847A" w14:textId="77777777" w:rsidR="0070690F" w:rsidRPr="007C34A6" w:rsidRDefault="0070690F" w:rsidP="0070690F">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-активизирую воспитанников;</w:t>
      </w:r>
    </w:p>
    <w:p w14:paraId="43222538" w14:textId="77777777" w:rsidR="0070690F" w:rsidRPr="007C34A6" w:rsidRDefault="0070690F" w:rsidP="0070690F">
      <w:pPr>
        <w:spacing w:after="0" w:line="240" w:lineRule="auto"/>
        <w:jc w:val="both"/>
        <w:rPr>
          <w:rFonts w:ascii="Times New Roman" w:eastAsia="Times New Roman" w:hAnsi="Times New Roman"/>
          <w:sz w:val="28"/>
          <w:szCs w:val="28"/>
          <w:lang w:eastAsia="ru-RU"/>
        </w:rPr>
      </w:pPr>
      <w:r w:rsidRPr="007C34A6">
        <w:rPr>
          <w:rFonts w:ascii="Times New Roman" w:eastAsia="Times New Roman" w:hAnsi="Times New Roman"/>
          <w:sz w:val="28"/>
          <w:szCs w:val="28"/>
          <w:lang w:eastAsia="ru-RU"/>
        </w:rPr>
        <w:t>-повышаю у них поз</w:t>
      </w:r>
      <w:r>
        <w:rPr>
          <w:rFonts w:ascii="Times New Roman" w:eastAsia="Times New Roman" w:hAnsi="Times New Roman"/>
          <w:sz w:val="28"/>
          <w:szCs w:val="28"/>
          <w:lang w:eastAsia="ru-RU"/>
        </w:rPr>
        <w:t>навательный интерес;</w:t>
      </w:r>
    </w:p>
    <w:p w14:paraId="0FFABA93" w14:textId="77777777" w:rsidR="0070690F" w:rsidRPr="007C34A6" w:rsidRDefault="0070690F" w:rsidP="0070690F">
      <w:pPr>
        <w:spacing w:after="0" w:line="240" w:lineRule="auto"/>
        <w:jc w:val="both"/>
        <w:rPr>
          <w:rFonts w:ascii="Times New Roman" w:eastAsia="Times New Roman" w:hAnsi="Times New Roman"/>
          <w:sz w:val="28"/>
          <w:szCs w:val="28"/>
          <w:lang w:eastAsia="ru-RU"/>
        </w:rPr>
      </w:pPr>
      <w:r w:rsidRPr="007C34A6">
        <w:rPr>
          <w:rFonts w:ascii="Times New Roman" w:eastAsia="Times New Roman" w:hAnsi="Times New Roman"/>
          <w:sz w:val="28"/>
          <w:szCs w:val="28"/>
          <w:lang w:eastAsia="ru-RU"/>
        </w:rPr>
        <w:lastRenderedPageBreak/>
        <w:t>-стараю</w:t>
      </w:r>
      <w:r>
        <w:rPr>
          <w:rFonts w:ascii="Times New Roman" w:eastAsia="Times New Roman" w:hAnsi="Times New Roman"/>
          <w:sz w:val="28"/>
          <w:szCs w:val="28"/>
          <w:lang w:eastAsia="ru-RU"/>
        </w:rPr>
        <w:t>сь вызвать эмоциональный подъем;</w:t>
      </w:r>
    </w:p>
    <w:p w14:paraId="20D45C17" w14:textId="77777777" w:rsidR="0070690F" w:rsidRPr="007C34A6" w:rsidRDefault="0070690F" w:rsidP="0070690F">
      <w:pPr>
        <w:spacing w:after="0" w:line="240" w:lineRule="auto"/>
        <w:jc w:val="both"/>
        <w:rPr>
          <w:rFonts w:ascii="Times New Roman" w:eastAsia="Times New Roman" w:hAnsi="Times New Roman"/>
          <w:sz w:val="28"/>
          <w:szCs w:val="28"/>
          <w:lang w:eastAsia="ru-RU"/>
        </w:rPr>
      </w:pPr>
      <w:r w:rsidRPr="007C34A6">
        <w:rPr>
          <w:rFonts w:ascii="Times New Roman" w:eastAsia="Times New Roman" w:hAnsi="Times New Roman"/>
          <w:sz w:val="28"/>
          <w:szCs w:val="28"/>
          <w:lang w:eastAsia="ru-RU"/>
        </w:rPr>
        <w:t>-развиваю творчество.</w:t>
      </w:r>
    </w:p>
    <w:p w14:paraId="0DDDAB29" w14:textId="77777777" w:rsidR="0070690F" w:rsidRPr="007C34A6" w:rsidRDefault="0070690F" w:rsidP="0070690F">
      <w:pPr>
        <w:spacing w:after="0" w:line="240" w:lineRule="auto"/>
        <w:ind w:firstLine="360"/>
        <w:jc w:val="both"/>
        <w:rPr>
          <w:rFonts w:ascii="Times New Roman" w:eastAsia="Times New Roman" w:hAnsi="Times New Roman"/>
          <w:sz w:val="28"/>
          <w:szCs w:val="28"/>
          <w:lang w:eastAsia="ru-RU"/>
        </w:rPr>
      </w:pPr>
      <w:r w:rsidRPr="007C34A6">
        <w:rPr>
          <w:rFonts w:ascii="Times New Roman" w:eastAsia="Times New Roman" w:hAnsi="Times New Roman"/>
          <w:sz w:val="28"/>
          <w:szCs w:val="28"/>
          <w:lang w:eastAsia="ru-RU"/>
        </w:rPr>
        <w:t>Таким образом, игровые технологии тесно связаны со всеми сторонами воспитательной и образовательной работы детского сада и решением его основных задач.</w:t>
      </w:r>
    </w:p>
    <w:p w14:paraId="0BFBFE58" w14:textId="77777777" w:rsidR="0070690F" w:rsidRDefault="0070690F" w:rsidP="0070690F">
      <w:pPr>
        <w:pStyle w:val="a6"/>
        <w:shd w:val="clear" w:color="auto" w:fill="FFFFFF"/>
        <w:tabs>
          <w:tab w:val="left" w:pos="567"/>
        </w:tabs>
        <w:spacing w:after="0" w:line="240" w:lineRule="auto"/>
        <w:ind w:left="0"/>
        <w:jc w:val="both"/>
        <w:rPr>
          <w:rFonts w:ascii="Times New Roman" w:eastAsia="Times New Roman" w:hAnsi="Times New Roman" w:cs="Times New Roman"/>
          <w:color w:val="111111"/>
          <w:sz w:val="28"/>
          <w:szCs w:val="28"/>
          <w:lang w:eastAsia="ru-RU"/>
        </w:rPr>
      </w:pPr>
    </w:p>
    <w:p w14:paraId="5D591D28" w14:textId="77777777" w:rsidR="0070690F" w:rsidRPr="005663BE" w:rsidRDefault="0070690F" w:rsidP="0070690F">
      <w:pPr>
        <w:pStyle w:val="a6"/>
        <w:shd w:val="clear" w:color="auto" w:fill="FFFFFF"/>
        <w:tabs>
          <w:tab w:val="left" w:pos="567"/>
        </w:tabs>
        <w:spacing w:after="0" w:line="240" w:lineRule="auto"/>
        <w:ind w:left="0"/>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ab/>
      </w:r>
      <w:r w:rsidRPr="003F4457">
        <w:rPr>
          <w:rFonts w:ascii="Times New Roman" w:eastAsia="Times New Roman" w:hAnsi="Times New Roman" w:cs="Times New Roman"/>
          <w:color w:val="111111"/>
          <w:sz w:val="28"/>
          <w:szCs w:val="28"/>
          <w:lang w:eastAsia="ru-RU"/>
        </w:rPr>
        <w:t xml:space="preserve">Применение </w:t>
      </w:r>
      <w:r w:rsidRPr="0018561C">
        <w:rPr>
          <w:rFonts w:ascii="Times New Roman" w:eastAsia="Times New Roman" w:hAnsi="Times New Roman" w:cs="Times New Roman"/>
          <w:i/>
          <w:iCs/>
          <w:color w:val="595959" w:themeColor="text1" w:themeTint="A6"/>
          <w:sz w:val="28"/>
          <w:szCs w:val="28"/>
          <w:u w:val="single"/>
          <w:lang w:eastAsia="ru-RU"/>
        </w:rPr>
        <w:t>Квест-технологии</w:t>
      </w:r>
      <w:r w:rsidRPr="0018561C">
        <w:rPr>
          <w:rFonts w:ascii="Times New Roman" w:eastAsia="Times New Roman" w:hAnsi="Times New Roman" w:cs="Times New Roman"/>
          <w:color w:val="595959" w:themeColor="text1" w:themeTint="A6"/>
          <w:sz w:val="28"/>
          <w:szCs w:val="28"/>
          <w:lang w:eastAsia="ru-RU"/>
        </w:rPr>
        <w:t xml:space="preserve"> </w:t>
      </w:r>
      <w:r w:rsidRPr="003F4457">
        <w:rPr>
          <w:rFonts w:ascii="Times New Roman" w:eastAsia="Times New Roman" w:hAnsi="Times New Roman" w:cs="Times New Roman"/>
          <w:color w:val="111111"/>
          <w:sz w:val="28"/>
          <w:szCs w:val="28"/>
          <w:lang w:eastAsia="ru-RU"/>
        </w:rPr>
        <w:t>в образовательной деятельности помогает в игровой форме получить детям информацию, закрепить полученные знания, выбрать необходимые средства, для реализации задуманного, научиться работать в команде со своими сверстниками. Такой вид обучения обогащает и активизирует словарь, развивает у детей диалогическую и монологическую речь, смекалку, память, моторику. А также помогает сплотить коллектив и поднять эмоциональное настроение, формирует готовность к совместной деятельности со сверстниками, стимулирует коммуникативную деятельность детей.</w:t>
      </w:r>
      <w:r>
        <w:rPr>
          <w:rFonts w:ascii="Times New Roman" w:eastAsia="Times New Roman" w:hAnsi="Times New Roman" w:cs="Times New Roman"/>
          <w:color w:val="111111"/>
          <w:sz w:val="28"/>
          <w:szCs w:val="28"/>
          <w:lang w:eastAsia="ru-RU"/>
        </w:rPr>
        <w:t xml:space="preserve"> </w:t>
      </w:r>
      <w:r w:rsidRPr="0018561C">
        <w:rPr>
          <w:rFonts w:ascii="Times New Roman" w:hAnsi="Times New Roman" w:cs="Times New Roman"/>
          <w:color w:val="111111"/>
          <w:sz w:val="28"/>
          <w:szCs w:val="28"/>
          <w:shd w:val="clear" w:color="auto" w:fill="FFFFFF"/>
        </w:rPr>
        <w:t>Для реализации данной формы </w:t>
      </w:r>
      <w:r w:rsidRPr="0018561C">
        <w:rPr>
          <w:rStyle w:val="a5"/>
          <w:rFonts w:ascii="Times New Roman" w:hAnsi="Times New Roman" w:cs="Times New Roman"/>
          <w:color w:val="111111"/>
          <w:sz w:val="28"/>
          <w:szCs w:val="28"/>
          <w:bdr w:val="none" w:sz="0" w:space="0" w:color="auto" w:frame="1"/>
          <w:shd w:val="clear" w:color="auto" w:fill="FFFFFF"/>
        </w:rPr>
        <w:t>образовательной</w:t>
      </w:r>
      <w:r w:rsidRPr="0018561C">
        <w:rPr>
          <w:rFonts w:ascii="Times New Roman" w:hAnsi="Times New Roman" w:cs="Times New Roman"/>
          <w:color w:val="111111"/>
          <w:sz w:val="28"/>
          <w:szCs w:val="28"/>
          <w:shd w:val="clear" w:color="auto" w:fill="FFFFFF"/>
        </w:rPr>
        <w:t> деятельности были разработаны </w:t>
      </w:r>
      <w:r>
        <w:rPr>
          <w:rFonts w:ascii="Times New Roman" w:hAnsi="Times New Roman" w:cs="Times New Roman"/>
          <w:color w:val="111111"/>
          <w:sz w:val="28"/>
          <w:szCs w:val="28"/>
          <w:shd w:val="clear" w:color="auto" w:fill="FFFFFF"/>
        </w:rPr>
        <w:t>серии игр</w:t>
      </w:r>
      <w:r w:rsidRPr="00FE177D">
        <w:rPr>
          <w:rFonts w:ascii="Times New Roman" w:hAnsi="Times New Roman" w:cs="Times New Roman"/>
          <w:color w:val="111111"/>
          <w:sz w:val="24"/>
          <w:szCs w:val="24"/>
          <w:shd w:val="clear" w:color="auto" w:fill="FFFFFF"/>
        </w:rPr>
        <w:t xml:space="preserve"> </w:t>
      </w:r>
      <w:r w:rsidRPr="00FE177D">
        <w:rPr>
          <w:rFonts w:ascii="Times New Roman" w:hAnsi="Times New Roman" w:cs="Times New Roman"/>
          <w:color w:val="111111"/>
          <w:sz w:val="28"/>
          <w:szCs w:val="28"/>
          <w:shd w:val="clear" w:color="auto" w:fill="FFFFFF"/>
        </w:rPr>
        <w:t>для младшего, старшего дошкольного возраста</w:t>
      </w:r>
      <w:r>
        <w:rPr>
          <w:rFonts w:ascii="Times New Roman" w:hAnsi="Times New Roman" w:cs="Times New Roman"/>
          <w:color w:val="111111"/>
          <w:sz w:val="28"/>
          <w:szCs w:val="28"/>
          <w:shd w:val="clear" w:color="auto" w:fill="FFFFFF"/>
        </w:rPr>
        <w:t>.</w:t>
      </w:r>
      <w:r w:rsidRPr="00FE177D">
        <w:rPr>
          <w:rFonts w:ascii="Times New Roman" w:hAnsi="Times New Roman" w:cs="Times New Roman"/>
          <w:color w:val="111111"/>
          <w:sz w:val="24"/>
          <w:szCs w:val="24"/>
          <w:shd w:val="clear" w:color="auto" w:fill="FFFFFF"/>
        </w:rPr>
        <w:t xml:space="preserve"> </w:t>
      </w:r>
      <w:r w:rsidRPr="00FE177D">
        <w:rPr>
          <w:rFonts w:ascii="Times New Roman" w:hAnsi="Times New Roman" w:cs="Times New Roman"/>
          <w:color w:val="111111"/>
          <w:sz w:val="28"/>
          <w:szCs w:val="28"/>
          <w:shd w:val="clear" w:color="auto" w:fill="FFFFFF"/>
        </w:rPr>
        <w:t>Провела на РМО педагогов квесту-игру для младшего дошкольного возраста «Поможем бабушке найти колобка», создала буклеты для педагогов по теме</w:t>
      </w:r>
      <w:r>
        <w:rPr>
          <w:rFonts w:ascii="Times New Roman" w:hAnsi="Times New Roman" w:cs="Times New Roman"/>
          <w:color w:val="111111"/>
          <w:sz w:val="28"/>
          <w:szCs w:val="28"/>
          <w:shd w:val="clear" w:color="auto" w:fill="FFFFFF"/>
        </w:rPr>
        <w:t>.</w:t>
      </w:r>
    </w:p>
    <w:p w14:paraId="3EC0614C" w14:textId="77777777" w:rsidR="0070690F" w:rsidRPr="005663BE" w:rsidRDefault="0070690F" w:rsidP="0070690F">
      <w:pPr>
        <w:pStyle w:val="a3"/>
        <w:shd w:val="clear" w:color="auto" w:fill="FFFFFF"/>
        <w:spacing w:before="0" w:beforeAutospacing="0" w:after="0" w:afterAutospacing="0"/>
        <w:ind w:firstLine="360"/>
        <w:jc w:val="both"/>
        <w:rPr>
          <w:color w:val="111111"/>
          <w:sz w:val="28"/>
          <w:szCs w:val="28"/>
        </w:rPr>
      </w:pPr>
      <w:r w:rsidRPr="005663BE">
        <w:rPr>
          <w:color w:val="111111"/>
          <w:sz w:val="28"/>
          <w:szCs w:val="28"/>
        </w:rPr>
        <w:t>При разработке технологических карт </w:t>
      </w:r>
      <w:r w:rsidRPr="005663BE">
        <w:rPr>
          <w:rStyle w:val="a5"/>
          <w:color w:val="111111"/>
          <w:sz w:val="28"/>
          <w:szCs w:val="28"/>
          <w:bdr w:val="none" w:sz="0" w:space="0" w:color="auto" w:frame="1"/>
        </w:rPr>
        <w:t>квест</w:t>
      </w:r>
      <w:r w:rsidRPr="005663BE">
        <w:rPr>
          <w:color w:val="111111"/>
          <w:sz w:val="28"/>
          <w:szCs w:val="28"/>
        </w:rPr>
        <w:t>-игр использовала проблемно-обучающие ситуации, логические, поисковые задания, проекты, исследовательские и игровые технологии. Содержание игры зависит от целевой направленности и задач </w:t>
      </w:r>
      <w:r w:rsidRPr="005663BE">
        <w:rPr>
          <w:rStyle w:val="a5"/>
          <w:color w:val="111111"/>
          <w:sz w:val="28"/>
          <w:szCs w:val="28"/>
          <w:bdr w:val="none" w:sz="0" w:space="0" w:color="auto" w:frame="1"/>
        </w:rPr>
        <w:t>образовательной программы</w:t>
      </w:r>
      <w:r w:rsidRPr="005663BE">
        <w:rPr>
          <w:color w:val="111111"/>
          <w:sz w:val="28"/>
          <w:szCs w:val="28"/>
        </w:rPr>
        <w:t>. </w:t>
      </w:r>
      <w:r w:rsidRPr="005663BE">
        <w:rPr>
          <w:rStyle w:val="a5"/>
          <w:color w:val="111111"/>
          <w:sz w:val="28"/>
          <w:szCs w:val="28"/>
          <w:bdr w:val="none" w:sz="0" w:space="0" w:color="auto" w:frame="1"/>
        </w:rPr>
        <w:t>Квест</w:t>
      </w:r>
      <w:r>
        <w:rPr>
          <w:rStyle w:val="a5"/>
          <w:color w:val="111111"/>
          <w:sz w:val="28"/>
          <w:szCs w:val="28"/>
          <w:bdr w:val="none" w:sz="0" w:space="0" w:color="auto" w:frame="1"/>
        </w:rPr>
        <w:t>ы</w:t>
      </w:r>
      <w:r w:rsidRPr="005663BE">
        <w:rPr>
          <w:color w:val="111111"/>
          <w:sz w:val="28"/>
          <w:szCs w:val="28"/>
        </w:rPr>
        <w:t> </w:t>
      </w:r>
      <w:r>
        <w:rPr>
          <w:color w:val="111111"/>
          <w:sz w:val="28"/>
          <w:szCs w:val="28"/>
        </w:rPr>
        <w:t>создавала</w:t>
      </w:r>
      <w:r w:rsidRPr="005663BE">
        <w:rPr>
          <w:color w:val="111111"/>
          <w:sz w:val="28"/>
          <w:szCs w:val="28"/>
        </w:rPr>
        <w:t xml:space="preserve"> для получения новых знаний, обобщения имеющихся сведений, применения знаний на практике.</w:t>
      </w:r>
    </w:p>
    <w:p w14:paraId="75616B4F" w14:textId="77777777" w:rsidR="0070690F" w:rsidRPr="005663BE" w:rsidRDefault="0070690F" w:rsidP="0070690F">
      <w:pPr>
        <w:pStyle w:val="a3"/>
        <w:shd w:val="clear" w:color="auto" w:fill="FFFFFF"/>
        <w:spacing w:before="0" w:beforeAutospacing="0" w:after="0" w:afterAutospacing="0"/>
        <w:ind w:firstLine="360"/>
        <w:jc w:val="both"/>
        <w:rPr>
          <w:rStyle w:val="a5"/>
          <w:color w:val="111111"/>
          <w:sz w:val="28"/>
          <w:szCs w:val="28"/>
          <w:bdr w:val="none" w:sz="0" w:space="0" w:color="auto" w:frame="1"/>
        </w:rPr>
      </w:pPr>
      <w:r w:rsidRPr="005663BE">
        <w:rPr>
          <w:color w:val="111111"/>
          <w:sz w:val="28"/>
          <w:szCs w:val="28"/>
        </w:rPr>
        <w:t>Включение </w:t>
      </w:r>
      <w:r w:rsidRPr="005663BE">
        <w:rPr>
          <w:rStyle w:val="a5"/>
          <w:color w:val="111111"/>
          <w:sz w:val="28"/>
          <w:szCs w:val="28"/>
          <w:bdr w:val="none" w:sz="0" w:space="0" w:color="auto" w:frame="1"/>
        </w:rPr>
        <w:t>квест</w:t>
      </w:r>
      <w:r w:rsidRPr="005663BE">
        <w:rPr>
          <w:color w:val="111111"/>
          <w:sz w:val="28"/>
          <w:szCs w:val="28"/>
        </w:rPr>
        <w:t>-игр в условиях детского сада оказалось возможным за счет увлекательной, понятной для детей игры, имеющий конкретный результат и </w:t>
      </w:r>
      <w:r w:rsidRPr="005663BE">
        <w:rPr>
          <w:rStyle w:val="a5"/>
          <w:color w:val="111111"/>
          <w:sz w:val="28"/>
          <w:szCs w:val="28"/>
          <w:bdr w:val="none" w:sz="0" w:space="0" w:color="auto" w:frame="1"/>
        </w:rPr>
        <w:t>процесс действий</w:t>
      </w:r>
      <w:r w:rsidRPr="005663BE">
        <w:rPr>
          <w:color w:val="111111"/>
          <w:sz w:val="28"/>
          <w:szCs w:val="28"/>
        </w:rPr>
        <w:t xml:space="preserve">. </w:t>
      </w:r>
    </w:p>
    <w:p w14:paraId="355EB993" w14:textId="77777777" w:rsidR="0070690F" w:rsidRDefault="0070690F" w:rsidP="0070690F">
      <w:pPr>
        <w:pStyle w:val="a3"/>
        <w:shd w:val="clear" w:color="auto" w:fill="FFFFFF"/>
        <w:spacing w:before="0" w:beforeAutospacing="0" w:after="0" w:afterAutospacing="0"/>
        <w:ind w:firstLine="360"/>
        <w:jc w:val="both"/>
        <w:rPr>
          <w:color w:val="111111"/>
          <w:sz w:val="28"/>
          <w:szCs w:val="28"/>
        </w:rPr>
      </w:pPr>
      <w:r w:rsidRPr="005663BE">
        <w:rPr>
          <w:color w:val="111111"/>
          <w:sz w:val="28"/>
          <w:szCs w:val="28"/>
        </w:rPr>
        <w:t>В ходе проведения </w:t>
      </w:r>
      <w:r w:rsidRPr="005663BE">
        <w:rPr>
          <w:rStyle w:val="a5"/>
          <w:color w:val="111111"/>
          <w:sz w:val="28"/>
          <w:szCs w:val="28"/>
          <w:bdr w:val="none" w:sz="0" w:space="0" w:color="auto" w:frame="1"/>
        </w:rPr>
        <w:t>образовательной</w:t>
      </w:r>
      <w:r w:rsidRPr="005663BE">
        <w:rPr>
          <w:color w:val="111111"/>
          <w:sz w:val="28"/>
          <w:szCs w:val="28"/>
        </w:rPr>
        <w:t> деятельности в форме </w:t>
      </w:r>
      <w:r w:rsidRPr="005663BE">
        <w:rPr>
          <w:rStyle w:val="a5"/>
          <w:color w:val="111111"/>
          <w:sz w:val="28"/>
          <w:szCs w:val="28"/>
          <w:bdr w:val="none" w:sz="0" w:space="0" w:color="auto" w:frame="1"/>
        </w:rPr>
        <w:t>квест</w:t>
      </w:r>
      <w:r>
        <w:rPr>
          <w:color w:val="111111"/>
          <w:sz w:val="28"/>
          <w:szCs w:val="28"/>
        </w:rPr>
        <w:t>-</w:t>
      </w:r>
      <w:r w:rsidRPr="005663BE">
        <w:rPr>
          <w:color w:val="111111"/>
          <w:sz w:val="28"/>
          <w:szCs w:val="28"/>
        </w:rPr>
        <w:t>игры все дети включа</w:t>
      </w:r>
      <w:r>
        <w:rPr>
          <w:color w:val="111111"/>
          <w:sz w:val="28"/>
          <w:szCs w:val="28"/>
        </w:rPr>
        <w:t>лись</w:t>
      </w:r>
      <w:r w:rsidRPr="005663BE">
        <w:rPr>
          <w:color w:val="111111"/>
          <w:sz w:val="28"/>
          <w:szCs w:val="28"/>
        </w:rPr>
        <w:t xml:space="preserve"> в игру, появилась познавательная и творческая активность. Дети проявля</w:t>
      </w:r>
      <w:r>
        <w:rPr>
          <w:color w:val="111111"/>
          <w:sz w:val="28"/>
          <w:szCs w:val="28"/>
        </w:rPr>
        <w:t>ли</w:t>
      </w:r>
      <w:r w:rsidRPr="005663BE">
        <w:rPr>
          <w:color w:val="111111"/>
          <w:sz w:val="28"/>
          <w:szCs w:val="28"/>
        </w:rPr>
        <w:t xml:space="preserve"> инициативу, применяя свои знания и умения, начинают нестандартно мыслить, предлага</w:t>
      </w:r>
      <w:r>
        <w:rPr>
          <w:color w:val="111111"/>
          <w:sz w:val="28"/>
          <w:szCs w:val="28"/>
        </w:rPr>
        <w:t>ли</w:t>
      </w:r>
      <w:r w:rsidRPr="005663BE">
        <w:rPr>
          <w:color w:val="111111"/>
          <w:sz w:val="28"/>
          <w:szCs w:val="28"/>
        </w:rPr>
        <w:t xml:space="preserve"> варианты выполнения заданий, проявляют любознательность, смекалку, находчивость. </w:t>
      </w:r>
    </w:p>
    <w:p w14:paraId="0E020A42" w14:textId="77777777" w:rsidR="0070690F" w:rsidRPr="00760545" w:rsidRDefault="0070690F" w:rsidP="0070690F">
      <w:pPr>
        <w:pStyle w:val="a3"/>
        <w:shd w:val="clear" w:color="auto" w:fill="FFFFFF"/>
        <w:spacing w:before="0" w:beforeAutospacing="0" w:after="0" w:afterAutospacing="0"/>
        <w:ind w:firstLine="360"/>
        <w:jc w:val="both"/>
        <w:rPr>
          <w:color w:val="111111"/>
          <w:sz w:val="28"/>
          <w:szCs w:val="28"/>
        </w:rPr>
      </w:pPr>
      <w:r w:rsidRPr="00014508">
        <w:rPr>
          <w:rStyle w:val="a5"/>
          <w:color w:val="111111"/>
          <w:sz w:val="28"/>
          <w:szCs w:val="28"/>
          <w:bdr w:val="none" w:sz="0" w:space="0" w:color="auto" w:frame="1"/>
          <w:shd w:val="clear" w:color="auto" w:fill="FFFFFF"/>
        </w:rPr>
        <w:t>Квест</w:t>
      </w:r>
      <w:r w:rsidRPr="00014508">
        <w:rPr>
          <w:color w:val="111111"/>
          <w:sz w:val="28"/>
          <w:szCs w:val="28"/>
          <w:shd w:val="clear" w:color="auto" w:fill="FFFFFF"/>
        </w:rPr>
        <w:t xml:space="preserve"> – игра </w:t>
      </w:r>
      <w:r>
        <w:rPr>
          <w:color w:val="111111"/>
          <w:sz w:val="28"/>
          <w:szCs w:val="28"/>
          <w:shd w:val="clear" w:color="auto" w:fill="FFFFFF"/>
        </w:rPr>
        <w:t>является</w:t>
      </w:r>
      <w:r w:rsidRPr="00014508">
        <w:rPr>
          <w:color w:val="111111"/>
          <w:sz w:val="28"/>
          <w:szCs w:val="28"/>
          <w:shd w:val="clear" w:color="auto" w:fill="FFFFFF"/>
        </w:rPr>
        <w:t xml:space="preserve"> од</w:t>
      </w:r>
      <w:r>
        <w:rPr>
          <w:color w:val="111111"/>
          <w:sz w:val="28"/>
          <w:szCs w:val="28"/>
          <w:shd w:val="clear" w:color="auto" w:fill="FFFFFF"/>
        </w:rPr>
        <w:t>н</w:t>
      </w:r>
      <w:r w:rsidRPr="00014508">
        <w:rPr>
          <w:color w:val="111111"/>
          <w:sz w:val="28"/>
          <w:szCs w:val="28"/>
          <w:shd w:val="clear" w:color="auto" w:fill="FFFFFF"/>
        </w:rPr>
        <w:t>и</w:t>
      </w:r>
      <w:r>
        <w:rPr>
          <w:color w:val="111111"/>
          <w:sz w:val="28"/>
          <w:szCs w:val="28"/>
          <w:shd w:val="clear" w:color="auto" w:fill="FFFFFF"/>
        </w:rPr>
        <w:t>м</w:t>
      </w:r>
      <w:r w:rsidRPr="00014508">
        <w:rPr>
          <w:color w:val="111111"/>
          <w:sz w:val="28"/>
          <w:szCs w:val="28"/>
          <w:shd w:val="clear" w:color="auto" w:fill="FFFFFF"/>
        </w:rPr>
        <w:t xml:space="preserve"> из способов, направленных </w:t>
      </w:r>
      <w:r>
        <w:rPr>
          <w:color w:val="111111"/>
          <w:sz w:val="28"/>
          <w:szCs w:val="28"/>
          <w:shd w:val="clear" w:color="auto" w:fill="FFFFFF"/>
        </w:rPr>
        <w:t>на</w:t>
      </w:r>
      <w:r w:rsidRPr="00014508">
        <w:rPr>
          <w:color w:val="111111"/>
          <w:sz w:val="28"/>
          <w:szCs w:val="28"/>
          <w:shd w:val="clear" w:color="auto" w:fill="FFFFFF"/>
        </w:rPr>
        <w:t xml:space="preserve"> саморазвити</w:t>
      </w:r>
      <w:r>
        <w:rPr>
          <w:color w:val="111111"/>
          <w:sz w:val="28"/>
          <w:szCs w:val="28"/>
          <w:shd w:val="clear" w:color="auto" w:fill="FFFFFF"/>
        </w:rPr>
        <w:t xml:space="preserve">е </w:t>
      </w:r>
      <w:r w:rsidRPr="00014508">
        <w:rPr>
          <w:color w:val="111111"/>
          <w:sz w:val="28"/>
          <w:szCs w:val="28"/>
          <w:shd w:val="clear" w:color="auto" w:fill="FFFFFF"/>
        </w:rPr>
        <w:t>ребёнка, его личности, развитие творческой и познавательной активности. А это и является основным требованием ФГСО ДО.</w:t>
      </w:r>
    </w:p>
    <w:p w14:paraId="7F502EE2" w14:textId="77777777" w:rsidR="0070690F" w:rsidRPr="00323A54" w:rsidRDefault="0070690F" w:rsidP="0070690F">
      <w:pPr>
        <w:spacing w:after="0" w:line="276" w:lineRule="auto"/>
        <w:jc w:val="both"/>
        <w:rPr>
          <w:rFonts w:ascii="Times New Roman" w:hAnsi="Times New Roman" w:cs="Times New Roman"/>
          <w:b/>
          <w:sz w:val="28"/>
          <w:szCs w:val="28"/>
        </w:rPr>
      </w:pPr>
    </w:p>
    <w:p w14:paraId="42239B0C" w14:textId="77777777" w:rsidR="0070690F" w:rsidRPr="005825D4" w:rsidRDefault="0070690F" w:rsidP="0070690F">
      <w:pPr>
        <w:pStyle w:val="a6"/>
        <w:numPr>
          <w:ilvl w:val="0"/>
          <w:numId w:val="6"/>
        </w:numPr>
        <w:spacing w:after="0" w:line="276" w:lineRule="auto"/>
        <w:jc w:val="both"/>
        <w:rPr>
          <w:rFonts w:ascii="Times New Roman" w:hAnsi="Times New Roman" w:cs="Times New Roman"/>
          <w:i/>
          <w:color w:val="595959" w:themeColor="text1" w:themeTint="A6"/>
          <w:sz w:val="28"/>
          <w:szCs w:val="28"/>
          <w:u w:val="single"/>
        </w:rPr>
      </w:pPr>
      <w:r w:rsidRPr="005363FD">
        <w:rPr>
          <w:rFonts w:ascii="Times New Roman" w:hAnsi="Times New Roman" w:cs="Times New Roman"/>
          <w:bCs/>
          <w:i/>
          <w:color w:val="595959" w:themeColor="text1" w:themeTint="A6"/>
          <w:sz w:val="28"/>
          <w:szCs w:val="28"/>
          <w:shd w:val="clear" w:color="auto" w:fill="FFFFFF"/>
        </w:rPr>
        <w:t xml:space="preserve"> </w:t>
      </w:r>
      <w:r w:rsidRPr="005825D4">
        <w:rPr>
          <w:rFonts w:ascii="Times New Roman" w:hAnsi="Times New Roman" w:cs="Times New Roman"/>
          <w:bCs/>
          <w:i/>
          <w:color w:val="595959" w:themeColor="text1" w:themeTint="A6"/>
          <w:sz w:val="28"/>
          <w:szCs w:val="28"/>
          <w:u w:val="single"/>
          <w:shd w:val="clear" w:color="auto" w:fill="FFFFFF"/>
        </w:rPr>
        <w:t>Технологии художественно-эстетического развития</w:t>
      </w:r>
    </w:p>
    <w:p w14:paraId="6AFFFA71" w14:textId="77777777" w:rsidR="0070690F" w:rsidRPr="00F32EDD" w:rsidRDefault="0070690F" w:rsidP="0070690F">
      <w:pPr>
        <w:pStyle w:val="a6"/>
        <w:shd w:val="clear" w:color="auto" w:fill="FFFFFF"/>
        <w:tabs>
          <w:tab w:val="left" w:pos="567"/>
        </w:tabs>
        <w:spacing w:after="0" w:line="240" w:lineRule="auto"/>
        <w:ind w:left="0"/>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C05622">
        <w:rPr>
          <w:rFonts w:ascii="Times New Roman" w:eastAsia="Times New Roman" w:hAnsi="Times New Roman" w:cs="Times New Roman"/>
          <w:sz w:val="28"/>
          <w:szCs w:val="28"/>
        </w:rPr>
        <w:t xml:space="preserve">Особое </w:t>
      </w:r>
      <w:r w:rsidRPr="00F32EDD">
        <w:rPr>
          <w:rFonts w:ascii="Times New Roman" w:eastAsia="Times New Roman" w:hAnsi="Times New Roman" w:cs="Times New Roman"/>
          <w:sz w:val="28"/>
          <w:szCs w:val="28"/>
        </w:rPr>
        <w:t>внимание в своей работе уделяю развитию творческого потенциала, инициативности воспитанников.</w:t>
      </w:r>
    </w:p>
    <w:p w14:paraId="7937AE25" w14:textId="77777777" w:rsidR="0070690F" w:rsidRPr="00F32EDD" w:rsidRDefault="0070690F" w:rsidP="0070690F">
      <w:pPr>
        <w:pStyle w:val="c0"/>
        <w:shd w:val="clear" w:color="auto" w:fill="FFFFFF"/>
        <w:spacing w:before="0" w:beforeAutospacing="0" w:after="0" w:afterAutospacing="0"/>
        <w:ind w:firstLine="708"/>
        <w:rPr>
          <w:rFonts w:ascii="Calibri" w:hAnsi="Calibri"/>
          <w:color w:val="000000"/>
          <w:sz w:val="28"/>
          <w:szCs w:val="28"/>
        </w:rPr>
      </w:pPr>
      <w:r w:rsidRPr="00F32EDD">
        <w:rPr>
          <w:rStyle w:val="c2"/>
          <w:color w:val="000000"/>
          <w:sz w:val="28"/>
          <w:szCs w:val="28"/>
        </w:rPr>
        <w:t xml:space="preserve">Актуальность </w:t>
      </w:r>
      <w:r w:rsidRPr="00F32EDD">
        <w:rPr>
          <w:rStyle w:val="c2"/>
          <w:i/>
          <w:iCs/>
          <w:color w:val="000000"/>
          <w:sz w:val="28"/>
          <w:szCs w:val="28"/>
        </w:rPr>
        <w:t>технологии художественно-эстетического развития</w:t>
      </w:r>
      <w:r w:rsidRPr="00F32EDD">
        <w:rPr>
          <w:rStyle w:val="c2"/>
          <w:color w:val="000000"/>
          <w:sz w:val="28"/>
          <w:szCs w:val="28"/>
        </w:rPr>
        <w:t xml:space="preserve"> состоит в том, что она способствует развитию у детей:</w:t>
      </w:r>
    </w:p>
    <w:p w14:paraId="6820AD43" w14:textId="77777777" w:rsidR="0070690F" w:rsidRPr="00F32EDD" w:rsidRDefault="0070690F" w:rsidP="0070690F">
      <w:pPr>
        <w:pStyle w:val="c0"/>
        <w:shd w:val="clear" w:color="auto" w:fill="FFFFFF"/>
        <w:spacing w:before="0" w:beforeAutospacing="0" w:after="0" w:afterAutospacing="0"/>
        <w:rPr>
          <w:rFonts w:ascii="Calibri" w:hAnsi="Calibri"/>
          <w:color w:val="000000"/>
          <w:sz w:val="28"/>
          <w:szCs w:val="28"/>
        </w:rPr>
      </w:pPr>
      <w:r w:rsidRPr="00F32EDD">
        <w:rPr>
          <w:rStyle w:val="c2"/>
          <w:color w:val="000000"/>
          <w:sz w:val="28"/>
          <w:szCs w:val="28"/>
        </w:rPr>
        <w:t>- образного мышления;</w:t>
      </w:r>
    </w:p>
    <w:p w14:paraId="48A3CBDD" w14:textId="77777777" w:rsidR="0070690F" w:rsidRPr="00F32EDD" w:rsidRDefault="0070690F" w:rsidP="0070690F">
      <w:pPr>
        <w:pStyle w:val="c0"/>
        <w:shd w:val="clear" w:color="auto" w:fill="FFFFFF"/>
        <w:spacing w:before="0" w:beforeAutospacing="0" w:after="0" w:afterAutospacing="0"/>
        <w:rPr>
          <w:rFonts w:ascii="Calibri" w:hAnsi="Calibri"/>
          <w:color w:val="000000"/>
          <w:sz w:val="28"/>
          <w:szCs w:val="28"/>
        </w:rPr>
      </w:pPr>
      <w:r w:rsidRPr="00F32EDD">
        <w:rPr>
          <w:rStyle w:val="c2"/>
          <w:color w:val="000000"/>
          <w:sz w:val="28"/>
          <w:szCs w:val="28"/>
        </w:rPr>
        <w:t>- эстетического восприятия;</w:t>
      </w:r>
    </w:p>
    <w:p w14:paraId="4ED0C609" w14:textId="77777777" w:rsidR="0070690F" w:rsidRPr="00F32EDD" w:rsidRDefault="0070690F" w:rsidP="0070690F">
      <w:pPr>
        <w:pStyle w:val="c0"/>
        <w:shd w:val="clear" w:color="auto" w:fill="FFFFFF"/>
        <w:spacing w:before="0" w:beforeAutospacing="0" w:after="0" w:afterAutospacing="0"/>
        <w:rPr>
          <w:rFonts w:ascii="Calibri" w:hAnsi="Calibri"/>
          <w:color w:val="000000"/>
          <w:sz w:val="28"/>
          <w:szCs w:val="28"/>
        </w:rPr>
      </w:pPr>
      <w:r w:rsidRPr="00F32EDD">
        <w:rPr>
          <w:rStyle w:val="c2"/>
          <w:color w:val="000000"/>
          <w:sz w:val="28"/>
          <w:szCs w:val="28"/>
        </w:rPr>
        <w:lastRenderedPageBreak/>
        <w:t>- воображения, без которого невозможна ни одна художественно-творческая деятельность,  </w:t>
      </w:r>
    </w:p>
    <w:p w14:paraId="3A4A1E90" w14:textId="77777777" w:rsidR="0070690F" w:rsidRPr="00F32EDD" w:rsidRDefault="0070690F" w:rsidP="0070690F">
      <w:pPr>
        <w:pStyle w:val="c0"/>
        <w:shd w:val="clear" w:color="auto" w:fill="FFFFFF"/>
        <w:spacing w:before="0" w:beforeAutospacing="0" w:after="0" w:afterAutospacing="0"/>
        <w:rPr>
          <w:rFonts w:ascii="Calibri" w:hAnsi="Calibri"/>
          <w:color w:val="000000"/>
          <w:sz w:val="28"/>
          <w:szCs w:val="28"/>
        </w:rPr>
      </w:pPr>
      <w:r w:rsidRPr="00F32EDD">
        <w:rPr>
          <w:rStyle w:val="c2"/>
          <w:color w:val="000000"/>
          <w:sz w:val="28"/>
          <w:szCs w:val="28"/>
        </w:rPr>
        <w:t>- эмоционального отношения к предметам эстетического</w:t>
      </w:r>
      <w:r w:rsidRPr="00F32EDD">
        <w:rPr>
          <w:rFonts w:ascii="Calibri" w:hAnsi="Calibri"/>
          <w:color w:val="000000"/>
          <w:sz w:val="28"/>
          <w:szCs w:val="28"/>
        </w:rPr>
        <w:t xml:space="preserve"> </w:t>
      </w:r>
      <w:r w:rsidRPr="00F32EDD">
        <w:rPr>
          <w:rStyle w:val="c2"/>
          <w:color w:val="000000"/>
          <w:sz w:val="28"/>
          <w:szCs w:val="28"/>
        </w:rPr>
        <w:t>характера;</w:t>
      </w:r>
    </w:p>
    <w:p w14:paraId="4883453E" w14:textId="77777777" w:rsidR="0070690F" w:rsidRPr="00F32EDD" w:rsidRDefault="0070690F" w:rsidP="0070690F">
      <w:pPr>
        <w:pStyle w:val="c0"/>
        <w:shd w:val="clear" w:color="auto" w:fill="FFFFFF"/>
        <w:spacing w:before="0" w:beforeAutospacing="0" w:after="0" w:afterAutospacing="0"/>
        <w:rPr>
          <w:rFonts w:ascii="Calibri" w:hAnsi="Calibri"/>
          <w:color w:val="000000"/>
          <w:sz w:val="28"/>
          <w:szCs w:val="28"/>
        </w:rPr>
      </w:pPr>
      <w:r w:rsidRPr="00F32EDD">
        <w:rPr>
          <w:rStyle w:val="c2"/>
          <w:color w:val="000000"/>
          <w:sz w:val="28"/>
          <w:szCs w:val="28"/>
        </w:rPr>
        <w:t>- мелкой моторики рук.</w:t>
      </w:r>
    </w:p>
    <w:p w14:paraId="6F042793" w14:textId="77777777" w:rsidR="0070690F" w:rsidRDefault="0070690F" w:rsidP="0070690F">
      <w:pPr>
        <w:shd w:val="clear" w:color="auto" w:fill="FFFFFF"/>
        <w:spacing w:after="0" w:line="240" w:lineRule="auto"/>
        <w:ind w:firstLine="708"/>
        <w:jc w:val="both"/>
        <w:rPr>
          <w:rFonts w:ascii="Times New Roman" w:eastAsia="Times New Roman" w:hAnsi="Times New Roman" w:cs="Times New Roman"/>
          <w:sz w:val="28"/>
          <w:szCs w:val="24"/>
        </w:rPr>
      </w:pPr>
      <w:r w:rsidRPr="00F32EDD">
        <w:rPr>
          <w:rFonts w:ascii="Times New Roman" w:eastAsia="Times New Roman" w:hAnsi="Times New Roman" w:cs="Times New Roman"/>
          <w:sz w:val="28"/>
          <w:szCs w:val="28"/>
        </w:rPr>
        <w:t xml:space="preserve">В ФГОС ДО художественно-эстетического развития предполагает реализацию творческих способностей детей в изобразительной деятельности (п.2.6). В дошкольном возрасте ребенок очень активен, восприимчив ко всему новому, нужно развивать в ребенке те способности, которые изначально заложены в нем. В работе использую нетрадиционные техники рисования Г.Н. Давыдова, методику И.А. Лыковой «Изобразительная деятельность в детском саду», которая помогает на занятиях сочетать различные виды деятельности (аппликацию с элементами рисования, рисование и экспериментирование).В целях художественно-эстетического развития в группе оборудовала центр творчества, в котором находятся различные виды бумаги, карандаши, пластилин, ножницы, печати, шаблоны, краски, гуашь, восковые мелки, фломастеры. Дети в процессе деятельности активно включаются в работу по рисованию пальчиками, рисованию фольгой и </w:t>
      </w:r>
      <w:proofErr w:type="spellStart"/>
      <w:r w:rsidRPr="00F32EDD">
        <w:rPr>
          <w:rFonts w:ascii="Times New Roman" w:eastAsia="Times New Roman" w:hAnsi="Times New Roman" w:cs="Times New Roman"/>
          <w:sz w:val="28"/>
          <w:szCs w:val="28"/>
        </w:rPr>
        <w:t>дорисовыванию</w:t>
      </w:r>
      <w:proofErr w:type="spellEnd"/>
      <w:r w:rsidRPr="00F32EDD">
        <w:rPr>
          <w:rFonts w:ascii="Times New Roman" w:eastAsia="Times New Roman" w:hAnsi="Times New Roman" w:cs="Times New Roman"/>
          <w:sz w:val="28"/>
          <w:szCs w:val="28"/>
        </w:rPr>
        <w:t xml:space="preserve"> картинок. У детей развились навыки рисования</w:t>
      </w:r>
      <w:r w:rsidRPr="00164905">
        <w:rPr>
          <w:rFonts w:ascii="Times New Roman" w:eastAsia="Times New Roman" w:hAnsi="Times New Roman" w:cs="Times New Roman"/>
          <w:sz w:val="28"/>
          <w:szCs w:val="24"/>
        </w:rPr>
        <w:t>, творческ</w:t>
      </w:r>
      <w:r>
        <w:rPr>
          <w:rFonts w:ascii="Times New Roman" w:eastAsia="Times New Roman" w:hAnsi="Times New Roman" w:cs="Times New Roman"/>
          <w:sz w:val="28"/>
          <w:szCs w:val="24"/>
        </w:rPr>
        <w:t>ая активность, желание рисовать.</w:t>
      </w:r>
    </w:p>
    <w:p w14:paraId="0D6F1A42" w14:textId="77777777" w:rsidR="0070690F" w:rsidRPr="004901A3" w:rsidRDefault="0070690F" w:rsidP="0070690F">
      <w:pPr>
        <w:shd w:val="clear" w:color="auto" w:fill="FFFFFF"/>
        <w:tabs>
          <w:tab w:val="left" w:pos="567"/>
        </w:tabs>
        <w:spacing w:after="0" w:line="240" w:lineRule="auto"/>
        <w:jc w:val="both"/>
        <w:rPr>
          <w:rFonts w:ascii="Times New Roman" w:eastAsia="Times New Roman" w:hAnsi="Times New Roman" w:cs="Times New Roman"/>
          <w:sz w:val="28"/>
          <w:szCs w:val="24"/>
        </w:rPr>
      </w:pPr>
      <w:r>
        <w:rPr>
          <w:rFonts w:ascii="Times New Roman" w:eastAsia="Times New Roman" w:hAnsi="Times New Roman" w:cs="Times New Roman"/>
          <w:sz w:val="28"/>
          <w:szCs w:val="24"/>
        </w:rPr>
        <w:tab/>
      </w:r>
      <w:r w:rsidRPr="004901A3">
        <w:rPr>
          <w:rFonts w:ascii="Times New Roman" w:eastAsia="Times New Roman" w:hAnsi="Times New Roman" w:cs="Times New Roman"/>
          <w:sz w:val="28"/>
          <w:szCs w:val="24"/>
        </w:rPr>
        <w:t>Для развития творческих способностей детей, использую такие методы и приемы, как создание ситуаций успеха, поощрение, беседы, показ и др. Чтобы сделать непрерывную образовательную деятельность познавательной, увлекательной, разнообразной и интересной использую игровые приемы, литературные произведения. Включала в учебный процесс необычные средства изображения: коктейльные трубочки, парафиновые свечи, ладошки, ватные палочки и многое другое. В совместной и самостоятельной деятельности дети рисовали пальчиками, ладошками на запотевшем окне, палочками на песке, мелом на асфальте, водой, разлитой на столе, т.е. всем тем, что может оставлять видимый след. Такое нестандартное решение развивает детскую активность.</w:t>
      </w:r>
    </w:p>
    <w:p w14:paraId="7A4F0028" w14:textId="77777777" w:rsidR="0070690F" w:rsidRPr="00B202AE" w:rsidRDefault="0070690F" w:rsidP="0070690F">
      <w:pPr>
        <w:shd w:val="clear" w:color="auto" w:fill="FFFFFF"/>
        <w:tabs>
          <w:tab w:val="left" w:pos="567"/>
        </w:tabs>
        <w:spacing w:line="240" w:lineRule="auto"/>
        <w:jc w:val="both"/>
        <w:rPr>
          <w:rFonts w:ascii="Times New Roman" w:hAnsi="Times New Roman" w:cs="Times New Roman"/>
          <w:color w:val="000000"/>
          <w:sz w:val="28"/>
          <w:szCs w:val="28"/>
          <w:shd w:val="clear" w:color="auto" w:fill="FFFFFF"/>
        </w:rPr>
      </w:pPr>
      <w:r>
        <w:rPr>
          <w:rFonts w:ascii="Times New Roman" w:eastAsia="Times New Roman" w:hAnsi="Times New Roman" w:cs="Times New Roman"/>
          <w:sz w:val="28"/>
          <w:szCs w:val="24"/>
        </w:rPr>
        <w:tab/>
      </w:r>
      <w:r w:rsidRPr="00995EB0">
        <w:rPr>
          <w:rFonts w:ascii="Times New Roman" w:eastAsia="Times New Roman" w:hAnsi="Times New Roman" w:cs="Times New Roman"/>
          <w:sz w:val="28"/>
          <w:szCs w:val="24"/>
        </w:rPr>
        <w:t xml:space="preserve">Результатом работы данного направления является участие воспитанников в творческих конкурсах. </w:t>
      </w:r>
      <w:r w:rsidRPr="008953AD">
        <w:rPr>
          <w:rFonts w:ascii="Times New Roman" w:hAnsi="Times New Roman" w:cs="Times New Roman"/>
          <w:color w:val="000000"/>
          <w:sz w:val="28"/>
          <w:shd w:val="clear" w:color="auto" w:fill="FFFFFF"/>
        </w:rPr>
        <w:t xml:space="preserve">Мои воспитанники являются участниками и дипломантами </w:t>
      </w:r>
      <w:r>
        <w:rPr>
          <w:rFonts w:ascii="Times New Roman" w:hAnsi="Times New Roman" w:cs="Times New Roman"/>
          <w:sz w:val="28"/>
        </w:rPr>
        <w:t>детских</w:t>
      </w:r>
      <w:r w:rsidRPr="008953AD">
        <w:rPr>
          <w:rFonts w:ascii="Times New Roman" w:hAnsi="Times New Roman" w:cs="Times New Roman"/>
          <w:sz w:val="28"/>
        </w:rPr>
        <w:t xml:space="preserve"> твор</w:t>
      </w:r>
      <w:r>
        <w:rPr>
          <w:rFonts w:ascii="Times New Roman" w:hAnsi="Times New Roman" w:cs="Times New Roman"/>
          <w:sz w:val="28"/>
        </w:rPr>
        <w:t>ческих</w:t>
      </w:r>
      <w:r w:rsidRPr="008953AD">
        <w:rPr>
          <w:rFonts w:ascii="Times New Roman" w:hAnsi="Times New Roman" w:cs="Times New Roman"/>
          <w:sz w:val="28"/>
        </w:rPr>
        <w:t xml:space="preserve"> </w:t>
      </w:r>
      <w:r w:rsidRPr="008953AD">
        <w:rPr>
          <w:rFonts w:ascii="Times New Roman" w:hAnsi="Times New Roman" w:cs="Times New Roman"/>
          <w:color w:val="000000"/>
          <w:sz w:val="28"/>
          <w:shd w:val="clear" w:color="auto" w:fill="FFFFFF"/>
        </w:rPr>
        <w:t>конкурсов</w:t>
      </w:r>
      <w:r w:rsidRPr="0038748F">
        <w:rPr>
          <w:rFonts w:ascii="Times New Roman" w:hAnsi="Times New Roman" w:cs="Times New Roman"/>
          <w:color w:val="000000"/>
          <w:sz w:val="28"/>
          <w:szCs w:val="28"/>
          <w:shd w:val="clear" w:color="auto" w:fill="FFFFFF"/>
        </w:rPr>
        <w:t>: - всероссийский конкурс рисунков «Разноцветные краски весны» (2017), «В ожидании весны» (2018)  «Осенний марафон» (2018),</w:t>
      </w:r>
      <w:r w:rsidRPr="0038748F">
        <w:rPr>
          <w:rFonts w:ascii="Times New Roman" w:hAnsi="Times New Roman" w:cs="Times New Roman"/>
          <w:sz w:val="28"/>
          <w:szCs w:val="28"/>
        </w:rPr>
        <w:t xml:space="preserve"> «Талантливые дети России» (конкурс чтецов)(2018),</w:t>
      </w:r>
      <w:r w:rsidRPr="0038748F">
        <w:rPr>
          <w:rStyle w:val="a5"/>
          <w:rFonts w:ascii="Times New Roman" w:hAnsi="Times New Roman" w:cs="Times New Roman"/>
          <w:sz w:val="28"/>
          <w:szCs w:val="28"/>
          <w:shd w:val="clear" w:color="auto" w:fill="FFFFFF"/>
        </w:rPr>
        <w:t xml:space="preserve"> «Дивная осень»</w:t>
      </w:r>
      <w:r>
        <w:rPr>
          <w:rStyle w:val="a5"/>
          <w:rFonts w:ascii="Times New Roman" w:hAnsi="Times New Roman" w:cs="Times New Roman"/>
          <w:sz w:val="28"/>
          <w:szCs w:val="28"/>
          <w:shd w:val="clear" w:color="auto" w:fill="FFFFFF"/>
        </w:rPr>
        <w:t xml:space="preserve">, «Шедевры из природных материалов» </w:t>
      </w:r>
      <w:r w:rsidRPr="0038748F">
        <w:rPr>
          <w:rStyle w:val="a5"/>
          <w:rFonts w:ascii="Times New Roman" w:hAnsi="Times New Roman" w:cs="Times New Roman"/>
          <w:sz w:val="28"/>
          <w:szCs w:val="28"/>
          <w:shd w:val="clear" w:color="auto" w:fill="FFFFFF"/>
        </w:rPr>
        <w:t>(2019)</w:t>
      </w:r>
      <w:r w:rsidRPr="0038748F">
        <w:rPr>
          <w:rFonts w:ascii="Times New Roman" w:hAnsi="Times New Roman" w:cs="Times New Roman"/>
          <w:color w:val="000000"/>
          <w:sz w:val="28"/>
          <w:szCs w:val="28"/>
          <w:shd w:val="clear" w:color="auto" w:fill="FFFFFF"/>
        </w:rPr>
        <w:t xml:space="preserve">; </w:t>
      </w:r>
      <w:r w:rsidRPr="0038748F">
        <w:rPr>
          <w:rFonts w:ascii="Times New Roman" w:hAnsi="Times New Roman" w:cs="Times New Roman"/>
          <w:sz w:val="28"/>
          <w:szCs w:val="28"/>
        </w:rPr>
        <w:t>- международный детский творческий конкурс «Грибное лукошко» (2017), «Весенний калейдоскоп» (2019)</w:t>
      </w:r>
      <w:r w:rsidRPr="0038748F">
        <w:rPr>
          <w:rFonts w:ascii="Times New Roman" w:hAnsi="Times New Roman" w:cs="Times New Roman"/>
          <w:color w:val="000000"/>
          <w:sz w:val="28"/>
          <w:szCs w:val="28"/>
          <w:shd w:val="clear" w:color="auto" w:fill="FFFFFF"/>
        </w:rPr>
        <w:t>.</w:t>
      </w:r>
      <w:r w:rsidRPr="0038748F">
        <w:rPr>
          <w:rFonts w:ascii="Times New Roman" w:hAnsi="Times New Roman" w:cs="Times New Roman"/>
          <w:sz w:val="28"/>
          <w:szCs w:val="28"/>
        </w:rPr>
        <w:t xml:space="preserve"> Являюсь куратором творческих детских конкурсов.</w:t>
      </w:r>
    </w:p>
    <w:p w14:paraId="43C608D9" w14:textId="77777777" w:rsidR="0070690F" w:rsidRPr="00E23A57" w:rsidRDefault="0070690F" w:rsidP="0070690F">
      <w:pPr>
        <w:shd w:val="clear" w:color="auto" w:fill="FFFFFF"/>
        <w:tabs>
          <w:tab w:val="left" w:pos="567"/>
        </w:tabs>
        <w:spacing w:after="0" w:line="276" w:lineRule="auto"/>
        <w:jc w:val="both"/>
        <w:rPr>
          <w:rFonts w:ascii="Times New Roman" w:eastAsia="Times New Roman" w:hAnsi="Times New Roman" w:cs="Times New Roman"/>
          <w:i/>
          <w:color w:val="7F7F7F" w:themeColor="text1" w:themeTint="80"/>
          <w:sz w:val="28"/>
          <w:szCs w:val="27"/>
          <w:u w:val="single"/>
          <w:lang w:eastAsia="ru-RU"/>
        </w:rPr>
      </w:pPr>
      <w:r w:rsidRPr="00874A7C">
        <w:rPr>
          <w:rFonts w:ascii="Times New Roman" w:eastAsia="Times New Roman" w:hAnsi="Times New Roman" w:cs="Times New Roman"/>
          <w:i/>
          <w:color w:val="7F7F7F" w:themeColor="text1" w:themeTint="80"/>
          <w:sz w:val="28"/>
          <w:szCs w:val="27"/>
          <w:u w:val="single"/>
          <w:lang w:eastAsia="ru-RU"/>
        </w:rPr>
        <w:t>Вывод</w:t>
      </w:r>
    </w:p>
    <w:p w14:paraId="1F4E52A9" w14:textId="77777777" w:rsidR="0070690F" w:rsidRPr="00CC2C1C" w:rsidRDefault="0070690F" w:rsidP="0070690F">
      <w:pPr>
        <w:pStyle w:val="a3"/>
        <w:shd w:val="clear" w:color="auto" w:fill="FFFFFF"/>
        <w:tabs>
          <w:tab w:val="left" w:pos="567"/>
        </w:tabs>
        <w:spacing w:before="0" w:beforeAutospacing="0" w:after="0" w:afterAutospacing="0"/>
        <w:rPr>
          <w:color w:val="333333"/>
          <w:sz w:val="28"/>
          <w:szCs w:val="28"/>
        </w:rPr>
      </w:pPr>
      <w:r>
        <w:rPr>
          <w:color w:val="111111"/>
          <w:sz w:val="28"/>
          <w:szCs w:val="26"/>
          <w:shd w:val="clear" w:color="auto" w:fill="FFFFFF"/>
        </w:rPr>
        <w:tab/>
      </w:r>
      <w:r w:rsidRPr="000F3C56">
        <w:rPr>
          <w:color w:val="333333"/>
          <w:sz w:val="28"/>
          <w:szCs w:val="28"/>
        </w:rPr>
        <w:t xml:space="preserve">Все </w:t>
      </w:r>
      <w:r w:rsidRPr="00CC2C1C">
        <w:rPr>
          <w:color w:val="333333"/>
          <w:sz w:val="28"/>
          <w:szCs w:val="28"/>
        </w:rPr>
        <w:t>вышеизложенные технологии, которые я применяю в своей работе, дают ребёнку возможность работать творчески, способствуют развитию любознательности, повышают активность, приносят радость, формируют у ребёнка желание участвовать в образовательном процессе, сохраняют и укрепляют здоровье детей.</w:t>
      </w:r>
    </w:p>
    <w:p w14:paraId="1AC5F177" w14:textId="77777777" w:rsidR="0070690F" w:rsidRPr="00CC2C1C" w:rsidRDefault="0070690F" w:rsidP="0070690F">
      <w:pPr>
        <w:shd w:val="clear" w:color="auto" w:fill="FFFFFF"/>
        <w:tabs>
          <w:tab w:val="left" w:pos="567"/>
        </w:tabs>
        <w:spacing w:after="0" w:line="240" w:lineRule="auto"/>
        <w:rPr>
          <w:rFonts w:ascii="Times New Roman" w:eastAsia="Times New Roman" w:hAnsi="Times New Roman" w:cs="Times New Roman"/>
          <w:color w:val="333333"/>
          <w:sz w:val="28"/>
          <w:szCs w:val="28"/>
          <w:lang w:eastAsia="ru-RU"/>
        </w:rPr>
      </w:pPr>
      <w:r w:rsidRPr="00CC2C1C">
        <w:rPr>
          <w:rFonts w:ascii="Times New Roman" w:eastAsia="Times New Roman" w:hAnsi="Times New Roman" w:cs="Times New Roman"/>
          <w:color w:val="333333"/>
          <w:sz w:val="28"/>
          <w:szCs w:val="28"/>
          <w:lang w:eastAsia="ru-RU"/>
        </w:rPr>
        <w:lastRenderedPageBreak/>
        <w:tab/>
        <w:t>Использование широкого спектра современных образовательных технологий даёт возможность улучшить усвоение программы по всем направлениям работы, а также добиваться высоких результатов в развитии воспитанников.</w:t>
      </w:r>
    </w:p>
    <w:p w14:paraId="36CD346D" w14:textId="77777777" w:rsidR="0070690F" w:rsidRPr="00CC2C1C" w:rsidRDefault="0070690F" w:rsidP="0070690F">
      <w:pPr>
        <w:shd w:val="clear" w:color="auto" w:fill="FFFFFF"/>
        <w:tabs>
          <w:tab w:val="left" w:pos="567"/>
        </w:tabs>
        <w:spacing w:after="0" w:line="240" w:lineRule="auto"/>
        <w:rPr>
          <w:rFonts w:ascii="Times New Roman" w:eastAsia="Times New Roman" w:hAnsi="Times New Roman" w:cs="Times New Roman"/>
          <w:color w:val="333333"/>
          <w:sz w:val="28"/>
          <w:szCs w:val="28"/>
          <w:lang w:eastAsia="ru-RU"/>
        </w:rPr>
      </w:pPr>
      <w:r w:rsidRPr="00CC2C1C">
        <w:rPr>
          <w:rFonts w:ascii="Times New Roman" w:eastAsia="Times New Roman" w:hAnsi="Times New Roman" w:cs="Times New Roman"/>
          <w:color w:val="000000"/>
          <w:sz w:val="28"/>
          <w:szCs w:val="28"/>
          <w:lang w:eastAsia="ru-RU"/>
        </w:rPr>
        <w:tab/>
        <w:t xml:space="preserve">Об эффективности </w:t>
      </w:r>
      <w:r w:rsidRPr="00CC2C1C">
        <w:rPr>
          <w:rFonts w:ascii="Times New Roman" w:hAnsi="Times New Roman" w:cs="Times New Roman"/>
          <w:sz w:val="28"/>
          <w:szCs w:val="28"/>
          <w:shd w:val="clear" w:color="auto" w:fill="FFFFFF"/>
        </w:rPr>
        <w:t xml:space="preserve">применения современных образовательных </w:t>
      </w:r>
      <w:r w:rsidRPr="00CC2C1C">
        <w:rPr>
          <w:rFonts w:ascii="Times New Roman" w:eastAsia="Times New Roman" w:hAnsi="Times New Roman" w:cs="Times New Roman"/>
          <w:sz w:val="28"/>
          <w:szCs w:val="28"/>
          <w:lang w:eastAsia="ru-RU"/>
        </w:rPr>
        <w:t>технологий</w:t>
      </w:r>
      <w:r w:rsidRPr="00CC2C1C">
        <w:rPr>
          <w:rFonts w:ascii="Times New Roman" w:eastAsia="Times New Roman" w:hAnsi="Times New Roman" w:cs="Times New Roman"/>
          <w:color w:val="000000"/>
          <w:sz w:val="28"/>
          <w:szCs w:val="28"/>
          <w:lang w:eastAsia="ru-RU"/>
        </w:rPr>
        <w:t xml:space="preserve"> свидетельствует положительная динамика. </w:t>
      </w:r>
      <w:r w:rsidRPr="00CC2C1C">
        <w:rPr>
          <w:rFonts w:ascii="Times New Roman" w:hAnsi="Times New Roman" w:cs="Times New Roman"/>
          <w:color w:val="111111"/>
          <w:sz w:val="28"/>
          <w:szCs w:val="28"/>
          <w:shd w:val="clear" w:color="auto" w:fill="FFFFFF"/>
        </w:rPr>
        <w:t>Анализ выполнения программы за последние 3 года показывает стабильность основных линий развития каждого ребёнка</w:t>
      </w:r>
    </w:p>
    <w:p w14:paraId="79611D66" w14:textId="77777777" w:rsidR="0070690F" w:rsidRPr="00CC2C1C" w:rsidRDefault="0070690F" w:rsidP="0070690F">
      <w:pPr>
        <w:shd w:val="clear" w:color="auto" w:fill="FFFFFF"/>
        <w:tabs>
          <w:tab w:val="left" w:pos="567"/>
        </w:tabs>
        <w:spacing w:after="0" w:line="240" w:lineRule="auto"/>
        <w:jc w:val="both"/>
        <w:rPr>
          <w:rFonts w:ascii="Times New Roman" w:hAnsi="Times New Roman" w:cs="Times New Roman"/>
          <w:sz w:val="28"/>
          <w:szCs w:val="28"/>
          <w:shd w:val="clear" w:color="auto" w:fill="FFFFFF"/>
        </w:rPr>
      </w:pPr>
      <w:r w:rsidRPr="00CC2C1C">
        <w:rPr>
          <w:rFonts w:ascii="Times New Roman" w:hAnsi="Times New Roman" w:cs="Times New Roman"/>
          <w:sz w:val="28"/>
          <w:szCs w:val="28"/>
          <w:shd w:val="clear" w:color="auto" w:fill="FFFFFF"/>
        </w:rPr>
        <w:tab/>
        <w:t xml:space="preserve">Представленные образовательные технологии я использую при организации организованной образовательной деятельности и самостоятельной деятельности с интеграцией образовательных областей: «Социально – коммуникативное развитие», «Познавательное развитие», «Речевое развитие», «Художественно – эстетическое развитие», «Физическое развитие». Благодаря использованию </w:t>
      </w:r>
      <w:proofErr w:type="spellStart"/>
      <w:r w:rsidRPr="00CC2C1C">
        <w:rPr>
          <w:rFonts w:ascii="Times New Roman" w:hAnsi="Times New Roman" w:cs="Times New Roman"/>
          <w:sz w:val="28"/>
          <w:szCs w:val="28"/>
          <w:shd w:val="clear" w:color="auto" w:fill="FFFFFF"/>
        </w:rPr>
        <w:t>пед</w:t>
      </w:r>
      <w:proofErr w:type="spellEnd"/>
      <w:r w:rsidRPr="00CC2C1C">
        <w:rPr>
          <w:rFonts w:ascii="Times New Roman" w:hAnsi="Times New Roman" w:cs="Times New Roman"/>
          <w:sz w:val="28"/>
          <w:szCs w:val="28"/>
          <w:shd w:val="clear" w:color="auto" w:fill="FFFFFF"/>
        </w:rPr>
        <w:t xml:space="preserve">. технологий и их интеграции, образовательный процесс становится целесообразным, результативным. Повысился уровень физического, интеллектуального и эмоционально – личностного развития детей моей группы. </w:t>
      </w:r>
    </w:p>
    <w:p w14:paraId="1DB1D029" w14:textId="77777777" w:rsidR="0070690F" w:rsidRPr="00B262D3" w:rsidRDefault="0070690F" w:rsidP="0070690F">
      <w:pPr>
        <w:spacing w:after="0" w:line="240" w:lineRule="auto"/>
        <w:ind w:firstLine="567"/>
        <w:jc w:val="both"/>
        <w:rPr>
          <w:rFonts w:ascii="Times New Roman" w:hAnsi="Times New Roman" w:cs="Times New Roman"/>
          <w:sz w:val="28"/>
          <w:szCs w:val="28"/>
        </w:rPr>
      </w:pPr>
      <w:r>
        <w:rPr>
          <w:noProof/>
        </w:rPr>
        <w:drawing>
          <wp:anchor distT="0" distB="0" distL="114300" distR="114300" simplePos="0" relativeHeight="251660288" behindDoc="0" locked="0" layoutInCell="1" allowOverlap="1" wp14:anchorId="4D0E4673" wp14:editId="37B19A18">
            <wp:simplePos x="0" y="0"/>
            <wp:positionH relativeFrom="margin">
              <wp:align>left</wp:align>
            </wp:positionH>
            <wp:positionV relativeFrom="paragraph">
              <wp:posOffset>84455</wp:posOffset>
            </wp:positionV>
            <wp:extent cx="3533775" cy="2028825"/>
            <wp:effectExtent l="0" t="0" r="0" b="0"/>
            <wp:wrapSquare wrapText="bothSides"/>
            <wp:docPr id="4" name="Диаграмма 4">
              <a:extLst xmlns:a="http://schemas.openxmlformats.org/drawingml/2006/main">
                <a:ext uri="{FF2B5EF4-FFF2-40B4-BE49-F238E27FC236}">
                  <a16:creationId xmlns:a16="http://schemas.microsoft.com/office/drawing/2014/main" id="{1A7A980A-F05F-434C-9243-CD89C4B686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r w:rsidRPr="00D648D9">
        <w:rPr>
          <w:rFonts w:ascii="Times New Roman" w:hAnsi="Times New Roman" w:cs="Times New Roman"/>
          <w:sz w:val="28"/>
          <w:szCs w:val="28"/>
        </w:rPr>
        <w:t>Проанализировав результаты педаг</w:t>
      </w:r>
      <w:r>
        <w:rPr>
          <w:rFonts w:ascii="Times New Roman" w:hAnsi="Times New Roman" w:cs="Times New Roman"/>
          <w:sz w:val="28"/>
          <w:szCs w:val="28"/>
        </w:rPr>
        <w:t>о</w:t>
      </w:r>
      <w:r w:rsidRPr="00D648D9">
        <w:rPr>
          <w:rFonts w:ascii="Times New Roman" w:hAnsi="Times New Roman" w:cs="Times New Roman"/>
          <w:sz w:val="28"/>
          <w:szCs w:val="28"/>
        </w:rPr>
        <w:t xml:space="preserve">гического мониторинга за последние года, наблюдается положительная динамика   развития. </w:t>
      </w:r>
    </w:p>
    <w:p w14:paraId="498B8358" w14:textId="77777777" w:rsidR="0070690F" w:rsidRPr="004901A3" w:rsidRDefault="0070690F" w:rsidP="0070690F">
      <w:pPr>
        <w:shd w:val="clear" w:color="auto" w:fill="FFFFFF"/>
        <w:tabs>
          <w:tab w:val="left" w:pos="567"/>
        </w:tabs>
        <w:spacing w:after="0" w:line="240" w:lineRule="auto"/>
        <w:jc w:val="both"/>
        <w:rPr>
          <w:rFonts w:ascii="Times New Roman" w:eastAsia="Times New Roman" w:hAnsi="Times New Roman" w:cs="Times New Roman"/>
          <w:sz w:val="28"/>
          <w:szCs w:val="24"/>
        </w:rPr>
      </w:pPr>
      <w:r>
        <w:rPr>
          <w:rFonts w:ascii="Times New Roman" w:hAnsi="Times New Roman" w:cs="Times New Roman"/>
          <w:sz w:val="28"/>
          <w:szCs w:val="28"/>
          <w:shd w:val="clear" w:color="auto" w:fill="FFFFFF"/>
        </w:rPr>
        <w:tab/>
      </w:r>
      <w:r w:rsidRPr="006B1DC6">
        <w:rPr>
          <w:rFonts w:ascii="Times New Roman" w:hAnsi="Times New Roman" w:cs="Times New Roman"/>
          <w:sz w:val="28"/>
          <w:szCs w:val="28"/>
          <w:shd w:val="clear" w:color="auto" w:fill="FFFFFF"/>
        </w:rPr>
        <w:t xml:space="preserve">Использование мною в работе образовательных технологий позволило адаптировать </w:t>
      </w:r>
      <w:r>
        <w:rPr>
          <w:rFonts w:ascii="Times New Roman" w:hAnsi="Times New Roman" w:cs="Times New Roman"/>
          <w:sz w:val="28"/>
          <w:szCs w:val="28"/>
          <w:shd w:val="clear" w:color="auto" w:fill="FFFFFF"/>
        </w:rPr>
        <w:t>дошкольников</w:t>
      </w:r>
      <w:r w:rsidRPr="006B1DC6">
        <w:rPr>
          <w:rFonts w:ascii="Times New Roman" w:hAnsi="Times New Roman" w:cs="Times New Roman"/>
          <w:sz w:val="28"/>
          <w:szCs w:val="28"/>
          <w:shd w:val="clear" w:color="auto" w:fill="FFFFFF"/>
        </w:rPr>
        <w:t xml:space="preserve"> в обществ</w:t>
      </w:r>
      <w:r>
        <w:rPr>
          <w:rFonts w:ascii="Times New Roman" w:hAnsi="Times New Roman" w:cs="Times New Roman"/>
          <w:sz w:val="28"/>
          <w:szCs w:val="28"/>
          <w:shd w:val="clear" w:color="auto" w:fill="FFFFFF"/>
        </w:rPr>
        <w:t>е</w:t>
      </w:r>
      <w:r w:rsidRPr="006B1DC6">
        <w:rPr>
          <w:rFonts w:ascii="Times New Roman" w:hAnsi="Times New Roman" w:cs="Times New Roman"/>
          <w:sz w:val="28"/>
          <w:szCs w:val="28"/>
          <w:shd w:val="clear" w:color="auto" w:fill="FFFFFF"/>
        </w:rPr>
        <w:t>, воспитывать привычку к здоровому образу жизни. Мои профессиональные умения направлены на разностороннее развитие и сохранение психологического здоровья детей.</w:t>
      </w:r>
    </w:p>
    <w:p w14:paraId="33D59BDD" w14:textId="77777777" w:rsidR="003C4564" w:rsidRPr="000A1C4B" w:rsidRDefault="003C4564" w:rsidP="003C4564">
      <w:pPr>
        <w:jc w:val="right"/>
        <w:rPr>
          <w:rFonts w:ascii="Times New Roman" w:eastAsia="Calibri" w:hAnsi="Times New Roman" w:cs="Times New Roman"/>
          <w:sz w:val="28"/>
          <w:szCs w:val="28"/>
        </w:rPr>
      </w:pPr>
    </w:p>
    <w:p w14:paraId="23EB6A43" w14:textId="781A2FD2" w:rsidR="003C4564" w:rsidRPr="000A1C4B" w:rsidRDefault="003C4564" w:rsidP="003C4564">
      <w:pPr>
        <w:spacing w:after="0"/>
        <w:jc w:val="right"/>
        <w:rPr>
          <w:rFonts w:ascii="Times New Roman" w:eastAsia="Calibri" w:hAnsi="Times New Roman" w:cs="Times New Roman"/>
          <w:sz w:val="28"/>
          <w:szCs w:val="28"/>
        </w:rPr>
      </w:pPr>
      <w:r>
        <w:rPr>
          <w:rFonts w:ascii="Times New Roman" w:eastAsia="Calibri" w:hAnsi="Times New Roman" w:cs="Times New Roman"/>
          <w:sz w:val="28"/>
          <w:szCs w:val="28"/>
        </w:rPr>
        <w:t xml:space="preserve">воспитатель </w:t>
      </w:r>
      <w:r>
        <w:rPr>
          <w:rFonts w:ascii="Times New Roman" w:eastAsia="Calibri" w:hAnsi="Times New Roman" w:cs="Times New Roman"/>
          <w:sz w:val="28"/>
          <w:szCs w:val="28"/>
          <w:lang w:val="en-US"/>
        </w:rPr>
        <w:t>I</w:t>
      </w:r>
      <w:r>
        <w:rPr>
          <w:rFonts w:ascii="Times New Roman" w:eastAsia="Calibri" w:hAnsi="Times New Roman" w:cs="Times New Roman"/>
          <w:sz w:val="28"/>
          <w:szCs w:val="28"/>
        </w:rPr>
        <w:t>кв. кат.</w:t>
      </w:r>
      <w:r>
        <w:rPr>
          <w:rFonts w:ascii="Times New Roman" w:eastAsia="Calibri" w:hAnsi="Times New Roman" w:cs="Times New Roman"/>
          <w:sz w:val="28"/>
          <w:szCs w:val="28"/>
        </w:rPr>
        <w:t xml:space="preserve"> </w:t>
      </w:r>
      <w:r>
        <w:rPr>
          <w:rFonts w:ascii="Times New Roman" w:eastAsia="Calibri" w:hAnsi="Times New Roman" w:cs="Times New Roman"/>
          <w:sz w:val="28"/>
          <w:szCs w:val="28"/>
        </w:rPr>
        <w:t>Мурина И.В.</w:t>
      </w:r>
    </w:p>
    <w:p w14:paraId="68586C9A" w14:textId="77777777" w:rsidR="003B544A" w:rsidRDefault="003B544A">
      <w:bookmarkStart w:id="0" w:name="_GoBack"/>
      <w:bookmarkEnd w:id="0"/>
    </w:p>
    <w:sectPr w:rsidR="003B54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itka Text">
    <w:panose1 w:val="02000505000000020004"/>
    <w:charset w:val="CC"/>
    <w:family w:val="auto"/>
    <w:pitch w:val="variable"/>
    <w:sig w:usb0="A00002EF" w:usb1="40002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D65A2"/>
    <w:multiLevelType w:val="hybridMultilevel"/>
    <w:tmpl w:val="AF524E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9BB506A"/>
    <w:multiLevelType w:val="hybridMultilevel"/>
    <w:tmpl w:val="10E0C2BC"/>
    <w:lvl w:ilvl="0" w:tplc="32B6B656">
      <w:start w:val="7"/>
      <w:numFmt w:val="decimal"/>
      <w:lvlText w:val="%1."/>
      <w:lvlJc w:val="left"/>
      <w:pPr>
        <w:ind w:left="786" w:hanging="360"/>
      </w:pPr>
      <w:rPr>
        <w:rFonts w:eastAsia="Times New Roman" w:hint="default"/>
        <w:u w:val="single"/>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526B0E0E"/>
    <w:multiLevelType w:val="hybridMultilevel"/>
    <w:tmpl w:val="0142B938"/>
    <w:lvl w:ilvl="0" w:tplc="727A12CA">
      <w:start w:val="1"/>
      <w:numFmt w:val="bullet"/>
      <w:lvlText w:val="-"/>
      <w:lvlJc w:val="left"/>
      <w:pPr>
        <w:ind w:left="360" w:hanging="360"/>
      </w:pPr>
      <w:rPr>
        <w:rFonts w:ascii="Sitka Text" w:hAnsi="Sitka Tex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561124E3"/>
    <w:multiLevelType w:val="multilevel"/>
    <w:tmpl w:val="901286CE"/>
    <w:lvl w:ilvl="0">
      <w:start w:val="1"/>
      <w:numFmt w:val="bullet"/>
      <w:lvlText w:val=""/>
      <w:lvlJc w:val="left"/>
      <w:pPr>
        <w:tabs>
          <w:tab w:val="num" w:pos="3600"/>
        </w:tabs>
        <w:ind w:left="3600" w:hanging="360"/>
      </w:pPr>
      <w:rPr>
        <w:rFonts w:ascii="Symbol" w:hAnsi="Symbol" w:hint="default"/>
        <w:sz w:val="20"/>
      </w:rPr>
    </w:lvl>
    <w:lvl w:ilvl="1">
      <w:start w:val="1"/>
      <w:numFmt w:val="bullet"/>
      <w:lvlText w:val="o"/>
      <w:lvlJc w:val="left"/>
      <w:pPr>
        <w:tabs>
          <w:tab w:val="num" w:pos="4320"/>
        </w:tabs>
        <w:ind w:left="4320" w:hanging="360"/>
      </w:pPr>
      <w:rPr>
        <w:rFonts w:ascii="Courier New" w:hAnsi="Courier New" w:cs="Times New Roman" w:hint="default"/>
        <w:sz w:val="20"/>
      </w:rPr>
    </w:lvl>
    <w:lvl w:ilvl="2">
      <w:start w:val="1"/>
      <w:numFmt w:val="bullet"/>
      <w:lvlText w:val=""/>
      <w:lvlJc w:val="left"/>
      <w:pPr>
        <w:tabs>
          <w:tab w:val="num" w:pos="5040"/>
        </w:tabs>
        <w:ind w:left="5040" w:hanging="360"/>
      </w:pPr>
      <w:rPr>
        <w:rFonts w:ascii="Wingdings" w:hAnsi="Wingdings" w:hint="default"/>
        <w:sz w:val="20"/>
      </w:rPr>
    </w:lvl>
    <w:lvl w:ilvl="3">
      <w:start w:val="1"/>
      <w:numFmt w:val="bullet"/>
      <w:lvlText w:val=""/>
      <w:lvlJc w:val="left"/>
      <w:pPr>
        <w:tabs>
          <w:tab w:val="num" w:pos="5760"/>
        </w:tabs>
        <w:ind w:left="5760" w:hanging="360"/>
      </w:pPr>
      <w:rPr>
        <w:rFonts w:ascii="Wingdings" w:hAnsi="Wingdings" w:hint="default"/>
        <w:sz w:val="20"/>
      </w:rPr>
    </w:lvl>
    <w:lvl w:ilvl="4">
      <w:start w:val="1"/>
      <w:numFmt w:val="bullet"/>
      <w:lvlText w:val=""/>
      <w:lvlJc w:val="left"/>
      <w:pPr>
        <w:tabs>
          <w:tab w:val="num" w:pos="6480"/>
        </w:tabs>
        <w:ind w:left="6480" w:hanging="360"/>
      </w:pPr>
      <w:rPr>
        <w:rFonts w:ascii="Wingdings" w:hAnsi="Wingdings" w:hint="default"/>
        <w:sz w:val="20"/>
      </w:rPr>
    </w:lvl>
    <w:lvl w:ilvl="5">
      <w:start w:val="1"/>
      <w:numFmt w:val="bullet"/>
      <w:lvlText w:val=""/>
      <w:lvlJc w:val="left"/>
      <w:pPr>
        <w:tabs>
          <w:tab w:val="num" w:pos="7200"/>
        </w:tabs>
        <w:ind w:left="7200" w:hanging="360"/>
      </w:pPr>
      <w:rPr>
        <w:rFonts w:ascii="Wingdings" w:hAnsi="Wingdings" w:hint="default"/>
        <w:sz w:val="20"/>
      </w:rPr>
    </w:lvl>
    <w:lvl w:ilvl="6">
      <w:start w:val="1"/>
      <w:numFmt w:val="bullet"/>
      <w:lvlText w:val=""/>
      <w:lvlJc w:val="left"/>
      <w:pPr>
        <w:tabs>
          <w:tab w:val="num" w:pos="7920"/>
        </w:tabs>
        <w:ind w:left="7920" w:hanging="360"/>
      </w:pPr>
      <w:rPr>
        <w:rFonts w:ascii="Wingdings" w:hAnsi="Wingdings" w:hint="default"/>
        <w:sz w:val="20"/>
      </w:rPr>
    </w:lvl>
    <w:lvl w:ilvl="7">
      <w:start w:val="1"/>
      <w:numFmt w:val="bullet"/>
      <w:lvlText w:val=""/>
      <w:lvlJc w:val="left"/>
      <w:pPr>
        <w:tabs>
          <w:tab w:val="num" w:pos="8640"/>
        </w:tabs>
        <w:ind w:left="8640" w:hanging="360"/>
      </w:pPr>
      <w:rPr>
        <w:rFonts w:ascii="Wingdings" w:hAnsi="Wingdings" w:hint="default"/>
        <w:sz w:val="20"/>
      </w:rPr>
    </w:lvl>
    <w:lvl w:ilvl="8">
      <w:start w:val="1"/>
      <w:numFmt w:val="bullet"/>
      <w:lvlText w:val=""/>
      <w:lvlJc w:val="left"/>
      <w:pPr>
        <w:tabs>
          <w:tab w:val="num" w:pos="9360"/>
        </w:tabs>
        <w:ind w:left="9360" w:hanging="360"/>
      </w:pPr>
      <w:rPr>
        <w:rFonts w:ascii="Wingdings" w:hAnsi="Wingdings" w:hint="default"/>
        <w:sz w:val="20"/>
      </w:rPr>
    </w:lvl>
  </w:abstractNum>
  <w:abstractNum w:abstractNumId="4" w15:restartNumberingAfterBreak="0">
    <w:nsid w:val="56A41E7B"/>
    <w:multiLevelType w:val="hybridMultilevel"/>
    <w:tmpl w:val="A8380FE8"/>
    <w:lvl w:ilvl="0" w:tplc="727A12CA">
      <w:start w:val="1"/>
      <w:numFmt w:val="bullet"/>
      <w:lvlText w:val="-"/>
      <w:lvlJc w:val="left"/>
      <w:pPr>
        <w:ind w:left="360" w:hanging="360"/>
      </w:pPr>
      <w:rPr>
        <w:rFonts w:ascii="Sitka Text" w:hAnsi="Sitka Tex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6BC35EC9"/>
    <w:multiLevelType w:val="hybridMultilevel"/>
    <w:tmpl w:val="624C915A"/>
    <w:lvl w:ilvl="0" w:tplc="CC5EAC92">
      <w:start w:val="1"/>
      <w:numFmt w:val="decimal"/>
      <w:lvlText w:val="%1."/>
      <w:lvlJc w:val="left"/>
      <w:pPr>
        <w:ind w:left="360" w:hanging="360"/>
      </w:pPr>
      <w:rPr>
        <w:rFonts w:ascii="Times New Roman" w:eastAsia="Times New Roman" w:hAnsi="Times New Roman" w:cstheme="minorBidi"/>
        <w:i/>
        <w:color w:val="595959" w:themeColor="text1" w:themeTint="A6"/>
        <w:u w:val="single"/>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743433F4"/>
    <w:multiLevelType w:val="hybridMultilevel"/>
    <w:tmpl w:val="491AE3F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6"/>
  </w:num>
  <w:num w:numId="4">
    <w:abstractNumId w:val="4"/>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6B0"/>
    <w:rsid w:val="003B544A"/>
    <w:rsid w:val="003C4564"/>
    <w:rsid w:val="004A16B0"/>
    <w:rsid w:val="004B7B39"/>
    <w:rsid w:val="007069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C203A84"/>
  <w15:chartTrackingRefBased/>
  <w15:docId w15:val="{3A2BE8E2-B6FB-46C6-A2D3-E84C10DF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690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
    <w:basedOn w:val="a"/>
    <w:link w:val="a4"/>
    <w:uiPriority w:val="99"/>
    <w:unhideWhenUsed/>
    <w:qFormat/>
    <w:rsid w:val="007069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бычный (Интернет) Знак"/>
    <w:aliases w:val="Знак Знак Знак"/>
    <w:link w:val="a3"/>
    <w:uiPriority w:val="99"/>
    <w:locked/>
    <w:rsid w:val="0070690F"/>
    <w:rPr>
      <w:rFonts w:ascii="Times New Roman" w:eastAsia="Times New Roman" w:hAnsi="Times New Roman" w:cs="Times New Roman"/>
      <w:sz w:val="24"/>
      <w:szCs w:val="24"/>
      <w:lang w:eastAsia="ru-RU"/>
    </w:rPr>
  </w:style>
  <w:style w:type="character" w:styleId="a5">
    <w:name w:val="Strong"/>
    <w:basedOn w:val="a0"/>
    <w:uiPriority w:val="22"/>
    <w:qFormat/>
    <w:rsid w:val="0070690F"/>
    <w:rPr>
      <w:b/>
      <w:bCs/>
    </w:rPr>
  </w:style>
  <w:style w:type="paragraph" w:styleId="a6">
    <w:name w:val="List Paragraph"/>
    <w:basedOn w:val="a"/>
    <w:uiPriority w:val="34"/>
    <w:qFormat/>
    <w:rsid w:val="0070690F"/>
    <w:pPr>
      <w:ind w:left="720"/>
      <w:contextualSpacing/>
    </w:pPr>
  </w:style>
  <w:style w:type="paragraph" w:customStyle="1" w:styleId="c0">
    <w:name w:val="c0"/>
    <w:basedOn w:val="a"/>
    <w:rsid w:val="007069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70690F"/>
  </w:style>
  <w:style w:type="paragraph" w:customStyle="1" w:styleId="ConsPlusNonformat">
    <w:name w:val="ConsPlusNonformat"/>
    <w:rsid w:val="003C4564"/>
    <w:pPr>
      <w:suppressAutoHyphens/>
      <w:autoSpaceDE w:val="0"/>
      <w:spacing w:after="0" w:line="240" w:lineRule="auto"/>
    </w:pPr>
    <w:rPr>
      <w:rFonts w:ascii="Courier New" w:eastAsia="Times New Roman" w:hAnsi="Courier New" w:cs="Courier New"/>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istrator\Desktop\&#1051;&#1080;&#1089;&#1090;%20Microsoft%20Exc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istrator\Desktop\&#1051;&#1080;&#1089;&#1090;%20Microsoft%20Excel.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sz="1200" b="0" i="0" baseline="0" dirty="0">
                <a:effectLst/>
                <a:latin typeface="Times New Roman" panose="02020603050405020304" pitchFamily="18" charset="0"/>
                <a:cs typeface="Times New Roman" panose="02020603050405020304" pitchFamily="18" charset="0"/>
              </a:rPr>
              <a:t>Посещаемость   дошкольников</a:t>
            </a:r>
            <a:endParaRPr lang="ru-RU" sz="1050" b="0" dirty="0">
              <a:effectLst/>
              <a:latin typeface="Times New Roman" panose="02020603050405020304" pitchFamily="18" charset="0"/>
              <a:cs typeface="Times New Roman" panose="02020603050405020304" pitchFamily="18" charset="0"/>
            </a:endParaRPr>
          </a:p>
        </c:rich>
      </c:tx>
      <c:layout>
        <c:manualLayout>
          <c:xMode val="edge"/>
          <c:yMode val="edge"/>
          <c:x val="5.1736005726556906E-2"/>
          <c:y val="5.6188430991580595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1240412499987948E-2"/>
          <c:y val="0.20655432283187028"/>
          <c:w val="0.93263554625001321"/>
          <c:h val="0.67220958727068258"/>
        </c:manualLayout>
      </c:layout>
      <c:bar3DChart>
        <c:barDir val="col"/>
        <c:grouping val="clustered"/>
        <c:varyColors val="0"/>
        <c:ser>
          <c:idx val="0"/>
          <c:order val="0"/>
          <c:spPr>
            <a:solidFill>
              <a:srgbClr val="FABCBD"/>
            </a:solidFill>
            <a:ln>
              <a:noFill/>
            </a:ln>
            <a:effectLst/>
            <a:sp3d>
              <a:contourClr>
                <a:srgbClr val="C80051"/>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Лист1!$A$4:$C$4</c:f>
              <c:strCache>
                <c:ptCount val="3"/>
                <c:pt idx="0">
                  <c:v>2017/18</c:v>
                </c:pt>
                <c:pt idx="1">
                  <c:v>2018/19</c:v>
                </c:pt>
                <c:pt idx="2">
                  <c:v>2019/</c:v>
                </c:pt>
              </c:strCache>
            </c:strRef>
          </c:cat>
          <c:val>
            <c:numRef>
              <c:f>Лист1!$A$5:$C$5</c:f>
              <c:numCache>
                <c:formatCode>0%</c:formatCode>
                <c:ptCount val="3"/>
                <c:pt idx="0">
                  <c:v>0.64</c:v>
                </c:pt>
                <c:pt idx="1">
                  <c:v>0.73</c:v>
                </c:pt>
                <c:pt idx="2">
                  <c:v>0.88</c:v>
                </c:pt>
              </c:numCache>
            </c:numRef>
          </c:val>
          <c:extLst>
            <c:ext xmlns:c16="http://schemas.microsoft.com/office/drawing/2014/chart" uri="{C3380CC4-5D6E-409C-BE32-E72D297353CC}">
              <c16:uniqueId val="{00000000-14AA-4C5F-9BD3-A5EEB80BC6DE}"/>
            </c:ext>
          </c:extLst>
        </c:ser>
        <c:dLbls>
          <c:showLegendKey val="0"/>
          <c:showVal val="0"/>
          <c:showCatName val="0"/>
          <c:showSerName val="0"/>
          <c:showPercent val="0"/>
          <c:showBubbleSize val="0"/>
        </c:dLbls>
        <c:gapWidth val="75"/>
        <c:shape val="box"/>
        <c:axId val="606147216"/>
        <c:axId val="606605904"/>
        <c:axId val="0"/>
      </c:bar3DChart>
      <c:catAx>
        <c:axId val="6061472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ru-RU"/>
          </a:p>
        </c:txPr>
        <c:crossAx val="606605904"/>
        <c:crosses val="autoZero"/>
        <c:auto val="1"/>
        <c:lblAlgn val="ctr"/>
        <c:lblOffset val="100"/>
        <c:noMultiLvlLbl val="0"/>
      </c:catAx>
      <c:valAx>
        <c:axId val="606605904"/>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6061472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6967339347482227"/>
          <c:y val="2.9649229069038434E-2"/>
          <c:w val="0.7832331554582167"/>
          <c:h val="0.6063621197147927"/>
        </c:manualLayout>
      </c:layout>
      <c:bar3DChart>
        <c:barDir val="col"/>
        <c:grouping val="clustered"/>
        <c:varyColors val="0"/>
        <c:ser>
          <c:idx val="0"/>
          <c:order val="0"/>
          <c:tx>
            <c:strRef>
              <c:f>Лист1!$A$24</c:f>
              <c:strCache>
                <c:ptCount val="1"/>
                <c:pt idx="0">
                  <c:v>высокий</c:v>
                </c:pt>
              </c:strCache>
            </c:strRef>
          </c:tx>
          <c:spPr>
            <a:solidFill>
              <a:srgbClr val="FF438F"/>
            </a:solidFill>
            <a:ln>
              <a:noFill/>
            </a:ln>
            <a:effectLst/>
            <a:scene3d>
              <a:camera prst="orthographicFront"/>
              <a:lightRig rig="threePt" dir="t"/>
            </a:scene3d>
            <a:sp3d>
              <a:bevelT prst="angle"/>
            </a:sp3d>
          </c:spPr>
          <c:invertIfNegative val="0"/>
          <c:dPt>
            <c:idx val="0"/>
            <c:invertIfNegative val="0"/>
            <c:bubble3D val="0"/>
            <c:spPr>
              <a:solidFill>
                <a:srgbClr val="FF7DB2"/>
              </a:solidFill>
              <a:ln>
                <a:noFill/>
              </a:ln>
              <a:effectLst/>
              <a:scene3d>
                <a:camera prst="orthographicFront"/>
                <a:lightRig rig="threePt" dir="t"/>
              </a:scene3d>
              <a:sp3d>
                <a:bevelT prst="angle"/>
              </a:sp3d>
            </c:spPr>
            <c:extLst>
              <c:ext xmlns:c16="http://schemas.microsoft.com/office/drawing/2014/chart" uri="{C3380CC4-5D6E-409C-BE32-E72D297353CC}">
                <c16:uniqueId val="{00000001-98E8-4A81-87D7-122109DE4EFE}"/>
              </c:ext>
            </c:extLst>
          </c:dPt>
          <c:dPt>
            <c:idx val="1"/>
            <c:invertIfNegative val="0"/>
            <c:bubble3D val="0"/>
            <c:spPr>
              <a:solidFill>
                <a:srgbClr val="FF7DB2"/>
              </a:solidFill>
              <a:ln>
                <a:noFill/>
              </a:ln>
              <a:effectLst/>
              <a:scene3d>
                <a:camera prst="orthographicFront"/>
                <a:lightRig rig="threePt" dir="t"/>
              </a:scene3d>
              <a:sp3d>
                <a:bevelT prst="angle"/>
              </a:sp3d>
            </c:spPr>
            <c:extLst>
              <c:ext xmlns:c16="http://schemas.microsoft.com/office/drawing/2014/chart" uri="{C3380CC4-5D6E-409C-BE32-E72D297353CC}">
                <c16:uniqueId val="{00000003-98E8-4A81-87D7-122109DE4EFE}"/>
              </c:ext>
            </c:extLst>
          </c:dPt>
          <c:dPt>
            <c:idx val="2"/>
            <c:invertIfNegative val="0"/>
            <c:bubble3D val="0"/>
            <c:spPr>
              <a:solidFill>
                <a:srgbClr val="FF7DB2"/>
              </a:solidFill>
              <a:ln>
                <a:noFill/>
              </a:ln>
              <a:effectLst/>
              <a:scene3d>
                <a:camera prst="orthographicFront"/>
                <a:lightRig rig="threePt" dir="t"/>
              </a:scene3d>
              <a:sp3d>
                <a:bevelT prst="angle"/>
              </a:sp3d>
            </c:spPr>
            <c:extLst>
              <c:ext xmlns:c16="http://schemas.microsoft.com/office/drawing/2014/chart" uri="{C3380CC4-5D6E-409C-BE32-E72D297353CC}">
                <c16:uniqueId val="{00000005-98E8-4A81-87D7-122109DE4EFE}"/>
              </c:ext>
            </c:extLst>
          </c:dPt>
          <c:dLbls>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Лист1!$B$23:$D$23</c:f>
              <c:strCache>
                <c:ptCount val="3"/>
                <c:pt idx="0">
                  <c:v>2016-2017г</c:v>
                </c:pt>
                <c:pt idx="1">
                  <c:v>2017-2018 г </c:v>
                </c:pt>
                <c:pt idx="2">
                  <c:v>2018-2019 г</c:v>
                </c:pt>
              </c:strCache>
            </c:strRef>
          </c:cat>
          <c:val>
            <c:numRef>
              <c:f>Лист1!$B$24:$D$24</c:f>
              <c:numCache>
                <c:formatCode>0%</c:formatCode>
                <c:ptCount val="3"/>
                <c:pt idx="0">
                  <c:v>0.28000000000000003</c:v>
                </c:pt>
                <c:pt idx="1">
                  <c:v>0.36</c:v>
                </c:pt>
                <c:pt idx="2">
                  <c:v>0.4</c:v>
                </c:pt>
              </c:numCache>
            </c:numRef>
          </c:val>
          <c:extLst>
            <c:ext xmlns:c16="http://schemas.microsoft.com/office/drawing/2014/chart" uri="{C3380CC4-5D6E-409C-BE32-E72D297353CC}">
              <c16:uniqueId val="{00000006-98E8-4A81-87D7-122109DE4EFE}"/>
            </c:ext>
          </c:extLst>
        </c:ser>
        <c:ser>
          <c:idx val="1"/>
          <c:order val="1"/>
          <c:tx>
            <c:strRef>
              <c:f>Лист1!$A$25</c:f>
              <c:strCache>
                <c:ptCount val="1"/>
                <c:pt idx="0">
                  <c:v>средний</c:v>
                </c:pt>
              </c:strCache>
            </c:strRef>
          </c:tx>
          <c:spPr>
            <a:solidFill>
              <a:srgbClr val="B1EE9C"/>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Лист1!$B$23:$D$23</c:f>
              <c:strCache>
                <c:ptCount val="3"/>
                <c:pt idx="0">
                  <c:v>2016-2017г</c:v>
                </c:pt>
                <c:pt idx="1">
                  <c:v>2017-2018 г </c:v>
                </c:pt>
                <c:pt idx="2">
                  <c:v>2018-2019 г</c:v>
                </c:pt>
              </c:strCache>
            </c:strRef>
          </c:cat>
          <c:val>
            <c:numRef>
              <c:f>Лист1!$B$25:$D$25</c:f>
              <c:numCache>
                <c:formatCode>0%</c:formatCode>
                <c:ptCount val="3"/>
                <c:pt idx="0">
                  <c:v>0.62</c:v>
                </c:pt>
                <c:pt idx="1">
                  <c:v>0.56999999999999995</c:v>
                </c:pt>
                <c:pt idx="2">
                  <c:v>0.57999999999999996</c:v>
                </c:pt>
              </c:numCache>
            </c:numRef>
          </c:val>
          <c:extLst>
            <c:ext xmlns:c16="http://schemas.microsoft.com/office/drawing/2014/chart" uri="{C3380CC4-5D6E-409C-BE32-E72D297353CC}">
              <c16:uniqueId val="{00000007-98E8-4A81-87D7-122109DE4EFE}"/>
            </c:ext>
          </c:extLst>
        </c:ser>
        <c:ser>
          <c:idx val="2"/>
          <c:order val="2"/>
          <c:tx>
            <c:strRef>
              <c:f>Лист1!$A$26</c:f>
              <c:strCache>
                <c:ptCount val="1"/>
                <c:pt idx="0">
                  <c:v>низкий</c:v>
                </c:pt>
              </c:strCache>
            </c:strRef>
          </c:tx>
          <c:spPr>
            <a:solidFill>
              <a:srgbClr val="8FE2FF"/>
            </a:solidFill>
            <a:ln>
              <a:noFill/>
            </a:ln>
            <a:effectLst/>
            <a:scene3d>
              <a:camera prst="orthographicFront"/>
              <a:lightRig rig="threePt" dir="t"/>
            </a:scene3d>
            <a:sp3d>
              <a:bevelT prst="angle"/>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Лист1!$B$23:$D$23</c:f>
              <c:strCache>
                <c:ptCount val="3"/>
                <c:pt idx="0">
                  <c:v>2016-2017г</c:v>
                </c:pt>
                <c:pt idx="1">
                  <c:v>2017-2018 г </c:v>
                </c:pt>
                <c:pt idx="2">
                  <c:v>2018-2019 г</c:v>
                </c:pt>
              </c:strCache>
            </c:strRef>
          </c:cat>
          <c:val>
            <c:numRef>
              <c:f>Лист1!$B$26:$D$26</c:f>
              <c:numCache>
                <c:formatCode>0%</c:formatCode>
                <c:ptCount val="3"/>
                <c:pt idx="0">
                  <c:v>0.1</c:v>
                </c:pt>
                <c:pt idx="1">
                  <c:v>7.0000000000000007E-2</c:v>
                </c:pt>
                <c:pt idx="2">
                  <c:v>0.02</c:v>
                </c:pt>
              </c:numCache>
            </c:numRef>
          </c:val>
          <c:extLst>
            <c:ext xmlns:c16="http://schemas.microsoft.com/office/drawing/2014/chart" uri="{C3380CC4-5D6E-409C-BE32-E72D297353CC}">
              <c16:uniqueId val="{00000008-98E8-4A81-87D7-122109DE4EFE}"/>
            </c:ext>
          </c:extLst>
        </c:ser>
        <c:dLbls>
          <c:showLegendKey val="0"/>
          <c:showVal val="0"/>
          <c:showCatName val="0"/>
          <c:showSerName val="0"/>
          <c:showPercent val="0"/>
          <c:showBubbleSize val="0"/>
        </c:dLbls>
        <c:gapWidth val="150"/>
        <c:shape val="box"/>
        <c:axId val="1553719760"/>
        <c:axId val="1556170912"/>
        <c:axId val="0"/>
      </c:bar3DChart>
      <c:catAx>
        <c:axId val="15537197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ru-RU"/>
          </a:p>
        </c:txPr>
        <c:crossAx val="1556170912"/>
        <c:crosses val="autoZero"/>
        <c:auto val="1"/>
        <c:lblAlgn val="ctr"/>
        <c:lblOffset val="100"/>
        <c:noMultiLvlLbl val="0"/>
      </c:catAx>
      <c:valAx>
        <c:axId val="15561709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ru-RU"/>
          </a:p>
        </c:txPr>
        <c:crossAx val="155371976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dk1"/>
                </a:solidFill>
                <a:latin typeface="+mn-lt"/>
                <a:ea typeface="+mn-ea"/>
                <a:cs typeface="+mn-cs"/>
              </a:defRPr>
            </a:pPr>
            <a:endParaRPr lang="ru-RU"/>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solidFill>
            <a:schemeClr val="dk1"/>
          </a:solidFill>
          <a:latin typeface="+mn-lt"/>
          <a:ea typeface="+mn-ea"/>
          <a:cs typeface="+mn-cs"/>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11</Pages>
  <Words>3991</Words>
  <Characters>22755</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murina</dc:creator>
  <cp:keywords/>
  <dc:description/>
  <cp:lastModifiedBy>irina murina</cp:lastModifiedBy>
  <cp:revision>3</cp:revision>
  <dcterms:created xsi:type="dcterms:W3CDTF">2019-11-06T06:45:00Z</dcterms:created>
  <dcterms:modified xsi:type="dcterms:W3CDTF">2019-11-06T08:58:00Z</dcterms:modified>
</cp:coreProperties>
</file>