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DED" w:rsidRPr="00466405" w:rsidRDefault="006D3DED" w:rsidP="00F93164">
      <w:pPr>
        <w:rPr>
          <w:rFonts w:ascii="Times New Roman" w:hAnsi="Times New Roman" w:cs="Times New Roman"/>
        </w:rPr>
      </w:pPr>
      <w:r w:rsidRPr="00466405">
        <w:rPr>
          <w:rFonts w:ascii="Times New Roman" w:hAnsi="Times New Roman" w:cs="Times New Roman"/>
        </w:rPr>
        <w:t>Муниципальное бюджетное образовательное учреждение для детей дошкольного и младшего школьного возраста МБОУ «Начальная школа – детский сад»  города Сафоново</w:t>
      </w:r>
    </w:p>
    <w:p w:rsidR="006D3DED" w:rsidRPr="00466405" w:rsidRDefault="00E836FA">
      <w:pPr>
        <w:rPr>
          <w:rFonts w:ascii="Times New Roman" w:hAnsi="Times New Roman" w:cs="Times New Roman"/>
          <w:sz w:val="28"/>
          <w:szCs w:val="28"/>
        </w:rPr>
      </w:pPr>
      <w:bookmarkStart w:id="0" w:name="_GoBack"/>
      <w:bookmarkEnd w:id="0"/>
      <w:r>
        <w:rPr>
          <w:noProof/>
          <w:lang w:eastAsia="ru-RU"/>
        </w:rPr>
        <w:pict>
          <v:rect id="Прямоугольник 2" o:spid="_x0000_s1026" style="position:absolute;margin-left:177.45pt;margin-top:682.75pt;width:98.25pt;height:26.25pt;z-index:3;visibility:visible;v-text-anchor:middle" fillcolor="#d5dce4" strokecolor="#1f4d78" strokeweight="1pt">
            <v:textbox style="mso-next-textbox:#Прямоугольник 2">
              <w:txbxContent>
                <w:p w:rsidR="006D3DED" w:rsidRPr="00964BDE" w:rsidRDefault="006D3DED" w:rsidP="009A4E35">
                  <w:pPr>
                    <w:jc w:val="center"/>
                    <w:rPr>
                      <w:color w:val="000000"/>
                      <w:sz w:val="36"/>
                      <w:szCs w:val="36"/>
                    </w:rPr>
                  </w:pPr>
                  <w:r w:rsidRPr="00964BDE">
                    <w:rPr>
                      <w:color w:val="000000"/>
                      <w:sz w:val="36"/>
                      <w:szCs w:val="36"/>
                    </w:rPr>
                    <w:t>2016</w:t>
                  </w:r>
                  <w:r w:rsidR="00E836FA">
                    <w:rPr>
                      <w:color w:val="000000"/>
                      <w:sz w:val="36"/>
                      <w:szCs w:val="36"/>
                    </w:rPr>
                    <w:t>-2017</w:t>
                  </w:r>
                </w:p>
              </w:txbxContent>
            </v:textbox>
          </v:rect>
        </w:pict>
      </w:r>
      <w:r>
        <w:rPr>
          <w:noProof/>
          <w:lang w:eastAsia="ru-RU"/>
        </w:rPr>
        <w:pict>
          <v:rect id="Прямоугольник 1" o:spid="_x0000_s1027" style="position:absolute;margin-left:220.95pt;margin-top:362.5pt;width:267.75pt;height:33.75pt;z-index:2;visibility:visible;v-text-anchor:middle" fillcolor="#d5dce4" strokeweight="1pt">
            <v:textbox>
              <w:txbxContent>
                <w:p w:rsidR="006D3DED" w:rsidRPr="00964BDE" w:rsidRDefault="00E836FA" w:rsidP="009A4E35">
                  <w:pPr>
                    <w:ind w:left="1985" w:hanging="2127"/>
                    <w:rPr>
                      <w:color w:val="000000"/>
                      <w:sz w:val="36"/>
                      <w:szCs w:val="36"/>
                    </w:rPr>
                  </w:pPr>
                  <w:r>
                    <w:rPr>
                      <w:color w:val="000000"/>
                      <w:sz w:val="36"/>
                      <w:szCs w:val="36"/>
                    </w:rPr>
                    <w:t>Воспитатель</w:t>
                  </w:r>
                  <w:r w:rsidR="006D3DED" w:rsidRPr="00964BDE">
                    <w:rPr>
                      <w:color w:val="000000"/>
                      <w:sz w:val="36"/>
                      <w:szCs w:val="36"/>
                    </w:rPr>
                    <w:t xml:space="preserve">:Тимофеева Е. Г. </w:t>
                  </w:r>
                </w:p>
              </w:txbxContent>
            </v:textbox>
          </v:rect>
        </w:pict>
      </w:r>
      <w:r w:rsidR="000B1D0A">
        <w:rPr>
          <w:noProof/>
          <w:lang w:eastAsia="ru-RU"/>
        </w:rPr>
        <w:pict>
          <v:shapetype id="_x0000_t202" coordsize="21600,21600" o:spt="202" path="m,l,21600r21600,l21600,xe">
            <v:stroke joinstyle="miter"/>
            <v:path gradientshapeok="t" o:connecttype="rect"/>
          </v:shapetype>
          <v:shape id="Текстовое поле 131" o:spid="_x0000_s1028" type="#_x0000_t202" style="position:absolute;margin-left:38.7pt;margin-top:258pt;width:366pt;height:190.5pt;z-index:1;visibility:visible;mso-wrap-distance-left:14.4pt;mso-wrap-distance-right:14.4pt;mso-position-horizontal-relative:margin;mso-position-vertical-relative:page" filled="f" stroked="f" strokeweight=".5pt">
            <v:textbox inset="0,0,0,0">
              <w:txbxContent>
                <w:p w:rsidR="006D3DED" w:rsidRPr="00964BDE" w:rsidRDefault="006D3DED" w:rsidP="00E836FA">
                  <w:pPr>
                    <w:pStyle w:val="a6"/>
                    <w:spacing w:before="40" w:after="560" w:line="216" w:lineRule="auto"/>
                    <w:rPr>
                      <w:color w:val="5B9BD5"/>
                      <w:sz w:val="72"/>
                      <w:szCs w:val="72"/>
                    </w:rPr>
                  </w:pPr>
                  <w:r w:rsidRPr="00964BDE">
                    <w:rPr>
                      <w:color w:val="5B9BD5"/>
                      <w:sz w:val="72"/>
                      <w:szCs w:val="72"/>
                    </w:rPr>
                    <w:t>Рабочая программа для старшей группы на 2016 - 2017 г в соответствии с ФГОС</w:t>
                  </w:r>
                </w:p>
                <w:p w:rsidR="006D3DED" w:rsidRPr="00964BDE" w:rsidRDefault="006D3DED">
                  <w:pPr>
                    <w:pStyle w:val="a6"/>
                    <w:spacing w:before="40" w:after="40"/>
                    <w:rPr>
                      <w:caps/>
                      <w:color w:val="1F3864"/>
                      <w:sz w:val="28"/>
                      <w:szCs w:val="28"/>
                    </w:rPr>
                  </w:pPr>
                </w:p>
                <w:p w:rsidR="006D3DED" w:rsidRPr="00964BDE" w:rsidRDefault="006D3DED">
                  <w:pPr>
                    <w:pStyle w:val="a6"/>
                    <w:spacing w:before="80" w:after="40"/>
                    <w:rPr>
                      <w:caps/>
                      <w:color w:val="4472C4"/>
                      <w:sz w:val="24"/>
                      <w:szCs w:val="24"/>
                    </w:rPr>
                  </w:pPr>
                </w:p>
              </w:txbxContent>
            </v:textbox>
            <w10:wrap type="square" anchorx="margin" anchory="page"/>
          </v:shape>
        </w:pict>
      </w:r>
      <w:r w:rsidR="006D3DED" w:rsidRPr="00466405">
        <w:rPr>
          <w:rFonts w:ascii="Times New Roman" w:hAnsi="Times New Roman" w:cs="Times New Roman"/>
          <w:sz w:val="28"/>
          <w:szCs w:val="28"/>
        </w:rPr>
        <w:br w:type="page"/>
      </w:r>
    </w:p>
    <w:p w:rsidR="006D3DED" w:rsidRPr="00466405" w:rsidRDefault="006D3DED" w:rsidP="00C656DB">
      <w:pPr>
        <w:spacing w:after="20"/>
        <w:jc w:val="center"/>
        <w:rPr>
          <w:rFonts w:ascii="Times New Roman" w:hAnsi="Times New Roman" w:cs="Times New Roman"/>
          <w:b/>
          <w:bCs/>
          <w:sz w:val="44"/>
          <w:szCs w:val="44"/>
        </w:rPr>
      </w:pPr>
      <w:r w:rsidRPr="00466405">
        <w:rPr>
          <w:rFonts w:ascii="Times New Roman" w:hAnsi="Times New Roman" w:cs="Times New Roman"/>
          <w:b/>
          <w:bCs/>
          <w:sz w:val="44"/>
          <w:szCs w:val="44"/>
        </w:rPr>
        <w:t>Содержание</w:t>
      </w:r>
    </w:p>
    <w:p w:rsidR="006D3DED" w:rsidRPr="00466405" w:rsidRDefault="006D3DED" w:rsidP="0098549F">
      <w:pPr>
        <w:spacing w:after="20"/>
        <w:rPr>
          <w:rFonts w:ascii="Times New Roman" w:hAnsi="Times New Roman" w:cs="Times New Roman"/>
          <w:b/>
          <w:bCs/>
          <w:sz w:val="28"/>
          <w:szCs w:val="28"/>
        </w:rPr>
      </w:pPr>
      <w:r w:rsidRPr="00466405">
        <w:rPr>
          <w:rFonts w:ascii="Times New Roman" w:hAnsi="Times New Roman" w:cs="Times New Roman"/>
          <w:b/>
          <w:bCs/>
          <w:sz w:val="28"/>
          <w:szCs w:val="28"/>
        </w:rPr>
        <w:t>I. ЦЕЛЕВОЙ РАЗДЕЛ:</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b/>
          <w:bCs/>
          <w:sz w:val="28"/>
          <w:szCs w:val="28"/>
        </w:rPr>
        <w:t>1.1 Пояснительная записка</w:t>
      </w:r>
    </w:p>
    <w:p w:rsidR="006D3DED" w:rsidRPr="00466405" w:rsidRDefault="006D3DED" w:rsidP="0098549F">
      <w:pPr>
        <w:spacing w:after="20"/>
        <w:ind w:right="-143"/>
        <w:rPr>
          <w:rFonts w:ascii="Times New Roman" w:hAnsi="Times New Roman" w:cs="Times New Roman"/>
          <w:sz w:val="28"/>
          <w:szCs w:val="28"/>
        </w:rPr>
      </w:pPr>
      <w:r w:rsidRPr="00466405">
        <w:rPr>
          <w:rFonts w:ascii="Times New Roman" w:hAnsi="Times New Roman" w:cs="Times New Roman"/>
          <w:sz w:val="28"/>
          <w:szCs w:val="28"/>
        </w:rPr>
        <w:t>1.1.1.    Цели и задачи деятельности по  реализации основной  общеобразовательной  программы</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1.1.2.    Принципы и подходы к формированию программы</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1.1.3.    Планируемые результаты</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1.1.4.    Возрастные особенности детей средней группы 5– 6 лет</w:t>
      </w:r>
    </w:p>
    <w:p w:rsidR="006D3DED" w:rsidRPr="00466405" w:rsidRDefault="006D3DED" w:rsidP="0098549F">
      <w:pPr>
        <w:spacing w:after="20"/>
        <w:rPr>
          <w:rFonts w:ascii="Times New Roman" w:hAnsi="Times New Roman" w:cs="Times New Roman"/>
          <w:b/>
          <w:bCs/>
          <w:sz w:val="28"/>
          <w:szCs w:val="28"/>
        </w:rPr>
      </w:pPr>
      <w:r w:rsidRPr="00466405">
        <w:rPr>
          <w:rFonts w:ascii="Times New Roman" w:hAnsi="Times New Roman" w:cs="Times New Roman"/>
          <w:b/>
          <w:bCs/>
          <w:sz w:val="28"/>
          <w:szCs w:val="28"/>
        </w:rPr>
        <w:t>II. ОРГАНИЗАЦИОННЫЙ РАЗДЕЛ:</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2.1     Распорядок на зимний и летний периоды</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2.2. График занятий</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2.3 Культурно – досуговая деятельность</w:t>
      </w:r>
    </w:p>
    <w:p w:rsidR="006D3DED" w:rsidRPr="00466405" w:rsidRDefault="006D3DED" w:rsidP="0098549F">
      <w:pPr>
        <w:spacing w:after="20"/>
        <w:jc w:val="both"/>
        <w:rPr>
          <w:rFonts w:ascii="Times New Roman" w:hAnsi="Times New Roman" w:cs="Times New Roman"/>
          <w:sz w:val="28"/>
          <w:szCs w:val="28"/>
        </w:rPr>
      </w:pPr>
      <w:r w:rsidRPr="00466405">
        <w:rPr>
          <w:rFonts w:ascii="Times New Roman" w:hAnsi="Times New Roman" w:cs="Times New Roman"/>
          <w:sz w:val="28"/>
          <w:szCs w:val="28"/>
        </w:rPr>
        <w:t>2.4 Предметно-развивающая среда</w:t>
      </w:r>
    </w:p>
    <w:p w:rsidR="006D3DED" w:rsidRPr="00466405" w:rsidRDefault="006D3DED" w:rsidP="0098549F">
      <w:pPr>
        <w:spacing w:after="20"/>
        <w:rPr>
          <w:rFonts w:ascii="Times New Roman" w:hAnsi="Times New Roman" w:cs="Times New Roman"/>
          <w:b/>
          <w:bCs/>
          <w:sz w:val="28"/>
          <w:szCs w:val="28"/>
        </w:rPr>
      </w:pPr>
      <w:r w:rsidRPr="00466405">
        <w:rPr>
          <w:rFonts w:ascii="Times New Roman" w:hAnsi="Times New Roman" w:cs="Times New Roman"/>
          <w:b/>
          <w:bCs/>
          <w:sz w:val="28"/>
          <w:szCs w:val="28"/>
        </w:rPr>
        <w:t>III. СОДЕРЖАТЕЛЬНЫЙ РАЗДЕЛ.</w:t>
      </w:r>
    </w:p>
    <w:p w:rsidR="006D3DED" w:rsidRPr="00466405" w:rsidRDefault="006D3DED" w:rsidP="0098549F">
      <w:pPr>
        <w:spacing w:after="20"/>
        <w:rPr>
          <w:rFonts w:ascii="Times New Roman" w:hAnsi="Times New Roman" w:cs="Times New Roman"/>
          <w:i/>
          <w:iCs/>
          <w:sz w:val="28"/>
          <w:szCs w:val="28"/>
        </w:rPr>
      </w:pPr>
      <w:r w:rsidRPr="00466405">
        <w:rPr>
          <w:rFonts w:ascii="Times New Roman" w:hAnsi="Times New Roman" w:cs="Times New Roman"/>
          <w:i/>
          <w:iCs/>
          <w:sz w:val="28"/>
          <w:szCs w:val="28"/>
        </w:rPr>
        <w:t>3.1     Образовательная деятельность</w:t>
      </w:r>
    </w:p>
    <w:p w:rsidR="006D3DED" w:rsidRPr="00466405" w:rsidRDefault="006D3DED" w:rsidP="0098549F">
      <w:pPr>
        <w:spacing w:after="20"/>
        <w:rPr>
          <w:rFonts w:ascii="Times New Roman" w:hAnsi="Times New Roman" w:cs="Times New Roman"/>
          <w:sz w:val="28"/>
          <w:szCs w:val="28"/>
        </w:rPr>
      </w:pPr>
      <w:r w:rsidRPr="00466405">
        <w:rPr>
          <w:rFonts w:ascii="Times New Roman" w:hAnsi="Times New Roman" w:cs="Times New Roman"/>
          <w:sz w:val="28"/>
          <w:szCs w:val="28"/>
        </w:rPr>
        <w:t>3.1.1Образовательная область «ПОЗНАВАТЕЛЬНОЕ РАЗВИТИЕ»</w:t>
      </w:r>
    </w:p>
    <w:p w:rsidR="006D3DED" w:rsidRPr="00466405" w:rsidRDefault="006D3DED" w:rsidP="0098549F">
      <w:pPr>
        <w:spacing w:after="20"/>
        <w:ind w:right="-284"/>
        <w:rPr>
          <w:rFonts w:ascii="Times New Roman" w:hAnsi="Times New Roman" w:cs="Times New Roman"/>
          <w:sz w:val="28"/>
          <w:szCs w:val="28"/>
        </w:rPr>
      </w:pPr>
      <w:r w:rsidRPr="00466405">
        <w:rPr>
          <w:rFonts w:ascii="Times New Roman" w:hAnsi="Times New Roman" w:cs="Times New Roman"/>
          <w:sz w:val="28"/>
          <w:szCs w:val="28"/>
        </w:rPr>
        <w:t>3.1.2Образовательная область «СОЦИАЛЬНО-КОММУНИКАТИВНОЕ РАЗВИТИЕ» 3.1.3Образовательная область «РЕЧЕВОЕ РАЗВИТИЕ»</w:t>
      </w:r>
    </w:p>
    <w:p w:rsidR="006D3DED" w:rsidRPr="00466405" w:rsidRDefault="006D3DED" w:rsidP="0098549F">
      <w:pPr>
        <w:spacing w:after="20"/>
        <w:ind w:right="-284"/>
        <w:rPr>
          <w:rFonts w:ascii="Times New Roman" w:hAnsi="Times New Roman" w:cs="Times New Roman"/>
          <w:sz w:val="28"/>
          <w:szCs w:val="28"/>
        </w:rPr>
      </w:pPr>
      <w:r w:rsidRPr="00466405">
        <w:rPr>
          <w:rFonts w:ascii="Times New Roman" w:hAnsi="Times New Roman" w:cs="Times New Roman"/>
          <w:sz w:val="28"/>
          <w:szCs w:val="28"/>
        </w:rPr>
        <w:t>3.1.4Образовательная область «ХУДОЖЕСТВЕННО - ЭСТЕТИЧЕСКОЕ РАЗВИТИЕ»</w:t>
      </w:r>
    </w:p>
    <w:p w:rsidR="006D3DED" w:rsidRPr="00466405" w:rsidRDefault="006D3DED" w:rsidP="00F93164">
      <w:pPr>
        <w:spacing w:after="20"/>
        <w:rPr>
          <w:rFonts w:ascii="Times New Roman" w:hAnsi="Times New Roman" w:cs="Times New Roman"/>
          <w:sz w:val="28"/>
          <w:szCs w:val="28"/>
        </w:rPr>
      </w:pPr>
      <w:r w:rsidRPr="00466405">
        <w:rPr>
          <w:rFonts w:ascii="Times New Roman" w:hAnsi="Times New Roman" w:cs="Times New Roman"/>
          <w:sz w:val="28"/>
          <w:szCs w:val="28"/>
        </w:rPr>
        <w:t>3.1.5 Образовательная область «ФИЗИЧЕСКОЕ РАЗВИТИЕ»</w:t>
      </w:r>
    </w:p>
    <w:p w:rsidR="006D3DED" w:rsidRPr="00466405" w:rsidRDefault="006D3DED" w:rsidP="00F93164">
      <w:pPr>
        <w:spacing w:after="20"/>
        <w:rPr>
          <w:rFonts w:ascii="Times New Roman" w:hAnsi="Times New Roman" w:cs="Times New Roman"/>
          <w:i/>
          <w:iCs/>
          <w:sz w:val="28"/>
          <w:szCs w:val="28"/>
        </w:rPr>
      </w:pPr>
      <w:r w:rsidRPr="00466405">
        <w:rPr>
          <w:rFonts w:ascii="Times New Roman" w:hAnsi="Times New Roman" w:cs="Times New Roman"/>
          <w:i/>
          <w:iCs/>
          <w:sz w:val="28"/>
          <w:szCs w:val="28"/>
        </w:rPr>
        <w:t>3.2. Особенности взаимодействия педагогического коллектива</w:t>
      </w:r>
    </w:p>
    <w:p w:rsidR="006D3DED" w:rsidRPr="00466405" w:rsidRDefault="006D3DED" w:rsidP="00F93164">
      <w:pPr>
        <w:spacing w:after="20"/>
        <w:rPr>
          <w:rFonts w:ascii="Times New Roman" w:hAnsi="Times New Roman" w:cs="Times New Roman"/>
          <w:i/>
          <w:iCs/>
          <w:sz w:val="28"/>
          <w:szCs w:val="28"/>
        </w:rPr>
      </w:pPr>
      <w:r w:rsidRPr="00466405">
        <w:rPr>
          <w:rFonts w:ascii="Times New Roman" w:hAnsi="Times New Roman" w:cs="Times New Roman"/>
          <w:i/>
          <w:iCs/>
          <w:sz w:val="28"/>
          <w:szCs w:val="28"/>
        </w:rPr>
        <w:t>с семьями воспитанников</w:t>
      </w:r>
    </w:p>
    <w:p w:rsidR="006D3DED" w:rsidRPr="00466405" w:rsidRDefault="006D3DED" w:rsidP="00F93164">
      <w:pPr>
        <w:spacing w:after="20"/>
        <w:rPr>
          <w:rFonts w:ascii="Times New Roman" w:hAnsi="Times New Roman" w:cs="Times New Roman"/>
          <w:i/>
          <w:iCs/>
          <w:sz w:val="28"/>
          <w:szCs w:val="28"/>
        </w:rPr>
      </w:pPr>
      <w:r w:rsidRPr="00466405">
        <w:rPr>
          <w:rFonts w:ascii="Times New Roman" w:hAnsi="Times New Roman" w:cs="Times New Roman"/>
          <w:i/>
          <w:iCs/>
          <w:sz w:val="28"/>
          <w:szCs w:val="28"/>
        </w:rPr>
        <w:t>3.3 Календарно-тематическое планирование .</w:t>
      </w:r>
    </w:p>
    <w:p w:rsidR="006D3DED" w:rsidRPr="00466405" w:rsidRDefault="006D3DED" w:rsidP="00E615F8">
      <w:pPr>
        <w:spacing w:after="20"/>
        <w:rPr>
          <w:rFonts w:ascii="Times New Roman" w:hAnsi="Times New Roman" w:cs="Times New Roman"/>
          <w:i/>
          <w:iCs/>
          <w:sz w:val="28"/>
          <w:szCs w:val="28"/>
        </w:rPr>
      </w:pPr>
      <w:r w:rsidRPr="00466405">
        <w:rPr>
          <w:rFonts w:ascii="Times New Roman" w:hAnsi="Times New Roman" w:cs="Times New Roman"/>
          <w:sz w:val="28"/>
          <w:szCs w:val="28"/>
        </w:rPr>
        <w:t>3.4</w:t>
      </w:r>
      <w:r w:rsidRPr="00466405">
        <w:rPr>
          <w:rFonts w:ascii="Times New Roman" w:hAnsi="Times New Roman" w:cs="Times New Roman"/>
          <w:i/>
          <w:iCs/>
          <w:sz w:val="28"/>
          <w:szCs w:val="28"/>
        </w:rPr>
        <w:t>СПИСОК ЛИТЕРАТУРЫ:</w:t>
      </w: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98549F">
      <w:pPr>
        <w:spacing w:after="20"/>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p>
    <w:p w:rsidR="006D3DED" w:rsidRPr="00466405" w:rsidRDefault="006D3DED" w:rsidP="00C656DB">
      <w:pPr>
        <w:spacing w:after="20"/>
        <w:jc w:val="center"/>
        <w:rPr>
          <w:rFonts w:ascii="Times New Roman" w:hAnsi="Times New Roman" w:cs="Times New Roman"/>
          <w:b/>
          <w:bCs/>
          <w:sz w:val="44"/>
          <w:szCs w:val="44"/>
        </w:rPr>
      </w:pPr>
      <w:r w:rsidRPr="00466405">
        <w:rPr>
          <w:rFonts w:ascii="Times New Roman" w:hAnsi="Times New Roman" w:cs="Times New Roman"/>
          <w:b/>
          <w:bCs/>
          <w:sz w:val="44"/>
          <w:szCs w:val="44"/>
        </w:rPr>
        <w:lastRenderedPageBreak/>
        <w:t>I.  ЦЕЛЕВОЙ РАЗДЕЛ</w:t>
      </w:r>
    </w:p>
    <w:p w:rsidR="006D3DED" w:rsidRPr="00466405" w:rsidRDefault="006D3DED" w:rsidP="00206752">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1.1Пояснительная записка.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Настоящая рабочая программа разработана в соответствии со следующими нормативными документами: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Федеральный закон «Об образовании в Российской федерации» от 29 12 2012 года № 273 – ФЗ;</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Приказ Минобразования и науки РФ от 30.08.2013г.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Постановление Главного государственного санитарного врача РФ от 15.05.2013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Приказ Минобразования и науки РФ от 17.10.2013г. № 1155 «Об утверждении Федерального Государственного Образовательного Стандарта Дошкольного Образования» (ФГОС ДО);</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Примерная программа «От рождения до школы» под редакцией Н. Е. Вераксы, Т. С. Комаровой, М. А. Васильевой;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Устав ДОУ;</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Положение о рабочей программе.</w:t>
      </w:r>
    </w:p>
    <w:p w:rsidR="006D3DED"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Программа определяет содержание и организацию образовательного процесса старшей группы, муниципального казённого дошкольного образовательного учреждения детского сада ОРВ «Росток». Программа направлена на: создание условий развития ребёнка,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со взрослыми и сверстниками и соответствующим возрасту видам деятельности; на создание пространственной, развивающей образовательной среды, которая представляет собой систему условий социализации и индивидуализации детей. Благодаря этому программа становится залогом подготовки детей к жизни в современном обществе, требующем умения учиться всю жизнь и при этом разумно и творчески относиться к действительности. Все ситуации повседневной жизни, в которых оказывается ребёнок в детском саду, имеют образовательное значение: на прогулке и во время режимных моментов ребёнок выстраивает отношение к себе и другим, учится быть инициативным и принимать решение, использовать своё мышление и воображение. (ФГОС)</w:t>
      </w:r>
    </w:p>
    <w:p w:rsidR="006D3DED" w:rsidRDefault="006D3DED" w:rsidP="00C656DB">
      <w:pPr>
        <w:spacing w:after="20"/>
        <w:jc w:val="both"/>
        <w:rPr>
          <w:rFonts w:ascii="Times New Roman" w:hAnsi="Times New Roman" w:cs="Times New Roman"/>
          <w:sz w:val="28"/>
          <w:szCs w:val="28"/>
        </w:rPr>
      </w:pPr>
    </w:p>
    <w:p w:rsidR="006D3DED" w:rsidRPr="00466405" w:rsidRDefault="006D3DED" w:rsidP="00C656DB">
      <w:pPr>
        <w:spacing w:after="20"/>
        <w:jc w:val="both"/>
        <w:rPr>
          <w:rFonts w:ascii="Times New Roman" w:hAnsi="Times New Roman" w:cs="Times New Roman"/>
          <w:sz w:val="28"/>
          <w:szCs w:val="28"/>
        </w:rPr>
      </w:pPr>
    </w:p>
    <w:p w:rsidR="006D3DED" w:rsidRPr="00466405" w:rsidRDefault="006D3DED" w:rsidP="00764090">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lastRenderedPageBreak/>
        <w:t>1.1.1. Цель рабочей программы: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Создание благоприятных условий для полноценного проживания ребёнком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формирование предпосылок к учебной деятельности, обеспечение безопасности жизнедеятельности дошкольника.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Для достижения цели программы первостепенное значение имеют:</w:t>
      </w:r>
    </w:p>
    <w:p w:rsidR="006D3DED" w:rsidRPr="00466405" w:rsidRDefault="006D3DED" w:rsidP="00764090">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Задачи рабочей программы: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Охрана и укрепление физического и психического здоровья детей, в том числе их эмоционального благополучия;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Обеспечение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социокультурной среды, соответствующей возрастным, индивидуальным, психологическим и физиологическим особенностям детей;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Обеспечение психолого-педагогической поддержки семьи и повышения компетентности родителей (законных представителей) в </w:t>
      </w:r>
      <w:r w:rsidRPr="00466405">
        <w:rPr>
          <w:rFonts w:ascii="Times New Roman" w:hAnsi="Times New Roman" w:cs="Times New Roman"/>
          <w:sz w:val="28"/>
          <w:szCs w:val="28"/>
        </w:rPr>
        <w:lastRenderedPageBreak/>
        <w:t>вопросах развития и образования, охраны и укрепления здоровья детей. (Примерная программа Вераксе стр. 8-9).</w:t>
      </w:r>
    </w:p>
    <w:p w:rsidR="006D3DED" w:rsidRPr="00466405" w:rsidRDefault="006D3DED" w:rsidP="00C656DB">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1.1.2.Принципы и подходы к формированию Программы.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В Программе на первый план выдвигается развивающая функция образования,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обеспечивающая становление личности ребенка и ориентирующая педагога на его индивидуальные</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особенности, что соответствует современной научной «Концепции дошкольного воспитания» (авторы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В. В. Давыдов, В. А. Петровский и др.) о признании самоценности дошкольного периода детства.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Программа построена на позициях гуманно-личностного отношения к ребенку и направлена на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его всестороннее развитие, формирование духовных и общечеловеческих ценностей, а также</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способностей и интегративных качеств. В Программе отсутствуют жесткая регламентация знаний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детей и предметный центризм в обучении.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Содержание Программы опирается на лучшие традиции отечественного дошкольного</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образования, его фундаментальность: комплексное решение задач по охране жизни и укреплению</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здоровья детей, всестороннее воспитание, амплификацию (обогащение) развития на основе</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организации разнообразных видов детской творческой деятельности. Особая роль в Программе</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уделяется игровой деятельности как ведущей в дошкольном детстве (А. Н. Леонтьев, А. В. Запорожец, Д.</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Б. Эльконин и др.).</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Программа основывается на важнейшем дидактическом принципе — развивающем обучении 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на научном положении Л. С. Выготского о том, что правильно организованное обучение «ведет» за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собой развитие. Воспитание и психическое развитие не могут выступать как два обособленных,</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независимых друг от друга процесса, но при этом «воспитание служит необходимой и всеобщей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формой развития ребенка» (В. В. Давыдов). Таким образом, развитие в рамках Программы выступает как</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важнейший результат успешности воспитания и образования детей.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В Программе комплексно представлены все основные содержательные линии воспитания 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образования ребенка от 5 до 6 лет. Программа строится на принципе культуросообразности. Реализация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этого принципа обеспечивает учет национальных ценностей и традиций в образовании, восполняет</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 xml:space="preserve">недостатки духовно-нравственного и эмоционального воспитания. Образование рассматривается как </w:t>
      </w:r>
    </w:p>
    <w:p w:rsidR="006D3DED" w:rsidRPr="00466405" w:rsidRDefault="006D3DED" w:rsidP="00C656DB">
      <w:pPr>
        <w:spacing w:after="20"/>
        <w:jc w:val="both"/>
        <w:rPr>
          <w:rFonts w:ascii="Times New Roman" w:hAnsi="Times New Roman" w:cs="Times New Roman"/>
          <w:sz w:val="28"/>
          <w:szCs w:val="28"/>
        </w:rPr>
      </w:pP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процесс приобщения ребенка к основным компонентам человеческой культуры (знание, мораль,</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искусство, труд).</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Главный критерий отбора программного материала — его воспитательная ценность, высокий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художественный уровень используемых произведений культуры (классической и народной — как</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отечественной, так и зарубежной), возможность развития всесторонних способностей ребенка на каждом</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этапе дошкольного детства (Е. А. Флерина, Н. П. Сакулина, Н. А. Ветлугина, Н. С. Карпинская).</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Программа: «От рождения до  школы»</w:t>
      </w:r>
    </w:p>
    <w:p w:rsidR="006D3DED" w:rsidRPr="00466405" w:rsidRDefault="006D3DED" w:rsidP="00764090">
      <w:pPr>
        <w:pStyle w:val="a4"/>
        <w:numPr>
          <w:ilvl w:val="0"/>
          <w:numId w:val="21"/>
        </w:numPr>
        <w:spacing w:after="20"/>
        <w:ind w:left="709" w:hanging="709"/>
        <w:jc w:val="both"/>
        <w:rPr>
          <w:rFonts w:ascii="Times New Roman" w:hAnsi="Times New Roman" w:cs="Times New Roman"/>
          <w:sz w:val="28"/>
          <w:szCs w:val="28"/>
        </w:rPr>
      </w:pPr>
      <w:r w:rsidRPr="00466405">
        <w:rPr>
          <w:rFonts w:ascii="Times New Roman" w:hAnsi="Times New Roman" w:cs="Times New Roman"/>
          <w:sz w:val="28"/>
          <w:szCs w:val="28"/>
        </w:rPr>
        <w:t>соответствует принципу развивающего образования, целью которого является развитие ребенка;</w:t>
      </w:r>
    </w:p>
    <w:p w:rsidR="006D3DED" w:rsidRPr="00466405" w:rsidRDefault="006D3DED" w:rsidP="00764090">
      <w:pPr>
        <w:pStyle w:val="a4"/>
        <w:numPr>
          <w:ilvl w:val="0"/>
          <w:numId w:val="21"/>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сочетает принципы научной обоснованности и практической применимости (содержание</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Программы соответствует основным положениям возрастной психологии и дошкольной</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педагогики);</w:t>
      </w:r>
    </w:p>
    <w:p w:rsidR="006D3DED" w:rsidRPr="00466405" w:rsidRDefault="006D3DED" w:rsidP="00764090">
      <w:pPr>
        <w:pStyle w:val="a4"/>
        <w:numPr>
          <w:ilvl w:val="0"/>
          <w:numId w:val="20"/>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 xml:space="preserve"> соответствует критериям полноты, необходимости и достаточности (позволяя решать</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поставленные цели и задачи при использовании разумного «минимума» материала);</w:t>
      </w:r>
    </w:p>
    <w:p w:rsidR="006D3DED" w:rsidRPr="00466405" w:rsidRDefault="006D3DED" w:rsidP="00764090">
      <w:pPr>
        <w:pStyle w:val="a4"/>
        <w:numPr>
          <w:ilvl w:val="0"/>
          <w:numId w:val="19"/>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обеспечивает единство воспитательных, развивающих и обучающих целей и задач процесса</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образования детей дошкольного возраста, в ходе реализации которых формируются такие</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качества, которые являются ключевыми в развитии дошкольников;</w:t>
      </w:r>
    </w:p>
    <w:p w:rsidR="006D3DED" w:rsidRPr="00466405" w:rsidRDefault="006D3DED" w:rsidP="00764090">
      <w:pPr>
        <w:pStyle w:val="a4"/>
        <w:numPr>
          <w:ilvl w:val="0"/>
          <w:numId w:val="18"/>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строится с учетом принципа интеграции образовательных областей в соответствии с</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возрастными возможностями и особенностями детей, спецификой и возможностями</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образовательных областей;</w:t>
      </w:r>
    </w:p>
    <w:p w:rsidR="006D3DED" w:rsidRPr="00466405" w:rsidRDefault="006D3DED" w:rsidP="00764090">
      <w:pPr>
        <w:pStyle w:val="a4"/>
        <w:numPr>
          <w:ilvl w:val="0"/>
          <w:numId w:val="17"/>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основывается на комплексно-тематическом принципе построения образовательного процесса;</w:t>
      </w:r>
    </w:p>
    <w:p w:rsidR="006D3DED" w:rsidRPr="00466405" w:rsidRDefault="006D3DED" w:rsidP="00764090">
      <w:pPr>
        <w:pStyle w:val="a4"/>
        <w:numPr>
          <w:ilvl w:val="0"/>
          <w:numId w:val="17"/>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предусматривает решение программных образовательных задач в совместной деятельности</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взрослого и детей и самостоятельной деятельности дошкольников не только в рамках</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непосредственно образовательной деятельности, но и при проведении режимных моментов в</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соответствии со спецификой дошкольного образования;</w:t>
      </w:r>
    </w:p>
    <w:p w:rsidR="006D3DED" w:rsidRPr="00466405" w:rsidRDefault="006D3DED" w:rsidP="00764090">
      <w:pPr>
        <w:pStyle w:val="a4"/>
        <w:numPr>
          <w:ilvl w:val="0"/>
          <w:numId w:val="16"/>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предполагает построение образовательного процесса на адекватных возрасту формах работы с</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детьми. Основной формой работы с дошкольниками и ведущим видом их деятельности является</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игра;</w:t>
      </w:r>
    </w:p>
    <w:p w:rsidR="006D3DED" w:rsidRPr="00466405" w:rsidRDefault="006D3DED" w:rsidP="00764090">
      <w:pPr>
        <w:pStyle w:val="a4"/>
        <w:numPr>
          <w:ilvl w:val="0"/>
          <w:numId w:val="15"/>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допускает варьирование образовательного процесса в зависимости от региональных</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особенностей;</w:t>
      </w:r>
    </w:p>
    <w:p w:rsidR="006D3DED" w:rsidRPr="00466405" w:rsidRDefault="006D3DED" w:rsidP="00764090">
      <w:pPr>
        <w:pStyle w:val="a4"/>
        <w:numPr>
          <w:ilvl w:val="0"/>
          <w:numId w:val="15"/>
        </w:numPr>
        <w:spacing w:after="20"/>
        <w:ind w:left="0" w:firstLine="0"/>
        <w:jc w:val="both"/>
        <w:rPr>
          <w:rFonts w:ascii="Times New Roman" w:hAnsi="Times New Roman" w:cs="Times New Roman"/>
          <w:sz w:val="28"/>
          <w:szCs w:val="28"/>
        </w:rPr>
      </w:pPr>
      <w:r w:rsidRPr="00466405">
        <w:rPr>
          <w:rFonts w:ascii="Times New Roman" w:hAnsi="Times New Roman" w:cs="Times New Roman"/>
          <w:sz w:val="28"/>
          <w:szCs w:val="28"/>
        </w:rPr>
        <w:t>строится с учетом соблюдения преемственности между всеми возрастными дошкольными</w:t>
      </w:r>
    </w:p>
    <w:p w:rsidR="006D3DED" w:rsidRPr="00466405" w:rsidRDefault="006D3DED" w:rsidP="00764090">
      <w:pPr>
        <w:spacing w:after="20"/>
        <w:jc w:val="both"/>
        <w:rPr>
          <w:rFonts w:ascii="Times New Roman" w:hAnsi="Times New Roman" w:cs="Times New Roman"/>
          <w:sz w:val="28"/>
          <w:szCs w:val="28"/>
        </w:rPr>
      </w:pPr>
      <w:r w:rsidRPr="00466405">
        <w:rPr>
          <w:rFonts w:ascii="Times New Roman" w:hAnsi="Times New Roman" w:cs="Times New Roman"/>
          <w:sz w:val="28"/>
          <w:szCs w:val="28"/>
        </w:rPr>
        <w:t>группами и между детским садом и начальной школой.</w:t>
      </w:r>
    </w:p>
    <w:p w:rsidR="006D3DED" w:rsidRPr="00466405" w:rsidRDefault="006D3DED" w:rsidP="00C656DB">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1.1.3 Планируемые результаты освоения ООП ДО на этапе завершения дошкольного образования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 Умеет выражать и отстаивать свою позицию по разным вопросам;</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Способен сотрудничать и выполнять как лидерские, так и исполнительские функции в совместной деятельности;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 Понимает, что все люди равны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Проявляет эмпатию по отношению к другим людям, готовность прийти на помощь тем, кто в этом нуждается;</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Проявляет умение слышать других и стремление быть понятым другими;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Ребенок обладает развитым воображением, которое реализуется в разных видах деятельности, и прежде всего в игре; владеет разными формами и видами игры, различает условную и реальную ситуации; умеет подчиняться разным правилам и социальным нормам. Умеет распознавать различные ситуации и адекватно их оценивать;</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Ребенок достаточно хорошо владеет устной речью, может выражать свои мысли и желания, использовать речь для выражения своих мыслей, чувств и желаний, построения речевого высказывания в ситуации общения, выделять звуки в словах, у ребенка складываются предпосылки грамотности;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навыки личной гигиены;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Проявляет ответственность за начатое дело;</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 п.; способен к принятию собственных решений, опираясь на свои знания и умения в различных видах деятельности;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Открыт новому, то есть проявляет стремления к получению знаний, положительной мотивации к дальнейшему обучению в школе, институте;</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Проявляет уважение к жизни (в различных ее формах) и заботу об окружающей среде;</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Эмоционально отзывается на красоту окружающего мира, произведения народного и профессионального искусства (музыку, танцы, театральную деятельность, изобразительную деятельность и т. д.);</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Проявляет патриотические чувства, ощущает гордость за свою страну, ее достижения, имеет представление о ее географическом разнообразии, многонациональности, важнейших исторических событиях;</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Имеет первичные представления о себе, семье, традиционных семейных ценностях, включая традиционные гендерные ориентации, проявляет уважение к своему и противоположному полу;</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Имеет начальные представления о здоровом образе жизни. Воспринимает здоровый образ жизни как ценность.</w:t>
      </w:r>
    </w:p>
    <w:p w:rsidR="006D3DED" w:rsidRPr="00466405" w:rsidRDefault="006D3DED" w:rsidP="00C656DB">
      <w:pPr>
        <w:spacing w:after="20"/>
        <w:jc w:val="center"/>
        <w:rPr>
          <w:rFonts w:ascii="Times New Roman" w:hAnsi="Times New Roman" w:cs="Times New Roman"/>
          <w:b/>
          <w:bCs/>
          <w:sz w:val="36"/>
          <w:szCs w:val="36"/>
        </w:rPr>
      </w:pPr>
      <w:r w:rsidRPr="00466405">
        <w:rPr>
          <w:rFonts w:ascii="Times New Roman" w:hAnsi="Times New Roman" w:cs="Times New Roman"/>
          <w:b/>
          <w:bCs/>
          <w:sz w:val="32"/>
          <w:szCs w:val="32"/>
        </w:rPr>
        <w:t>1.1.4.Возрастные характеристики детей старшего возраста</w:t>
      </w:r>
      <w:r w:rsidRPr="00466405">
        <w:rPr>
          <w:rFonts w:ascii="Times New Roman" w:hAnsi="Times New Roman" w:cs="Times New Roman"/>
          <w:b/>
          <w:bCs/>
          <w:sz w:val="36"/>
          <w:szCs w:val="36"/>
        </w:rPr>
        <w:t>.</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Дети перешли в старшую группу. Возросшие возможности двигательной деятельности делают доступным для детей участие в разнообразных подвижных играх и упражнениях. Дошкольники стали увереннее в самообслуживании. Помощь взрослого нужна им прежде всего в новых условиях или в трудных случаях, в привычной обстановке они вполне самостоятельны. Деятельность стала более осознанной: дети способны принять поставленную взрослым цель, получить результат, соответствующий принятой цели. Пятилетки проявляют высокую познавательную активность, они буквально забрасывают старших разнообразными вопросами об окружающем мире. Исследуя предметы, их свойства и качества, дети пользуются разнообразными обследовательскими действиями; умеют группировать объекты по цвету, форме, величине, назначению, количеству; умеют составить целое из 4-6 частей; осваивают счет. Растет интерес к коллективным играм и общению со сверстниками. Дети самостоятельно объединяются в небольшие игровые группы на основе взаимных симпатий. Воспитатель помогает им согласовать игровые замыслы, что делает игру более организованной и длительной. Пятилетний ребенок с удовольствием рассказывает о своих любимых играх и игрушках. Он знает наизусть много стихов, прибауток, загадок, песенок и охотно воспроизводит их по просьбе взрослых. Пятилетки радуются своим достижениям и новым возможностям. Они нацелены на творческие проявления и доброжелательное отношение к окружающим.</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 xml:space="preserve">Дети шестого года жизни уже могут распределять роли до начала игры и строить свое поведение, придерживаясь роли. Игровое взаимодействие </w:t>
      </w:r>
      <w:r w:rsidRPr="00466405">
        <w:rPr>
          <w:rFonts w:ascii="Times New Roman" w:hAnsi="Times New Roman" w:cs="Times New Roman"/>
          <w:sz w:val="28"/>
          <w:szCs w:val="28"/>
        </w:rPr>
        <w:lastRenderedPageBreak/>
        <w:t>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Дети начинают осваивать социальные отношения и понимать подчиненность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Развивается изобразительная деятельность детей. Это возраст наиболее активного рисования. 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Овладевают обобщенным способом обследования образца. Дети способны выделять основные части предполагаемой постройки. Конструктивная деятельность может осуществляться на основе схемы, по замыслу и по условиям. Появляется конструирование в ходе совместной деятельности.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Дети могут конструировать из бумаги, складывая ее в несколько раз (два, четыре, шесть сгибаний); из природного материала. Они осваивают два способа конструирования: 1) от природного материала к художественному образу (ребенок «достраивает» природный материал до целостного образа, дополняя его различными деталями); 2) от художественного образа к природному материалу (ребенок подбирает необходимый материал, для того чтобы воплотить образ).</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Продолжает совершенствоваться восприятие цвета, формы и величины, строения предметов; систематизируются представления детей. Они называют не только основные цвета и их оттенки, но и промежуточные цветовые оттенки; форму прямоугольников, овалов, треугольников. Воспринимают величину объектов, легко выстраивают в ряд — по возрастанию или убыванию — до 10 различных предметов.</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 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времен года, дня и ночи, об увеличении и уменьшении объектов в результате различных воздействий, представления о развитии и т. д. Кроме того, продолжают совершенствоваться обобщения, что является основой словесно-логического мышления. В дошкольном возрасте у детей еще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 (материал) и т. д.</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активно развиваться лишь при условии проведения специальной работы по его активизации.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Продолжают развиваться устойчивость, распределение, переключаемость внимания. Наблюдается переход от непроизвольного к произвольному вниманию.</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Продолжает совершенствоваться речь, в том числе ее звуковая сторона. Дети могут правильно воспроизводить шипящие, свистящие и сонорные звуки. Развиваются фонематический слух, интонационная выразительность речи при чтении стихов в сюжетно-ролевой игре и в повседневной жизни.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Развивается связная речь. Дети могут пересказывать, рассказывать по картинке, передавая не только главное, но и детали.</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Достижения этого возраста характеризуются распределением ролей в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обобщенного способа обследования образца; усвоением обобщенных способов изображения предметов одинаковой формы.</w:t>
      </w:r>
    </w:p>
    <w:p w:rsidR="006D3DED" w:rsidRPr="00466405" w:rsidRDefault="006D3DED" w:rsidP="00C656DB">
      <w:pPr>
        <w:spacing w:after="20"/>
        <w:jc w:val="both"/>
        <w:rPr>
          <w:rFonts w:ascii="Times New Roman" w:hAnsi="Times New Roman" w:cs="Times New Roman"/>
          <w:sz w:val="28"/>
          <w:szCs w:val="28"/>
        </w:rPr>
      </w:pPr>
      <w:r w:rsidRPr="00466405">
        <w:rPr>
          <w:rFonts w:ascii="Times New Roman" w:hAnsi="Times New Roman" w:cs="Times New Roman"/>
          <w:sz w:val="28"/>
          <w:szCs w:val="28"/>
        </w:rPr>
        <w:t>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w:t>
      </w:r>
    </w:p>
    <w:p w:rsidR="006D3DED" w:rsidRPr="00466405" w:rsidRDefault="006D3DED" w:rsidP="00591213">
      <w:pPr>
        <w:spacing w:after="20"/>
        <w:jc w:val="center"/>
        <w:rPr>
          <w:rFonts w:ascii="Times New Roman" w:hAnsi="Times New Roman" w:cs="Times New Roman"/>
          <w:b/>
          <w:bCs/>
          <w:sz w:val="40"/>
          <w:szCs w:val="40"/>
        </w:rPr>
      </w:pPr>
    </w:p>
    <w:p w:rsidR="006D3DED" w:rsidRPr="00466405" w:rsidRDefault="006D3DED" w:rsidP="00591213">
      <w:pPr>
        <w:spacing w:after="20"/>
        <w:jc w:val="center"/>
        <w:rPr>
          <w:rFonts w:ascii="Times New Roman" w:hAnsi="Times New Roman" w:cs="Times New Roman"/>
          <w:b/>
          <w:bCs/>
          <w:sz w:val="40"/>
          <w:szCs w:val="40"/>
        </w:rPr>
      </w:pPr>
    </w:p>
    <w:p w:rsidR="006D3DED" w:rsidRPr="00466405" w:rsidRDefault="006D3DED" w:rsidP="00591213">
      <w:pPr>
        <w:spacing w:after="20"/>
        <w:jc w:val="center"/>
        <w:rPr>
          <w:rFonts w:ascii="Times New Roman" w:hAnsi="Times New Roman" w:cs="Times New Roman"/>
          <w:b/>
          <w:bCs/>
          <w:sz w:val="44"/>
          <w:szCs w:val="44"/>
        </w:rPr>
      </w:pPr>
      <w:r w:rsidRPr="00466405">
        <w:rPr>
          <w:rFonts w:ascii="Times New Roman" w:hAnsi="Times New Roman" w:cs="Times New Roman"/>
          <w:b/>
          <w:bCs/>
          <w:sz w:val="44"/>
          <w:szCs w:val="44"/>
        </w:rPr>
        <w:t>II.Организационный раздел.</w:t>
      </w:r>
    </w:p>
    <w:p w:rsidR="006D3DED" w:rsidRPr="00466405" w:rsidRDefault="006D3DED" w:rsidP="00591213">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2.1Распорядок на зимний период</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4673"/>
      </w:tblGrid>
      <w:tr w:rsidR="006D3DED" w:rsidRPr="00466405">
        <w:tc>
          <w:tcPr>
            <w:tcW w:w="4672" w:type="dxa"/>
          </w:tcPr>
          <w:p w:rsidR="006D3DED" w:rsidRPr="00466405" w:rsidRDefault="006D3DED" w:rsidP="00964BDE">
            <w:pPr>
              <w:spacing w:after="20" w:line="240" w:lineRule="auto"/>
              <w:rPr>
                <w:rFonts w:ascii="Times New Roman" w:hAnsi="Times New Roman" w:cs="Times New Roman"/>
                <w:b/>
                <w:bCs/>
                <w:sz w:val="32"/>
                <w:szCs w:val="32"/>
              </w:rPr>
            </w:pPr>
            <w:r w:rsidRPr="00466405">
              <w:rPr>
                <w:rFonts w:ascii="Times New Roman" w:hAnsi="Times New Roman" w:cs="Times New Roman"/>
                <w:b/>
                <w:bCs/>
                <w:sz w:val="32"/>
                <w:szCs w:val="32"/>
              </w:rPr>
              <w:t xml:space="preserve">Режимные </w:t>
            </w:r>
          </w:p>
          <w:p w:rsidR="006D3DED" w:rsidRPr="00466405" w:rsidRDefault="006D3DED" w:rsidP="00964BDE">
            <w:pPr>
              <w:spacing w:after="20" w:line="240" w:lineRule="auto"/>
              <w:rPr>
                <w:rFonts w:ascii="Times New Roman" w:hAnsi="Times New Roman" w:cs="Times New Roman"/>
                <w:b/>
                <w:bCs/>
                <w:sz w:val="32"/>
                <w:szCs w:val="32"/>
              </w:rPr>
            </w:pPr>
            <w:r w:rsidRPr="00466405">
              <w:rPr>
                <w:rFonts w:ascii="Times New Roman" w:hAnsi="Times New Roman" w:cs="Times New Roman"/>
                <w:b/>
                <w:bCs/>
                <w:sz w:val="32"/>
                <w:szCs w:val="32"/>
              </w:rPr>
              <w:t>моменты</w:t>
            </w:r>
            <w:r w:rsidRPr="00466405">
              <w:rPr>
                <w:rFonts w:ascii="Times New Roman" w:hAnsi="Times New Roman" w:cs="Times New Roman"/>
                <w:b/>
                <w:bCs/>
                <w:sz w:val="32"/>
                <w:szCs w:val="32"/>
              </w:rPr>
              <w:tab/>
            </w:r>
          </w:p>
          <w:p w:rsidR="006D3DED" w:rsidRPr="00466405" w:rsidRDefault="006D3DED" w:rsidP="00964BDE">
            <w:pPr>
              <w:spacing w:after="20" w:line="240" w:lineRule="auto"/>
              <w:rPr>
                <w:rFonts w:ascii="Times New Roman" w:hAnsi="Times New Roman" w:cs="Times New Roman"/>
                <w:b/>
                <w:bCs/>
                <w:sz w:val="32"/>
                <w:szCs w:val="32"/>
              </w:rPr>
            </w:pPr>
          </w:p>
        </w:tc>
        <w:tc>
          <w:tcPr>
            <w:tcW w:w="4673" w:type="dxa"/>
          </w:tcPr>
          <w:p w:rsidR="006D3DED" w:rsidRPr="00466405" w:rsidRDefault="006D3DED" w:rsidP="00964BDE">
            <w:pPr>
              <w:spacing w:after="20" w:line="240" w:lineRule="auto"/>
              <w:rPr>
                <w:rFonts w:ascii="Times New Roman" w:hAnsi="Times New Roman" w:cs="Times New Roman"/>
                <w:b/>
                <w:bCs/>
                <w:sz w:val="32"/>
                <w:szCs w:val="32"/>
              </w:rPr>
            </w:pPr>
            <w:r w:rsidRPr="00466405">
              <w:rPr>
                <w:rFonts w:ascii="Times New Roman" w:hAnsi="Times New Roman" w:cs="Times New Roman"/>
                <w:b/>
                <w:bCs/>
                <w:sz w:val="32"/>
                <w:szCs w:val="32"/>
              </w:rPr>
              <w:t>Старшая группа</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Приход детей в детский сад, свободная игра, самостоятельная деятельность</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7.30–8.20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Подготовка к завтраку, завтрак</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8.20–8.55</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Подготовка к занятиям</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8.55–9.00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Занятия (общая длительность, включая перерывы)</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9.00–10.35</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Подготовка к прогулке, прогулка</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10.35–12.10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Возвращение с прогулки</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12.10–12.30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Подготовка к обеду, обед</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12.30–13.00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Спокойные игры, подготовка ко сну, чтение художественной литературы, дневной сон</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13.00–15.00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Постепенный подъем, самостоятельная </w:t>
            </w: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деятельность</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15.00–15.25</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Полдник</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15.25–15.50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Самостоятельная деятельность</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15.50–16.30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Ужин</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16.30 – 16.55</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Подготовка к прогулке, прогулка, уход домой</w:t>
            </w:r>
          </w:p>
        </w:tc>
        <w:tc>
          <w:tcPr>
            <w:tcW w:w="4673"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17. 00 – 18. 00</w:t>
            </w:r>
          </w:p>
        </w:tc>
      </w:tr>
    </w:tbl>
    <w:p w:rsidR="006D3DED" w:rsidRPr="00466405" w:rsidRDefault="006D3DED" w:rsidP="00F72F12">
      <w:pPr>
        <w:spacing w:after="20"/>
        <w:rPr>
          <w:rFonts w:ascii="Times New Roman" w:hAnsi="Times New Roman" w:cs="Times New Roman"/>
          <w:b/>
          <w:bCs/>
          <w:sz w:val="32"/>
          <w:szCs w:val="32"/>
        </w:rPr>
      </w:pPr>
    </w:p>
    <w:p w:rsidR="006D3DED" w:rsidRPr="00466405" w:rsidRDefault="006D3DED" w:rsidP="00591213">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2.1Распорядок на летний период</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4673"/>
      </w:tblGrid>
      <w:tr w:rsidR="006D3DED" w:rsidRPr="00466405">
        <w:tc>
          <w:tcPr>
            <w:tcW w:w="4672" w:type="dxa"/>
          </w:tcPr>
          <w:p w:rsidR="006D3DED" w:rsidRPr="00466405" w:rsidRDefault="006D3DED" w:rsidP="00964BDE">
            <w:pPr>
              <w:spacing w:after="20" w:line="240" w:lineRule="auto"/>
              <w:rPr>
                <w:rFonts w:ascii="Times New Roman" w:hAnsi="Times New Roman" w:cs="Times New Roman"/>
                <w:b/>
                <w:bCs/>
                <w:sz w:val="32"/>
                <w:szCs w:val="32"/>
              </w:rPr>
            </w:pPr>
            <w:r w:rsidRPr="00466405">
              <w:rPr>
                <w:rFonts w:ascii="Times New Roman" w:hAnsi="Times New Roman" w:cs="Times New Roman"/>
                <w:b/>
                <w:bCs/>
                <w:sz w:val="32"/>
                <w:szCs w:val="32"/>
              </w:rPr>
              <w:t xml:space="preserve">Режимные </w:t>
            </w:r>
          </w:p>
          <w:p w:rsidR="006D3DED" w:rsidRPr="00466405" w:rsidRDefault="006D3DED" w:rsidP="00964BDE">
            <w:pPr>
              <w:spacing w:after="20" w:line="240" w:lineRule="auto"/>
              <w:rPr>
                <w:rFonts w:ascii="Times New Roman" w:hAnsi="Times New Roman" w:cs="Times New Roman"/>
                <w:b/>
                <w:bCs/>
                <w:sz w:val="32"/>
                <w:szCs w:val="32"/>
              </w:rPr>
            </w:pPr>
            <w:r w:rsidRPr="00466405">
              <w:rPr>
                <w:rFonts w:ascii="Times New Roman" w:hAnsi="Times New Roman" w:cs="Times New Roman"/>
                <w:b/>
                <w:bCs/>
                <w:sz w:val="32"/>
                <w:szCs w:val="32"/>
              </w:rPr>
              <w:t>моменты</w:t>
            </w:r>
            <w:r w:rsidRPr="00466405">
              <w:rPr>
                <w:rFonts w:ascii="Times New Roman" w:hAnsi="Times New Roman" w:cs="Times New Roman"/>
                <w:b/>
                <w:bCs/>
                <w:sz w:val="32"/>
                <w:szCs w:val="32"/>
              </w:rPr>
              <w:tab/>
            </w:r>
          </w:p>
          <w:p w:rsidR="006D3DED" w:rsidRPr="00466405" w:rsidRDefault="006D3DED" w:rsidP="00964BDE">
            <w:pPr>
              <w:spacing w:after="20" w:line="240" w:lineRule="auto"/>
              <w:rPr>
                <w:rFonts w:ascii="Times New Roman" w:hAnsi="Times New Roman" w:cs="Times New Roman"/>
                <w:b/>
                <w:bCs/>
                <w:sz w:val="32"/>
                <w:szCs w:val="32"/>
              </w:rPr>
            </w:pPr>
          </w:p>
        </w:tc>
        <w:tc>
          <w:tcPr>
            <w:tcW w:w="4673" w:type="dxa"/>
          </w:tcPr>
          <w:p w:rsidR="006D3DED" w:rsidRPr="00466405" w:rsidRDefault="006D3DED" w:rsidP="00964BDE">
            <w:pPr>
              <w:spacing w:after="20" w:line="240" w:lineRule="auto"/>
              <w:rPr>
                <w:rFonts w:ascii="Times New Roman" w:hAnsi="Times New Roman" w:cs="Times New Roman"/>
                <w:b/>
                <w:bCs/>
                <w:sz w:val="32"/>
                <w:szCs w:val="32"/>
              </w:rPr>
            </w:pPr>
            <w:r w:rsidRPr="00466405">
              <w:rPr>
                <w:rFonts w:ascii="Times New Roman" w:hAnsi="Times New Roman" w:cs="Times New Roman"/>
                <w:b/>
                <w:bCs/>
                <w:sz w:val="32"/>
                <w:szCs w:val="32"/>
              </w:rPr>
              <w:t>Старшая группа</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Прием детей на улице:</w:t>
            </w:r>
            <w:r w:rsidRPr="00466405">
              <w:rPr>
                <w:rFonts w:ascii="Times New Roman" w:hAnsi="Times New Roman" w:cs="Times New Roman"/>
                <w:color w:val="000000"/>
                <w:spacing w:val="-9"/>
                <w:sz w:val="28"/>
                <w:szCs w:val="28"/>
              </w:rPr>
              <w:t xml:space="preserve">прогулка, дидактические игры, наблюдения, самостоятельная деятельность, </w:t>
            </w:r>
            <w:r w:rsidRPr="00466405">
              <w:rPr>
                <w:rFonts w:ascii="Times New Roman" w:hAnsi="Times New Roman" w:cs="Times New Roman"/>
                <w:sz w:val="28"/>
                <w:szCs w:val="28"/>
              </w:rPr>
              <w:t>игры, индивидуальная работа</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7.30 – 8.15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Утренняя гимнастика на улице</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8.15 – 8.25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Оздоровительные процедуры</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8.25– 8.35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Подготовка к завтраку, завтрак</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8.35 – 8.55</w:t>
            </w:r>
          </w:p>
        </w:tc>
      </w:tr>
      <w:tr w:rsidR="006D3DED" w:rsidRPr="00466405">
        <w:tc>
          <w:tcPr>
            <w:tcW w:w="4672" w:type="dxa"/>
          </w:tcPr>
          <w:p w:rsidR="006D3DED" w:rsidRPr="00466405" w:rsidRDefault="006D3DED" w:rsidP="00964BDE">
            <w:pPr>
              <w:spacing w:after="0" w:line="240" w:lineRule="auto"/>
              <w:jc w:val="both"/>
              <w:rPr>
                <w:rFonts w:ascii="Times New Roman" w:hAnsi="Times New Roman" w:cs="Times New Roman"/>
                <w:color w:val="000000"/>
                <w:spacing w:val="-9"/>
                <w:sz w:val="28"/>
                <w:szCs w:val="28"/>
              </w:rPr>
            </w:pPr>
            <w:r w:rsidRPr="00466405">
              <w:rPr>
                <w:rFonts w:ascii="Times New Roman" w:hAnsi="Times New Roman" w:cs="Times New Roman"/>
                <w:sz w:val="28"/>
                <w:szCs w:val="28"/>
              </w:rPr>
              <w:t>Подготовка к прогулке, прогулка:Совместная деятельность взрослого и детей на прогулке:</w:t>
            </w:r>
            <w:r w:rsidRPr="00466405">
              <w:rPr>
                <w:rFonts w:ascii="Times New Roman" w:hAnsi="Times New Roman" w:cs="Times New Roman"/>
                <w:color w:val="000000"/>
                <w:spacing w:val="-9"/>
                <w:sz w:val="28"/>
                <w:szCs w:val="28"/>
              </w:rPr>
              <w:t xml:space="preserve"> наблюдение, индивидуальная работа по физическому развитию, подвижные игры, самостоятельные игры детей. </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8.55 –  10.35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 xml:space="preserve">Возвращение с прогулки </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10.45 – 10.55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 xml:space="preserve">Подготовка ко </w:t>
            </w:r>
            <w:r w:rsidRPr="00466405">
              <w:rPr>
                <w:rFonts w:ascii="Times New Roman" w:hAnsi="Times New Roman" w:cs="Times New Roman"/>
                <w:sz w:val="28"/>
                <w:szCs w:val="28"/>
                <w:lang w:val="en-US"/>
              </w:rPr>
              <w:t>II</w:t>
            </w:r>
            <w:r w:rsidRPr="00466405">
              <w:rPr>
                <w:rFonts w:ascii="Times New Roman" w:hAnsi="Times New Roman" w:cs="Times New Roman"/>
                <w:sz w:val="28"/>
                <w:szCs w:val="28"/>
              </w:rPr>
              <w:t xml:space="preserve"> завтраку, </w:t>
            </w:r>
            <w:r w:rsidRPr="00466405">
              <w:rPr>
                <w:rFonts w:ascii="Times New Roman" w:hAnsi="Times New Roman" w:cs="Times New Roman"/>
                <w:sz w:val="28"/>
                <w:szCs w:val="28"/>
                <w:lang w:val="en-US"/>
              </w:rPr>
              <w:t>II</w:t>
            </w:r>
            <w:r w:rsidRPr="00466405">
              <w:rPr>
                <w:rFonts w:ascii="Times New Roman" w:hAnsi="Times New Roman" w:cs="Times New Roman"/>
                <w:sz w:val="28"/>
                <w:szCs w:val="28"/>
              </w:rPr>
              <w:t xml:space="preserve"> завтрак</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10.55 – 11.05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 xml:space="preserve">Подготовка к прогулке, прогулка  </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11.05 – 12.25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 xml:space="preserve">Возвращение с прогулки </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12.25 – 12.35</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Подготовка к обеду, обед</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12.35 – 13.00</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Подготовка ко сну, дневной сон</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13.00 – 15.00</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 xml:space="preserve">Подъем, воздушные, водные </w:t>
            </w:r>
            <w:r w:rsidRPr="00466405">
              <w:rPr>
                <w:rFonts w:ascii="Times New Roman" w:hAnsi="Times New Roman" w:cs="Times New Roman"/>
                <w:sz w:val="28"/>
                <w:szCs w:val="28"/>
              </w:rPr>
              <w:lastRenderedPageBreak/>
              <w:t>процедуры.</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lastRenderedPageBreak/>
              <w:t>15.00 – 15.30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Организованная деятельность детей, игры, развлечения на различную тематику.</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15.30 –16. 20</w:t>
            </w:r>
          </w:p>
        </w:tc>
      </w:tr>
      <w:tr w:rsidR="006D3DED" w:rsidRPr="00466405">
        <w:tc>
          <w:tcPr>
            <w:tcW w:w="4672"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Подготовка к ужину, ужин</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16.20 -  16.50</w:t>
            </w:r>
          </w:p>
        </w:tc>
      </w:tr>
      <w:tr w:rsidR="006D3DED" w:rsidRPr="00466405">
        <w:tc>
          <w:tcPr>
            <w:tcW w:w="4672"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Подготовка к прогулке, прогулка: наблюдения, подвижные игры, уход детей домой</w:t>
            </w:r>
          </w:p>
        </w:tc>
        <w:tc>
          <w:tcPr>
            <w:tcW w:w="4673" w:type="dxa"/>
          </w:tcPr>
          <w:p w:rsidR="006D3DED" w:rsidRPr="00466405" w:rsidRDefault="006D3DED" w:rsidP="00964BDE">
            <w:pPr>
              <w:spacing w:after="0" w:line="360" w:lineRule="auto"/>
              <w:rPr>
                <w:rFonts w:ascii="Times New Roman" w:hAnsi="Times New Roman" w:cs="Times New Roman"/>
                <w:sz w:val="28"/>
                <w:szCs w:val="28"/>
              </w:rPr>
            </w:pPr>
            <w:r w:rsidRPr="00466405">
              <w:rPr>
                <w:rFonts w:ascii="Times New Roman" w:hAnsi="Times New Roman" w:cs="Times New Roman"/>
                <w:sz w:val="28"/>
                <w:szCs w:val="28"/>
              </w:rPr>
              <w:t>16.50 – 18.00</w:t>
            </w:r>
          </w:p>
        </w:tc>
      </w:tr>
    </w:tbl>
    <w:p w:rsidR="006D3DED" w:rsidRPr="00466405" w:rsidRDefault="006D3DED" w:rsidP="00591213">
      <w:pPr>
        <w:spacing w:after="20"/>
        <w:jc w:val="center"/>
        <w:rPr>
          <w:rFonts w:ascii="Times New Roman" w:hAnsi="Times New Roman" w:cs="Times New Roman"/>
          <w:b/>
          <w:bCs/>
          <w:sz w:val="40"/>
          <w:szCs w:val="40"/>
        </w:rPr>
      </w:pPr>
    </w:p>
    <w:p w:rsidR="006D3DED" w:rsidRPr="00466405" w:rsidRDefault="006D3DED" w:rsidP="00B05982">
      <w:pPr>
        <w:spacing w:after="20"/>
        <w:jc w:val="center"/>
        <w:rPr>
          <w:rFonts w:ascii="Times New Roman" w:hAnsi="Times New Roman" w:cs="Times New Roman"/>
          <w:sz w:val="28"/>
          <w:szCs w:val="28"/>
        </w:rPr>
      </w:pPr>
      <w:r w:rsidRPr="00466405">
        <w:rPr>
          <w:rFonts w:ascii="Times New Roman" w:hAnsi="Times New Roman" w:cs="Times New Roman"/>
          <w:b/>
          <w:bCs/>
          <w:sz w:val="32"/>
          <w:szCs w:val="32"/>
        </w:rPr>
        <w:t>2.2. График занятий</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38"/>
        <w:gridCol w:w="7507"/>
      </w:tblGrid>
      <w:tr w:rsidR="006D3DED" w:rsidRPr="00466405">
        <w:tc>
          <w:tcPr>
            <w:tcW w:w="183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Понедельник</w:t>
            </w:r>
          </w:p>
        </w:tc>
        <w:tc>
          <w:tcPr>
            <w:tcW w:w="750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9.00-9.25 Коммуникация (чтение худ.лтературы)</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9.35-10.00 музыка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15.30-15.55Физическая культура на свежем воздухе.</w:t>
            </w:r>
          </w:p>
        </w:tc>
      </w:tr>
      <w:tr w:rsidR="006D3DED" w:rsidRPr="00466405">
        <w:tc>
          <w:tcPr>
            <w:tcW w:w="183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Вторник</w:t>
            </w:r>
          </w:p>
        </w:tc>
        <w:tc>
          <w:tcPr>
            <w:tcW w:w="750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9.00-9.25  Познание(конструирование)</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9.35-10.00  Познание(ФЭМП)</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10.10-10.35  Художественное творчество (ИЗО)</w:t>
            </w:r>
          </w:p>
        </w:tc>
      </w:tr>
      <w:tr w:rsidR="006D3DED" w:rsidRPr="00466405">
        <w:tc>
          <w:tcPr>
            <w:tcW w:w="183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Среда</w:t>
            </w:r>
          </w:p>
        </w:tc>
        <w:tc>
          <w:tcPr>
            <w:tcW w:w="750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9.00-9.25  Физическая культура</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9.35-10.00  Музыка</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10.10-10.35   Художественное творчествоЛепка/ аппликация).</w:t>
            </w:r>
          </w:p>
        </w:tc>
      </w:tr>
      <w:tr w:rsidR="006D3DED" w:rsidRPr="00466405">
        <w:tc>
          <w:tcPr>
            <w:tcW w:w="183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Четверг</w:t>
            </w:r>
          </w:p>
        </w:tc>
        <w:tc>
          <w:tcPr>
            <w:tcW w:w="7507" w:type="dxa"/>
          </w:tcPr>
          <w:p w:rsidR="006D3DED" w:rsidRPr="00466405" w:rsidRDefault="006D3DED" w:rsidP="00964BDE">
            <w:pPr>
              <w:spacing w:after="20" w:line="240" w:lineRule="auto"/>
              <w:jc w:val="both"/>
              <w:rPr>
                <w:rFonts w:ascii="Times New Roman" w:hAnsi="Times New Roman" w:cs="Times New Roman"/>
                <w:sz w:val="28"/>
                <w:szCs w:val="28"/>
              </w:rPr>
            </w:pPr>
            <w:r w:rsidRPr="00466405">
              <w:rPr>
                <w:rFonts w:ascii="Times New Roman" w:hAnsi="Times New Roman" w:cs="Times New Roman"/>
                <w:sz w:val="28"/>
                <w:szCs w:val="28"/>
              </w:rPr>
              <w:t>9.00-9.25  Художественное творчество (ИЗО)</w:t>
            </w:r>
          </w:p>
          <w:p w:rsidR="006D3DED" w:rsidRPr="00466405" w:rsidRDefault="006D3DED" w:rsidP="00964BDE">
            <w:pPr>
              <w:spacing w:after="20" w:line="240" w:lineRule="auto"/>
              <w:jc w:val="both"/>
              <w:rPr>
                <w:rFonts w:ascii="Times New Roman" w:hAnsi="Times New Roman" w:cs="Times New Roman"/>
                <w:sz w:val="28"/>
                <w:szCs w:val="28"/>
              </w:rPr>
            </w:pPr>
            <w:r w:rsidRPr="00466405">
              <w:rPr>
                <w:rFonts w:ascii="Times New Roman" w:hAnsi="Times New Roman" w:cs="Times New Roman"/>
                <w:sz w:val="28"/>
                <w:szCs w:val="28"/>
              </w:rPr>
              <w:t>9.35-10.00  Коммуникация (развитие речи)</w:t>
            </w:r>
          </w:p>
        </w:tc>
      </w:tr>
      <w:tr w:rsidR="006D3DED" w:rsidRPr="00466405">
        <w:tc>
          <w:tcPr>
            <w:tcW w:w="183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Пятница</w:t>
            </w:r>
          </w:p>
        </w:tc>
        <w:tc>
          <w:tcPr>
            <w:tcW w:w="750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9.00-9.25  Познание(Ребенок и окружающий мир)</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9.35-10.00  Физическая культура</w:t>
            </w:r>
          </w:p>
        </w:tc>
      </w:tr>
    </w:tbl>
    <w:p w:rsidR="006D3DED" w:rsidRPr="00466405" w:rsidRDefault="006D3DED" w:rsidP="00591213">
      <w:pPr>
        <w:spacing w:after="20"/>
        <w:jc w:val="center"/>
        <w:rPr>
          <w:rFonts w:ascii="Times New Roman" w:hAnsi="Times New Roman" w:cs="Times New Roman"/>
          <w:b/>
          <w:bCs/>
          <w:sz w:val="40"/>
          <w:szCs w:val="40"/>
        </w:rPr>
      </w:pPr>
    </w:p>
    <w:p w:rsidR="006D3DED" w:rsidRPr="00466405" w:rsidRDefault="006D3DED" w:rsidP="00591213">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2.3 Культурно – досуговая деятельность</w:t>
      </w:r>
    </w:p>
    <w:p w:rsidR="006D3DED" w:rsidRPr="00466405" w:rsidRDefault="006D3DED" w:rsidP="000135C5">
      <w:pPr>
        <w:spacing w:after="20"/>
        <w:rPr>
          <w:rFonts w:ascii="Times New Roman" w:hAnsi="Times New Roman" w:cs="Times New Roman"/>
          <w:b/>
          <w:bCs/>
          <w:sz w:val="40"/>
          <w:szCs w:val="4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6"/>
        <w:gridCol w:w="3828"/>
        <w:gridCol w:w="1842"/>
        <w:gridCol w:w="1979"/>
      </w:tblGrid>
      <w:tr w:rsidR="006D3DED" w:rsidRPr="00466405">
        <w:tc>
          <w:tcPr>
            <w:tcW w:w="1696"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b/>
                <w:bCs/>
                <w:sz w:val="32"/>
                <w:szCs w:val="32"/>
              </w:rPr>
            </w:pPr>
            <w:r w:rsidRPr="00466405">
              <w:rPr>
                <w:rFonts w:ascii="Times New Roman" w:eastAsia="Arial Unicode MS" w:hAnsi="Times New Roman" w:cs="Times New Roman"/>
                <w:b/>
                <w:bCs/>
                <w:sz w:val="32"/>
                <w:szCs w:val="32"/>
              </w:rPr>
              <w:t xml:space="preserve">Тема </w:t>
            </w:r>
          </w:p>
        </w:tc>
        <w:tc>
          <w:tcPr>
            <w:tcW w:w="3828"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b/>
                <w:bCs/>
                <w:sz w:val="32"/>
                <w:szCs w:val="32"/>
              </w:rPr>
            </w:pPr>
            <w:r w:rsidRPr="00466405">
              <w:rPr>
                <w:rFonts w:ascii="Times New Roman" w:eastAsia="Arial Unicode MS" w:hAnsi="Times New Roman" w:cs="Times New Roman"/>
                <w:b/>
                <w:bCs/>
                <w:sz w:val="32"/>
                <w:szCs w:val="32"/>
              </w:rPr>
              <w:t>Развернутое содержание</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b/>
                <w:bCs/>
                <w:sz w:val="32"/>
                <w:szCs w:val="32"/>
              </w:rPr>
            </w:pPr>
            <w:r w:rsidRPr="00466405">
              <w:rPr>
                <w:rFonts w:ascii="Times New Roman" w:eastAsia="Arial Unicode MS" w:hAnsi="Times New Roman" w:cs="Times New Roman"/>
                <w:b/>
                <w:bCs/>
                <w:sz w:val="32"/>
                <w:szCs w:val="32"/>
              </w:rPr>
              <w:t>Итоговые мероприятия</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b/>
                <w:bCs/>
                <w:sz w:val="32"/>
                <w:szCs w:val="32"/>
              </w:rPr>
            </w:pPr>
            <w:r w:rsidRPr="00466405">
              <w:rPr>
                <w:rFonts w:ascii="Times New Roman" w:eastAsia="Arial Unicode MS" w:hAnsi="Times New Roman" w:cs="Times New Roman"/>
                <w:b/>
                <w:bCs/>
                <w:sz w:val="32"/>
                <w:szCs w:val="32"/>
              </w:rPr>
              <w:t xml:space="preserve">Ответственные </w:t>
            </w:r>
          </w:p>
        </w:tc>
      </w:tr>
      <w:tr w:rsidR="006D3DED" w:rsidRPr="00466405">
        <w:tc>
          <w:tcPr>
            <w:tcW w:w="9345" w:type="dxa"/>
            <w:gridSpan w:val="4"/>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Сентябрь</w:t>
            </w:r>
          </w:p>
        </w:tc>
      </w:tr>
      <w:tr w:rsidR="006D3DED" w:rsidRPr="00466405">
        <w:tc>
          <w:tcPr>
            <w:tcW w:w="1696"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День знаний (01.09 День знаний)</w:t>
            </w:r>
          </w:p>
        </w:tc>
        <w:tc>
          <w:tcPr>
            <w:tcW w:w="3828" w:type="dxa"/>
          </w:tcPr>
          <w:p w:rsidR="006D3DED" w:rsidRPr="00466405" w:rsidRDefault="006D3DED" w:rsidP="000135C5">
            <w:pPr>
              <w:pStyle w:val="a6"/>
              <w:rPr>
                <w:sz w:val="28"/>
                <w:szCs w:val="28"/>
              </w:rPr>
            </w:pPr>
            <w:r w:rsidRPr="00466405">
              <w:rPr>
                <w:sz w:val="28"/>
                <w:szCs w:val="28"/>
              </w:rPr>
              <w:t xml:space="preserve">Развитие познавательного интереса, интереса к школе, к книгам. Закрепление знаний детей о школе, о том, зачем нужно учиться, кто и чему учит в школе, о школьных принадлежностях и т. д. Формирование </w:t>
            </w:r>
            <w:r w:rsidRPr="00466405">
              <w:rPr>
                <w:sz w:val="28"/>
                <w:szCs w:val="28"/>
              </w:rPr>
              <w:lastRenderedPageBreak/>
              <w:t>представлений о профессии учителя и «профессии» ученика, положительного отношения к этим видам деятельности.</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 xml:space="preserve">Праздник </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«День знаний»</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Муз.руководитель, воспитатели</w:t>
            </w:r>
          </w:p>
        </w:tc>
      </w:tr>
      <w:tr w:rsidR="006D3DED" w:rsidRPr="00466405">
        <w:tc>
          <w:tcPr>
            <w:tcW w:w="1696" w:type="dxa"/>
          </w:tcPr>
          <w:p w:rsidR="006D3DED" w:rsidRPr="00466405" w:rsidRDefault="006D3DED" w:rsidP="000135C5">
            <w:pPr>
              <w:pStyle w:val="a6"/>
              <w:rPr>
                <w:sz w:val="28"/>
                <w:szCs w:val="28"/>
              </w:rPr>
            </w:pPr>
            <w:r w:rsidRPr="00466405">
              <w:rPr>
                <w:sz w:val="28"/>
                <w:szCs w:val="28"/>
              </w:rPr>
              <w:t>«На огороде»</w:t>
            </w:r>
          </w:p>
        </w:tc>
        <w:tc>
          <w:tcPr>
            <w:tcW w:w="3828" w:type="dxa"/>
          </w:tcPr>
          <w:p w:rsidR="006D3DED" w:rsidRPr="00466405" w:rsidRDefault="006D3DED" w:rsidP="000135C5">
            <w:pPr>
              <w:pStyle w:val="a6"/>
              <w:rPr>
                <w:sz w:val="28"/>
                <w:szCs w:val="28"/>
              </w:rPr>
            </w:pPr>
            <w:r w:rsidRPr="00466405">
              <w:rPr>
                <w:sz w:val="28"/>
                <w:szCs w:val="28"/>
              </w:rPr>
              <w:t>Физические упражнения в форме веселых игр, забав, развлечений. Закрепление двигательных умений и навыков, развитие двигательных качеств. (быстрота, ловкость, ориентировка в пространстве и др.).</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Спортивный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Инструктор по физ.культуреВоспитатели</w:t>
            </w:r>
          </w:p>
        </w:tc>
      </w:tr>
      <w:tr w:rsidR="006D3DED" w:rsidRPr="00466405">
        <w:tc>
          <w:tcPr>
            <w:tcW w:w="1696" w:type="dxa"/>
          </w:tcPr>
          <w:p w:rsidR="006D3DED" w:rsidRPr="00466405" w:rsidRDefault="006D3DED" w:rsidP="000135C5">
            <w:pPr>
              <w:pStyle w:val="a6"/>
              <w:rPr>
                <w:sz w:val="28"/>
                <w:szCs w:val="28"/>
              </w:rPr>
            </w:pPr>
            <w:r w:rsidRPr="00466405">
              <w:rPr>
                <w:sz w:val="28"/>
                <w:szCs w:val="28"/>
              </w:rPr>
              <w:t>Азбука вежливости и доброты (21.09 Международный день мира)</w:t>
            </w:r>
          </w:p>
        </w:tc>
        <w:tc>
          <w:tcPr>
            <w:tcW w:w="3828" w:type="dxa"/>
          </w:tcPr>
          <w:p w:rsidR="006D3DED" w:rsidRPr="00466405" w:rsidRDefault="006D3DED" w:rsidP="000135C5">
            <w:pPr>
              <w:pStyle w:val="a6"/>
              <w:rPr>
                <w:sz w:val="28"/>
                <w:szCs w:val="28"/>
              </w:rPr>
            </w:pPr>
            <w:r w:rsidRPr="00466405">
              <w:rPr>
                <w:sz w:val="28"/>
                <w:szCs w:val="28"/>
              </w:rPr>
              <w:t>Воспитание дружеских взаимоотношений между детьми. Формирование умения договариваться, помогать друг другу. Воспитание заботливого отношения к малышам, пожилым людям. Формирование таких качеств, как сочувствие, отзывчивость, справедливость, скромность и т.д. Обогащение словаря формулами словесной вежливости.</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Викторина «Вежливые слова»</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Воспитатели</w:t>
            </w:r>
          </w:p>
        </w:tc>
      </w:tr>
      <w:tr w:rsidR="006D3DED" w:rsidRPr="00466405">
        <w:tc>
          <w:tcPr>
            <w:tcW w:w="9345" w:type="dxa"/>
            <w:gridSpan w:val="4"/>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b/>
                <w:bCs/>
                <w:sz w:val="28"/>
                <w:szCs w:val="28"/>
              </w:rPr>
              <w:t>Октябрь</w:t>
            </w:r>
          </w:p>
        </w:tc>
      </w:tr>
      <w:tr w:rsidR="006D3DED" w:rsidRPr="00466405">
        <w:tc>
          <w:tcPr>
            <w:tcW w:w="1696" w:type="dxa"/>
          </w:tcPr>
          <w:p w:rsidR="006D3DED" w:rsidRPr="00466405" w:rsidRDefault="006D3DED" w:rsidP="000135C5">
            <w:pPr>
              <w:pStyle w:val="a6"/>
              <w:rPr>
                <w:sz w:val="28"/>
                <w:szCs w:val="28"/>
              </w:rPr>
            </w:pPr>
            <w:r w:rsidRPr="00466405">
              <w:rPr>
                <w:sz w:val="28"/>
                <w:szCs w:val="28"/>
              </w:rPr>
              <w:t>День здоровья (06.10 Международный день врача)</w:t>
            </w:r>
          </w:p>
        </w:tc>
        <w:tc>
          <w:tcPr>
            <w:tcW w:w="3828" w:type="dxa"/>
          </w:tcPr>
          <w:p w:rsidR="006D3DED" w:rsidRPr="00466405" w:rsidRDefault="006D3DED" w:rsidP="000135C5">
            <w:pPr>
              <w:pStyle w:val="a6"/>
              <w:rPr>
                <w:sz w:val="28"/>
                <w:szCs w:val="28"/>
              </w:rPr>
            </w:pPr>
            <w:r w:rsidRPr="00466405">
              <w:rPr>
                <w:sz w:val="28"/>
                <w:szCs w:val="28"/>
              </w:rPr>
              <w:t>Формирование первичных представлений о здоровом образе жизни. Развитие желания сохранять и укреплять свое здоровье (соблюдать режим дня, гигиену, правильно питаться, заниматься спортом). Рассказы о бактериях, о профилактике заболеваний, о пользе витаминов, о правилах безопасного общения с больными.</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Викторина</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 «Будь здоров!»</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Воспитатели</w:t>
            </w:r>
          </w:p>
        </w:tc>
      </w:tr>
      <w:tr w:rsidR="006D3DED" w:rsidRPr="00466405">
        <w:tc>
          <w:tcPr>
            <w:tcW w:w="1696" w:type="dxa"/>
          </w:tcPr>
          <w:p w:rsidR="006D3DED" w:rsidRPr="00466405" w:rsidRDefault="006D3DED" w:rsidP="000135C5">
            <w:pPr>
              <w:pStyle w:val="a6"/>
              <w:rPr>
                <w:sz w:val="28"/>
                <w:szCs w:val="28"/>
              </w:rPr>
            </w:pPr>
            <w:r w:rsidRPr="00466405">
              <w:rPr>
                <w:sz w:val="28"/>
                <w:szCs w:val="28"/>
              </w:rPr>
              <w:lastRenderedPageBreak/>
              <w:t>«Листья желтые…»</w:t>
            </w:r>
          </w:p>
        </w:tc>
        <w:tc>
          <w:tcPr>
            <w:tcW w:w="3828" w:type="dxa"/>
          </w:tcPr>
          <w:p w:rsidR="006D3DED" w:rsidRPr="00466405" w:rsidRDefault="006D3DED" w:rsidP="000135C5">
            <w:pPr>
              <w:pStyle w:val="a6"/>
              <w:rPr>
                <w:sz w:val="28"/>
                <w:szCs w:val="28"/>
              </w:rPr>
            </w:pPr>
            <w:r w:rsidRPr="00466405">
              <w:rPr>
                <w:sz w:val="28"/>
                <w:szCs w:val="28"/>
              </w:rPr>
              <w:t>Организация всех видов детской деятельности вокруг темы «Осень». Систематизация знаний об осенних явлениях природы, повадках животных осенью.</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Викторина </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Воспитатели</w:t>
            </w:r>
          </w:p>
        </w:tc>
      </w:tr>
      <w:tr w:rsidR="006D3DED" w:rsidRPr="00466405">
        <w:tc>
          <w:tcPr>
            <w:tcW w:w="1696" w:type="dxa"/>
          </w:tcPr>
          <w:p w:rsidR="006D3DED" w:rsidRPr="00466405" w:rsidRDefault="006D3DED" w:rsidP="000135C5">
            <w:pPr>
              <w:pStyle w:val="a6"/>
              <w:rPr>
                <w:sz w:val="28"/>
                <w:szCs w:val="28"/>
              </w:rPr>
            </w:pPr>
            <w:r w:rsidRPr="00466405">
              <w:rPr>
                <w:sz w:val="28"/>
                <w:szCs w:val="28"/>
              </w:rPr>
              <w:t>«День здоровья»</w:t>
            </w:r>
          </w:p>
        </w:tc>
        <w:tc>
          <w:tcPr>
            <w:tcW w:w="3828" w:type="dxa"/>
          </w:tcPr>
          <w:p w:rsidR="006D3DED" w:rsidRPr="00466405" w:rsidRDefault="006D3DED" w:rsidP="000135C5">
            <w:pPr>
              <w:pStyle w:val="a6"/>
              <w:rPr>
                <w:sz w:val="28"/>
                <w:szCs w:val="28"/>
              </w:rPr>
            </w:pPr>
            <w:r w:rsidRPr="00466405">
              <w:rPr>
                <w:sz w:val="28"/>
                <w:szCs w:val="28"/>
              </w:rPr>
              <w:t>Физические упражнения в форме веселых игр, забав, развлечений. Закрепление знаний о здоровом образе жизни. Художественное творчество детей.</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Спортивный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Инструктор по физ.культуреВоспитатели</w:t>
            </w:r>
          </w:p>
        </w:tc>
      </w:tr>
      <w:tr w:rsidR="006D3DED" w:rsidRPr="00466405">
        <w:tc>
          <w:tcPr>
            <w:tcW w:w="9345" w:type="dxa"/>
            <w:gridSpan w:val="4"/>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Ноябрь</w:t>
            </w:r>
          </w:p>
        </w:tc>
      </w:tr>
      <w:tr w:rsidR="006D3DED" w:rsidRPr="00466405">
        <w:tc>
          <w:tcPr>
            <w:tcW w:w="1696" w:type="dxa"/>
          </w:tcPr>
          <w:p w:rsidR="006D3DED" w:rsidRPr="00466405" w:rsidRDefault="006D3DED" w:rsidP="000135C5">
            <w:pPr>
              <w:pStyle w:val="a6"/>
              <w:rPr>
                <w:sz w:val="28"/>
                <w:szCs w:val="28"/>
              </w:rPr>
            </w:pPr>
            <w:r w:rsidRPr="00466405">
              <w:rPr>
                <w:sz w:val="28"/>
                <w:szCs w:val="28"/>
              </w:rPr>
              <w:t>День народного единства (04.11 День Народного Единства)</w:t>
            </w:r>
          </w:p>
          <w:p w:rsidR="006D3DED" w:rsidRPr="00466405" w:rsidRDefault="006D3DED" w:rsidP="000135C5">
            <w:pPr>
              <w:pStyle w:val="a6"/>
              <w:rPr>
                <w:sz w:val="28"/>
                <w:szCs w:val="28"/>
              </w:rPr>
            </w:pPr>
          </w:p>
        </w:tc>
        <w:tc>
          <w:tcPr>
            <w:tcW w:w="3828" w:type="dxa"/>
          </w:tcPr>
          <w:p w:rsidR="006D3DED" w:rsidRPr="00466405" w:rsidRDefault="006D3DED" w:rsidP="000135C5">
            <w:pPr>
              <w:pStyle w:val="a6"/>
              <w:rPr>
                <w:sz w:val="28"/>
                <w:szCs w:val="28"/>
              </w:rPr>
            </w:pPr>
            <w:r w:rsidRPr="00466405">
              <w:rPr>
                <w:sz w:val="28"/>
                <w:szCs w:val="28"/>
              </w:rPr>
              <w:t>Расширение представлений детей о родной стране, о государственных праздниках. Сообщение детям элементарных сведений об истории России. Углубление и уточнение представлений о Родине. Поощрение интереса детей к событиям, происходящим в стране, воспитание чувства гордости за ее достижения. Закрепление знаний о флаге, гербе и гимне России. Расширение представлений о Москве - главном городе, столице России. Воспитание уважения к людям разных национальностей и их обычаям. Формирование элементарных представлений о свободе личности как достижении человечества.</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Развлечение «Дружат дети всей Земли»</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Воспитатели</w:t>
            </w:r>
          </w:p>
        </w:tc>
      </w:tr>
      <w:tr w:rsidR="006D3DED" w:rsidRPr="00466405">
        <w:tc>
          <w:tcPr>
            <w:tcW w:w="1696"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«Праздник Осени»</w:t>
            </w:r>
          </w:p>
          <w:p w:rsidR="006D3DED" w:rsidRPr="00466405" w:rsidRDefault="006D3DED" w:rsidP="000135C5">
            <w:pPr>
              <w:pStyle w:val="a6"/>
              <w:rPr>
                <w:sz w:val="28"/>
                <w:szCs w:val="28"/>
              </w:rPr>
            </w:pPr>
          </w:p>
        </w:tc>
        <w:tc>
          <w:tcPr>
            <w:tcW w:w="3828" w:type="dxa"/>
          </w:tcPr>
          <w:p w:rsidR="006D3DED" w:rsidRPr="00466405" w:rsidRDefault="006D3DED" w:rsidP="000135C5">
            <w:pPr>
              <w:pStyle w:val="a6"/>
              <w:rPr>
                <w:sz w:val="28"/>
                <w:szCs w:val="28"/>
              </w:rPr>
            </w:pPr>
            <w:r w:rsidRPr="00466405">
              <w:rPr>
                <w:sz w:val="28"/>
                <w:szCs w:val="28"/>
              </w:rPr>
              <w:t>Развлечение для детей. Чтение стихов, посвященных осени. Исполнение песен, танцев.</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руководительВоспитатели</w:t>
            </w:r>
          </w:p>
        </w:tc>
      </w:tr>
      <w:tr w:rsidR="006D3DED" w:rsidRPr="00466405">
        <w:tc>
          <w:tcPr>
            <w:tcW w:w="1696" w:type="dxa"/>
          </w:tcPr>
          <w:p w:rsidR="006D3DED" w:rsidRPr="00466405" w:rsidRDefault="006D3DED" w:rsidP="000135C5">
            <w:pPr>
              <w:pStyle w:val="a6"/>
              <w:rPr>
                <w:sz w:val="28"/>
                <w:szCs w:val="28"/>
              </w:rPr>
            </w:pPr>
            <w:r w:rsidRPr="00466405">
              <w:rPr>
                <w:sz w:val="28"/>
                <w:szCs w:val="28"/>
              </w:rPr>
              <w:t xml:space="preserve">День </w:t>
            </w:r>
            <w:r w:rsidRPr="00466405">
              <w:rPr>
                <w:sz w:val="28"/>
                <w:szCs w:val="28"/>
              </w:rPr>
              <w:lastRenderedPageBreak/>
              <w:t>Матери</w:t>
            </w:r>
          </w:p>
        </w:tc>
        <w:tc>
          <w:tcPr>
            <w:tcW w:w="3828" w:type="dxa"/>
          </w:tcPr>
          <w:p w:rsidR="006D3DED" w:rsidRPr="00466405" w:rsidRDefault="006D3DED" w:rsidP="000135C5">
            <w:pPr>
              <w:pStyle w:val="a6"/>
              <w:rPr>
                <w:sz w:val="28"/>
                <w:szCs w:val="28"/>
              </w:rPr>
            </w:pPr>
            <w:r w:rsidRPr="00466405">
              <w:rPr>
                <w:sz w:val="28"/>
                <w:szCs w:val="28"/>
              </w:rPr>
              <w:lastRenderedPageBreak/>
              <w:t xml:space="preserve">Мама - самый главный </w:t>
            </w:r>
            <w:r w:rsidRPr="00466405">
              <w:rPr>
                <w:sz w:val="28"/>
                <w:szCs w:val="28"/>
              </w:rPr>
              <w:lastRenderedPageBreak/>
              <w:t>человек в жизни. Воспитание уважения к материнскому труду и бескорыстной жертве ради блага своих детей. Чтение художественной литературы. Художественное творчество детей.</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 xml:space="preserve">Выставка </w:t>
            </w:r>
            <w:r w:rsidRPr="00466405">
              <w:rPr>
                <w:rFonts w:ascii="Times New Roman" w:eastAsia="Arial Unicode MS" w:hAnsi="Times New Roman" w:cs="Times New Roman"/>
                <w:sz w:val="28"/>
                <w:szCs w:val="28"/>
              </w:rPr>
              <w:lastRenderedPageBreak/>
              <w:t>детского рисунка «Портрет мамы»</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Развлечение «Мамы всякие важны»</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 xml:space="preserve">Воспитатели </w:t>
            </w:r>
          </w:p>
        </w:tc>
      </w:tr>
      <w:tr w:rsidR="006D3DED" w:rsidRPr="00466405">
        <w:tc>
          <w:tcPr>
            <w:tcW w:w="9345" w:type="dxa"/>
            <w:gridSpan w:val="4"/>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Декабрь</w:t>
            </w:r>
          </w:p>
        </w:tc>
      </w:tr>
      <w:tr w:rsidR="006D3DED" w:rsidRPr="00466405">
        <w:tc>
          <w:tcPr>
            <w:tcW w:w="1696" w:type="dxa"/>
          </w:tcPr>
          <w:p w:rsidR="006D3DED" w:rsidRPr="00466405" w:rsidRDefault="006D3DED" w:rsidP="000135C5">
            <w:pPr>
              <w:pStyle w:val="a6"/>
              <w:rPr>
                <w:sz w:val="28"/>
                <w:szCs w:val="28"/>
              </w:rPr>
            </w:pPr>
            <w:r w:rsidRPr="00466405">
              <w:rPr>
                <w:sz w:val="28"/>
                <w:szCs w:val="28"/>
              </w:rPr>
              <w:t>«Добрый доктор Айболит.»</w:t>
            </w:r>
          </w:p>
        </w:tc>
        <w:tc>
          <w:tcPr>
            <w:tcW w:w="3828" w:type="dxa"/>
          </w:tcPr>
          <w:p w:rsidR="006D3DED" w:rsidRPr="00466405" w:rsidRDefault="006D3DED" w:rsidP="000135C5">
            <w:pPr>
              <w:pStyle w:val="a6"/>
              <w:rPr>
                <w:sz w:val="28"/>
                <w:szCs w:val="28"/>
              </w:rPr>
            </w:pPr>
            <w:r w:rsidRPr="00466405">
              <w:rPr>
                <w:sz w:val="28"/>
                <w:szCs w:val="28"/>
              </w:rPr>
              <w:t>Физические упражнения в форме веселых игр, забав, развлечений. Закрепление знаний о здоровом образе жизни.</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Спортивный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Инструктор по физ.культуреВоспитатели</w:t>
            </w:r>
          </w:p>
        </w:tc>
      </w:tr>
      <w:tr w:rsidR="006D3DED" w:rsidRPr="00466405">
        <w:tc>
          <w:tcPr>
            <w:tcW w:w="1696" w:type="dxa"/>
          </w:tcPr>
          <w:p w:rsidR="006D3DED" w:rsidRPr="00466405" w:rsidRDefault="006D3DED" w:rsidP="000135C5">
            <w:pPr>
              <w:pStyle w:val="a6"/>
              <w:rPr>
                <w:sz w:val="28"/>
                <w:szCs w:val="28"/>
              </w:rPr>
            </w:pPr>
            <w:r w:rsidRPr="00466405">
              <w:rPr>
                <w:sz w:val="28"/>
                <w:szCs w:val="28"/>
              </w:rPr>
              <w:t>«Сказка на Новогоднем празднике»</w:t>
            </w:r>
          </w:p>
        </w:tc>
        <w:tc>
          <w:tcPr>
            <w:tcW w:w="3828" w:type="dxa"/>
          </w:tcPr>
          <w:p w:rsidR="006D3DED" w:rsidRPr="00466405" w:rsidRDefault="006D3DED" w:rsidP="000135C5">
            <w:pPr>
              <w:pStyle w:val="a6"/>
              <w:rPr>
                <w:sz w:val="28"/>
                <w:szCs w:val="28"/>
              </w:rPr>
            </w:pPr>
            <w:r w:rsidRPr="00466405">
              <w:rPr>
                <w:sz w:val="28"/>
                <w:szCs w:val="28"/>
              </w:rPr>
              <w:t>Организация всех видов детской деятельности вокруг новогоднего праздника. Разучивание песен, танцев, стихов. Активное участие детей в музыкальном досуге – хороводы, песни, стихи.</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руководительВоспитатели</w:t>
            </w:r>
          </w:p>
        </w:tc>
      </w:tr>
      <w:tr w:rsidR="006D3DED" w:rsidRPr="00466405">
        <w:trPr>
          <w:trHeight w:val="8328"/>
        </w:trPr>
        <w:tc>
          <w:tcPr>
            <w:tcW w:w="1696" w:type="dxa"/>
          </w:tcPr>
          <w:p w:rsidR="006D3DED" w:rsidRPr="00466405" w:rsidRDefault="006D3DED" w:rsidP="000135C5">
            <w:pPr>
              <w:pStyle w:val="a6"/>
              <w:rPr>
                <w:sz w:val="28"/>
                <w:szCs w:val="28"/>
              </w:rPr>
            </w:pPr>
            <w:r w:rsidRPr="00466405">
              <w:rPr>
                <w:sz w:val="28"/>
                <w:szCs w:val="28"/>
              </w:rPr>
              <w:lastRenderedPageBreak/>
              <w:t>Новый год</w:t>
            </w:r>
          </w:p>
        </w:tc>
        <w:tc>
          <w:tcPr>
            <w:tcW w:w="3828" w:type="dxa"/>
          </w:tcPr>
          <w:p w:rsidR="006D3DED" w:rsidRPr="00466405" w:rsidRDefault="006D3DED" w:rsidP="000135C5">
            <w:pPr>
              <w:pStyle w:val="a6"/>
              <w:rPr>
                <w:sz w:val="28"/>
                <w:szCs w:val="28"/>
              </w:rPr>
            </w:pPr>
            <w:r w:rsidRPr="00466405">
              <w:rPr>
                <w:sz w:val="28"/>
                <w:szCs w:val="28"/>
              </w:rPr>
              <w:t>Привлечение детей к активному и разнообразному участию в подготовке к празднику и его проведении. Поддержание чувства удовлетворения, возникающего при участии в коллективной предпраздничной деятельности. Знакомство с основами праздничной культуры. Формирование эмоционально положительного отношения к предстоящему празднику, желания активно участвовать в его подготовке. Поощрение стремления поздравить близких с праздником, преподнести подарки, сделанные своими руками. Продолжение знакомства с традициями празднования Нового года в различных странах.</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sz w:val="28"/>
                <w:szCs w:val="28"/>
              </w:rPr>
            </w:pPr>
            <w:r w:rsidRPr="00466405">
              <w:rPr>
                <w:rFonts w:ascii="Times New Roman" w:hAnsi="Times New Roman" w:cs="Times New Roman"/>
                <w:sz w:val="28"/>
                <w:szCs w:val="28"/>
              </w:rPr>
              <w:t>Конкурс «Елочная игрушка» (для детей и родителей)</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Воспитатели</w:t>
            </w:r>
          </w:p>
        </w:tc>
      </w:tr>
      <w:tr w:rsidR="006D3DED" w:rsidRPr="00466405">
        <w:tc>
          <w:tcPr>
            <w:tcW w:w="9345" w:type="dxa"/>
            <w:gridSpan w:val="4"/>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Январь</w:t>
            </w:r>
          </w:p>
        </w:tc>
      </w:tr>
      <w:tr w:rsidR="006D3DED" w:rsidRPr="00466405">
        <w:tc>
          <w:tcPr>
            <w:tcW w:w="1696" w:type="dxa"/>
          </w:tcPr>
          <w:p w:rsidR="006D3DED" w:rsidRPr="00466405" w:rsidRDefault="006D3DED" w:rsidP="000135C5">
            <w:pPr>
              <w:pStyle w:val="a6"/>
              <w:rPr>
                <w:sz w:val="28"/>
                <w:szCs w:val="28"/>
              </w:rPr>
            </w:pPr>
            <w:r w:rsidRPr="00466405">
              <w:rPr>
                <w:sz w:val="28"/>
                <w:szCs w:val="28"/>
              </w:rPr>
              <w:t>Правила и безопасность дорожного движения</w:t>
            </w:r>
          </w:p>
        </w:tc>
        <w:tc>
          <w:tcPr>
            <w:tcW w:w="3828" w:type="dxa"/>
          </w:tcPr>
          <w:p w:rsidR="006D3DED" w:rsidRPr="00466405" w:rsidRDefault="006D3DED" w:rsidP="000135C5">
            <w:pPr>
              <w:pStyle w:val="a6"/>
              <w:rPr>
                <w:sz w:val="28"/>
                <w:szCs w:val="28"/>
              </w:rPr>
            </w:pPr>
            <w:r w:rsidRPr="00466405">
              <w:rPr>
                <w:sz w:val="28"/>
                <w:szCs w:val="28"/>
              </w:rPr>
              <w:t>Систематизация знаний детей об устройстве улицы, о дорожном движении. Продолжение знакомства с дорожными знаками. Подведение детей к осознанию необходимости соблюдать правила дорожного движения. Расширение представлений о работе ГИБДД. Воспитание культуры поведения на улице и в общественном транспорте.</w:t>
            </w:r>
          </w:p>
        </w:tc>
        <w:tc>
          <w:tcPr>
            <w:tcW w:w="1842" w:type="dxa"/>
          </w:tcPr>
          <w:p w:rsidR="006D3DED" w:rsidRPr="00466405" w:rsidRDefault="006D3DED" w:rsidP="00964BDE">
            <w:pPr>
              <w:pStyle w:val="a6"/>
              <w:jc w:val="center"/>
              <w:rPr>
                <w:sz w:val="28"/>
                <w:szCs w:val="28"/>
              </w:rPr>
            </w:pPr>
            <w:r w:rsidRPr="00466405">
              <w:rPr>
                <w:sz w:val="28"/>
                <w:szCs w:val="28"/>
              </w:rPr>
              <w:t>Досуг по ПДД</w:t>
            </w:r>
          </w:p>
          <w:p w:rsidR="006D3DED" w:rsidRPr="00466405" w:rsidRDefault="006D3DED" w:rsidP="00964BDE">
            <w:pPr>
              <w:pStyle w:val="a6"/>
              <w:jc w:val="center"/>
              <w:rPr>
                <w:sz w:val="28"/>
                <w:szCs w:val="28"/>
              </w:rPr>
            </w:pPr>
            <w:r w:rsidRPr="00466405">
              <w:rPr>
                <w:sz w:val="28"/>
                <w:szCs w:val="28"/>
              </w:rPr>
              <w:t>«Мы на улице»</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sz w:val="28"/>
                <w:szCs w:val="28"/>
              </w:rPr>
            </w:pP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Воспитатели </w:t>
            </w:r>
          </w:p>
        </w:tc>
      </w:tr>
      <w:tr w:rsidR="006D3DED" w:rsidRPr="00466405">
        <w:tc>
          <w:tcPr>
            <w:tcW w:w="1696" w:type="dxa"/>
          </w:tcPr>
          <w:p w:rsidR="006D3DED" w:rsidRPr="00466405" w:rsidRDefault="006D3DED" w:rsidP="000135C5">
            <w:pPr>
              <w:pStyle w:val="a6"/>
              <w:rPr>
                <w:sz w:val="28"/>
                <w:szCs w:val="28"/>
              </w:rPr>
            </w:pPr>
            <w:r w:rsidRPr="00466405">
              <w:rPr>
                <w:sz w:val="28"/>
                <w:szCs w:val="28"/>
              </w:rPr>
              <w:t>«Заколдованные»</w:t>
            </w:r>
          </w:p>
        </w:tc>
        <w:tc>
          <w:tcPr>
            <w:tcW w:w="3828"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Формировать эмоционально положительное отношение к </w:t>
            </w:r>
            <w:r w:rsidRPr="00466405">
              <w:rPr>
                <w:rFonts w:ascii="Times New Roman" w:hAnsi="Times New Roman" w:cs="Times New Roman"/>
                <w:sz w:val="28"/>
                <w:szCs w:val="28"/>
              </w:rPr>
              <w:lastRenderedPageBreak/>
              <w:t>спортивным мероприятиям.Продолжать развивать разнообразные виды движений, совершенствовать основные движения.</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Спортивный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Инструктор по </w:t>
            </w:r>
            <w:r w:rsidRPr="00466405">
              <w:rPr>
                <w:rFonts w:ascii="Times New Roman" w:eastAsia="Arial Unicode MS" w:hAnsi="Times New Roman" w:cs="Times New Roman"/>
                <w:sz w:val="28"/>
                <w:szCs w:val="28"/>
              </w:rPr>
              <w:lastRenderedPageBreak/>
              <w:t>физ.культуреВоспитатели</w:t>
            </w:r>
          </w:p>
        </w:tc>
      </w:tr>
      <w:tr w:rsidR="006D3DED" w:rsidRPr="00466405">
        <w:tc>
          <w:tcPr>
            <w:tcW w:w="9345" w:type="dxa"/>
            <w:gridSpan w:val="4"/>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Февраль</w:t>
            </w:r>
          </w:p>
        </w:tc>
      </w:tr>
      <w:tr w:rsidR="006D3DED" w:rsidRPr="00466405">
        <w:tc>
          <w:tcPr>
            <w:tcW w:w="1696" w:type="dxa"/>
          </w:tcPr>
          <w:p w:rsidR="006D3DED" w:rsidRPr="00466405" w:rsidRDefault="006D3DED" w:rsidP="000135C5">
            <w:pPr>
              <w:pStyle w:val="a6"/>
              <w:rPr>
                <w:sz w:val="28"/>
                <w:szCs w:val="28"/>
              </w:rPr>
            </w:pPr>
            <w:r w:rsidRPr="00466405">
              <w:rPr>
                <w:sz w:val="28"/>
                <w:szCs w:val="28"/>
              </w:rPr>
              <w:t>День науки (08.02 День российской науки)</w:t>
            </w:r>
          </w:p>
        </w:tc>
        <w:tc>
          <w:tcPr>
            <w:tcW w:w="3828" w:type="dxa"/>
          </w:tcPr>
          <w:p w:rsidR="006D3DED" w:rsidRPr="00466405" w:rsidRDefault="006D3DED" w:rsidP="000135C5">
            <w:pPr>
              <w:pStyle w:val="a6"/>
              <w:rPr>
                <w:sz w:val="28"/>
                <w:szCs w:val="28"/>
              </w:rPr>
            </w:pPr>
            <w:r w:rsidRPr="00466405">
              <w:rPr>
                <w:sz w:val="28"/>
                <w:szCs w:val="28"/>
              </w:rPr>
              <w:t>Дать представление о научно-техническом прогрессе, об ученых и изобретателях. Продолжать формировать интерес к постановке опыта и экспериментированию. Развивать способности к установлению причинно-следственных связей между предметами и явлениями.</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Развлечение «Умники и умницы»</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Воспитатели </w:t>
            </w:r>
          </w:p>
        </w:tc>
      </w:tr>
      <w:tr w:rsidR="006D3DED" w:rsidRPr="00466405">
        <w:tc>
          <w:tcPr>
            <w:tcW w:w="1696" w:type="dxa"/>
          </w:tcPr>
          <w:p w:rsidR="006D3DED" w:rsidRPr="00466405" w:rsidRDefault="006D3DED" w:rsidP="000135C5">
            <w:pPr>
              <w:pStyle w:val="a6"/>
              <w:rPr>
                <w:sz w:val="28"/>
                <w:szCs w:val="28"/>
              </w:rPr>
            </w:pPr>
            <w:r w:rsidRPr="00466405">
              <w:rPr>
                <w:sz w:val="28"/>
                <w:szCs w:val="28"/>
              </w:rPr>
              <w:t>День Защитника Отечества (23.02 День защитника Отечества)</w:t>
            </w:r>
          </w:p>
        </w:tc>
        <w:tc>
          <w:tcPr>
            <w:tcW w:w="3828" w:type="dxa"/>
          </w:tcPr>
          <w:p w:rsidR="006D3DED" w:rsidRPr="00466405" w:rsidRDefault="006D3DED" w:rsidP="000135C5">
            <w:pPr>
              <w:pStyle w:val="a6"/>
              <w:rPr>
                <w:sz w:val="28"/>
                <w:szCs w:val="28"/>
              </w:rPr>
            </w:pPr>
            <w:r w:rsidRPr="00466405">
              <w:rPr>
                <w:sz w:val="28"/>
                <w:szCs w:val="28"/>
              </w:rPr>
              <w:t xml:space="preserve">Расширение представлений детей о Российской армии. Рассказы о трудной, но почетной обязанности защищать Родину, охранять ее спокойствие и безопасность; о том, как в годы войн храбро сражались и защищали нашу страну от врагов прадеды, деды, отцы. Воспитание в духе патриотизма, любви к Родине. Знакомство с разными родами войск (пехота, морские, воздушные, танковые войска), боевой техникой. Расширение тендерных представлений, формирование у мальчиков стремления быть сильными, смелыми, стать защитниками Родины; воспитание у девочек уважения к мальчикам как будущим </w:t>
            </w:r>
            <w:r w:rsidRPr="00466405">
              <w:rPr>
                <w:sz w:val="28"/>
                <w:szCs w:val="28"/>
              </w:rPr>
              <w:lastRenderedPageBreak/>
              <w:t>защитникам Родины.</w:t>
            </w:r>
          </w:p>
        </w:tc>
        <w:tc>
          <w:tcPr>
            <w:tcW w:w="1842" w:type="dxa"/>
          </w:tcPr>
          <w:p w:rsidR="006D3DED" w:rsidRPr="00466405" w:rsidRDefault="006D3DED" w:rsidP="000135C5">
            <w:pPr>
              <w:pStyle w:val="a6"/>
              <w:rPr>
                <w:sz w:val="28"/>
                <w:szCs w:val="28"/>
              </w:rPr>
            </w:pPr>
            <w:r w:rsidRPr="00466405">
              <w:rPr>
                <w:sz w:val="28"/>
                <w:szCs w:val="28"/>
              </w:rPr>
              <w:lastRenderedPageBreak/>
              <w:t>Праздник 23 февраля - День защитника Отечества.</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sz w:val="28"/>
                <w:szCs w:val="28"/>
              </w:rPr>
            </w:pP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Воспитатели </w:t>
            </w:r>
          </w:p>
        </w:tc>
      </w:tr>
      <w:tr w:rsidR="006D3DED" w:rsidRPr="00466405">
        <w:tc>
          <w:tcPr>
            <w:tcW w:w="1696" w:type="dxa"/>
          </w:tcPr>
          <w:p w:rsidR="006D3DED" w:rsidRPr="00466405" w:rsidRDefault="006D3DED" w:rsidP="000135C5">
            <w:pPr>
              <w:pStyle w:val="a6"/>
              <w:rPr>
                <w:sz w:val="28"/>
                <w:szCs w:val="28"/>
              </w:rPr>
            </w:pPr>
            <w:r w:rsidRPr="00466405">
              <w:rPr>
                <w:sz w:val="28"/>
                <w:szCs w:val="28"/>
              </w:rPr>
              <w:t>«23 февраля – красный день календаря»</w:t>
            </w:r>
          </w:p>
        </w:tc>
        <w:tc>
          <w:tcPr>
            <w:tcW w:w="3828" w:type="dxa"/>
          </w:tcPr>
          <w:p w:rsidR="006D3DED" w:rsidRPr="00466405" w:rsidRDefault="006D3DED" w:rsidP="00964BDE">
            <w:pPr>
              <w:spacing w:after="0" w:line="240" w:lineRule="auto"/>
              <w:jc w:val="both"/>
              <w:rPr>
                <w:rFonts w:ascii="Times New Roman" w:hAnsi="Times New Roman" w:cs="Times New Roman"/>
                <w:sz w:val="28"/>
                <w:szCs w:val="28"/>
              </w:rPr>
            </w:pPr>
            <w:r w:rsidRPr="00466405">
              <w:rPr>
                <w:rFonts w:ascii="Times New Roman" w:hAnsi="Times New Roman" w:cs="Times New Roman"/>
                <w:sz w:val="28"/>
                <w:szCs w:val="28"/>
                <w:shd w:val="clear" w:color="auto" w:fill="FFFFFF"/>
              </w:rPr>
              <w:t>Пробуждать интерес к физическим упражнениям, развивать выносливость, силу воли, желание доводить начатое дело до конца.</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Спортивный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Инструктор по физ.культуреВоспитатели</w:t>
            </w:r>
          </w:p>
        </w:tc>
      </w:tr>
      <w:tr w:rsidR="006D3DED" w:rsidRPr="00466405">
        <w:tc>
          <w:tcPr>
            <w:tcW w:w="9345" w:type="dxa"/>
            <w:gridSpan w:val="4"/>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Март</w:t>
            </w:r>
          </w:p>
        </w:tc>
      </w:tr>
      <w:tr w:rsidR="006D3DED" w:rsidRPr="00466405">
        <w:tc>
          <w:tcPr>
            <w:tcW w:w="1696" w:type="dxa"/>
          </w:tcPr>
          <w:p w:rsidR="006D3DED" w:rsidRPr="00466405" w:rsidRDefault="006D3DED" w:rsidP="000135C5">
            <w:pPr>
              <w:pStyle w:val="a6"/>
              <w:rPr>
                <w:sz w:val="28"/>
                <w:szCs w:val="28"/>
              </w:rPr>
            </w:pPr>
            <w:r w:rsidRPr="00466405">
              <w:rPr>
                <w:sz w:val="28"/>
                <w:szCs w:val="28"/>
              </w:rPr>
              <w:t>Народная культура и традиции</w:t>
            </w:r>
          </w:p>
          <w:p w:rsidR="006D3DED" w:rsidRPr="00466405" w:rsidRDefault="006D3DED" w:rsidP="000135C5">
            <w:pPr>
              <w:pStyle w:val="a6"/>
              <w:rPr>
                <w:sz w:val="28"/>
                <w:szCs w:val="28"/>
              </w:rPr>
            </w:pPr>
          </w:p>
        </w:tc>
        <w:tc>
          <w:tcPr>
            <w:tcW w:w="3828" w:type="dxa"/>
          </w:tcPr>
          <w:p w:rsidR="006D3DED" w:rsidRPr="00466405" w:rsidRDefault="006D3DED" w:rsidP="000135C5">
            <w:pPr>
              <w:pStyle w:val="a6"/>
              <w:rPr>
                <w:sz w:val="28"/>
                <w:szCs w:val="28"/>
              </w:rPr>
            </w:pPr>
            <w:r w:rsidRPr="00466405">
              <w:rPr>
                <w:sz w:val="28"/>
                <w:szCs w:val="28"/>
              </w:rPr>
              <w:t>Знакомство детей с народными традициями и обычаями. Расширение представлений об искусстве, традициях и обычаях народов России. Продолжение знакомства с народными песнями, плясками. Расширение представлений о разнообразии народного искусства, художественных промыслов (различные виды материалов, разные регионы нашей страны и мира). Воспитание интереса к искусству родного края; любви и бережного отношения к произведениям искусства.</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Досуг «Широкая Масленица»</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p>
          <w:p w:rsidR="006D3DED" w:rsidRPr="00466405" w:rsidRDefault="006D3DED" w:rsidP="000135C5">
            <w:pPr>
              <w:pStyle w:val="a6"/>
              <w:rPr>
                <w:sz w:val="28"/>
                <w:szCs w:val="28"/>
              </w:rPr>
            </w:pPr>
            <w:r w:rsidRPr="00466405">
              <w:rPr>
                <w:sz w:val="28"/>
                <w:szCs w:val="28"/>
              </w:rPr>
              <w:t>Выставка детского творчества</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sz w:val="28"/>
                <w:szCs w:val="28"/>
              </w:rPr>
            </w:pP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Воспитатели,</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руководитель</w:t>
            </w:r>
          </w:p>
        </w:tc>
      </w:tr>
      <w:tr w:rsidR="006D3DED" w:rsidRPr="00466405">
        <w:tc>
          <w:tcPr>
            <w:tcW w:w="1696" w:type="dxa"/>
          </w:tcPr>
          <w:p w:rsidR="006D3DED" w:rsidRPr="00466405" w:rsidRDefault="006D3DED" w:rsidP="000135C5">
            <w:pPr>
              <w:pStyle w:val="a6"/>
              <w:rPr>
                <w:sz w:val="28"/>
                <w:szCs w:val="28"/>
              </w:rPr>
            </w:pPr>
            <w:r w:rsidRPr="00466405">
              <w:rPr>
                <w:sz w:val="28"/>
                <w:szCs w:val="28"/>
              </w:rPr>
              <w:t>«Маме песню подарю»</w:t>
            </w:r>
          </w:p>
        </w:tc>
        <w:tc>
          <w:tcPr>
            <w:tcW w:w="3828" w:type="dxa"/>
          </w:tcPr>
          <w:p w:rsidR="006D3DED" w:rsidRPr="00466405" w:rsidRDefault="006D3DED" w:rsidP="000135C5">
            <w:pPr>
              <w:pStyle w:val="a6"/>
              <w:rPr>
                <w:sz w:val="28"/>
                <w:szCs w:val="28"/>
              </w:rPr>
            </w:pPr>
            <w:r w:rsidRPr="00466405">
              <w:rPr>
                <w:sz w:val="28"/>
                <w:szCs w:val="28"/>
              </w:rPr>
              <w:t>Участие детей в музыкальном развлечении. Слушание музыки. Исполнение танцевальных движений под музыку.</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руководительВоспитатели</w:t>
            </w:r>
          </w:p>
        </w:tc>
      </w:tr>
      <w:tr w:rsidR="006D3DED" w:rsidRPr="00466405">
        <w:tc>
          <w:tcPr>
            <w:tcW w:w="9345" w:type="dxa"/>
            <w:gridSpan w:val="4"/>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Апрель</w:t>
            </w:r>
          </w:p>
        </w:tc>
      </w:tr>
      <w:tr w:rsidR="006D3DED" w:rsidRPr="00466405">
        <w:tc>
          <w:tcPr>
            <w:tcW w:w="1696" w:type="dxa"/>
          </w:tcPr>
          <w:p w:rsidR="006D3DED" w:rsidRPr="00466405" w:rsidRDefault="006D3DED" w:rsidP="00FA449A">
            <w:pPr>
              <w:pStyle w:val="a6"/>
              <w:rPr>
                <w:sz w:val="28"/>
                <w:szCs w:val="28"/>
              </w:rPr>
            </w:pPr>
            <w:r w:rsidRPr="00466405">
              <w:rPr>
                <w:sz w:val="28"/>
                <w:szCs w:val="28"/>
              </w:rPr>
              <w:t>Космический день (12.04 День космонавтики)</w:t>
            </w:r>
          </w:p>
        </w:tc>
        <w:tc>
          <w:tcPr>
            <w:tcW w:w="3828" w:type="dxa"/>
          </w:tcPr>
          <w:p w:rsidR="006D3DED" w:rsidRPr="00466405" w:rsidRDefault="006D3DED" w:rsidP="00FA449A">
            <w:pPr>
              <w:pStyle w:val="a6"/>
              <w:rPr>
                <w:sz w:val="28"/>
                <w:szCs w:val="28"/>
              </w:rPr>
            </w:pPr>
            <w:r w:rsidRPr="00466405">
              <w:rPr>
                <w:sz w:val="28"/>
                <w:szCs w:val="28"/>
              </w:rPr>
              <w:t>Расширение знаний о космонавтах, космосе.</w:t>
            </w:r>
          </w:p>
          <w:p w:rsidR="006D3DED" w:rsidRPr="00466405" w:rsidRDefault="006D3DED" w:rsidP="00FA449A">
            <w:pPr>
              <w:pStyle w:val="a6"/>
              <w:rPr>
                <w:sz w:val="28"/>
                <w:szCs w:val="28"/>
              </w:rPr>
            </w:pP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Досуг «Космическое путешествие»</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Выставка детского творчества</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Воспитатели </w:t>
            </w:r>
          </w:p>
        </w:tc>
      </w:tr>
      <w:tr w:rsidR="006D3DED" w:rsidRPr="00466405">
        <w:tc>
          <w:tcPr>
            <w:tcW w:w="1696" w:type="dxa"/>
          </w:tcPr>
          <w:p w:rsidR="006D3DED" w:rsidRPr="00466405" w:rsidRDefault="006D3DED" w:rsidP="00FA449A">
            <w:pPr>
              <w:pStyle w:val="a6"/>
              <w:rPr>
                <w:sz w:val="28"/>
                <w:szCs w:val="28"/>
              </w:rPr>
            </w:pPr>
            <w:r w:rsidRPr="00466405">
              <w:rPr>
                <w:sz w:val="28"/>
                <w:szCs w:val="28"/>
              </w:rPr>
              <w:t>«Космическ</w:t>
            </w:r>
            <w:r w:rsidRPr="00466405">
              <w:rPr>
                <w:sz w:val="28"/>
                <w:szCs w:val="28"/>
              </w:rPr>
              <w:lastRenderedPageBreak/>
              <w:t>ое путешествие»</w:t>
            </w:r>
          </w:p>
        </w:tc>
        <w:tc>
          <w:tcPr>
            <w:tcW w:w="3828" w:type="dxa"/>
          </w:tcPr>
          <w:p w:rsidR="006D3DED" w:rsidRPr="00466405" w:rsidRDefault="006D3DED" w:rsidP="00FA449A">
            <w:pPr>
              <w:pStyle w:val="a6"/>
              <w:rPr>
                <w:sz w:val="28"/>
                <w:szCs w:val="28"/>
              </w:rPr>
            </w:pPr>
            <w:r w:rsidRPr="00466405">
              <w:rPr>
                <w:sz w:val="28"/>
                <w:szCs w:val="28"/>
              </w:rPr>
              <w:lastRenderedPageBreak/>
              <w:t xml:space="preserve">Физические упражнения в </w:t>
            </w:r>
            <w:r w:rsidRPr="00466405">
              <w:rPr>
                <w:sz w:val="28"/>
                <w:szCs w:val="28"/>
              </w:rPr>
              <w:lastRenderedPageBreak/>
              <w:t>форме веселых игр, забав, развлечений. Закрепление двигательных умений и навыков, развитие двигательных качеств. (быстрота, ловкость, ориентировка в пространстве и др.), навыка работы в команде.</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 xml:space="preserve">Спортивный </w:t>
            </w:r>
            <w:r w:rsidRPr="00466405">
              <w:rPr>
                <w:rFonts w:ascii="Times New Roman" w:eastAsia="Arial Unicode MS" w:hAnsi="Times New Roman" w:cs="Times New Roman"/>
                <w:sz w:val="28"/>
                <w:szCs w:val="28"/>
              </w:rPr>
              <w:lastRenderedPageBreak/>
              <w:t>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 xml:space="preserve">Инструктор </w:t>
            </w:r>
            <w:r w:rsidRPr="00466405">
              <w:rPr>
                <w:rFonts w:ascii="Times New Roman" w:eastAsia="Arial Unicode MS" w:hAnsi="Times New Roman" w:cs="Times New Roman"/>
                <w:sz w:val="28"/>
                <w:szCs w:val="28"/>
              </w:rPr>
              <w:lastRenderedPageBreak/>
              <w:t>по физ.культуреВоспитатели</w:t>
            </w:r>
          </w:p>
        </w:tc>
      </w:tr>
      <w:tr w:rsidR="006D3DED" w:rsidRPr="00466405">
        <w:tc>
          <w:tcPr>
            <w:tcW w:w="9345" w:type="dxa"/>
            <w:gridSpan w:val="4"/>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lastRenderedPageBreak/>
              <w:t>Май</w:t>
            </w:r>
          </w:p>
        </w:tc>
      </w:tr>
      <w:tr w:rsidR="006D3DED" w:rsidRPr="00466405">
        <w:tc>
          <w:tcPr>
            <w:tcW w:w="1696" w:type="dxa"/>
          </w:tcPr>
          <w:p w:rsidR="006D3DED" w:rsidRPr="00466405" w:rsidRDefault="006D3DED" w:rsidP="00FA449A">
            <w:pPr>
              <w:pStyle w:val="a6"/>
              <w:rPr>
                <w:sz w:val="28"/>
                <w:szCs w:val="28"/>
              </w:rPr>
            </w:pPr>
            <w:r w:rsidRPr="00466405">
              <w:rPr>
                <w:sz w:val="28"/>
                <w:szCs w:val="28"/>
              </w:rPr>
              <w:t>День Победы (09.05 День Победы)</w:t>
            </w:r>
          </w:p>
        </w:tc>
        <w:tc>
          <w:tcPr>
            <w:tcW w:w="3828" w:type="dxa"/>
          </w:tcPr>
          <w:p w:rsidR="006D3DED" w:rsidRPr="00466405" w:rsidRDefault="006D3DED" w:rsidP="00FA449A">
            <w:pPr>
              <w:pStyle w:val="a6"/>
              <w:rPr>
                <w:sz w:val="28"/>
                <w:szCs w:val="28"/>
              </w:rPr>
            </w:pPr>
            <w:r w:rsidRPr="00466405">
              <w:rPr>
                <w:sz w:val="28"/>
                <w:szCs w:val="28"/>
              </w:rPr>
              <w:t>Осуществление патриотического воспитания. Воспитание любви к Родине. Формирование представлений о празднике, посвященном Дню Победы. Воспитание уважения к ветеранам войны.</w:t>
            </w:r>
          </w:p>
        </w:tc>
        <w:tc>
          <w:tcPr>
            <w:tcW w:w="1842" w:type="dxa"/>
          </w:tcPr>
          <w:p w:rsidR="006D3DED" w:rsidRPr="00466405" w:rsidRDefault="006D3DED" w:rsidP="00FA449A">
            <w:pPr>
              <w:pStyle w:val="a6"/>
              <w:rPr>
                <w:sz w:val="28"/>
                <w:szCs w:val="28"/>
              </w:rPr>
            </w:pPr>
            <w:r w:rsidRPr="00466405">
              <w:rPr>
                <w:sz w:val="28"/>
                <w:szCs w:val="28"/>
              </w:rPr>
              <w:t>Возложение цветов к памятнику войны. Праздник, посвященный Дню Победы.</w:t>
            </w:r>
          </w:p>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sz w:val="28"/>
                <w:szCs w:val="28"/>
              </w:rPr>
            </w:pP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 xml:space="preserve">Воспитатели </w:t>
            </w:r>
          </w:p>
        </w:tc>
      </w:tr>
      <w:tr w:rsidR="006D3DED" w:rsidRPr="00466405">
        <w:tc>
          <w:tcPr>
            <w:tcW w:w="1696" w:type="dxa"/>
          </w:tcPr>
          <w:p w:rsidR="006D3DED" w:rsidRPr="00466405" w:rsidRDefault="006D3DED" w:rsidP="00FA449A">
            <w:pPr>
              <w:pStyle w:val="a6"/>
              <w:rPr>
                <w:sz w:val="28"/>
                <w:szCs w:val="28"/>
              </w:rPr>
            </w:pPr>
            <w:r w:rsidRPr="00466405">
              <w:rPr>
                <w:sz w:val="28"/>
                <w:szCs w:val="28"/>
              </w:rPr>
              <w:t>«День Победы»</w:t>
            </w:r>
          </w:p>
        </w:tc>
        <w:tc>
          <w:tcPr>
            <w:tcW w:w="3828" w:type="dxa"/>
          </w:tcPr>
          <w:p w:rsidR="006D3DED" w:rsidRPr="00466405" w:rsidRDefault="006D3DED" w:rsidP="00FA449A">
            <w:pPr>
              <w:pStyle w:val="a6"/>
              <w:rPr>
                <w:sz w:val="28"/>
                <w:szCs w:val="28"/>
              </w:rPr>
            </w:pPr>
            <w:r w:rsidRPr="00466405">
              <w:rPr>
                <w:sz w:val="28"/>
                <w:szCs w:val="28"/>
              </w:rPr>
              <w:t>Слушание музыки военных лет. Исполнение стихов и песен для ветеранов Войны.</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Музыкальный руководительВоспитатели</w:t>
            </w:r>
          </w:p>
        </w:tc>
      </w:tr>
      <w:tr w:rsidR="006D3DED" w:rsidRPr="00466405">
        <w:tc>
          <w:tcPr>
            <w:tcW w:w="1696" w:type="dxa"/>
          </w:tcPr>
          <w:p w:rsidR="006D3DED" w:rsidRPr="00466405" w:rsidRDefault="006D3DED" w:rsidP="00964BDE">
            <w:pPr>
              <w:pStyle w:val="a6"/>
              <w:jc w:val="center"/>
              <w:rPr>
                <w:sz w:val="28"/>
                <w:szCs w:val="28"/>
              </w:rPr>
            </w:pPr>
            <w:r w:rsidRPr="00466405">
              <w:rPr>
                <w:sz w:val="28"/>
                <w:szCs w:val="28"/>
              </w:rPr>
              <w:t>«Спартакиада»</w:t>
            </w:r>
          </w:p>
          <w:p w:rsidR="006D3DED" w:rsidRPr="00466405" w:rsidRDefault="006D3DED" w:rsidP="00964BDE">
            <w:pPr>
              <w:pStyle w:val="a6"/>
              <w:jc w:val="center"/>
              <w:rPr>
                <w:sz w:val="28"/>
                <w:szCs w:val="28"/>
              </w:rPr>
            </w:pPr>
            <w:r w:rsidRPr="00466405">
              <w:rPr>
                <w:sz w:val="28"/>
                <w:szCs w:val="28"/>
              </w:rPr>
              <w:t>или</w:t>
            </w:r>
          </w:p>
          <w:p w:rsidR="006D3DED" w:rsidRPr="00466405" w:rsidRDefault="006D3DED" w:rsidP="00964BDE">
            <w:pPr>
              <w:pStyle w:val="a6"/>
              <w:jc w:val="center"/>
              <w:rPr>
                <w:sz w:val="28"/>
                <w:szCs w:val="28"/>
              </w:rPr>
            </w:pPr>
            <w:r w:rsidRPr="00466405">
              <w:rPr>
                <w:sz w:val="28"/>
                <w:szCs w:val="28"/>
              </w:rPr>
              <w:t>«Здравствуй, лето!»</w:t>
            </w:r>
          </w:p>
        </w:tc>
        <w:tc>
          <w:tcPr>
            <w:tcW w:w="3828" w:type="dxa"/>
          </w:tcPr>
          <w:p w:rsidR="006D3DED" w:rsidRPr="00466405" w:rsidRDefault="006D3DED" w:rsidP="00FA449A">
            <w:pPr>
              <w:pStyle w:val="a6"/>
              <w:rPr>
                <w:sz w:val="28"/>
                <w:szCs w:val="28"/>
              </w:rPr>
            </w:pPr>
            <w:r w:rsidRPr="00466405">
              <w:rPr>
                <w:sz w:val="28"/>
                <w:szCs w:val="28"/>
              </w:rPr>
              <w:t>Формировать эмоционально положительное отношение к спортивным мероприятиям.Продолжать развивать разнообразные виды движений, совершенствовать основные движения.</w:t>
            </w:r>
          </w:p>
        </w:tc>
        <w:tc>
          <w:tcPr>
            <w:tcW w:w="1842"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Спортивный досуг</w:t>
            </w:r>
          </w:p>
        </w:tc>
        <w:tc>
          <w:tcPr>
            <w:tcW w:w="1979" w:type="dxa"/>
          </w:tcPr>
          <w:p w:rsidR="006D3DED" w:rsidRPr="00466405" w:rsidRDefault="006D3DED" w:rsidP="00964BDE">
            <w:pPr>
              <w:widowControl w:val="0"/>
              <w:autoSpaceDE w:val="0"/>
              <w:autoSpaceDN w:val="0"/>
              <w:adjustRightInd w:val="0"/>
              <w:spacing w:after="0" w:line="240" w:lineRule="auto"/>
              <w:jc w:val="center"/>
              <w:rPr>
                <w:rFonts w:ascii="Times New Roman" w:eastAsia="Arial Unicode MS" w:hAnsi="Times New Roman" w:cs="Times New Roman"/>
                <w:sz w:val="28"/>
                <w:szCs w:val="28"/>
              </w:rPr>
            </w:pPr>
            <w:r w:rsidRPr="00466405">
              <w:rPr>
                <w:rFonts w:ascii="Times New Roman" w:eastAsia="Arial Unicode MS" w:hAnsi="Times New Roman" w:cs="Times New Roman"/>
                <w:sz w:val="28"/>
                <w:szCs w:val="28"/>
              </w:rPr>
              <w:t>Инструктор по физ.культуреВоспитатели</w:t>
            </w:r>
          </w:p>
        </w:tc>
      </w:tr>
    </w:tbl>
    <w:p w:rsidR="006D3DED" w:rsidRPr="00466405" w:rsidRDefault="006D3DED" w:rsidP="000135C5">
      <w:pPr>
        <w:spacing w:after="20"/>
        <w:rPr>
          <w:rFonts w:ascii="Times New Roman" w:hAnsi="Times New Roman" w:cs="Times New Roman"/>
          <w:b/>
          <w:bCs/>
          <w:sz w:val="28"/>
          <w:szCs w:val="28"/>
        </w:rPr>
      </w:pPr>
    </w:p>
    <w:p w:rsidR="006D3DED" w:rsidRPr="00466405" w:rsidRDefault="006D3DED" w:rsidP="00591213">
      <w:pPr>
        <w:spacing w:after="20"/>
        <w:jc w:val="center"/>
        <w:rPr>
          <w:rFonts w:ascii="Times New Roman" w:hAnsi="Times New Roman" w:cs="Times New Roman"/>
          <w:b/>
          <w:bCs/>
          <w:sz w:val="32"/>
          <w:szCs w:val="32"/>
        </w:rPr>
      </w:pPr>
      <w:r w:rsidRPr="00466405">
        <w:rPr>
          <w:rFonts w:ascii="Times New Roman" w:hAnsi="Times New Roman" w:cs="Times New Roman"/>
          <w:b/>
          <w:bCs/>
          <w:sz w:val="32"/>
          <w:szCs w:val="32"/>
        </w:rPr>
        <w:t>2.4 Предметно-развивающая среда</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32"/>
          <w:szCs w:val="32"/>
        </w:rPr>
        <w:t xml:space="preserve">Одно из важных условий воспитательно-образовательной работы в дошкольном учреждении – правильная организация предметно-развивающей предметной среды. Под развивающей средой следует понимать естественную комфортабельную уютную обстановку, рационально организованную, насыщенную разнообразными сенсорными раздражителями и игровыми материалами. В такой среде возможно одновременное включение в активную познавательно-творческую деятельность всех детей группы. При </w:t>
      </w:r>
      <w:r w:rsidRPr="00466405">
        <w:rPr>
          <w:rFonts w:ascii="Times New Roman" w:hAnsi="Times New Roman" w:cs="Times New Roman"/>
          <w:sz w:val="32"/>
          <w:szCs w:val="32"/>
        </w:rPr>
        <w:lastRenderedPageBreak/>
        <w:t xml:space="preserve">создании развивающей среды группы педагоги  учитывают особенности детей, посещающих эту группу, уровень их развития, интересы, склонности, способности, половой состав, личностные особенности и др. Основными элементами  </w:t>
      </w:r>
      <w:r w:rsidRPr="00466405">
        <w:rPr>
          <w:rFonts w:ascii="Times New Roman" w:hAnsi="Times New Roman" w:cs="Times New Roman"/>
          <w:sz w:val="28"/>
          <w:szCs w:val="28"/>
        </w:rPr>
        <w:t>развивающей среды в детском саду являются  природно-экологические объекты, игровые и спортивные площадки, их оборудование, художественные  студии  и  студии, где осуществляется  познавательная деятельность детей; наборы игрушек, пособий; аудиовизуальные  и  информационные  средства обучения и воспитания.</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Развивающая предметно-пространственная среда группы является:</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содержательно-насыщенной, развивающей;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трансформируемой;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полифункциональной;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вариативной;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доступной;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безопасной;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здоровьесберегающей;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эстетически-привлекательной.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xml:space="preserve">Оборудование помещений дошкольного учреждения безопасно, </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эстетически привлекательное развивающее. Мебель соответствует росту и возрасту детей, игрушки — обеспечивают максимальный для данного возраста развивающий эффект.</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Подобная организация пространства позволяет дошкольникам выбирать интересные для себя занятия, чередовать их в течение дня, а педагогу дает возможность эффективно организовывать образовательный процесс с учетом индивидуальных особенностей детей.</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 xml:space="preserve">Развивающая предметно-пространственная среда обеспечивает доступ к объектам природного характера; побуждает к наблюдениям </w:t>
      </w:r>
    </w:p>
    <w:p w:rsidR="006D3DED" w:rsidRPr="00466405" w:rsidRDefault="006D3DED" w:rsidP="00FA449A">
      <w:pPr>
        <w:spacing w:after="20"/>
        <w:rPr>
          <w:rFonts w:ascii="Times New Roman" w:hAnsi="Times New Roman" w:cs="Times New Roman"/>
          <w:sz w:val="28"/>
          <w:szCs w:val="28"/>
        </w:rPr>
      </w:pPr>
      <w:r w:rsidRPr="00466405">
        <w:rPr>
          <w:rFonts w:ascii="Times New Roman" w:hAnsi="Times New Roman" w:cs="Times New Roman"/>
          <w:sz w:val="28"/>
          <w:szCs w:val="28"/>
        </w:rPr>
        <w:t>на участке детского сада (постоянным и эпизодическим) за ростом растений, участию в элементарном труде, проведению опытов и экспериментов с природным материалом.</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В группе оформлены следующие области:</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ПДД»</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Цель: формирование навыков у детей основ безопасности.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Полотно с изображением дорог и пешеходных переходов.</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Макеты домов, остановки, дорожных знаков, деревья, светофора.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Мелкий транспорт.</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Игрушки (модели людей)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5.</w:t>
      </w:r>
      <w:r w:rsidRPr="00466405">
        <w:rPr>
          <w:rFonts w:ascii="Times New Roman" w:hAnsi="Times New Roman" w:cs="Times New Roman"/>
          <w:sz w:val="28"/>
          <w:szCs w:val="28"/>
        </w:rPr>
        <w:tab/>
        <w:t>Большой светофор.</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lastRenderedPageBreak/>
        <w:t>ЦЕЛИ: Формирование знаний о правилах дорожного движения в  игре и повседневной жизни.</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конструирования»</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Крупный строительный конструктор.</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Мелкий строительный конструктор.</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Конструктор «Лего».</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Игрушечный транспорт крупный и мелкий.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пространственных представлений, конструктивного мышления, мелкой моторики, творческого воображения.</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«Музыкальный уголок»</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Музыкальные инструменты: бубен, гитара…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Картинки с музыкальными инструментами.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Нетрадиционные музыкальные инструменты (емкости с наполнителями круп.)</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слухового восприятия и внимания.</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дидактической игры»</w:t>
      </w:r>
    </w:p>
    <w:p w:rsidR="006D3DED" w:rsidRPr="00466405" w:rsidRDefault="006D3DED" w:rsidP="007C7D89">
      <w:pPr>
        <w:spacing w:after="20"/>
        <w:rPr>
          <w:rFonts w:ascii="Times New Roman" w:hAnsi="Times New Roman" w:cs="Times New Roman"/>
          <w:sz w:val="28"/>
          <w:szCs w:val="28"/>
          <w:u w:val="single"/>
        </w:rPr>
      </w:pPr>
      <w:r w:rsidRPr="00466405">
        <w:rPr>
          <w:rFonts w:ascii="Times New Roman" w:hAnsi="Times New Roman" w:cs="Times New Roman"/>
          <w:sz w:val="28"/>
          <w:szCs w:val="28"/>
          <w:u w:val="single"/>
        </w:rPr>
        <w:t>Материалы по математике и сенсорики. (цифры, геометрические фигуры и т. д.):</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Мазайка.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Лото.</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Игрушки – головоломки.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Набор карточек с изображением цифр.</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5.</w:t>
      </w:r>
      <w:r w:rsidRPr="00466405">
        <w:rPr>
          <w:rFonts w:ascii="Times New Roman" w:hAnsi="Times New Roman" w:cs="Times New Roman"/>
          <w:sz w:val="28"/>
          <w:szCs w:val="28"/>
        </w:rPr>
        <w:tab/>
        <w:t>Часы.</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6.</w:t>
      </w:r>
      <w:r w:rsidRPr="00466405">
        <w:rPr>
          <w:rFonts w:ascii="Times New Roman" w:hAnsi="Times New Roman" w:cs="Times New Roman"/>
          <w:sz w:val="28"/>
          <w:szCs w:val="28"/>
        </w:rPr>
        <w:tab/>
        <w:t>Набор моделей деления на части.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7.</w:t>
      </w:r>
      <w:r w:rsidRPr="00466405">
        <w:rPr>
          <w:rFonts w:ascii="Times New Roman" w:hAnsi="Times New Roman" w:cs="Times New Roman"/>
          <w:sz w:val="28"/>
          <w:szCs w:val="28"/>
        </w:rPr>
        <w:tab/>
        <w:t>Игры с прищепками.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 xml:space="preserve">Материал по развитию речи и познавательной деятельности </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Картинки с временами года.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Сюжетные картинки.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Наборы парных картинок на соотнесение (сравнение): найди отличия (по внешнему виду), ошибки (по смыслу).</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Наборы табличек и карточек для сравнения по 1-2 признакам (логические таблицы).</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5.</w:t>
      </w:r>
      <w:r w:rsidRPr="00466405">
        <w:rPr>
          <w:rFonts w:ascii="Times New Roman" w:hAnsi="Times New Roman" w:cs="Times New Roman"/>
          <w:sz w:val="28"/>
          <w:szCs w:val="28"/>
        </w:rPr>
        <w:tab/>
        <w:t>Наборы предметных картинок для группировки по разным признакам (2-3) последовательно или одновременно (назначение, цвет, величина).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6.</w:t>
      </w:r>
      <w:r w:rsidRPr="00466405">
        <w:rPr>
          <w:rFonts w:ascii="Times New Roman" w:hAnsi="Times New Roman" w:cs="Times New Roman"/>
          <w:sz w:val="28"/>
          <w:szCs w:val="28"/>
        </w:rPr>
        <w:tab/>
        <w:t>Наборы парных картинок типа «лото» из 6-8 частей.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7.</w:t>
      </w:r>
      <w:r w:rsidRPr="00466405">
        <w:rPr>
          <w:rFonts w:ascii="Times New Roman" w:hAnsi="Times New Roman" w:cs="Times New Roman"/>
          <w:sz w:val="28"/>
          <w:szCs w:val="28"/>
        </w:rPr>
        <w:tab/>
        <w:t xml:space="preserve">Разрезные контурные картинки (4-6 частей). </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8.</w:t>
      </w:r>
      <w:r w:rsidRPr="00466405">
        <w:rPr>
          <w:rFonts w:ascii="Times New Roman" w:hAnsi="Times New Roman" w:cs="Times New Roman"/>
          <w:sz w:val="28"/>
          <w:szCs w:val="28"/>
        </w:rPr>
        <w:tab/>
        <w:t xml:space="preserve"> Набор кубиков с буквами.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 xml:space="preserve">ЦЕЛИ: Формирование интереса к познавательной деятельности. Совершенствование операций сравнения, анализа, классификации, </w:t>
      </w:r>
      <w:r w:rsidRPr="00466405">
        <w:rPr>
          <w:rFonts w:ascii="Times New Roman" w:hAnsi="Times New Roman" w:cs="Times New Roman"/>
          <w:sz w:val="28"/>
          <w:szCs w:val="28"/>
        </w:rPr>
        <w:lastRenderedPageBreak/>
        <w:t>обобщения. Формирование потребности в обогащении словаря. Развитие связной речи. Формирование правильного произношения звуков речи и их дифференциация.</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«Книжный уголок»</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 Детские книги по программе, любимые книжки детей.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 Альбомы для рассматривания: «Профессии», «Семья» и др.</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Совершенствование умения обращаться с книгой, расширение представлений об окружающем.</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Театра»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Маски.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Различные виды кукольного театра.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Атрибуты для разыгрывания сказок.</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Тематический набор сказочных персонажей.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 xml:space="preserve">ЦЕЛИ: Развитие интереса к театрально- игровой деятельности. Развитие творчества детей на основе литературных произведений. Формирование умения ставить несложные представления. </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сюжетно – ролевой игры»</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Кукольная мебель: стол, стулья, кровать, диванчик, кухонная плита.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Комплект кукольных постельных принадлежностей.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Куклы крупные и средние.</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Кукольная коляска.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5.</w:t>
      </w:r>
      <w:r w:rsidRPr="00466405">
        <w:rPr>
          <w:rFonts w:ascii="Times New Roman" w:hAnsi="Times New Roman" w:cs="Times New Roman"/>
          <w:sz w:val="28"/>
          <w:szCs w:val="28"/>
        </w:rPr>
        <w:tab/>
        <w:t>Атрибуты для игр с производственным сюжетом, отражающих профессиональный труд людей: «Магазин», «Больница», «Парикмахерская».</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6.</w:t>
      </w:r>
      <w:r w:rsidRPr="00466405">
        <w:rPr>
          <w:rFonts w:ascii="Times New Roman" w:hAnsi="Times New Roman" w:cs="Times New Roman"/>
          <w:sz w:val="28"/>
          <w:szCs w:val="28"/>
        </w:rPr>
        <w:tab/>
        <w:t>Сумочки, кошельки.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Формирование ролевых действий. Формирование коммуникативных навыков в игре.</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художественного творчества»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 Цветная и белая бумага, картон, обои, наклейки, ткани, самоклеящаяся пленка.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 Кисти, поролон, печатки, клише, клейстер, трафареты, схемы, стек, ножницы с тупыми концами, розетки для клея, подносы для форм и обрезков бумаги, доски, палитра, банки, салфетки из ткани.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 Пластилин.</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 Краски «Акварель», «Гуашь».</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пальчиковой моторики, тактильных ощущений, восприятие цвета и цветоразличения, творческих способностей.</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«Спортивный уголок»</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Детская баскетбольная корзина.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Мячи мелкие и крупные, средние.</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 xml:space="preserve">Кегли, </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lastRenderedPageBreak/>
        <w:t>4.</w:t>
      </w:r>
      <w:r w:rsidRPr="00466405">
        <w:rPr>
          <w:rFonts w:ascii="Times New Roman" w:hAnsi="Times New Roman" w:cs="Times New Roman"/>
          <w:sz w:val="28"/>
          <w:szCs w:val="28"/>
        </w:rPr>
        <w:tab/>
        <w:t>Кольцеброс.</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5.</w:t>
      </w:r>
      <w:r w:rsidRPr="00466405">
        <w:rPr>
          <w:rFonts w:ascii="Times New Roman" w:hAnsi="Times New Roman" w:cs="Times New Roman"/>
          <w:sz w:val="28"/>
          <w:szCs w:val="28"/>
        </w:rPr>
        <w:tab/>
        <w:t>Скакалки, обруч.</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6.</w:t>
      </w:r>
      <w:r w:rsidRPr="00466405">
        <w:rPr>
          <w:rFonts w:ascii="Times New Roman" w:hAnsi="Times New Roman" w:cs="Times New Roman"/>
          <w:sz w:val="28"/>
          <w:szCs w:val="28"/>
        </w:rPr>
        <w:tab/>
        <w:t>Флажки, ленточки для занятия гимнастикой.</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7.</w:t>
      </w:r>
      <w:r w:rsidRPr="00466405">
        <w:rPr>
          <w:rFonts w:ascii="Times New Roman" w:hAnsi="Times New Roman" w:cs="Times New Roman"/>
          <w:sz w:val="28"/>
          <w:szCs w:val="28"/>
        </w:rPr>
        <w:tab/>
        <w:t>Массажные коврики.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ловкости, координации движений. Обучение основным движениям и спортивным упражнениям: прыжки с места, метание предметов разными способами и т. д.</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природы»</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Картинки животных, грибов, птиц и т. д.</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Игрушки животных.</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наблюдательности, восприятия, творческих способностей. Совершенствование умения определять состояние погоды.</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для экспериментов»</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«Волшебный сундучок», «Кладовая лесовичка»Природный материал: песок, вода, глина, камешки, ракушки, деревяшки, различные плоды, кора, перышки, шишки, листочки.</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 xml:space="preserve">Зеркальце для игр с солнечным зайчиком. </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Крупы.</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4.</w:t>
      </w:r>
      <w:r w:rsidRPr="00466405">
        <w:rPr>
          <w:rFonts w:ascii="Times New Roman" w:hAnsi="Times New Roman" w:cs="Times New Roman"/>
          <w:sz w:val="28"/>
          <w:szCs w:val="28"/>
        </w:rPr>
        <w:tab/>
        <w:t>Природный материал.</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5.</w:t>
      </w:r>
      <w:r w:rsidRPr="00466405">
        <w:rPr>
          <w:rFonts w:ascii="Times New Roman" w:hAnsi="Times New Roman" w:cs="Times New Roman"/>
          <w:sz w:val="28"/>
          <w:szCs w:val="28"/>
        </w:rPr>
        <w:tab/>
        <w:t>Емкости для воды.</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наблюдательности.</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«Уголок дежурных»</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1.</w:t>
      </w:r>
      <w:r w:rsidRPr="00466405">
        <w:rPr>
          <w:rFonts w:ascii="Times New Roman" w:hAnsi="Times New Roman" w:cs="Times New Roman"/>
          <w:sz w:val="28"/>
          <w:szCs w:val="28"/>
        </w:rPr>
        <w:tab/>
        <w:t>Фартуки и косынки для дежурных.</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2.</w:t>
      </w:r>
      <w:r w:rsidRPr="00466405">
        <w:rPr>
          <w:rFonts w:ascii="Times New Roman" w:hAnsi="Times New Roman" w:cs="Times New Roman"/>
          <w:sz w:val="28"/>
          <w:szCs w:val="28"/>
        </w:rPr>
        <w:tab/>
        <w:t>Плакат с карточками дежурных.</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3.</w:t>
      </w:r>
      <w:r w:rsidRPr="00466405">
        <w:rPr>
          <w:rFonts w:ascii="Times New Roman" w:hAnsi="Times New Roman" w:cs="Times New Roman"/>
          <w:sz w:val="28"/>
          <w:szCs w:val="28"/>
        </w:rPr>
        <w:tab/>
        <w:t>Совочки и щетки для уборки крошек.</w:t>
      </w:r>
    </w:p>
    <w:p w:rsidR="006D3DED" w:rsidRPr="00466405" w:rsidRDefault="006D3DED" w:rsidP="007C7D89">
      <w:pPr>
        <w:spacing w:after="20"/>
        <w:rPr>
          <w:rFonts w:ascii="Times New Roman" w:hAnsi="Times New Roman" w:cs="Times New Roman"/>
          <w:b/>
          <w:bCs/>
          <w:sz w:val="28"/>
          <w:szCs w:val="28"/>
        </w:rPr>
      </w:pPr>
      <w:r w:rsidRPr="00466405">
        <w:rPr>
          <w:rFonts w:ascii="Times New Roman" w:hAnsi="Times New Roman" w:cs="Times New Roman"/>
          <w:b/>
          <w:bCs/>
          <w:sz w:val="28"/>
          <w:szCs w:val="28"/>
        </w:rPr>
        <w:t>Туалетная комната.</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Традиционная обстановка, «алгоритм» процесса умывания.</w:t>
      </w:r>
    </w:p>
    <w:p w:rsidR="006D3DED" w:rsidRPr="00466405" w:rsidRDefault="006D3DED" w:rsidP="007C7D89">
      <w:pPr>
        <w:spacing w:after="20"/>
        <w:rPr>
          <w:rFonts w:ascii="Times New Roman" w:hAnsi="Times New Roman" w:cs="Times New Roman"/>
          <w:sz w:val="28"/>
          <w:szCs w:val="28"/>
        </w:rPr>
      </w:pPr>
      <w:r w:rsidRPr="00466405">
        <w:rPr>
          <w:rFonts w:ascii="Times New Roman" w:hAnsi="Times New Roman" w:cs="Times New Roman"/>
          <w:sz w:val="28"/>
          <w:szCs w:val="28"/>
        </w:rPr>
        <w:t>ЦЕЛИ: Развитие опрятности, аккуратности, навыков самообслуживания.</w:t>
      </w:r>
    </w:p>
    <w:p w:rsidR="006D3DED" w:rsidRPr="00466405" w:rsidRDefault="006D3DED" w:rsidP="00591213">
      <w:pPr>
        <w:spacing w:after="20"/>
        <w:jc w:val="center"/>
        <w:rPr>
          <w:rFonts w:ascii="Times New Roman" w:hAnsi="Times New Roman" w:cs="Times New Roman"/>
          <w:b/>
          <w:bCs/>
          <w:sz w:val="44"/>
          <w:szCs w:val="44"/>
        </w:rPr>
      </w:pPr>
    </w:p>
    <w:p w:rsidR="006D3DED" w:rsidRPr="00466405" w:rsidRDefault="006D3DED" w:rsidP="00591213">
      <w:pPr>
        <w:spacing w:after="20"/>
        <w:jc w:val="center"/>
        <w:rPr>
          <w:rFonts w:ascii="Times New Roman" w:hAnsi="Times New Roman" w:cs="Times New Roman"/>
          <w:b/>
          <w:bCs/>
          <w:sz w:val="44"/>
          <w:szCs w:val="44"/>
        </w:rPr>
      </w:pPr>
      <w:r w:rsidRPr="00466405">
        <w:rPr>
          <w:rFonts w:ascii="Times New Roman" w:hAnsi="Times New Roman" w:cs="Times New Roman"/>
          <w:b/>
          <w:bCs/>
          <w:sz w:val="44"/>
          <w:szCs w:val="44"/>
        </w:rPr>
        <w:t>III. СОДЕРЖАТЕЛЬНЫЙ РАЗДЕЛ.</w:t>
      </w:r>
    </w:p>
    <w:p w:rsidR="006D3DED" w:rsidRPr="00466405" w:rsidRDefault="006D3DED" w:rsidP="00591213">
      <w:pPr>
        <w:spacing w:after="20"/>
        <w:jc w:val="center"/>
        <w:rPr>
          <w:rFonts w:ascii="Times New Roman" w:hAnsi="Times New Roman" w:cs="Times New Roman"/>
          <w:b/>
          <w:bCs/>
          <w:sz w:val="32"/>
          <w:szCs w:val="32"/>
          <w:u w:val="single"/>
        </w:rPr>
      </w:pPr>
      <w:r w:rsidRPr="00466405">
        <w:rPr>
          <w:rFonts w:ascii="Times New Roman" w:hAnsi="Times New Roman" w:cs="Times New Roman"/>
          <w:b/>
          <w:bCs/>
          <w:sz w:val="32"/>
          <w:szCs w:val="32"/>
          <w:u w:val="single"/>
        </w:rPr>
        <w:t>3.1.1Образовательная область «ПОЗНАВАТЕЛЬНОЕ РАЗВИТИЕ»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w:t>
      </w:r>
      <w:r w:rsidRPr="00466405">
        <w:rPr>
          <w:rFonts w:ascii="Times New Roman" w:hAnsi="Times New Roman" w:cs="Times New Roman"/>
          <w:sz w:val="28"/>
          <w:szCs w:val="28"/>
        </w:rPr>
        <w:lastRenderedPageBreak/>
        <w:t>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Основные цели и задачи</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Формирование элементарных математических представлений.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элементарных математических представлений, первичных представлений об основных свойствах и отношениях объектов окружающего мира: форме, цвете, размере, количестве, числе, части и целом, пространстве и времени.</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Развитие познавательно-исследовательской деятельности.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познавательных интересов детей, расширение опыта ориентировки в 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 темпе, причинах и следствиях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 умения устанавливать простейшие связи между предметами и явлениями, делать простейшие обобщения.</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Ознакомление с предметным окружением.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Ознакомление с предметным миром (название, функция, назначение, свойства и качества предмета); восприятие предмета как творения человеческой мысли и результата труда;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первичных представлений о многообразии предметного окружения; о том, что человек создает предметное окружение, изменяет и совершенствует его для себя и других людей, делая жизнь более удобной и комфортной. Развитие умения устанавливать причинно-следственные связи между миром предметов и природным миром.</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Ознакомление с социальным миром.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Ознакомление с окружающим социальным миром, расширение кругозора детей, формирование целостной картины мира. Формирование первичных представлений о малой родине и Отечестве, представлений о социокультурных ценностях нашего народа, об отечественных традициях и праздниках. Формирование гражданской принадлежности; воспитание любви к Родине, гордости за ее достижения, патриотических чувств. Формирование </w:t>
      </w:r>
      <w:r w:rsidRPr="00466405">
        <w:rPr>
          <w:rFonts w:ascii="Times New Roman" w:hAnsi="Times New Roman" w:cs="Times New Roman"/>
          <w:sz w:val="28"/>
          <w:szCs w:val="28"/>
        </w:rPr>
        <w:lastRenderedPageBreak/>
        <w:t>элементарных представлений о планете Земля как общем доме людей, о многообразии стран и народов мира.</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Ознакомление с миром природы.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Ознакомление с природой и природными явлениями. Развитие умения устанавливать причинно-следственные связи между природными явлениями. Формирование первичных представлений о природном многообразии планеты Земля. Формирование элементарных экологических представлений. Формирование понимания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Воспитание умения правильно вести себя в природе. Воспитание любви к природе, желания беречь ее;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элементарных математических представлений</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Количество и счет.</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создавать множества (группы предметов) из разных по качеству элементов (предметов разного цвета, размера, формы, назначения; звуков, движений); разбивать множества на части и воссоединять их; устанавливать отношения между целым множеством и каждой его частью, понимать, что множество больше части, а часть меньше целого множества; сравнивать разные части множества на основе счета и соотнесения элементов (предметов) один к одному; определять большую (меньшую) часть множества или их равенство;</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считать до 10; последовательно знакомить с образованием каждого числа в пределах от 5 до 10 (на наглядной основе);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Сравнивать рядом стоящие числа в пределах 10 на основе сравнения конкретных множеств; получать равенство из неравенства (неравенство из равенства), добавляя к меньшему количеству один предмет или убирая из большего количества один предмет («7 меньше 8, если к 7 добавить один предмет, будет 8, поровну», «8 больше 7; если из 8 предметов убрать один, то станет по 7, поровну»);</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понимать отношения рядом стоящих чисел (5 &lt; 6 на 1, 6 &gt; 5 на 1);</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Отсчитывать предметы из большого количества по образцу и заданному числу (в пределах 10);</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умение считать в прямом и обратном порядке (в пределах 10). Считать предметы на ощупь, считать и воспроизводить количество звуков, движений по образцу и заданному числу (в пределах 10);</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цифрами от 0 до 9;</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порядковым счетом в пределах 10, учить различать вопросы «Сколько?», «Который?» («Какой?») и правильно отвечать на них;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Продолжать формировать представление о равенстве: определять равное количество в группах, состоящих из разных предметов; правильно обобщать числовые значения на основе счета и сравнения групп (здесь 5 петушков, 5 матрешек, 5 машин — всех игрушек поровну — по 5);</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Упражнять детей в понимании того, что число не зависит от величины предметов, расстояния между предметами, формы, их расположения, а также направления счета (справа налево, слева направо, с любого предмета);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количественным составом числа из единиц в пределах 5 на конкретном материале: 5 — это один, еще один, еще один, еще один и еще один.</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Величина.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устанавливать размерные отношения между 5-10 предметами разной длины (высоты, ширины) или толщины: систематизировать предметы, располагая их в возрастающем (убывающем) порядке по величине; отражать в речи порядок расположения предметов и соотношение между ними по размеру: «Розовая лента — самая широкая, фиолетовая — немного уже, красная — еще уже, но она шире желтой, а зеленая уже желтой и всех остальных лент» и т. 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Сравнивать два предмета по величине (длине, ширине, высоте) опосредованно — с помощью третьего (условной меры), равного одному из сравниваемых предметов;</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глазомер, умение находить предметы длиннее (короче), выше (ниже), шире (уже), толще (тоньше) образца и равные ему;</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понятие о том, что предмет (лист бумаги, лента, круг, квадрат и др.) можно разделить на несколько равных частей (на две, четыре);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называть части, полученные от деления, сравнивать целое и части, понимать, что целый предмет больше каждой своей части, а часть меньше целого.</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Форма.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детей с овалом на основе сравнения его с кругом и прямоугольником;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Дать представление о четырехугольнике: подвести к пониманию того, что квадрат и прямоугольник являются разновидностями четырехугольника;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у детей геометрическую зоркость: умение анализировать и сравнивать предметы по форме, находить в ближайшем окружении предметы одинаковой и разной формы: книги, картина, одеяла, крышки столов — прямоугольные, поднос и блюдо — овальные, тарелки — круглые и т. 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представления о том, как из одной формы сделать другую.</w:t>
      </w:r>
    </w:p>
    <w:p w:rsidR="006D3DED" w:rsidRPr="00466405" w:rsidRDefault="006D3DED" w:rsidP="00591213">
      <w:pPr>
        <w:spacing w:after="20"/>
        <w:jc w:val="center"/>
        <w:rPr>
          <w:rFonts w:ascii="Times New Roman" w:hAnsi="Times New Roman" w:cs="Times New Roman"/>
          <w:sz w:val="28"/>
          <w:szCs w:val="28"/>
        </w:rPr>
      </w:pPr>
      <w:r w:rsidRPr="00466405">
        <w:rPr>
          <w:rFonts w:ascii="Times New Roman" w:hAnsi="Times New Roman" w:cs="Times New Roman"/>
          <w:b/>
          <w:bCs/>
          <w:sz w:val="28"/>
          <w:szCs w:val="28"/>
        </w:rPr>
        <w:t>Ориентировка в пространстве</w:t>
      </w:r>
      <w:r w:rsidRPr="00466405">
        <w:rPr>
          <w:rFonts w:ascii="Times New Roman" w:hAnsi="Times New Roman" w:cs="Times New Roman"/>
          <w:sz w:val="28"/>
          <w:szCs w:val="28"/>
        </w:rPr>
        <w:t>.</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Совершенствовать умение ориентироваться в окружающем пространстве; понимать смысл пространственных отношений (вверху—внизу, впереди (спереди) — сзади (за), слева—справа, между, рядом с, около); двигаться в заданном направлении, меняя его по сигналу, а также в соответствии со знаками — указателями направления движения (вперед, назад, налево, направо и т. п.); определять свое местонахождение среди окружающих людей и предметов: «Я стою между Олей и Таней, за Мишей, позади (сзади) Кати, перед Наташей, около Юры»; обозначать в речи взаимное расположение предметов: «Справа от куклы сидит заяц, а слева от куклы стоит лошадка, сзади — мишка, а впереди — машина»;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ориентироваться на листе бумаги (справа — слева, вверху — внизу, в середине, в углу).</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Ориентировка во времени.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Дать детям представление о том, что утро, вечер, день и ночь составляют сутки;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на конкретных примерах устанавливать последовательность различных событий: что было раньше (сначала), что позже (потом), определять, какой день сегодня, какой был вчера, какой будет завтра.</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Познавательно-исследовательская деятельность.</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использовать обобщенные способы обследования объектов с помощью специально разработанной системы сенсорных эталонов, перцептивных действий;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Побуждать устанавливать функциональные связи и отношения между системами объектов и явлений, применяя различные средства познавательных действий. Способствовать самостоятельному использованию действий экспериментального характера для выявления скрытых свойств. Закреплять умение получать информацию о новом объекте в процессе его исследования;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умение детей действовать в соответствии с предлагаемым алгоритмом. Формировать умение определять алгоритм собственной деятельности; с помощью взрослого составлять модели и использовать их в познавательно-исследовательской деятельности</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Сенсорное развитие.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восприятие, умение выделять разнообразные свойства и отношения предметов (цвет, форма, величина, расположение в пространстве и т. п.), включая органы чувств: зрение, слух, осязание, обоняние, вкус;</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цветами спектра: красный, оранжевый, желтый, зеленый, голубой, синий, фиолетовый (хроматические) и белый, серый и черный (ахроматические). Учить различать цвета по светлоте и насыщенности, правильно называть их. Показать детям особенности расположения цветовых тонов в спектре;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Продолжать знакомить с различными геометрическими фигурами, учить использовать в качестве эталонов плоскостные и объемные формы;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обследовать предметы разной формы; при обследовании включать движения рук по предмету. Расширять представления о фактуре предметов (гладкий, пушистый, шероховатый и т. п.). Совершенствовать глазомер;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познавательно-исследовательский интерес, показывая занимательные опыты, фокусы, привлекая к простейшим экспериментам.</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Проектная деятельность.</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Создавать условия для реализации детьми проектов трех типов: исследовательских, творческих и нормативных;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проектную деятельность исследовательского типа. Организовывать презентации проектов. Формировать у детей представления об авторстве проекта;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Создавать условия для реализации проектной деятельности творческого типа. (Творческие проекты в этом возрасте носят индивидуальный характер.);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Способствовать развитию проектной деятельности нормативного типа. (Нормативная проектная деятельность — это проектная деятельность, направленная на выработку детьми норм и правил поведения в детском коллективе.)</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Дидактические игры.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Организовывать дидактические игры, объединяя детей в подгруппы по 2-4 человека; учить выполнять правила игры;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в играх память, внимание, воображение, мышление, речь, сенсорные способности детей. Учить сравнивать предметы, подмечать незначительные различия в их признаках (цвет, форма, величина, материал), объединять предметы по общим признакам, составлять из части целое (складные кубики, мозаика, пазлы), определять изменения в расположении предметов (впереди, сзади, направо, налево, под, над, посередине, сбоку);</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желание действовать с разнообразными дидактическими играми и игрушками (народными, электронными, компьютерными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Побуждать детей к самостоятельности в игре, вызывая у них эмоционально-положительный отклик на игровое действие;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подчиняться правилам в групповых играх. Воспитывать творческую самостоятельность. Формировать такие качества, как дружелюбие, дисциплинированность. Воспитывать культуру честного соперничества в играх-соревнованиях.</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Ознакомление с предметным окружением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Продолжать обогащать представления детей о мире предметов. Объяснять назначение незнакомых предметов. Формировать представление о предметах, облегчающих труд человека в быту (кофемолка, миксер, мясорубка и др.), создающих комфорт (бра, картины, ковер и т. п.). Объяснять, что прочность и долговечность зависят от свойств и качеств материала, из которого сделан предмет. Развивать умение самостоятельно определять материалы, из которых изготовлены предметы, характеризовать свойства и качества предметов: структуру и температуру поверхности, твердость - мягкость, хрупкость - прочность, блеск, звонкость;</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Побуждать сравнивать предметы (по назначению, цвету, форме, материалу), классифицировать их (посуда - фарфоровая, стеклянная, керамическая, пластмассовая);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Рассказывать о том, что любая вещь создана трудом многих людей («Откуда пришел стол?», «Как получилась книжка?» и т. п.). Предметы имеют прошлое, настоящее и будущее.</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Ознакомление с социальным миром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Обогащать представления детей о профессиях;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об учебных заведениях (детский сад, школа, колледж, вуз), сферах человеческой деятельности (наука, искусство, производство, сельское хозяйство);</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культурными явлениями (цирк, библиотека, музей и др.), их атрибутами, значением в жизни общества, связанными с ними профессиями, правилами поведения;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деньгами, их функциями (средство для оплаты труда, расчетов при покупках), бюджетом и возможностями семьи;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элементарные представления об истории человечества (Древний мир, Средние века, современное общество) через знакомство с произведениями искусства (живопись, скульптура, мифы и легенды народов мира), реконструкцию образа жизни людей разных времен (одежда, утварь, традиции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Рассказывать детям о профессиях воспитателя, учителя, врача, строителя, работников сельского хозяйства, транспорта, торговли, связи др.; о важности и значимости их труда; о том, что для облегчения труда используется разнообразная техника. Рассказывать о личностных и деловых качествах человека-труженика;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трудом людей творческих профессий: художников, писателей, композиторов, мастеров народного декоративно-прикладного искусства; с результатами их труда (картинами, книгами, нотами, предметами декоративного искусства);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Прививать чувство благодарности к человеку за его труд;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Расширять представления о малой Родине. Рассказывать детям о достопримечательностях, культуре, традициях родного края; о замечательных людях, прославивших свой край;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детей о родной стране, о государственных праздниках (8 Марта, День защитника Отечества, День Победы, Новый год и т. д.). Воспитывать любовь к Родине;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представления о том, что Российская Федерация (Россия) — огромная, многонациональная страна. Рассказывать детям о том, что Москва — главный город, столица нашей Родины. Познакомить с флагом и гербом России, мелодией гимна;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детей о Российской армии. Воспитывать уважение к защитникам отечества. Рассказывать о трудной, но почетной обязанности защищать Родину, охранять ее спокойствие и безопасность; о том, как в годы войн храбро сражались и защищали нашу страну от врагов прадеды, деды, отцы. Приглашать в детский сад военных, ветеранов из числа близких родственников детей. Рассматривать с детьми картины, репродукции, альбомы с военной тематикой.</w:t>
      </w:r>
    </w:p>
    <w:p w:rsidR="006D3DED" w:rsidRPr="00466405" w:rsidRDefault="006D3DED" w:rsidP="00591213">
      <w:pPr>
        <w:spacing w:after="20"/>
        <w:jc w:val="both"/>
        <w:rPr>
          <w:rFonts w:ascii="Times New Roman" w:hAnsi="Times New Roman" w:cs="Times New Roman"/>
          <w:sz w:val="28"/>
          <w:szCs w:val="28"/>
        </w:rPr>
      </w:pPr>
    </w:p>
    <w:p w:rsidR="006D3DED" w:rsidRPr="00466405" w:rsidRDefault="006D3DED" w:rsidP="00591213">
      <w:pPr>
        <w:spacing w:after="20"/>
        <w:jc w:val="both"/>
        <w:rPr>
          <w:rFonts w:ascii="Times New Roman" w:hAnsi="Times New Roman" w:cs="Times New Roman"/>
          <w:sz w:val="28"/>
          <w:szCs w:val="28"/>
        </w:rPr>
      </w:pP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Ознакомление с миром природы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и уточнять представления детей о природе. Учить наблюдать, развивать любознательность;</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представления о растениях ближайшего окружения: деревьях, кустарниках и травянистых растениях. Познакомить с понятиями «лес», «луг» и «сад»;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комнатными растениями;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ухаживать за растениями. Рассказать о способах вегетативного размножения растений;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о домашних животных, их повадках, зависимости от человека;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детей ухаживать за обитателями уголка природы;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детей о диких животных: где живут, как добывают пищу и готовятся к зимней спячке (еж зарывается в осенние листья, медведи зимуют в берлоге). Расширять представления о птицах (на примере ласточки, скворца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Дать детям представления о пресмыкающихся (ящерица, черепаха и др.) и насекомых (пчела, комар, муха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представления о чередовании времен года, частей суток и их некоторых характеристиках;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Знакомить детей с многообразием родной природы; с растениями и животными различных климатических зон;</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Показать, как человек в своей жизни использует воду, песок, глину, камни;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Использовать в процессе ознакомления с природой произведения художественной литературы, музыки, народные приметы;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представления о том, что человек — часть природы и что он должен беречь, охранять и защищать ее;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укреплять свое здоровье в процессе общения с природой;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устанавливать причинно-следственные связи между природными явлениями (сезон — растительность — труд людей);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Показать взаимодействие живой и неживой природы;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Рассказывать о значении солнца и воздуха в жизни человека, животных и растений.</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Сезонные наблюдения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Осень. Закреплять представления о том, как похолодание и сокращение продолжительности дня изменяют жизнь растений, животных и человека.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Знакомить детей с тем, как некоторые животные готовятся к зиме (лягушки, ящерицы, черепахи, ежи, медведи впадают в спячку, зайцы линяют, некоторые птицы (гуси, утки, журавли) улетают в теплые края).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Зима. Расширять и обогащать знания детей об особенностях зимней природы (холода, заморозки, снегопады, сильные ветры), особенностях деятельности людей в городе, на селе. Познакомить с таким природным явлением, как туман.</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Весна. Расширять и обогащать знания детей о весенних изменениях в природе: тает снег, разливаются реки, прилетают птицы, травка и цветы быстрее появляются на солнечной стороне, чем в тени. Наблюдать гнездование птиц (ворон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Лето. Расширять и обогащать представления о влиянии тепла, солнечного света на жизнь людей, животных и растений (природа «расцветает», много ягод, фруктов, овощей; много корма для зверей, птиц и их детенышей).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Дать представления о съедобных и несъедобных грибах (съедобные — маслята, опята, лисички и т. п.; несъедобные — мухомор, ложный опенок).</w:t>
      </w:r>
    </w:p>
    <w:p w:rsidR="006D3DED" w:rsidRPr="00466405" w:rsidRDefault="006D3DED" w:rsidP="00591213">
      <w:pPr>
        <w:spacing w:after="20"/>
        <w:jc w:val="center"/>
        <w:rPr>
          <w:rFonts w:ascii="Times New Roman" w:hAnsi="Times New Roman" w:cs="Times New Roman"/>
          <w:b/>
          <w:bCs/>
          <w:sz w:val="32"/>
          <w:szCs w:val="32"/>
          <w:u w:val="single"/>
        </w:rPr>
      </w:pPr>
      <w:r w:rsidRPr="00466405">
        <w:rPr>
          <w:rFonts w:ascii="Times New Roman" w:hAnsi="Times New Roman" w:cs="Times New Roman"/>
          <w:b/>
          <w:bCs/>
          <w:sz w:val="32"/>
          <w:szCs w:val="32"/>
          <w:u w:val="single"/>
        </w:rPr>
        <w:t>3.1.2Образовательная область «СОЦИАЛЬНО-КОММУНИКАТИВНОЕ РАЗВИТИЕ»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w:t>
      </w:r>
      <w:r w:rsidRPr="00466405">
        <w:rPr>
          <w:rFonts w:ascii="Times New Roman" w:hAnsi="Times New Roman" w:cs="Times New Roman"/>
          <w:sz w:val="28"/>
          <w:szCs w:val="28"/>
        </w:rPr>
        <w:lastRenderedPageBreak/>
        <w:t>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Основные цели и задачи</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Социализация, развитие общения, нравственное воспитание.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готовности детей к совместной деятельности, развитие умения договариваться, самостоятельно разрешать конфликты со сверстниками.</w:t>
      </w:r>
    </w:p>
    <w:p w:rsidR="006D3DED" w:rsidRPr="00466405" w:rsidRDefault="006D3DED" w:rsidP="00591213">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Ребенок в семье и сообществе.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образа Я, уважительного отношения и чувства принадлежности к своей семье и к сообществу детей и взрослых в организации; формирование гендерной, семейной принадлежности.</w:t>
      </w:r>
    </w:p>
    <w:p w:rsidR="006D3DED" w:rsidRPr="00466405" w:rsidRDefault="006D3DED" w:rsidP="00591213">
      <w:pPr>
        <w:spacing w:after="20"/>
        <w:jc w:val="both"/>
        <w:rPr>
          <w:rFonts w:ascii="Times New Roman" w:hAnsi="Times New Roman" w:cs="Times New Roman"/>
          <w:sz w:val="28"/>
          <w:szCs w:val="28"/>
        </w:rPr>
      </w:pP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Самообслуживание, самостоятельность, трудовое воспитание.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навыков самообслуживания; становление самостоятельности, целенаправленности и саморегуляции собственных действий. Воспитание культурно-гигиенических навыков;</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позитивных установок к различным видам труда и творчества, воспитание положительного отношения к труду, желания трудиться;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ценностного отношения к собственному труду, труду других людей и его результатам. Формирование умения ответственно относиться к порученному заданию (умение и желание доводить дело до конца, стремление сделать его хорошо);</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первичных представлений о труде взрослых, его роли в обществе и жизни каждого человека.</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Формирование основ безопасности.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первичных представлений о безопасном поведении в быту, социуме, природе. Воспитание осознанного отношения к выполнению правил безопасности;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Формирование осторожного и осмотрительного отношения к потенциально опасным для человека и окружающего мира природы ситуациям;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представлений о некоторых типичных опасных ситуациях и способах поведения в них;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Социализация, развитие общения, нравственное воспитание;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дружеские взаимоотношения между детьми; привычку сообща играть, трудиться, заниматься; стремление радовать старших хорошими поступками; умение самостоятельно находить общие интересные занятия;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уважительное отношение к окружающим;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заботиться о младших, помогать им, защищать тех, кто слабее. Формировать такие качества, как сочувствие, отзывчивость;</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скромность, умение проявлять заботу об окружающих, с благодарностью относиться к помощи и знакам внимания;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оценивать свои поступки и поступки сверстников. Развивать стремление детей выражать свое отношение к окружающему, самостоятельно находить для этого различные речевые средства;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о правилах поведения в общественных местах; об обязанностях в группе детского сада, дома;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Обогащать словарь детей вежливыми словами (здравствуйте, до свидания, пожалуйста, извините, спасибо и т. д.). Побуждать к использованию в речи фольклора (пословицы, поговорки, потешки и др.). Показать значение родного языка в формировании основ нравственности;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Ребенок в семье и сообществе.</w:t>
      </w:r>
    </w:p>
    <w:p w:rsidR="006D3DED" w:rsidRPr="00466405" w:rsidRDefault="006D3DED" w:rsidP="00591213">
      <w:pPr>
        <w:spacing w:after="20"/>
        <w:jc w:val="both"/>
        <w:rPr>
          <w:rFonts w:ascii="Times New Roman" w:hAnsi="Times New Roman" w:cs="Times New Roman"/>
          <w:sz w:val="28"/>
          <w:szCs w:val="28"/>
        </w:rPr>
      </w:pP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Образ 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ребенка об изменении позиции в связи с взрослением (ответственность за младших, уважение и помощь старшим, в том числе пожилым людям и т. д.). Через символические и образные средства углублять представления ребенка о себе в прошлом, настоящем и будущем;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традиционные гендерные представления. Воспитывать уважительное отношение к сверстникам своего и противоположного пола.</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Семья.</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Углублять представления ребенка о семье и ее истории. Учить создавать простейшее генеологическое древо с опорой на историю семьи;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Углублять представления о том, где работают родители, как важен для общества их труд. Поощрять посильное участие детей в подготовке различных семейных праздников. Приучать к выполнению постоянных обязанностей по дому.</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Детский сад.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формировать интерес к ближайшей окружающей среде: к детскому саду, дому, где живут дети, участку детского сада и др. Обращать внимание на своеобразие оформления разных помещений;</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умение замечать изменения в оформлении помещений, учить объяснять причины таких изменений; высказывать свое мнение по поводу замеченных перемен, вносить свои предложения о возможных вариантах оформления. Подводить детей к оценке окружающей среды;</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Вызывать стремление поддерживать чистоту и порядок в группе, украшать ее произведениями искусства, рисунками. Привлекать к оформлению групповой комнаты, зала к праздникам. Побуждать использовать созданные детьми изделия, рисунки, аппликации (птички, бабочки, снежинки, веточки с листьями и т. п.);</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ребенка о себе как о члене коллектива, формировать активную жизненную позицию через участие в совместной проектной деятельности, взаимодействие с детьми других возрастных групп, посильное участие в жизни дошкольного учреждения. Приобщать к мероприятиям, которые проводятся в детском саду, в том числе и совместно с родителями (спектакли, спортивные праздники и развлечения, подготовка выставок детских работ);</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Самообслуживание, самостоятельность, трудовое воспитание</w:t>
      </w:r>
    </w:p>
    <w:p w:rsidR="006D3DED" w:rsidRPr="00466405" w:rsidRDefault="006D3DED" w:rsidP="003F6AA5">
      <w:pPr>
        <w:spacing w:after="20"/>
        <w:jc w:val="center"/>
        <w:rPr>
          <w:rFonts w:ascii="Times New Roman" w:hAnsi="Times New Roman" w:cs="Times New Roman"/>
          <w:b/>
          <w:bCs/>
          <w:sz w:val="28"/>
          <w:szCs w:val="28"/>
        </w:rPr>
      </w:pP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Культурно-гигиенические навыки.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 детей привычку следить за чистотой тела, опрятностью одежды, прически; самостоятельно чистить зубы, умываться, по мере необходимости мыть руки, следить за чистотой ногтей; при кашле и чихании закрывать рот и нос платком;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замечать и самостоятельно устранять непорядок в своем внешнем виде;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культуру еды: умение правильно пользоваться столовыми приборами (вилкой, ножом); есть аккуратно, бесшумно, сохраняя правильную осанку за столом; обращаться с просьбой, благодарить.</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Самообслуживание.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быстро, аккуратно одеваться и раздеваться, соблюдать порядок в своем шкафу (раскладывать одежду в определенные места), опрятно заправлять постель;</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Воспитывать умение самостоятельно и своевременно готовить материалы и пособия к занятию, учить самостоятельно раскладывать подготовленные воспитателем материалы для занятий, убирать их, мыть кисточки, розетки для красок, палитру, протирать столы.</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Общественно-полезный труд.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у детей положительное отношение к труду, желание выполнять посильные трудовые поручения. Разъяснять детям значимость их труда;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желание участвовать в совместной трудовой деятельности. Формировать необходимые умения и навыки в разных видах труда. Воспитывать самостоятельность и ответственность, умение доводить начатое дело до конца. Развивать творчество и инициативу при выполнении различных видов труда;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детей с наиболее экономными приемами работы. Воспитывать культуру трудовой деятельности, бережное отношение к материалам и инструментам;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оценивать результат своей работы (с помощью взрослого);</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дружеские взаимоотношения между детьми; привычку играть, трудиться, заниматься сообща. Развивать желание помогать друг другу;</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 детей предпосылки (элементы) учебной деятельности. Продолжать развивать внимание, умение понимать поставленную задачу (что нужно делать), способы ее достижения (как делать); воспитывать усидчивость; учить проявлять настойчивость, целеустремленность в достижении конечного результата;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учить детей помогать взрослым поддерживать порядок в группе: протирать игрушки, строительный материал и т. п;</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наводить порядок на участке детского сада (подметать и очищать дорожки от мусора, зимой — от снега, поливать песок в песочнице и пр.);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Приучать добросовестно выполнять обязанности дежурных по столовой: сервировать стол, приводить его в порядок после еды.</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Труд в природе.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Поощрять желание выполнять различные поручения, связанные с уходом за животными и растениями в уголке природы; обязанности дежурного в уголке природы (поливать комнатные растения, рыхлить почву и т. 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Привлекать детей к помощи взрослым и посильному труду в природе: осенью — к уборке овощей на огороде, сбору семян, пересаживанию цветущих растений из грунта в уголок природы; зимой — к сгребанию снега </w:t>
      </w:r>
      <w:r w:rsidRPr="00466405">
        <w:rPr>
          <w:rFonts w:ascii="Times New Roman" w:hAnsi="Times New Roman" w:cs="Times New Roman"/>
          <w:sz w:val="28"/>
          <w:szCs w:val="28"/>
        </w:rPr>
        <w:lastRenderedPageBreak/>
        <w:t>к стволам деревьев и кустарникам, выращиванию зеленого корма для птиц и животных (обитателей уголка природы), посадке корнеплодов, к созданию фигур и построек из снега; весной — к посеву семян овощей, цветов, высадке рассады; летом — к рыхлению почвы, поливке грядок и клумб.</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Уважение к труду взрослых.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детей о труде взрослых, результатах труда, его общественной значимости. Формировать бережное отношение к тому, что сделано руками человека. Прививать детям чувство благодарности к людям за их труд;</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основ безопасности</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Безопасное поведение в природе.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основы экологической культуры и безопасного поведения в природе;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понятия о том, что в природе все взаимосвязано, что человек не должен нарушать эту взаимосвязь, чтобы не навредить животному и растительному миру;</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явлениями неживой природы (гроза, гром, молния, радуга), с правилами поведения при грозе;</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детей с правилами оказания первой помощи при ушибах и укусах насекомых.</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Безопасность на дорогах.</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Уточнять знания детей об элементах дороги (проезжая часть, пешеходный переход, тротуар), о движении транспорта, о работе светофора;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названиями ближайших к детскому саду улиц и улиц, на которых живут дети;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правилами дорожного движения, правилами передвижения пешеходов и велосипедистов;</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дорожными знаками: «Дети», «Остановка трамвая», «Остановка автобуса», «Пешеходный переход», «Пункт первой медицинской помощи», «Пункт питания», «Место стоянки», «Въезд запрещен», «Дорожные работы», «Велосипедная дорожка».</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Безопасность собственной жизнедеятельности.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основы безопасности жизнедеятельности человека;</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правилами безопасного поведения во время игр в разное время года (купание в водоемах, катание на велосипеде, на санках, коньках, лыжах и др.);</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знания об источниках опасности в быту (электроприборы, газовая плита, утюг и др.). Закреплять навыки безопасного пользования бытовыми предметами;</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Уточнять знания детей о работе пожарных, о причинах пожаров, об элементарных правилах поведения во время пожара. Знакомить с работой службы спасения — МЧС. Закреплять знания о том, что в случае необходимости взрослые звонят по телефонам «01», «02», «03»;</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обращаться за помощью к взрослым;</w:t>
      </w:r>
    </w:p>
    <w:p w:rsidR="006D3DED" w:rsidRPr="00466405" w:rsidRDefault="006D3DED" w:rsidP="00591213">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называть свое имя, фамилию, возраст, домашний адрес, телефон.</w:t>
      </w:r>
    </w:p>
    <w:p w:rsidR="006D3DED" w:rsidRPr="00466405" w:rsidRDefault="006D3DED" w:rsidP="003F6AA5">
      <w:pPr>
        <w:spacing w:after="20"/>
        <w:jc w:val="center"/>
        <w:rPr>
          <w:rFonts w:ascii="Times New Roman" w:hAnsi="Times New Roman" w:cs="Times New Roman"/>
          <w:b/>
          <w:bCs/>
          <w:sz w:val="40"/>
          <w:szCs w:val="40"/>
        </w:rPr>
      </w:pPr>
    </w:p>
    <w:p w:rsidR="006D3DED" w:rsidRPr="00466405" w:rsidRDefault="006D3DED" w:rsidP="003F6AA5">
      <w:pPr>
        <w:spacing w:after="20"/>
        <w:jc w:val="center"/>
        <w:rPr>
          <w:rFonts w:ascii="Times New Roman" w:hAnsi="Times New Roman" w:cs="Times New Roman"/>
          <w:b/>
          <w:bCs/>
          <w:sz w:val="32"/>
          <w:szCs w:val="32"/>
          <w:u w:val="single"/>
        </w:rPr>
      </w:pPr>
      <w:r w:rsidRPr="00466405">
        <w:rPr>
          <w:rFonts w:ascii="Times New Roman" w:hAnsi="Times New Roman" w:cs="Times New Roman"/>
          <w:b/>
          <w:bCs/>
          <w:sz w:val="32"/>
          <w:szCs w:val="32"/>
          <w:u w:val="single"/>
        </w:rPr>
        <w:t>3.1.3Образовательная область «РЕЧЕВОЕ РАЗВИТИЕ»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Основные цели и задачи</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Развитие речи.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свободного общения с взрослыми и детьми, овладение конструктивными способами и средствами взаимодействия с окружающими;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всех компонентов устной речи детей: грамматического строя речи, связной речи — диалогической и монологической форм; формирование словаря, воспитание звуковой культуры речи;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Практическое овладение воспитанниками нормами речи.</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Художественная литература.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интереса и любви к чтению; развитие литературной речи;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желания и умения слушать художественные произведения, следить за развитием действия.</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Развитие речи</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Развивающая речевая среда.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речь как средство общения. Расширять представления детей о многообразии окружающего мира. Предлагать для рассматривания изделия народных промыслов, мини-коллекции (открытки, марки, монеты, наборы игрушек, выполненных из определенного материала), иллюстрированные книги (в том числе знакомые сказки с рисунками разных художников), открытки, фотографии с достопримечательностями родного края, Москвы, репродукции картин (в том числе из жизни дореволюционной России);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Поощрять попытки ребенка делиться с педагогом и другими детьми разнообразными впечатлениями, уточнять источник полученной информации </w:t>
      </w:r>
      <w:r w:rsidRPr="00466405">
        <w:rPr>
          <w:rFonts w:ascii="Times New Roman" w:hAnsi="Times New Roman" w:cs="Times New Roman"/>
          <w:sz w:val="28"/>
          <w:szCs w:val="28"/>
        </w:rPr>
        <w:lastRenderedPageBreak/>
        <w:t>(телепередача, рассказ близкого человека, посещение выставки, детского спектакля и т. д.);</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 повседневной жизни, в играх подсказывать детям формы выражения вежливости (попросить прощения, извиниться, поблагодарить, сделать комплимент);</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детей решать спорные вопросы и улаживать конфликты с помощью речи: убеждать, доказывать, объяснять.</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Формирование словаря.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Обогащать речь детей существительными, обозначающими предметы бытового окружения; прилагательными, характеризующими свойства и качества предметов; наречиями, обозначающими взаимоотношения людей, их отношение к труду;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Упражнять в подборе существительных к прилагательному (белый — снег, сахар, мел), слов со сходным значением (шалун — озорник — проказник), с противоположным значением (слабый — сильный, пасмурно — солнечно);</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Помогать детям употреблять в речи слова в точном соответствии со смыслом.</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Звуковая культура речи.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правильное, отчетливое произнесение звуков. Учить различать на слух и отчетливо произносить сходные по артикуляции и звучанию согласные звуки: с — з, с — ц, ш — ж, ч — ц, с — ш, ж — з, л — 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фонематический слух. Учить определять место звука в слове (начало, середина, конец);</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Отрабатывать интонационную выразительность речи.</w:t>
      </w: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Грамматический строй речи.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умение согласовывать слова в предложениях: существительные с числительными (пять груш, трое ребят) и прилагательные с существительными (лягушка — зеленое брюшко). Помогать детям замечать неправильную постановку ударения в слове, ошибку в чередовании согласных, предоставлять возможность самостоятельно ее исправить;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разными способами образования слов (сахарница, хлебница; масленка, солонка; воспитатель, учитель, строитель);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Упражнять в образовании однокоренных слов (медведь — медведица — медвежонок — медвежья), в том числе глаголов с приставками (забежал — выбежал — перебежал);</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Помогать детям правильно употреблять существительные множественного числа в именительном и винительном падежах; глаголы в </w:t>
      </w:r>
      <w:r w:rsidRPr="00466405">
        <w:rPr>
          <w:rFonts w:ascii="Times New Roman" w:hAnsi="Times New Roman" w:cs="Times New Roman"/>
          <w:sz w:val="28"/>
          <w:szCs w:val="28"/>
        </w:rPr>
        <w:lastRenderedPageBreak/>
        <w:t>повелительном наклонении; прилагательные и наречия в сравнительной степени; несклоняемые существительные;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составлять по образцу простые и сложные предложения;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умение пользоваться прямой и косвенной речью.</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Связная речь.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умение поддерживать беседу;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диалогическую форму речи. Поощрять попытки высказывать свою точку зрения, согласие или несогласие с ответом товарища;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монологическую форму речи;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связно, последовательно и выразительно пересказывать небольшие сказки, рассказы;</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(по плану и образцу) рассказывать о предмете, содержании сюжетной картины, составлять рассказ по картинкам с последовательно развивающимся действием;</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умение составлять рассказы о событиях из личного опыта, придумывать свои концовки к сказкам;</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составлять небольшие рассказы творческого характера на тему, предложенную воспитателем.</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Приобщение к художественной литературе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интерес детей к художественной литературе. Учить внимательно и заинтересованно слушать сказки, рассказы, стихотворения; запоминать считалки, скороговорки, загадки. Прививать интерес к чтению больших произведений (по главам);</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Способствовать формированию эмоционального отношения к литературным произведениям;</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Побуждать рассказывать о своем восприятии конкретного поступка литературного персонажа. Помогать детям понять скрытые мотивы поведения героев произведения;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объяснять (с опорой на прочитанное произведение) доступные детям жанровые особенности сказок, рассказов, стихотворений;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Воспитывать чуткость к художественному слову; зачитывать отрывки с наиболее яркими, запоминающимися описаниями, сравнениями, эпитетами. Учить детей вслушиваться в ритм и мелодику поэтического текста;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Помогать выразительно, с естественными интонациями читать стихи, участвовать в чтении текста по ролям, в инсценировках;</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книгами. Обращать внимание детей на оформление книги, на иллюстрации. Сравнивать иллюстрации разных художников к одному и тому же произведению. Выяснять симпатии и предпочтения детей.</w:t>
      </w: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3F6AA5">
      <w:pPr>
        <w:spacing w:after="20"/>
        <w:jc w:val="center"/>
        <w:rPr>
          <w:rFonts w:ascii="Times New Roman" w:hAnsi="Times New Roman" w:cs="Times New Roman"/>
          <w:b/>
          <w:bCs/>
          <w:sz w:val="32"/>
          <w:szCs w:val="32"/>
          <w:u w:val="single"/>
        </w:rPr>
      </w:pPr>
      <w:r w:rsidRPr="00466405">
        <w:rPr>
          <w:rFonts w:ascii="Times New Roman" w:hAnsi="Times New Roman" w:cs="Times New Roman"/>
          <w:b/>
          <w:bCs/>
          <w:sz w:val="32"/>
          <w:szCs w:val="32"/>
          <w:u w:val="single"/>
        </w:rPr>
        <w:t>3.1.4Образовательная область «ХУДОЖЕСТВЕННО - ЭСТЕТИЧЕСКОЕ РАЗВИТИЕ»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Основные цели и задачи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интереса к эстетической стороне окружающей действительности, эстетического отношения к предметам и явлениям окружающего мира, произведениям искусства; воспитание интереса к художественно - творческой деятельности;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эстетических чувств детей, художественного восприятия, образных представлений, воображения, художественно-творческих способностей;</w:t>
      </w:r>
    </w:p>
    <w:p w:rsidR="006D3DED"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детского художественного творчества, интереса к самостоятельной творческой деятельности (изобразительной, конструктивно-модельной, музыкальной и др.); удовлетворение потребности детей в самовыражении.</w:t>
      </w:r>
    </w:p>
    <w:p w:rsidR="006D3DED" w:rsidRDefault="006D3DED" w:rsidP="003F6AA5">
      <w:pPr>
        <w:spacing w:after="20"/>
        <w:jc w:val="both"/>
        <w:rPr>
          <w:rFonts w:ascii="Times New Roman" w:hAnsi="Times New Roman" w:cs="Times New Roman"/>
          <w:sz w:val="28"/>
          <w:szCs w:val="28"/>
        </w:rPr>
      </w:pP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Приобщение к искусству.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 воспитание умения понимать содержание произведений искусства;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элементарных представлений о видах и жанрах искусства, средствах выразительности в различных видах искусства.</w:t>
      </w:r>
    </w:p>
    <w:p w:rsidR="006D3DED" w:rsidRPr="00466405" w:rsidRDefault="006D3DED" w:rsidP="003F6AA5">
      <w:pPr>
        <w:spacing w:after="20"/>
        <w:jc w:val="center"/>
        <w:rPr>
          <w:rFonts w:ascii="Times New Roman" w:hAnsi="Times New Roman" w:cs="Times New Roman"/>
          <w:b/>
          <w:bCs/>
          <w:sz w:val="28"/>
          <w:szCs w:val="28"/>
        </w:rPr>
      </w:pP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Изобразительная деятельность.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Развитие интереса к различным видам изобразительной деятельности; совершенствование умений в рисовании, лепке, аппликации, прикладном творчестве;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эмоциональной отзывчивости при восприятии произведений изобразительного искусства;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желания и умения взаимодействовать со сверстниками при создании коллективных работ.</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Конструктивно-модельная деятельность.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Приобщение к конструированию; развитие интереса к конструктивной деятельности, знакомство с различными видами конструкторов;</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умения работать коллективно, объединять свои поделки в соответствии с общим замыслом, договариваться, кто какую часть работы будет выполнять.</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Музыкальная деятельность.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Приобщение к музыкальному искусству; развитие предпосылок ценностно-смыслового восприятия и понимания музыкального искусства; формирование основ музыкальной культуры, ознакомление с элементарными музыкальными понятиями, жанрами; воспитание эмоциональной отзывчивости при восприятии музыкальных произведений;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музыкальных способностей: поэтического и музыкального слуха, чувства ритма, музыкальной памяти; формирование песенного, музыкального вкуса;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Воспитание интереса к музыкально-художественной деятельности, совершенствование умений в этом виде деятельности;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детского музыкально-художественного творчества, реализация самостоятельной творческой деятельности детей; удовлетворение потребности в самовыражении.</w:t>
      </w:r>
    </w:p>
    <w:p w:rsidR="006D3DED" w:rsidRPr="00466405" w:rsidRDefault="006D3DED" w:rsidP="003F6AA5">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Приобщение к искусству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формировать интерес к музыке, живописи, литературе, народному искусству;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эстетические чувства, эмоции, эстетический вкус, эстетическое восприятие произведений искусства, формировать умение выделять их выразительные средства. Учить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Формировать умение выделять, называть, группировать произведения по видам искусства (литература, музыка, изобразительное искусство, архитектура, театр). Продолжать знакомить с жанрами изобразительного и музыкального искусства. Формировать умение выделять и использовать в </w:t>
      </w:r>
      <w:r w:rsidRPr="00466405">
        <w:rPr>
          <w:rFonts w:ascii="Times New Roman" w:hAnsi="Times New Roman" w:cs="Times New Roman"/>
          <w:sz w:val="28"/>
          <w:szCs w:val="28"/>
        </w:rPr>
        <w:lastRenderedPageBreak/>
        <w:t>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произведениями живописи (И. Шишкин, И. Левитан, В. Серов, И. Грабарь, П. Кончаловский и др.) и изображением родной природы в картинах художников. Расширять представления о графике (ее выразительных средствах). Знакомить с творчеством художников-иллюстраторов детских книг (Ю. Васнецов, Е. Рачев, Е. Чарушин, И. Билибин и др.);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архитектурой. Закреплять знания о том, что существуют различные по назначению здания: жилые дома, магазины, театры, кинотеатры и др. Обращать внимание детей на сходства и различия архитектурных сооружений одинакового назначения: форма, пропорции (высота, длина, украшения — декор и т. д.). Подводить дошкольников к пониманию зависимости конструкции здания от его назначения: жилой дом, театр, храм и т. д;</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наблюдательность, учить внимательно рассматривать здания, замечать их характерные особенности, разнообразие пропорций, конструкций, украшающих деталей;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 чтении литературных произведений, сказок обращать внимание детей на описание сказочных домиков (теремок, рукавичка, избушка на курьих ножках), дворцов;</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понятиями «народное искусство», «виды и жанры народного искусства». Расширять представления детей о народном искусстве, фольклоре, музыке и художественных промыслах;</w:t>
      </w:r>
    </w:p>
    <w:p w:rsidR="006D3DED"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 детей бережное отношение к произведениям искусства.</w:t>
      </w:r>
    </w:p>
    <w:p w:rsidR="006D3DED" w:rsidRDefault="006D3DED" w:rsidP="003F6AA5">
      <w:pPr>
        <w:spacing w:after="20"/>
        <w:jc w:val="both"/>
        <w:rPr>
          <w:rFonts w:ascii="Times New Roman" w:hAnsi="Times New Roman" w:cs="Times New Roman"/>
          <w:sz w:val="28"/>
          <w:szCs w:val="28"/>
        </w:rPr>
      </w:pP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Изобразительная деятельность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интерес детей к изобразительной деятельности. Обогащать сенсорный опыт, развивая органы восприятия: зрение, слух, обоняние, осязание, вкус; закреплять знания об основных формах предметов и объектов природы;</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эстетическое восприятие, учить созерцать красоту окружающего мира. В процессе восприятия предметов и явлений развивать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обобщение. Учить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Развивать 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 утром и закрывается вечером венчик цветка, как изменяется освещение предметов на солнце и в тени);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способность наблюдать явления природы, замечать их динамику, форму и цвет медленно плывущих облаков;</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изобразительные навыки и умения, формировать художественно-творческие способности;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чувство формы, цвета, пропорций;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с народным декоративно-прикладным искусством (Городец, Полхов-Майдан, Гжель), расширять представления о народных игрушках (матрешки — городецкая, богородская; бирюльки);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детей с национальным декоративно-прикладным искусством (на основе региональных особенностей); с другими видами декоративно-прикладного искусства (фарфоровые и керамические изделия, скульптура малых форм). Развивать декоративное творчество детей (в том числе коллективное);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 в чистоте, по окончании работы приводить его в порядок;</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Предметное рисование.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совершенствовать умение передавать в рисунке образы предметов, объектов, персонажей сказок, литературных произведений. Обращать внимание детей на отличия предметов по форме, величине, пропорциям частей; побуждать их передавать эти отличия в рисунках;</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передавать положение предметов в пространстве на листе бумаги, обращать внимание детей на то, что предметы могут по-разному располагаться на плоскости (стоять, лежать, менять положение: живые существа могут двигаться, менять позы, дерево в ветреный день — наклоняться и т. д.). Учить передавать движения фигур;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Способствовать овладению композиционными умениями: учить располагать предмет на листе с учетом его пропорций (если предмет вытянут </w:t>
      </w:r>
      <w:r w:rsidRPr="00466405">
        <w:rPr>
          <w:rFonts w:ascii="Times New Roman" w:hAnsi="Times New Roman" w:cs="Times New Roman"/>
          <w:sz w:val="28"/>
          <w:szCs w:val="28"/>
        </w:rPr>
        <w:lastRenderedPageBreak/>
        <w:t>в высоту, располагать его на листе по вертикали; если он вытянут в ширину, например, не очень высокий, но длинный дом, располагать его по горизонтали). Закреплять способы и приемы рисования различными изобразительными материалами (цветные карандаши, гуашь, акварель, цветные мелки, пастель, сангина, угольный карандаш, фломастеры, разнообразные кисти и т. п);</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Вырабатывать навыки рисования контура предмета простым карандашом с легким нажимом на него, чтобы при последующем закрашивании изображения не оставалось жестких, грубых линий, пачкающих рисунок;</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рисовать акварелью в соответствии с ее спецификой (прозрачностью и легкостью цвета, плавностью перехода одного цвета в другой);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знания об уже известных цветах, знакомить с новыми цветами (фиолетовый) и оттенками (голубой, розовый, темно-зеленый, сиреневый), развивать чувство цвета. Учить смешивать краски для получения новых цветов и оттенков (при рисовании гуашью) и высветлять цвет, добавляя в краску воду (при рисовании акварелью). При рисовании карандашами учить передавать оттенки цвета, регулируя нажим на карандаш. В карандашном исполнении дети могут, регулируя нажим, передать до трех оттенков цвета.</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Сюжетное рисование.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композиционные умения, учить располагать изображения на полосе внизу листа, по всему листу;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Обращать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Учить располагать на рисунке предметы так, чтобы они загораживали друг друга (растущие перед домом деревья и частично его загораживающие и т. п.).</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Декоративное рисование.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Продолжать знакомить детей с изделиями народных промыслов, закреплять и углублять знания о дымковской и филимоновской игрушках и их росписи; предлагать создавать изображения по мотивам народной декоративной росписи, знакомить с ее цветовым строем и элементами композиции, добиваться большего разнообразия используемых элементов. </w:t>
      </w:r>
      <w:r w:rsidRPr="00466405">
        <w:rPr>
          <w:rFonts w:ascii="Times New Roman" w:hAnsi="Times New Roman" w:cs="Times New Roman"/>
          <w:sz w:val="28"/>
          <w:szCs w:val="28"/>
        </w:rPr>
        <w:lastRenderedPageBreak/>
        <w:t>Продолжать знакомить с городецкой росписью, ее цветовым решением, спецификой создания декоративных цветов (как правило, не чистых тонов, а оттенков), учить использовать для украшения оживки;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росписью Полхов-Майдана. Включать городецкую и полхов-майданскую роспись в творческую работу детей, помогать осваивать специфику этих видов росписи. Знакомить с региональным (местным) декоративным искусством. Учить составлять узоры по мотивам городецкой, полхов-майданской, гжельской росписи: знакомить с характерными элементами (бутоны, цветы, листья, травка, усики, завитки, оживки);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создавать узоры на листах в форме народного изделия (поднос, солонка, чашка, розетка и др.);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Для развития творчества в декоративной деятельности использовать декоративные ткани. Предоставлять детям бумагу в форме одежды и головных уборов (кокошник, платок, свитер и др.), предметов быта (салфетка, полотенце);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ритмично располагать узор. Предлагать расписывать бумажные силуэты и объемные фигуры.</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Лепка.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детей с особенностями лепки из глины, пластилина и пластической массы;</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умение лепить с натуры и по представлению знакомые предметы (овощи, фрукты, грибы, посуда, игрушки); передавать их характерные особенности. Продолжать учить лепить посуду из целого куска глины и пластилина ленточным способом;</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лепить предметы пластическим, конструктивным и комбинированным способами. Учить сглаживать поверхность формы, делать предметы устойчивыми;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передавать в лепке выразительность образа, лепить фигуры человека и животных в движении, объединять небольшие группы предметов в несложные сюжеты (в коллективных композициях): «Курица с цыплятами», «Два жадных медвежонка нашли сыр», «Дети на прогулке» и др;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 детей умения лепить по представлению героев литературных произведений (Медведь и Колобок, Лиса и Зайчик, Машенька и Медведь и т. п.). Развивать творчество, инициативу;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формировать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 п;</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формировать технические умения и навыки работы с разнообразными материалами для лепки; побуждать использовать дополнительные материалы (косточки, зернышки, бусинки и т. д.);</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Закреплять навыки аккуратной лепки;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навык тщательно мыть руки по окончании лепки.</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Декоративная лепка.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знакомить детей с особенностями декоративной лепки. Формировать интерес и эстетическое отношение к предметам народного декоративно-прикладного искусства;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лепить птиц, животных, людей по типу народных игрушек (дымковской, филимоновской, каргопольской и др.);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украшать узорами предметы декоративного искусства. Учить расписывать изделия гуашью, украшать их налепами и углубленным рельефом, использовать стеку;</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обмакивать пальцы в воду, чтобы сгладить неровности вылепленного изображения, когда это необходимо для передачи образа.</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Аппликация.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два-четыре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вырезать одинаковые фигуры или их детали из бумаги, сложенной гармошкой, а симметричные изображения — из бумаги, сложенной пополам (стакан, ваза, цветок и др.). С целью создания выразительного образа учить приему обрывания;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Побуждать создавать предметные и сюжетные композиции, дополнять их деталями, обогащающими изображения;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аккуратное и бережное отношение к материалам.</w:t>
      </w:r>
    </w:p>
    <w:p w:rsidR="006D3DED" w:rsidRPr="00466405" w:rsidRDefault="006D3DED" w:rsidP="0068719E">
      <w:pPr>
        <w:spacing w:after="20"/>
        <w:jc w:val="center"/>
        <w:rPr>
          <w:rFonts w:ascii="Times New Roman" w:hAnsi="Times New Roman" w:cs="Times New Roman"/>
          <w:b/>
          <w:bCs/>
          <w:sz w:val="28"/>
          <w:szCs w:val="28"/>
        </w:rPr>
      </w:pPr>
    </w:p>
    <w:p w:rsidR="006D3DED" w:rsidRPr="00466405" w:rsidRDefault="006D3DED" w:rsidP="0068719E">
      <w:pPr>
        <w:spacing w:after="20"/>
        <w:jc w:val="center"/>
        <w:rPr>
          <w:rFonts w:ascii="Times New Roman" w:hAnsi="Times New Roman" w:cs="Times New Roman"/>
          <w:b/>
          <w:bCs/>
          <w:sz w:val="28"/>
          <w:szCs w:val="28"/>
        </w:rPr>
      </w:pP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Прикладное творчество.</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умение работать с бумагой: сгибать лист вчетверо в разных направлениях; работать по готовой выкройке (шапочка, лодочка, домик, кошелек);</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создавать из бумаги объемные фигуры: делить квадратный лист на несколько равных частей, сглаживать сгибы, надрезать по сгибам (домик, корзинка, кубик);</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 прочно соединяя части;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Формировать умение самостоятельно создавать игрушки для сюжетно-ролевых игр (флажки, сумочки, шапочки, салфетки и др.); сувениры для родителей, сотрудников детского сада, елочные украшения;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Привлекать детей к изготовлению пособий для занятий и самостоятельной деятельности (коробки, счетный материал), ремонту книг, настольно-печатных игр;</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Закреплять умение детей экономно и рационально расходовать материалы.</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Конструктивно-модельная деятельность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 (дома, спортивное и игровое оборудование и т. п.);</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выделять основные части и характерные детали конструкций;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Поощрять самостоятельность, творчество, инициативу, дружелюбие;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Помогать анализировать сделанные воспитателем поделки и постройки; на основе анализа находить конструктивные решения и планировать создание собственной постройки;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новыми деталями: разнообразными по форме и величине пластинами, брусками, цилиндрами, конусами и др. Учить заменять одни детали другими;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умение создавать различные по величине и конструкции постройки одного и того же объекта;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строить по рисунку, самостоятельно подбирать необходимый строительный материал;</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умение работать коллективно, объединять свои поделки в соответствии с общим замыслом, договариваться, кто какую часть работы будет выполнять.</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Музыкальная деятельность</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интерес и любовь к музыке, музыкальную отзывчивость на нее;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музыкальную культуру на основе знакомства с классической, народной и современной музыкой;</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музыкальные способности детей: звуковысотный, ритмический, тембровый, динамический слух;</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Способствовать дальнейшему развитию навыков пения, движений под музыку, игры и импровизации мелодий на детских музыкальных инструментах; творческой активности детей.</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Слушание.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w:t>
      </w:r>
      <w:r w:rsidRPr="00466405">
        <w:rPr>
          <w:rFonts w:ascii="Times New Roman" w:hAnsi="Times New Roman" w:cs="Times New Roman"/>
          <w:sz w:val="28"/>
          <w:szCs w:val="28"/>
        </w:rPr>
        <w:tab/>
        <w:t>Учить различать жанры музыкальных произведений (марш, танец, песня);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музыкальную память через узнавание мелодий по отдельным фрагментам произведения (вступление, заключение, музыкальная фраза);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Совершенствовать навык различения звуков по высоте в пределах квинты, звучания музыкальных инструментов (клавишно-ударные и струнные: фортепиано, скрипка, виолончель, балалайка).</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Пение.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Способствовать развитию навыков сольного пения, с музыкальным сопровождением и без него;</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Содействовать проявлению самостоятельности и творческому исполнению песен разного характера;</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песенный музыкальный вкус.</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Песенное творчество.</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импровизировать мелодию на заданный текст;</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детей сочинять мелодии различного характера: ласковую колыбельную, задорный или бодрый марш, плавный вальс, веселую плясовую.</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Музыкально-ритмические движения.</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чувство ритма, умение передавать через движения характер музыки, ее эмоционально-образное содержание;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Способствовать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Познакомить с русским хороводом, пляской, а также с танцами других народов;</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Продолжать развивать навыки инсценирования песен; учить изображать сказочных животных и птиц (лошадка, коза, лиса, медведь, заяц, журавль, ворон и т. д.) в разных игровых ситуациях.</w:t>
      </w: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Музыкально-игровое и танцевальное творчество.</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танцевальное творчество; учить придумывать движения к пляскам, танцам, составлять композицию танца, проявляя самостоятельность в творчестве;</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самостоятельно придумывать движения, отражающие содержание песни;</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Побуждать к инсценированию содержания песен, хороводов.</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Игра на детских музыкальных инструментах.</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Учить детей исполнять простейшие мелодии на детских музыкальных инструментах; знакомые песенки индивидуально и небольшими группами, соблюдая при этом общую динамику и темп;</w:t>
      </w:r>
    </w:p>
    <w:p w:rsidR="006D3DED" w:rsidRPr="00466405" w:rsidRDefault="006D3DED" w:rsidP="003F6AA5">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Развивать творчество детей, побуждать их к активным самостоятельным действиям.</w:t>
      </w:r>
    </w:p>
    <w:p w:rsidR="006D3DED" w:rsidRPr="00466405" w:rsidRDefault="006D3DED" w:rsidP="003F6AA5">
      <w:pPr>
        <w:spacing w:after="20"/>
        <w:jc w:val="both"/>
        <w:rPr>
          <w:rFonts w:ascii="Times New Roman" w:hAnsi="Times New Roman" w:cs="Times New Roman"/>
          <w:sz w:val="28"/>
          <w:szCs w:val="28"/>
        </w:rPr>
      </w:pPr>
    </w:p>
    <w:p w:rsidR="006D3DED" w:rsidRPr="00466405" w:rsidRDefault="006D3DED" w:rsidP="0068719E">
      <w:pPr>
        <w:spacing w:after="20"/>
        <w:jc w:val="center"/>
        <w:rPr>
          <w:rFonts w:ascii="Times New Roman" w:hAnsi="Times New Roman" w:cs="Times New Roman"/>
          <w:b/>
          <w:bCs/>
          <w:sz w:val="32"/>
          <w:szCs w:val="32"/>
          <w:u w:val="single"/>
        </w:rPr>
      </w:pPr>
      <w:r w:rsidRPr="00466405">
        <w:rPr>
          <w:rFonts w:ascii="Times New Roman" w:hAnsi="Times New Roman" w:cs="Times New Roman"/>
          <w:b/>
          <w:bCs/>
          <w:sz w:val="32"/>
          <w:szCs w:val="32"/>
          <w:u w:val="single"/>
        </w:rPr>
        <w:t>3.1.5 Образовательная область «ФИЗИЧЕСКОЕ РАЗВИТИЕ»</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Основные цели и задачи</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начальных представлений о здоровом образе жизни;</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у детей начальных представлений о здоровом образе жизни.</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Физическая культура.</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Сохранение, укрепление и охрана здоровья детей; повышение умственной и физической работоспособности, предупреждение утомления;</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 xml:space="preserve">Обеспечение гармоничного физического развития, совершенствование умений и навыков в основных видах движений, воспитание красоты, </w:t>
      </w:r>
      <w:r w:rsidRPr="00466405">
        <w:rPr>
          <w:rFonts w:ascii="Times New Roman" w:hAnsi="Times New Roman" w:cs="Times New Roman"/>
          <w:sz w:val="28"/>
          <w:szCs w:val="28"/>
        </w:rPr>
        <w:lastRenderedPageBreak/>
        <w:t>грациозности, выразительности движений, формирование правильной осанки;</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Формирование потребности в ежедневной двигательной деятельности. Развитие инициативы, самостоятельности и творчества в двигательной активности, способности к самоконтролю, самооценке при выполнении движений;</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Развитие интереса к участию в подвижных и спортивных играх и физических упражнениях, активности в самостоятельной двигательной деятельности; интереса и любви к спорту.</w:t>
      </w:r>
    </w:p>
    <w:p w:rsidR="006D3DED" w:rsidRPr="00466405" w:rsidRDefault="006D3DED" w:rsidP="0068719E">
      <w:pPr>
        <w:spacing w:after="20"/>
        <w:jc w:val="center"/>
        <w:rPr>
          <w:rFonts w:ascii="Times New Roman" w:hAnsi="Times New Roman" w:cs="Times New Roman"/>
          <w:b/>
          <w:bCs/>
          <w:sz w:val="28"/>
          <w:szCs w:val="28"/>
        </w:rPr>
      </w:pPr>
      <w:r w:rsidRPr="00466405">
        <w:rPr>
          <w:rFonts w:ascii="Times New Roman" w:hAnsi="Times New Roman" w:cs="Times New Roman"/>
          <w:b/>
          <w:bCs/>
          <w:sz w:val="28"/>
          <w:szCs w:val="28"/>
        </w:rPr>
        <w:t>Формирование начальных представлений о здоровом образе жизни</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об особенностях функционирования и целостности человеческого организма. Акцентировать внимание детей на особенностях их организма и здоровья («Мне нельзя есть апельсины — у меня аллергия», «Мне нужно носить очки»);</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о составляющих (важных компонентах) здорового образа жизни (правильное питание, движение, сон и солнце, воздух и вода — наши лучшие друзья) и факторах, разрушающих здоровье;</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представления о зависимости здоровья человека от правильного питания; умения определять качество продуктов, основываясь на сенсорных ощущениях;</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Расширять представления о роли гигиены и режима дня для здоровья человека;</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представления о правилах ухода за больным (заботиться о нем, не шуметь, выполнять его просьбы и поручения). Воспитывать сочувствие к болеющим. Формировать умение характеризовать свое самочувствие;</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детей с возможностями здорового человека;</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Формировать у детей потребность в здоровом образе жизни. Прививать интерес к физической культуре и спорту и желание заниматься физкультурой и спортом;</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доступными сведениями из истории олимпийского движения;</w:t>
      </w:r>
    </w:p>
    <w:p w:rsidR="006D3DED" w:rsidRPr="00466405" w:rsidRDefault="006D3DED" w:rsidP="0068719E">
      <w:pPr>
        <w:spacing w:after="20"/>
        <w:jc w:val="both"/>
        <w:rPr>
          <w:rFonts w:ascii="Times New Roman" w:hAnsi="Times New Roman" w:cs="Times New Roman"/>
          <w:sz w:val="28"/>
          <w:szCs w:val="28"/>
        </w:rPr>
      </w:pPr>
      <w:r w:rsidRPr="00466405">
        <w:rPr>
          <w:rFonts w:ascii="Times New Roman" w:hAnsi="Times New Roman" w:cs="Times New Roman"/>
          <w:sz w:val="28"/>
          <w:szCs w:val="28"/>
        </w:rPr>
        <w:t>•</w:t>
      </w:r>
      <w:r w:rsidRPr="00466405">
        <w:rPr>
          <w:rFonts w:ascii="Times New Roman" w:hAnsi="Times New Roman" w:cs="Times New Roman"/>
          <w:sz w:val="28"/>
          <w:szCs w:val="28"/>
        </w:rPr>
        <w:tab/>
        <w:t>Знакомить с основами техники безопасности и правилами поведения в спортивном зале и на спортивной площадке.</w:t>
      </w:r>
    </w:p>
    <w:p w:rsidR="006D3DED" w:rsidRPr="00466405" w:rsidRDefault="006D3DED" w:rsidP="0068719E">
      <w:pPr>
        <w:spacing w:after="20"/>
        <w:jc w:val="both"/>
        <w:rPr>
          <w:rFonts w:ascii="Times New Roman" w:hAnsi="Times New Roman" w:cs="Times New Roman"/>
          <w:sz w:val="28"/>
          <w:szCs w:val="28"/>
        </w:rPr>
      </w:pPr>
    </w:p>
    <w:p w:rsidR="006D3DED" w:rsidRPr="00466405" w:rsidRDefault="006D3DED" w:rsidP="00EB7B49">
      <w:pPr>
        <w:spacing w:after="20"/>
        <w:jc w:val="center"/>
        <w:rPr>
          <w:rFonts w:ascii="Times New Roman" w:hAnsi="Times New Roman" w:cs="Times New Roman"/>
          <w:b/>
          <w:bCs/>
          <w:sz w:val="36"/>
          <w:szCs w:val="36"/>
        </w:rPr>
      </w:pPr>
      <w:r w:rsidRPr="00466405">
        <w:rPr>
          <w:rFonts w:ascii="Times New Roman" w:hAnsi="Times New Roman" w:cs="Times New Roman"/>
          <w:b/>
          <w:bCs/>
          <w:sz w:val="36"/>
          <w:szCs w:val="36"/>
        </w:rPr>
        <w:t>3.2. Особенности взаимодействия педагогического коллектива</w:t>
      </w:r>
    </w:p>
    <w:p w:rsidR="006D3DED" w:rsidRPr="00466405" w:rsidRDefault="006D3DED" w:rsidP="00EB7B49">
      <w:pPr>
        <w:spacing w:after="20"/>
        <w:jc w:val="center"/>
        <w:rPr>
          <w:rFonts w:ascii="Times New Roman" w:hAnsi="Times New Roman" w:cs="Times New Roman"/>
          <w:b/>
          <w:bCs/>
          <w:sz w:val="36"/>
          <w:szCs w:val="36"/>
        </w:rPr>
      </w:pPr>
      <w:r w:rsidRPr="00466405">
        <w:rPr>
          <w:rFonts w:ascii="Times New Roman" w:hAnsi="Times New Roman" w:cs="Times New Roman"/>
          <w:b/>
          <w:bCs/>
          <w:sz w:val="36"/>
          <w:szCs w:val="36"/>
        </w:rPr>
        <w:t>с семьями воспитанников.</w:t>
      </w:r>
    </w:p>
    <w:p w:rsidR="006D3DED" w:rsidRPr="00466405" w:rsidRDefault="006D3DED" w:rsidP="00EB7B49">
      <w:pPr>
        <w:spacing w:after="20"/>
        <w:jc w:val="both"/>
        <w:rPr>
          <w:rFonts w:ascii="Times New Roman" w:hAnsi="Times New Roman" w:cs="Times New Roman"/>
          <w:sz w:val="28"/>
          <w:szCs w:val="28"/>
        </w:rPr>
      </w:pPr>
    </w:p>
    <w:p w:rsidR="006D3DED" w:rsidRPr="00466405" w:rsidRDefault="006D3DED" w:rsidP="00EB7B49">
      <w:pPr>
        <w:spacing w:after="20"/>
        <w:jc w:val="both"/>
        <w:rPr>
          <w:rFonts w:ascii="Times New Roman" w:hAnsi="Times New Roman" w:cs="Times New Roman"/>
          <w:sz w:val="28"/>
          <w:szCs w:val="28"/>
        </w:rPr>
      </w:pPr>
      <w:r w:rsidRPr="00466405">
        <w:rPr>
          <w:rFonts w:ascii="Times New Roman" w:hAnsi="Times New Roman" w:cs="Times New Roman"/>
          <w:sz w:val="28"/>
          <w:szCs w:val="28"/>
        </w:rPr>
        <w:lastRenderedPageBreak/>
        <w:t>Ведущие цели взаимодействия детского сада с семьей — создание в детском саду необходимых условий для развития ответственных и взаимозависимых отношений с семьями воспитанников, обеспечивающих целостное развитие личности дошкольника, повышение компетентности родителей в области воспитания.</w:t>
      </w:r>
    </w:p>
    <w:p w:rsidR="006D3DED" w:rsidRPr="00466405" w:rsidRDefault="006D3DED" w:rsidP="00EB7B49">
      <w:pPr>
        <w:spacing w:after="20"/>
        <w:jc w:val="both"/>
        <w:rPr>
          <w:rFonts w:ascii="Times New Roman" w:hAnsi="Times New Roman" w:cs="Times New Roman"/>
          <w:sz w:val="28"/>
          <w:szCs w:val="28"/>
        </w:rPr>
      </w:pPr>
      <w:r w:rsidRPr="00466405">
        <w:rPr>
          <w:rFonts w:ascii="Times New Roman" w:hAnsi="Times New Roman" w:cs="Times New Roman"/>
          <w:sz w:val="28"/>
          <w:szCs w:val="28"/>
        </w:rPr>
        <w:t>Основные формы взаимодействия с семьей</w:t>
      </w:r>
    </w:p>
    <w:p w:rsidR="006D3DED" w:rsidRPr="00466405" w:rsidRDefault="006D3DED" w:rsidP="00EB7B49">
      <w:pPr>
        <w:spacing w:after="20"/>
        <w:jc w:val="both"/>
        <w:rPr>
          <w:rFonts w:ascii="Times New Roman" w:hAnsi="Times New Roman" w:cs="Times New Roman"/>
          <w:sz w:val="28"/>
          <w:szCs w:val="28"/>
        </w:rPr>
      </w:pPr>
      <w:r w:rsidRPr="00466405">
        <w:rPr>
          <w:rFonts w:ascii="Times New Roman" w:hAnsi="Times New Roman" w:cs="Times New Roman"/>
          <w:sz w:val="28"/>
          <w:szCs w:val="28"/>
        </w:rPr>
        <w:t>- Знакомство с семьей: встречи-знакомства, посещение семей, анкетирование семей.</w:t>
      </w:r>
    </w:p>
    <w:p w:rsidR="006D3DED" w:rsidRPr="00466405" w:rsidRDefault="006D3DED" w:rsidP="00EB7B49">
      <w:pPr>
        <w:spacing w:after="20"/>
        <w:jc w:val="both"/>
        <w:rPr>
          <w:rFonts w:ascii="Times New Roman" w:hAnsi="Times New Roman" w:cs="Times New Roman"/>
          <w:sz w:val="28"/>
          <w:szCs w:val="28"/>
        </w:rPr>
      </w:pPr>
      <w:r w:rsidRPr="00466405">
        <w:rPr>
          <w:rFonts w:ascii="Times New Roman" w:hAnsi="Times New Roman" w:cs="Times New Roman"/>
          <w:sz w:val="28"/>
          <w:szCs w:val="28"/>
        </w:rPr>
        <w:t>- Информирование родителей о ходе образовательного процесса: дни открытых дверей, индивидуальные и групповые консультации, родительские собрания, оформление информационных стендов, организация выставок детского творчества, приглашение родителей на детские концерты и праздники, создание памяток.</w:t>
      </w:r>
    </w:p>
    <w:p w:rsidR="006D3DED" w:rsidRPr="00466405" w:rsidRDefault="006D3DED" w:rsidP="00EB7B49">
      <w:pPr>
        <w:spacing w:after="20"/>
        <w:jc w:val="both"/>
        <w:rPr>
          <w:rFonts w:ascii="Times New Roman" w:hAnsi="Times New Roman" w:cs="Times New Roman"/>
          <w:sz w:val="28"/>
          <w:szCs w:val="28"/>
        </w:rPr>
      </w:pPr>
      <w:r w:rsidRPr="00466405">
        <w:rPr>
          <w:rFonts w:ascii="Times New Roman" w:hAnsi="Times New Roman" w:cs="Times New Roman"/>
          <w:sz w:val="28"/>
          <w:szCs w:val="28"/>
        </w:rPr>
        <w:t>- Образование родителей: организация «материнской/отцовской школы», «школы для родителей» (лекции, семинары, семинары-практикумы), проведение мастер-классов, тренингов, создание библиотеки.</w:t>
      </w:r>
    </w:p>
    <w:p w:rsidR="006D3DED" w:rsidRPr="00466405" w:rsidRDefault="006D3DED" w:rsidP="00EB7B49">
      <w:pPr>
        <w:spacing w:after="20"/>
        <w:jc w:val="both"/>
        <w:rPr>
          <w:rFonts w:ascii="Times New Roman" w:hAnsi="Times New Roman" w:cs="Times New Roman"/>
          <w:sz w:val="28"/>
          <w:szCs w:val="28"/>
        </w:rPr>
      </w:pPr>
      <w:r w:rsidRPr="00466405">
        <w:rPr>
          <w:rFonts w:ascii="Times New Roman" w:hAnsi="Times New Roman" w:cs="Times New Roman"/>
          <w:sz w:val="28"/>
          <w:szCs w:val="28"/>
        </w:rPr>
        <w:t>- Совместная деятельность: привлечение родителей к организации вечеров музыки и поэзии, гостиных, конкурсов, концертов семейного воскресного абонемента, маршрутов выходного дня (в театр, музей, библиотеку и пр.), семейных объединений (клуб, студия, секция), семейных праздников, прогулок, экскурсий, семейного театра, к участию в детской исследовательской и проектной деятельности.</w:t>
      </w:r>
    </w:p>
    <w:p w:rsidR="006D3DED" w:rsidRPr="00466405" w:rsidRDefault="006D3DED" w:rsidP="00EB7B49">
      <w:pPr>
        <w:spacing w:after="20"/>
        <w:jc w:val="center"/>
        <w:rPr>
          <w:rFonts w:ascii="Times New Roman" w:hAnsi="Times New Roman" w:cs="Times New Roman"/>
          <w:b/>
          <w:bCs/>
          <w:sz w:val="40"/>
          <w:szCs w:val="40"/>
        </w:rPr>
      </w:pPr>
      <w:r w:rsidRPr="00466405">
        <w:rPr>
          <w:rFonts w:ascii="Times New Roman" w:hAnsi="Times New Roman" w:cs="Times New Roman"/>
          <w:b/>
          <w:bCs/>
          <w:sz w:val="40"/>
          <w:szCs w:val="40"/>
        </w:rPr>
        <w:t>Перспективный план взаимодействия с родителями детей старшей группы</w:t>
      </w:r>
    </w:p>
    <w:tbl>
      <w:tblPr>
        <w:tblW w:w="10440" w:type="dxa"/>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0"/>
        <w:gridCol w:w="180"/>
        <w:gridCol w:w="2160"/>
        <w:gridCol w:w="180"/>
        <w:gridCol w:w="2880"/>
        <w:gridCol w:w="180"/>
        <w:gridCol w:w="1260"/>
        <w:gridCol w:w="180"/>
        <w:gridCol w:w="2700"/>
      </w:tblGrid>
      <w:tr w:rsidR="006D3DED" w:rsidRPr="00466405" w:rsidTr="008F47C7">
        <w:tc>
          <w:tcPr>
            <w:tcW w:w="720" w:type="dxa"/>
          </w:tcPr>
          <w:p w:rsidR="006D3DED" w:rsidRPr="00466405" w:rsidRDefault="006D3DED" w:rsidP="00964BDE">
            <w:pPr>
              <w:spacing w:after="0" w:line="240" w:lineRule="auto"/>
              <w:rPr>
                <w:rFonts w:ascii="Times New Roman" w:hAnsi="Times New Roman" w:cs="Times New Roman"/>
                <w:color w:val="000000"/>
                <w:lang w:eastAsia="ru-RU"/>
              </w:rPr>
            </w:pPr>
            <w:r w:rsidRPr="00466405">
              <w:rPr>
                <w:rFonts w:ascii="Times New Roman" w:hAnsi="Times New Roman" w:cs="Times New Roman"/>
                <w:b/>
                <w:bCs/>
                <w:color w:val="000000"/>
                <w:sz w:val="24"/>
                <w:szCs w:val="24"/>
                <w:lang w:eastAsia="ru-RU"/>
              </w:rPr>
              <w:t>№</w:t>
            </w:r>
          </w:p>
        </w:tc>
        <w:tc>
          <w:tcPr>
            <w:tcW w:w="2340" w:type="dxa"/>
            <w:gridSpan w:val="2"/>
          </w:tcPr>
          <w:p w:rsidR="006D3DED" w:rsidRPr="00466405" w:rsidRDefault="006D3DED" w:rsidP="00964BDE">
            <w:pPr>
              <w:spacing w:after="0" w:line="240" w:lineRule="auto"/>
              <w:jc w:val="center"/>
              <w:rPr>
                <w:rFonts w:ascii="Times New Roman" w:hAnsi="Times New Roman" w:cs="Times New Roman"/>
                <w:color w:val="000000"/>
                <w:lang w:eastAsia="ru-RU"/>
              </w:rPr>
            </w:pPr>
            <w:r w:rsidRPr="00466405">
              <w:rPr>
                <w:rFonts w:ascii="Times New Roman" w:hAnsi="Times New Roman" w:cs="Times New Roman"/>
                <w:b/>
                <w:bCs/>
                <w:color w:val="000000"/>
                <w:sz w:val="24"/>
                <w:szCs w:val="24"/>
                <w:lang w:eastAsia="ru-RU"/>
              </w:rPr>
              <w:t>Название мероприятия</w:t>
            </w:r>
          </w:p>
        </w:tc>
        <w:tc>
          <w:tcPr>
            <w:tcW w:w="3060" w:type="dxa"/>
            <w:gridSpan w:val="2"/>
          </w:tcPr>
          <w:p w:rsidR="006D3DED" w:rsidRPr="00466405" w:rsidRDefault="006D3DED" w:rsidP="00964BDE">
            <w:pPr>
              <w:spacing w:after="0" w:line="240" w:lineRule="auto"/>
              <w:jc w:val="center"/>
              <w:rPr>
                <w:rFonts w:ascii="Times New Roman" w:hAnsi="Times New Roman" w:cs="Times New Roman"/>
                <w:color w:val="000000"/>
                <w:lang w:eastAsia="ru-RU"/>
              </w:rPr>
            </w:pPr>
            <w:r w:rsidRPr="00466405">
              <w:rPr>
                <w:rFonts w:ascii="Times New Roman" w:hAnsi="Times New Roman" w:cs="Times New Roman"/>
                <w:b/>
                <w:bCs/>
                <w:color w:val="000000"/>
                <w:sz w:val="24"/>
                <w:szCs w:val="24"/>
                <w:lang w:eastAsia="ru-RU"/>
              </w:rPr>
              <w:t>Содержание</w:t>
            </w:r>
          </w:p>
        </w:tc>
        <w:tc>
          <w:tcPr>
            <w:tcW w:w="1440" w:type="dxa"/>
            <w:gridSpan w:val="2"/>
          </w:tcPr>
          <w:p w:rsidR="006D3DED" w:rsidRPr="00466405" w:rsidRDefault="006D3DED" w:rsidP="00964BDE">
            <w:pPr>
              <w:spacing w:after="0" w:line="240" w:lineRule="auto"/>
              <w:jc w:val="center"/>
              <w:rPr>
                <w:rFonts w:ascii="Times New Roman" w:hAnsi="Times New Roman" w:cs="Times New Roman"/>
                <w:color w:val="000000"/>
                <w:lang w:eastAsia="ru-RU"/>
              </w:rPr>
            </w:pPr>
            <w:r w:rsidRPr="00466405">
              <w:rPr>
                <w:rFonts w:ascii="Times New Roman" w:hAnsi="Times New Roman" w:cs="Times New Roman"/>
                <w:b/>
                <w:bCs/>
                <w:color w:val="000000"/>
                <w:sz w:val="24"/>
                <w:szCs w:val="24"/>
                <w:lang w:eastAsia="ru-RU"/>
              </w:rPr>
              <w:t>Сроки</w:t>
            </w:r>
          </w:p>
        </w:tc>
        <w:tc>
          <w:tcPr>
            <w:tcW w:w="2880" w:type="dxa"/>
            <w:gridSpan w:val="2"/>
          </w:tcPr>
          <w:p w:rsidR="006D3DED" w:rsidRPr="00466405" w:rsidRDefault="006D3DED" w:rsidP="00964BDE">
            <w:pPr>
              <w:spacing w:after="0" w:line="240" w:lineRule="auto"/>
              <w:jc w:val="center"/>
              <w:rPr>
                <w:rFonts w:ascii="Times New Roman" w:hAnsi="Times New Roman" w:cs="Times New Roman"/>
                <w:color w:val="000000"/>
                <w:lang w:eastAsia="ru-RU"/>
              </w:rPr>
            </w:pPr>
            <w:r w:rsidRPr="00466405">
              <w:rPr>
                <w:rFonts w:ascii="Times New Roman" w:hAnsi="Times New Roman" w:cs="Times New Roman"/>
                <w:b/>
                <w:bCs/>
                <w:color w:val="000000"/>
                <w:sz w:val="24"/>
                <w:szCs w:val="24"/>
                <w:lang w:eastAsia="ru-RU"/>
              </w:rPr>
              <w:t>Ответственные</w:t>
            </w:r>
          </w:p>
        </w:tc>
      </w:tr>
      <w:tr w:rsidR="006D3DED" w:rsidRPr="00466405" w:rsidTr="008F47C7">
        <w:trPr>
          <w:trHeight w:val="1202"/>
        </w:trPr>
        <w:tc>
          <w:tcPr>
            <w:tcW w:w="720" w:type="dxa"/>
          </w:tcPr>
          <w:p w:rsidR="006D3DED" w:rsidRPr="00466405" w:rsidRDefault="006D3DED" w:rsidP="00964BDE">
            <w:pPr>
              <w:spacing w:after="0" w:line="240" w:lineRule="auto"/>
              <w:rPr>
                <w:rFonts w:ascii="Times New Roman" w:hAnsi="Times New Roman" w:cs="Times New Roman"/>
                <w:b/>
                <w:bCs/>
                <w:color w:val="000000"/>
                <w:sz w:val="28"/>
                <w:szCs w:val="28"/>
                <w:lang w:eastAsia="ru-RU"/>
              </w:rPr>
            </w:pPr>
            <w:r w:rsidRPr="00466405">
              <w:rPr>
                <w:rFonts w:ascii="Times New Roman" w:hAnsi="Times New Roman" w:cs="Times New Roman"/>
                <w:b/>
                <w:bCs/>
                <w:color w:val="000000"/>
                <w:sz w:val="28"/>
                <w:szCs w:val="28"/>
                <w:lang w:eastAsia="ru-RU"/>
              </w:rPr>
              <w:t>1</w:t>
            </w:r>
          </w:p>
        </w:tc>
        <w:tc>
          <w:tcPr>
            <w:tcW w:w="2340" w:type="dxa"/>
            <w:gridSpan w:val="2"/>
          </w:tcPr>
          <w:p w:rsidR="006D3DED" w:rsidRPr="00466405" w:rsidRDefault="006D3DED" w:rsidP="00964BDE">
            <w:pPr>
              <w:spacing w:after="0" w:line="240" w:lineRule="auto"/>
              <w:rPr>
                <w:rFonts w:ascii="Times New Roman" w:hAnsi="Times New Roman" w:cs="Times New Roman"/>
                <w:color w:val="000000"/>
                <w:sz w:val="28"/>
                <w:szCs w:val="28"/>
                <w:lang w:eastAsia="ru-RU"/>
              </w:rPr>
            </w:pPr>
            <w:r w:rsidRPr="00466405">
              <w:rPr>
                <w:rFonts w:ascii="Times New Roman" w:hAnsi="Times New Roman" w:cs="Times New Roman"/>
                <w:color w:val="000000"/>
                <w:sz w:val="28"/>
                <w:szCs w:val="28"/>
                <w:lang w:eastAsia="ru-RU"/>
              </w:rPr>
              <w:t>Опросник</w:t>
            </w:r>
          </w:p>
        </w:tc>
        <w:tc>
          <w:tcPr>
            <w:tcW w:w="3060" w:type="dxa"/>
            <w:gridSpan w:val="2"/>
          </w:tcPr>
          <w:p w:rsidR="006D3DED" w:rsidRPr="00466405" w:rsidRDefault="006D3DED" w:rsidP="00964BDE">
            <w:pPr>
              <w:spacing w:after="0" w:line="240" w:lineRule="auto"/>
              <w:rPr>
                <w:rFonts w:ascii="Times New Roman" w:hAnsi="Times New Roman" w:cs="Times New Roman"/>
                <w:color w:val="000000"/>
                <w:sz w:val="28"/>
                <w:szCs w:val="28"/>
                <w:lang w:eastAsia="ru-RU"/>
              </w:rPr>
            </w:pPr>
            <w:r w:rsidRPr="00466405">
              <w:rPr>
                <w:rFonts w:ascii="Times New Roman" w:hAnsi="Times New Roman" w:cs="Times New Roman"/>
                <w:color w:val="000000"/>
                <w:sz w:val="28"/>
                <w:szCs w:val="28"/>
                <w:lang w:eastAsia="ru-RU"/>
              </w:rPr>
              <w:t>Выявление тем консультаций, интересующих родителей</w:t>
            </w:r>
          </w:p>
        </w:tc>
        <w:tc>
          <w:tcPr>
            <w:tcW w:w="1440" w:type="dxa"/>
            <w:gridSpan w:val="2"/>
          </w:tcPr>
          <w:p w:rsidR="006D3DED" w:rsidRPr="00466405" w:rsidRDefault="006D3DED" w:rsidP="00964BDE">
            <w:pPr>
              <w:spacing w:after="0" w:line="240" w:lineRule="auto"/>
              <w:rPr>
                <w:rFonts w:ascii="Times New Roman" w:hAnsi="Times New Roman" w:cs="Times New Roman"/>
                <w:color w:val="000000"/>
                <w:sz w:val="28"/>
                <w:szCs w:val="28"/>
                <w:lang w:eastAsia="ru-RU"/>
              </w:rPr>
            </w:pPr>
            <w:r w:rsidRPr="00466405">
              <w:rPr>
                <w:rFonts w:ascii="Times New Roman" w:hAnsi="Times New Roman" w:cs="Times New Roman"/>
                <w:color w:val="000000"/>
                <w:sz w:val="28"/>
                <w:szCs w:val="28"/>
                <w:lang w:eastAsia="ru-RU"/>
              </w:rPr>
              <w:t>Август - сентябрь</w:t>
            </w:r>
          </w:p>
        </w:tc>
        <w:tc>
          <w:tcPr>
            <w:tcW w:w="2880" w:type="dxa"/>
            <w:gridSpan w:val="2"/>
          </w:tcPr>
          <w:p w:rsidR="006D3DED" w:rsidRPr="00466405" w:rsidRDefault="006D3DED" w:rsidP="00964BDE">
            <w:pPr>
              <w:spacing w:after="0" w:line="240" w:lineRule="auto"/>
              <w:rPr>
                <w:rFonts w:ascii="Times New Roman" w:hAnsi="Times New Roman" w:cs="Times New Roman"/>
                <w:color w:val="000000"/>
                <w:sz w:val="28"/>
                <w:szCs w:val="28"/>
                <w:lang w:eastAsia="ru-RU"/>
              </w:rPr>
            </w:pPr>
            <w:r w:rsidRPr="00466405">
              <w:rPr>
                <w:rFonts w:ascii="Times New Roman" w:hAnsi="Times New Roman" w:cs="Times New Roman"/>
                <w:color w:val="000000"/>
                <w:sz w:val="28"/>
                <w:szCs w:val="28"/>
                <w:lang w:eastAsia="ru-RU"/>
              </w:rPr>
              <w:t>Родители,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w:t>
            </w:r>
          </w:p>
        </w:tc>
        <w:tc>
          <w:tcPr>
            <w:tcW w:w="2340" w:type="dxa"/>
            <w:gridSpan w:val="2"/>
          </w:tcPr>
          <w:p w:rsidR="006D3DED" w:rsidRPr="00466405" w:rsidRDefault="006D3DED" w:rsidP="00964BDE">
            <w:pPr>
              <w:spacing w:after="20" w:line="480" w:lineRule="auto"/>
              <w:rPr>
                <w:rFonts w:ascii="Times New Roman" w:hAnsi="Times New Roman" w:cs="Times New Roman"/>
                <w:sz w:val="28"/>
                <w:szCs w:val="28"/>
              </w:rPr>
            </w:pPr>
            <w:r w:rsidRPr="00466405">
              <w:rPr>
                <w:rFonts w:ascii="Times New Roman" w:hAnsi="Times New Roman" w:cs="Times New Roman"/>
                <w:sz w:val="28"/>
                <w:szCs w:val="28"/>
              </w:rPr>
              <w:t xml:space="preserve">Родительское собрание «Особенности развития детей старшего </w:t>
            </w:r>
            <w:r w:rsidRPr="00466405">
              <w:rPr>
                <w:rFonts w:ascii="Times New Roman" w:hAnsi="Times New Roman" w:cs="Times New Roman"/>
                <w:sz w:val="28"/>
                <w:szCs w:val="28"/>
              </w:rPr>
              <w:lastRenderedPageBreak/>
              <w:t>возраста от 5 до 6 лет в  образовательном процессе. Старшая группа».</w:t>
            </w:r>
          </w:p>
        </w:tc>
        <w:tc>
          <w:tcPr>
            <w:tcW w:w="306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Знакомство родителей с задачами воспитания детей на учебный год, психологическими и возрастными особенностями детей.</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Выборы родительского комитета.</w:t>
            </w:r>
          </w:p>
        </w:tc>
        <w:tc>
          <w:tcPr>
            <w:tcW w:w="144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288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Индивидуальные консультации «Алло! Справочное бюро для родителей…»</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Ответы на вопросы, возникающие ежедневно у родителей в процессе воспитательной деятельности</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В течение года</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4</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3"/>
                <w:color w:val="000000"/>
                <w:sz w:val="28"/>
                <w:szCs w:val="28"/>
              </w:rPr>
              <w:t>Семейный час «Береги природу»</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Рассказ о защите природы, дидактические игры</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Сентябрь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дети,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5</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Консультация для родителей «Драчуны. Как исправить ситуацию?»</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Вовлечение родителей в педагогическую деятельность.</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Решение проблем воспитания.</w:t>
            </w:r>
          </w:p>
        </w:tc>
        <w:tc>
          <w:tcPr>
            <w:tcW w:w="144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288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дети,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6</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Выставка детских работ «Художница осень».</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Привлечение внимания родителей к детскому творчеству.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Формирование уважительного отношения к детским работам.</w:t>
            </w:r>
          </w:p>
        </w:tc>
        <w:tc>
          <w:tcPr>
            <w:tcW w:w="144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Октябрь</w:t>
            </w:r>
          </w:p>
        </w:tc>
        <w:tc>
          <w:tcPr>
            <w:tcW w:w="288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Дети и родители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7</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Консультация для родителей</w:t>
            </w:r>
          </w:p>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 О воспитании правдивости в детях».</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Расширение педагогического кругозора родителей за счёт пополнения средств и методов воспитания детей.</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Решение проблемных ситуаций.</w:t>
            </w:r>
          </w:p>
        </w:tc>
        <w:tc>
          <w:tcPr>
            <w:tcW w:w="144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Октябрь</w:t>
            </w:r>
          </w:p>
        </w:tc>
        <w:tc>
          <w:tcPr>
            <w:tcW w:w="288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Воспитатели, родители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8</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Круглый стол «Дары осени»</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Создание стенгазеты, Сборник народных рецептов</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Октябрь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дети,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9</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Семейный час «Ребенок-непоседа»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Причины непослушания детей; как исправить ситуацию; вовлечение родителей в педагогическую деятельность; тактика общения с непоседой</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 Ноябрь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10</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Детский осенний праздник «Художник».</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Демонстрация творческих способностей детей, сформированных творческих умений и навыков.</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 Развитие эмоционально-насыщенного взаимодействия родителей, детей, работников МБОУ.</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rStyle w:val="c3"/>
                <w:color w:val="000000"/>
                <w:sz w:val="28"/>
                <w:szCs w:val="28"/>
              </w:rPr>
            </w:pPr>
            <w:r w:rsidRPr="00466405">
              <w:rPr>
                <w:rStyle w:val="c3"/>
                <w:color w:val="000000"/>
                <w:sz w:val="28"/>
                <w:szCs w:val="28"/>
              </w:rPr>
              <w:t>Ноябрь.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Музыкальный руководитель, воспитатели, дети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11</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Консультация для родителей «Ребёнок и компьютер».</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Распространение среди родителей знаний о правильной организации работы ребёнка на компьютере.</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Ноябрь.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Воспитатели, родители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12</w:t>
            </w:r>
          </w:p>
        </w:tc>
        <w:tc>
          <w:tcPr>
            <w:tcW w:w="23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Родительское собрание на тему: «В царстве вежливых наук»</w:t>
            </w:r>
          </w:p>
          <w:p w:rsidR="006D3DED" w:rsidRPr="00466405" w:rsidRDefault="006D3DED" w:rsidP="00964BDE">
            <w:pPr>
              <w:spacing w:after="0" w:line="240" w:lineRule="auto"/>
              <w:rPr>
                <w:rFonts w:ascii="Times New Roman" w:hAnsi="Times New Roman" w:cs="Times New Roman"/>
                <w:sz w:val="28"/>
                <w:szCs w:val="28"/>
              </w:rPr>
            </w:pPr>
          </w:p>
        </w:tc>
        <w:tc>
          <w:tcPr>
            <w:tcW w:w="306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Подборка литературы, рекомендации, советы.</w:t>
            </w: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Информация на стенде: польза совместного досуга с детьми.</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Ноябрь.</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13</w:t>
            </w:r>
          </w:p>
        </w:tc>
        <w:tc>
          <w:tcPr>
            <w:tcW w:w="23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«Чудесные превращения»</w:t>
            </w:r>
          </w:p>
          <w:p w:rsidR="006D3DED" w:rsidRPr="00466405" w:rsidRDefault="006D3DED" w:rsidP="00964BDE">
            <w:pPr>
              <w:spacing w:after="0" w:line="240" w:lineRule="auto"/>
              <w:rPr>
                <w:rFonts w:ascii="Times New Roman" w:hAnsi="Times New Roman" w:cs="Times New Roman"/>
                <w:sz w:val="28"/>
                <w:szCs w:val="28"/>
              </w:rPr>
            </w:pPr>
          </w:p>
        </w:tc>
        <w:tc>
          <w:tcPr>
            <w:tcW w:w="306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Выставка поделок детей из природного материала, выполненных дома и в саду.</w:t>
            </w: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shd w:val="clear" w:color="auto" w:fill="FFFFFF"/>
              </w:rPr>
              <w:t>Участие в конкурсе поделок из природного материала «Сказки нашего леса».Вместе с ребёнком сочинить сказку к своей поделке.</w:t>
            </w:r>
          </w:p>
        </w:tc>
        <w:tc>
          <w:tcPr>
            <w:tcW w:w="1440" w:type="dxa"/>
            <w:gridSpan w:val="2"/>
          </w:tcPr>
          <w:p w:rsidR="006D3DED" w:rsidRPr="00466405" w:rsidRDefault="006D3DED" w:rsidP="00964BDE">
            <w:pPr>
              <w:tabs>
                <w:tab w:val="left" w:pos="1200"/>
              </w:tabs>
              <w:spacing w:after="0" w:line="240" w:lineRule="auto"/>
              <w:rPr>
                <w:rFonts w:ascii="Times New Roman" w:hAnsi="Times New Roman" w:cs="Times New Roman"/>
                <w:sz w:val="28"/>
                <w:szCs w:val="28"/>
              </w:rPr>
            </w:pPr>
            <w:r w:rsidRPr="00466405">
              <w:rPr>
                <w:rFonts w:ascii="Times New Roman" w:hAnsi="Times New Roman" w:cs="Times New Roman"/>
                <w:sz w:val="28"/>
                <w:szCs w:val="28"/>
              </w:rPr>
              <w:t>Декабрь</w:t>
            </w:r>
            <w:r w:rsidRPr="00466405">
              <w:rPr>
                <w:rFonts w:ascii="Times New Roman" w:hAnsi="Times New Roman" w:cs="Times New Roman"/>
                <w:sz w:val="28"/>
                <w:szCs w:val="28"/>
              </w:rPr>
              <w:tab/>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Воспитатель</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14</w:t>
            </w:r>
          </w:p>
        </w:tc>
        <w:tc>
          <w:tcPr>
            <w:tcW w:w="23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Экологическая акция </w:t>
            </w:r>
            <w:r w:rsidRPr="00466405">
              <w:rPr>
                <w:rFonts w:ascii="Times New Roman" w:hAnsi="Times New Roman" w:cs="Times New Roman"/>
                <w:sz w:val="28"/>
                <w:szCs w:val="28"/>
              </w:rPr>
              <w:lastRenderedPageBreak/>
              <w:t>«Покормите</w:t>
            </w: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птиц зимой»</w:t>
            </w:r>
          </w:p>
        </w:tc>
        <w:tc>
          <w:tcPr>
            <w:tcW w:w="306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Реализация единого подхода в </w:t>
            </w:r>
            <w:r w:rsidRPr="00466405">
              <w:rPr>
                <w:rFonts w:ascii="Times New Roman" w:hAnsi="Times New Roman" w:cs="Times New Roman"/>
                <w:sz w:val="28"/>
                <w:szCs w:val="28"/>
              </w:rPr>
              <w:lastRenderedPageBreak/>
              <w:t>формировании у дошкольников</w:t>
            </w: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бережного отношения к природе.</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Декабрь</w:t>
            </w:r>
            <w:r w:rsidRPr="00466405">
              <w:rPr>
                <w:rFonts w:ascii="Times New Roman" w:hAnsi="Times New Roman" w:cs="Times New Roman"/>
                <w:sz w:val="28"/>
                <w:szCs w:val="28"/>
              </w:rPr>
              <w:tab/>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15</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Праздник «Новый год»</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after="0"/>
              <w:jc w:val="both"/>
              <w:rPr>
                <w:color w:val="000000"/>
                <w:sz w:val="28"/>
                <w:szCs w:val="28"/>
              </w:rPr>
            </w:pPr>
            <w:r w:rsidRPr="00466405">
              <w:rPr>
                <w:color w:val="000000"/>
                <w:sz w:val="28"/>
                <w:szCs w:val="28"/>
              </w:rPr>
              <w:t>Демонстрация творческих способностей детей, сформированных творческих умений и навыков.</w:t>
            </w:r>
          </w:p>
          <w:p w:rsidR="006D3DED" w:rsidRPr="00466405" w:rsidRDefault="006D3DED" w:rsidP="00964BDE">
            <w:pPr>
              <w:pStyle w:val="c2"/>
              <w:spacing w:before="0" w:beforeAutospacing="0" w:after="0" w:afterAutospacing="0"/>
              <w:jc w:val="both"/>
              <w:rPr>
                <w:color w:val="000000"/>
                <w:sz w:val="28"/>
                <w:szCs w:val="28"/>
              </w:rPr>
            </w:pPr>
            <w:r w:rsidRPr="00466405">
              <w:rPr>
                <w:color w:val="000000"/>
                <w:sz w:val="28"/>
                <w:szCs w:val="28"/>
              </w:rPr>
              <w:t xml:space="preserve"> Развитие эмоционально-насыщенного взаимодействия родителей, детей, работников МБОУ</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Декабрь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дети, воспитатели, муз. работник</w:t>
            </w:r>
          </w:p>
        </w:tc>
      </w:tr>
      <w:tr w:rsidR="006D3DED" w:rsidRPr="00466405" w:rsidTr="008F47C7">
        <w:tc>
          <w:tcPr>
            <w:tcW w:w="900" w:type="dxa"/>
            <w:gridSpan w:val="2"/>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16</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Круглый стол. Беседа «Как привить своему ребёнку интерес к чтению художественной литературы».</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Активизация и совершенствование  педагогических знаний и умений родителей.</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rStyle w:val="c3"/>
                <w:color w:val="000000"/>
                <w:sz w:val="28"/>
                <w:szCs w:val="28"/>
              </w:rPr>
            </w:pPr>
            <w:r w:rsidRPr="00466405">
              <w:rPr>
                <w:rStyle w:val="c3"/>
                <w:color w:val="000000"/>
                <w:sz w:val="28"/>
                <w:szCs w:val="28"/>
              </w:rPr>
              <w:t>Январь.</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Воспитатели и родители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17</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Консультация для родителей «Роль отца в воспитании ребёнка».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Изменение позиции отца в пользу обязательного участия в вопросах воспитания.</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 Активизация воспитательных умений пап.</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Внедрение положительного опыта семейного воспитания.</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rStyle w:val="c3"/>
                <w:color w:val="000000"/>
                <w:sz w:val="28"/>
                <w:szCs w:val="28"/>
              </w:rPr>
            </w:pPr>
            <w:r w:rsidRPr="00466405">
              <w:rPr>
                <w:rStyle w:val="c3"/>
                <w:color w:val="000000"/>
                <w:sz w:val="28"/>
                <w:szCs w:val="28"/>
              </w:rPr>
              <w:t>Январь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Воспитатели, родители (желательно присутствие пап).</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18</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7B6FAF">
            <w:pPr>
              <w:pStyle w:val="c5"/>
              <w:rPr>
                <w:rStyle w:val="c3"/>
                <w:color w:val="000000"/>
                <w:sz w:val="28"/>
                <w:szCs w:val="28"/>
              </w:rPr>
            </w:pPr>
            <w:r w:rsidRPr="00466405">
              <w:rPr>
                <w:rStyle w:val="c3"/>
                <w:color w:val="000000"/>
                <w:sz w:val="28"/>
                <w:szCs w:val="28"/>
              </w:rPr>
              <w:t>Консультация «Если в семье</w:t>
            </w:r>
          </w:p>
          <w:p w:rsidR="006D3DED" w:rsidRPr="00466405" w:rsidRDefault="006D3DED" w:rsidP="00964BDE">
            <w:pPr>
              <w:pStyle w:val="c5"/>
              <w:spacing w:before="0" w:beforeAutospacing="0" w:after="0" w:afterAutospacing="0"/>
              <w:rPr>
                <w:rStyle w:val="c3"/>
                <w:color w:val="000000"/>
                <w:sz w:val="28"/>
                <w:szCs w:val="28"/>
              </w:rPr>
            </w:pPr>
            <w:r w:rsidRPr="00466405">
              <w:rPr>
                <w:rStyle w:val="c3"/>
                <w:color w:val="000000"/>
                <w:sz w:val="28"/>
                <w:szCs w:val="28"/>
              </w:rPr>
              <w:t>собака или кошка»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after="0"/>
              <w:jc w:val="both"/>
              <w:rPr>
                <w:rStyle w:val="c3"/>
                <w:color w:val="000000"/>
                <w:sz w:val="28"/>
                <w:szCs w:val="28"/>
              </w:rPr>
            </w:pPr>
            <w:r w:rsidRPr="00466405">
              <w:rPr>
                <w:rStyle w:val="c3"/>
                <w:color w:val="000000"/>
                <w:sz w:val="28"/>
                <w:szCs w:val="28"/>
              </w:rPr>
              <w:t>Распространение педагогических знания среди родителей,</w:t>
            </w:r>
          </w:p>
          <w:p w:rsidR="006D3DED" w:rsidRPr="00466405" w:rsidRDefault="006D3DED" w:rsidP="00964BDE">
            <w:pPr>
              <w:pStyle w:val="c2"/>
              <w:spacing w:after="0"/>
              <w:jc w:val="both"/>
              <w:rPr>
                <w:rStyle w:val="c3"/>
                <w:color w:val="000000"/>
                <w:sz w:val="28"/>
                <w:szCs w:val="28"/>
              </w:rPr>
            </w:pPr>
            <w:r w:rsidRPr="00466405">
              <w:rPr>
                <w:rStyle w:val="c3"/>
                <w:color w:val="000000"/>
                <w:sz w:val="28"/>
                <w:szCs w:val="28"/>
              </w:rPr>
              <w:t>практическая помощь семье в воспитании детей, реализация единого</w:t>
            </w:r>
          </w:p>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 xml:space="preserve">подхода в воспитании </w:t>
            </w:r>
            <w:r w:rsidRPr="00466405">
              <w:rPr>
                <w:rStyle w:val="c3"/>
                <w:color w:val="000000"/>
                <w:sz w:val="28"/>
                <w:szCs w:val="28"/>
              </w:rPr>
              <w:lastRenderedPageBreak/>
              <w:t>у детей бережного отношения к природе.</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rStyle w:val="c3"/>
                <w:color w:val="000000"/>
                <w:sz w:val="28"/>
                <w:szCs w:val="28"/>
              </w:rPr>
            </w:pPr>
            <w:r w:rsidRPr="00466405">
              <w:rPr>
                <w:rStyle w:val="c3"/>
                <w:color w:val="000000"/>
                <w:sz w:val="28"/>
                <w:szCs w:val="28"/>
              </w:rPr>
              <w:lastRenderedPageBreak/>
              <w:t>Январь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Воспитатели и родители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19</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3"/>
                <w:color w:val="000000"/>
                <w:sz w:val="28"/>
                <w:szCs w:val="28"/>
              </w:rPr>
              <w:t>Развлечение «Масленица»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Привлечение родителей к активному участию  на празднике</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Февраль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дети, воспитатели, муз. руководителей</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20</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Стенгазета "Лучше папы в мире нет"</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Демонстрация уважительного отношения сада к роли отца</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Февраль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дети,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21</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Оформление творческой выставки «Мы с папой мастера».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Активизировать интерес и участие папы в жизни ребёнка.</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 Воспитывать у ребёнка уважение к отцу, ценить время, проведённое с ним.</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rStyle w:val="c3"/>
                <w:color w:val="000000"/>
                <w:sz w:val="28"/>
                <w:szCs w:val="28"/>
              </w:rPr>
            </w:pPr>
            <w:r w:rsidRPr="00466405">
              <w:rPr>
                <w:rStyle w:val="c3"/>
                <w:color w:val="000000"/>
                <w:sz w:val="28"/>
                <w:szCs w:val="28"/>
              </w:rPr>
              <w:t>Февраль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Воспитатели, папы и дети старшей группы</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22</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rStyle w:val="c3"/>
                <w:color w:val="000000"/>
                <w:sz w:val="28"/>
                <w:szCs w:val="28"/>
              </w:rPr>
            </w:pPr>
            <w:r w:rsidRPr="00466405">
              <w:rPr>
                <w:rStyle w:val="c3"/>
                <w:color w:val="000000"/>
                <w:sz w:val="28"/>
                <w:szCs w:val="28"/>
              </w:rPr>
              <w:t>Родительское собрание на тему : «Профилактика сколиоза»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Обеспечение комплексного подхода к созданию здоровьесберегающей среды, способствующей сохранению и укреплению физического, психического и социального здоровья дошкольников, познавательному и эмоциональному развитию детей, формированию здорового образа жизни.</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rStyle w:val="c3"/>
                <w:color w:val="000000"/>
                <w:sz w:val="28"/>
                <w:szCs w:val="28"/>
              </w:rPr>
            </w:pPr>
            <w:r w:rsidRPr="00466405">
              <w:rPr>
                <w:rStyle w:val="c3"/>
                <w:color w:val="000000"/>
                <w:sz w:val="28"/>
                <w:szCs w:val="28"/>
              </w:rPr>
              <w:t>Февраль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rStyle w:val="c3"/>
                <w:color w:val="000000"/>
                <w:sz w:val="28"/>
                <w:szCs w:val="28"/>
              </w:rPr>
            </w:pPr>
            <w:r w:rsidRPr="00466405">
              <w:rPr>
                <w:rStyle w:val="c3"/>
                <w:color w:val="000000"/>
                <w:sz w:val="28"/>
                <w:szCs w:val="28"/>
              </w:rPr>
              <w:t>Родители, дети, воспитатели</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23</w:t>
            </w:r>
          </w:p>
        </w:tc>
        <w:tc>
          <w:tcPr>
            <w:tcW w:w="23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«Защитники Отечества»</w:t>
            </w:r>
          </w:p>
        </w:tc>
        <w:tc>
          <w:tcPr>
            <w:tcW w:w="306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Спортивное развлечение-соревнование для детей и родителей (папы), посвященное празднованию 23 февраля.</w:t>
            </w: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Информация на стенде: как развить воображение ребенка.</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Февраль </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Воспитатель, инструктор по ФИЗО</w:t>
            </w:r>
          </w:p>
        </w:tc>
      </w:tr>
      <w:tr w:rsidR="006D3DED" w:rsidRPr="00466405" w:rsidTr="008F47C7">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24</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3"/>
                <w:color w:val="000000"/>
                <w:sz w:val="28"/>
                <w:szCs w:val="28"/>
              </w:rPr>
              <w:t>Стенгазета "Мамуля-мамочка"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Демонстрация уважения отношения детского сада к  семейным традициям</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Март</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воспитатели, дети</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25</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Детский  весенний праздник «Красная шапочка».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Демонстрация творческих способностей детей, сформированных творческих умений и навыков.</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Развитие эмоционально-насыщенного взаимодействия родителей, детей, работников МБОУ</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воспитатели, дети</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26</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after="0"/>
              <w:rPr>
                <w:rStyle w:val="c0"/>
                <w:color w:val="000000"/>
                <w:sz w:val="28"/>
                <w:szCs w:val="28"/>
              </w:rPr>
            </w:pPr>
            <w:r w:rsidRPr="00466405">
              <w:rPr>
                <w:rStyle w:val="c0"/>
                <w:color w:val="000000"/>
                <w:sz w:val="28"/>
                <w:szCs w:val="28"/>
              </w:rPr>
              <w:t>Фотовыставка «Вот какие наши</w:t>
            </w:r>
          </w:p>
          <w:p w:rsidR="006D3DED" w:rsidRPr="00466405" w:rsidRDefault="006D3DED" w:rsidP="00964BDE">
            <w:pPr>
              <w:pStyle w:val="c5"/>
              <w:spacing w:before="0" w:beforeAutospacing="0" w:after="0" w:afterAutospacing="0"/>
              <w:rPr>
                <w:rStyle w:val="c0"/>
                <w:color w:val="000000"/>
                <w:sz w:val="28"/>
                <w:szCs w:val="28"/>
              </w:rPr>
            </w:pPr>
            <w:r w:rsidRPr="00466405">
              <w:rPr>
                <w:rStyle w:val="c0"/>
                <w:color w:val="000000"/>
                <w:sz w:val="28"/>
                <w:szCs w:val="28"/>
              </w:rPr>
              <w:t>мамы»</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Демонстрация уважительного отношения детского сада к семье;</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формирование атмосферы общности интересов детей, родителей и</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коллектива детского сада</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воспитатели, дети</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27</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Консультация для родителей</w:t>
            </w:r>
          </w:p>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«Организация развивающей среды дома».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Помощь родителям в организации игрового пространства дома.</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Развитие позитивного взаимодействия взрослого с ребёнком.</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Родители, воспитатели, дети</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28</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Выставка детских работ</w:t>
            </w:r>
          </w:p>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«Мы живём на планете Земля».</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Привлечение внимания родителей к детскому творчеству.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Формирование уважительного отношения к детским работам.</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Апрель</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Воспитатели, дети старшей группы.</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29</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jc w:val="center"/>
              <w:rPr>
                <w:color w:val="000000"/>
                <w:sz w:val="28"/>
                <w:szCs w:val="28"/>
              </w:rPr>
            </w:pPr>
            <w:r w:rsidRPr="00466405">
              <w:rPr>
                <w:rStyle w:val="c3"/>
                <w:color w:val="000000"/>
                <w:sz w:val="28"/>
                <w:szCs w:val="28"/>
              </w:rPr>
              <w:t xml:space="preserve">Конкурс творческих семейных работ ко дню космонавтики </w:t>
            </w:r>
            <w:r w:rsidRPr="00466405">
              <w:rPr>
                <w:rStyle w:val="c3"/>
                <w:color w:val="000000"/>
                <w:sz w:val="28"/>
                <w:szCs w:val="28"/>
              </w:rPr>
              <w:lastRenderedPageBreak/>
              <w:t>«Космическое путешествие»</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lastRenderedPageBreak/>
              <w:t> Развитие  творческого взаимодействия родителей и детей.</w:t>
            </w:r>
          </w:p>
        </w:tc>
        <w:tc>
          <w:tcPr>
            <w:tcW w:w="14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rStyle w:val="c3"/>
                <w:color w:val="000000"/>
                <w:sz w:val="28"/>
                <w:szCs w:val="28"/>
              </w:rPr>
              <w:t>Апрель</w:t>
            </w:r>
          </w:p>
        </w:tc>
        <w:tc>
          <w:tcPr>
            <w:tcW w:w="288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2"/>
              <w:spacing w:before="0" w:beforeAutospacing="0" w:after="0" w:afterAutospacing="0"/>
              <w:jc w:val="both"/>
              <w:rPr>
                <w:color w:val="000000"/>
                <w:sz w:val="28"/>
                <w:szCs w:val="28"/>
              </w:rPr>
            </w:pPr>
            <w:r w:rsidRPr="00466405">
              <w:rPr>
                <w:rStyle w:val="c3"/>
                <w:color w:val="000000"/>
                <w:sz w:val="28"/>
                <w:szCs w:val="28"/>
              </w:rPr>
              <w:t>Родители, дети, воспитатели</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30</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Круглый стол «Развитие речи старших детей»</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Психолого-педагогическое просвещение родителей по вопросам речевого развития ребёнка.</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Апрель</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Логопед, психолог, воспитатели, родители старшей группы.</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31</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after="0"/>
              <w:rPr>
                <w:rStyle w:val="c0"/>
                <w:color w:val="000000"/>
                <w:sz w:val="28"/>
                <w:szCs w:val="28"/>
              </w:rPr>
            </w:pPr>
            <w:r w:rsidRPr="00466405">
              <w:rPr>
                <w:rStyle w:val="c0"/>
                <w:color w:val="000000"/>
                <w:sz w:val="28"/>
                <w:szCs w:val="28"/>
              </w:rPr>
              <w:t>Книжная выставка «Имена и</w:t>
            </w:r>
          </w:p>
          <w:p w:rsidR="006D3DED" w:rsidRPr="00466405" w:rsidRDefault="006D3DED" w:rsidP="00964BDE">
            <w:pPr>
              <w:pStyle w:val="c5"/>
              <w:spacing w:before="0" w:beforeAutospacing="0" w:after="0" w:afterAutospacing="0"/>
              <w:rPr>
                <w:rStyle w:val="c0"/>
                <w:color w:val="000000"/>
                <w:sz w:val="28"/>
                <w:szCs w:val="28"/>
              </w:rPr>
            </w:pPr>
            <w:r w:rsidRPr="00466405">
              <w:rPr>
                <w:rStyle w:val="c0"/>
                <w:color w:val="000000"/>
                <w:sz w:val="28"/>
                <w:szCs w:val="28"/>
              </w:rPr>
              <w:t>подвиги не забыты»</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Реализация единого подхода детского сада и семьи в реализации</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патриотического воспитания.</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Воспитатели, дети старшей группы</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32</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apple-converted-space"/>
                <w:color w:val="000000"/>
                <w:sz w:val="28"/>
                <w:szCs w:val="28"/>
              </w:rPr>
              <w:t> </w:t>
            </w:r>
            <w:r w:rsidRPr="00466405">
              <w:rPr>
                <w:rStyle w:val="c0"/>
                <w:color w:val="000000"/>
                <w:sz w:val="28"/>
                <w:szCs w:val="28"/>
              </w:rPr>
              <w:t>Консультация</w:t>
            </w:r>
          </w:p>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«Ребёнок на дороге».</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Реализация единого воспитательного подхода при обучении ребёнка правилам дорожного движения в детском саду и дома.</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Воспитатели, дети старшей группы</w:t>
            </w:r>
          </w:p>
        </w:tc>
      </w:tr>
      <w:tr w:rsidR="006D3DED" w:rsidRPr="00466405" w:rsidTr="008F47C7">
        <w:trPr>
          <w:trHeight w:val="1114"/>
        </w:trPr>
        <w:tc>
          <w:tcPr>
            <w:tcW w:w="72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33</w:t>
            </w:r>
          </w:p>
        </w:tc>
        <w:tc>
          <w:tcPr>
            <w:tcW w:w="234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Анкетирование</w:t>
            </w:r>
          </w:p>
          <w:p w:rsidR="006D3DED" w:rsidRPr="00466405" w:rsidRDefault="006D3DED" w:rsidP="00964BDE">
            <w:pPr>
              <w:pStyle w:val="c5"/>
              <w:spacing w:before="0" w:beforeAutospacing="0" w:after="0" w:afterAutospacing="0"/>
              <w:rPr>
                <w:color w:val="000000"/>
                <w:sz w:val="28"/>
                <w:szCs w:val="28"/>
              </w:rPr>
            </w:pPr>
            <w:r w:rsidRPr="00466405">
              <w:rPr>
                <w:rStyle w:val="c0"/>
                <w:color w:val="000000"/>
                <w:sz w:val="28"/>
                <w:szCs w:val="28"/>
              </w:rPr>
              <w:t>«По результатам года»</w:t>
            </w:r>
          </w:p>
        </w:tc>
        <w:tc>
          <w:tcPr>
            <w:tcW w:w="3060" w:type="dxa"/>
            <w:gridSpan w:val="2"/>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Определение успешных мероприятий и форм работы с семьёй в прошедшем году.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Выявление и анализ причин неудовлетворённости родителей воспитанием и обучением в детском саду.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Определение основного содержания работы с родителями на новый уч. год.</w:t>
            </w:r>
          </w:p>
        </w:tc>
        <w:tc>
          <w:tcPr>
            <w:tcW w:w="144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880" w:type="dxa"/>
            <w:gridSpan w:val="2"/>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Воспитатели, дети старшей группы</w:t>
            </w:r>
          </w:p>
        </w:tc>
      </w:tr>
    </w:tbl>
    <w:p w:rsidR="006D3DED" w:rsidRPr="00466405" w:rsidRDefault="006D3DED" w:rsidP="00FC3774">
      <w:pPr>
        <w:spacing w:after="20"/>
        <w:rPr>
          <w:rFonts w:ascii="Times New Roman" w:hAnsi="Times New Roman" w:cs="Times New Roman"/>
          <w:b/>
          <w:bCs/>
          <w:sz w:val="40"/>
          <w:szCs w:val="40"/>
        </w:rPr>
      </w:pPr>
    </w:p>
    <w:p w:rsidR="006D3DED" w:rsidRPr="00466405" w:rsidRDefault="006D3DED" w:rsidP="00DE581E">
      <w:pPr>
        <w:spacing w:after="20"/>
        <w:jc w:val="center"/>
        <w:rPr>
          <w:rFonts w:ascii="Times New Roman" w:hAnsi="Times New Roman" w:cs="Times New Roman"/>
          <w:b/>
          <w:bCs/>
          <w:sz w:val="36"/>
          <w:szCs w:val="36"/>
        </w:rPr>
      </w:pPr>
      <w:r w:rsidRPr="00466405">
        <w:rPr>
          <w:rFonts w:ascii="Times New Roman" w:hAnsi="Times New Roman" w:cs="Times New Roman"/>
          <w:b/>
          <w:bCs/>
          <w:sz w:val="36"/>
          <w:szCs w:val="36"/>
        </w:rPr>
        <w:t>3.3 Календарно-тематическое планирование .</w:t>
      </w:r>
    </w:p>
    <w:p w:rsidR="006D3DED" w:rsidRPr="00466405" w:rsidRDefault="006D3DED" w:rsidP="00DE581E">
      <w:pPr>
        <w:spacing w:after="20"/>
        <w:jc w:val="center"/>
        <w:rPr>
          <w:rFonts w:ascii="Times New Roman" w:hAnsi="Times New Roman" w:cs="Times New Roman"/>
          <w:b/>
          <w:bCs/>
          <w:sz w:val="36"/>
          <w:szCs w:val="36"/>
          <w:u w:val="single"/>
        </w:rPr>
      </w:pPr>
      <w:r w:rsidRPr="00466405">
        <w:rPr>
          <w:rFonts w:ascii="Times New Roman" w:hAnsi="Times New Roman" w:cs="Times New Roman"/>
          <w:sz w:val="36"/>
          <w:szCs w:val="36"/>
          <w:u w:val="single"/>
        </w:rPr>
        <w:t>ПОЗНАВАТЕЛЬНОЕ РАЗВИТИЕ (ФЭМП</w:t>
      </w:r>
      <w:r w:rsidRPr="00466405">
        <w:rPr>
          <w:rFonts w:ascii="Times New Roman" w:hAnsi="Times New Roman" w:cs="Times New Roman"/>
          <w:b/>
          <w:bCs/>
          <w:sz w:val="36"/>
          <w:szCs w:val="36"/>
          <w:u w:val="single"/>
        </w:rPr>
        <w:t>).</w:t>
      </w:r>
    </w:p>
    <w:tbl>
      <w:tblPr>
        <w:tblW w:w="9764" w:type="dxa"/>
        <w:tblInd w:w="-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40"/>
        <w:gridCol w:w="2504"/>
        <w:gridCol w:w="4020"/>
        <w:gridCol w:w="1800"/>
      </w:tblGrid>
      <w:tr w:rsidR="006D3DED" w:rsidRPr="00466405" w:rsidTr="008F47C7">
        <w:tc>
          <w:tcPr>
            <w:tcW w:w="1440" w:type="dxa"/>
          </w:tcPr>
          <w:p w:rsidR="006D3DED" w:rsidRPr="00466405" w:rsidRDefault="006D3DED" w:rsidP="00964BDE">
            <w:pPr>
              <w:spacing w:after="0" w:line="240" w:lineRule="auto"/>
              <w:rPr>
                <w:rFonts w:ascii="Times New Roman" w:hAnsi="Times New Roman" w:cs="Times New Roman"/>
                <w:b/>
                <w:bCs/>
                <w:color w:val="000000"/>
                <w:sz w:val="28"/>
                <w:szCs w:val="28"/>
                <w:lang w:eastAsia="ru-RU"/>
              </w:rPr>
            </w:pPr>
            <w:r w:rsidRPr="00466405">
              <w:rPr>
                <w:rFonts w:ascii="Times New Roman" w:hAnsi="Times New Roman" w:cs="Times New Roman"/>
                <w:b/>
                <w:bCs/>
                <w:color w:val="000000"/>
                <w:sz w:val="28"/>
                <w:szCs w:val="28"/>
                <w:lang w:eastAsia="ru-RU"/>
              </w:rPr>
              <w:t>Месяц</w:t>
            </w:r>
          </w:p>
        </w:tc>
        <w:tc>
          <w:tcPr>
            <w:tcW w:w="2504" w:type="dxa"/>
          </w:tcPr>
          <w:p w:rsidR="006D3DED" w:rsidRPr="00466405" w:rsidRDefault="006D3DED" w:rsidP="00964BDE">
            <w:pPr>
              <w:spacing w:after="0" w:line="240" w:lineRule="auto"/>
              <w:rPr>
                <w:rFonts w:ascii="Times New Roman" w:hAnsi="Times New Roman" w:cs="Times New Roman"/>
                <w:b/>
                <w:bCs/>
                <w:color w:val="000000"/>
                <w:sz w:val="28"/>
                <w:szCs w:val="28"/>
                <w:lang w:eastAsia="ru-RU"/>
              </w:rPr>
            </w:pPr>
            <w:r w:rsidRPr="00466405">
              <w:rPr>
                <w:rFonts w:ascii="Times New Roman" w:hAnsi="Times New Roman" w:cs="Times New Roman"/>
                <w:b/>
                <w:bCs/>
                <w:color w:val="000000"/>
                <w:sz w:val="28"/>
                <w:szCs w:val="28"/>
                <w:lang w:eastAsia="ru-RU"/>
              </w:rPr>
              <w:t>  Тема    занятия</w:t>
            </w:r>
          </w:p>
        </w:tc>
        <w:tc>
          <w:tcPr>
            <w:tcW w:w="4020" w:type="dxa"/>
          </w:tcPr>
          <w:p w:rsidR="006D3DED" w:rsidRPr="00466405" w:rsidRDefault="006D3DED" w:rsidP="00964BDE">
            <w:pPr>
              <w:spacing w:after="0" w:line="240" w:lineRule="auto"/>
              <w:rPr>
                <w:rFonts w:ascii="Times New Roman" w:hAnsi="Times New Roman" w:cs="Times New Roman"/>
                <w:b/>
                <w:bCs/>
                <w:color w:val="000000"/>
                <w:sz w:val="28"/>
                <w:szCs w:val="28"/>
                <w:lang w:eastAsia="ru-RU"/>
              </w:rPr>
            </w:pPr>
            <w:r w:rsidRPr="00466405">
              <w:rPr>
                <w:rFonts w:ascii="Times New Roman" w:hAnsi="Times New Roman" w:cs="Times New Roman"/>
                <w:b/>
                <w:bCs/>
                <w:color w:val="000000"/>
                <w:sz w:val="28"/>
                <w:szCs w:val="28"/>
                <w:lang w:eastAsia="ru-RU"/>
              </w:rPr>
              <w:t>                     Задачи</w:t>
            </w:r>
          </w:p>
        </w:tc>
        <w:tc>
          <w:tcPr>
            <w:tcW w:w="1800" w:type="dxa"/>
          </w:tcPr>
          <w:p w:rsidR="006D3DED" w:rsidRPr="00466405" w:rsidRDefault="006D3DED" w:rsidP="00964BDE">
            <w:pPr>
              <w:spacing w:after="0" w:line="240" w:lineRule="auto"/>
              <w:rPr>
                <w:rFonts w:ascii="Times New Roman" w:hAnsi="Times New Roman" w:cs="Times New Roman"/>
                <w:b/>
                <w:bCs/>
                <w:color w:val="000000"/>
                <w:sz w:val="28"/>
                <w:szCs w:val="28"/>
                <w:lang w:eastAsia="ru-RU"/>
              </w:rPr>
            </w:pPr>
            <w:r w:rsidRPr="00466405">
              <w:rPr>
                <w:rFonts w:ascii="Times New Roman" w:hAnsi="Times New Roman" w:cs="Times New Roman"/>
                <w:b/>
                <w:bCs/>
                <w:color w:val="000000"/>
                <w:sz w:val="28"/>
                <w:szCs w:val="28"/>
                <w:lang w:eastAsia="ru-RU"/>
              </w:rPr>
              <w:t>Литература</w:t>
            </w:r>
          </w:p>
        </w:tc>
      </w:tr>
      <w:tr w:rsidR="006D3DED" w:rsidRPr="00466405" w:rsidTr="008F47C7">
        <w:tc>
          <w:tcPr>
            <w:tcW w:w="1440" w:type="dxa"/>
          </w:tcPr>
          <w:p w:rsidR="006D3DED" w:rsidRPr="00466405" w:rsidRDefault="006D3DED" w:rsidP="008F47C7">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 xml:space="preserve">Свойства </w:t>
            </w:r>
            <w:r w:rsidRPr="00466405">
              <w:rPr>
                <w:color w:val="000000"/>
                <w:sz w:val="28"/>
                <w:szCs w:val="28"/>
              </w:rPr>
              <w:lastRenderedPageBreak/>
              <w:t>предметов.</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lastRenderedPageBreak/>
              <w:t xml:space="preserve">Формировать умение выявлять </w:t>
            </w:r>
            <w:r w:rsidRPr="00466405">
              <w:rPr>
                <w:color w:val="000000"/>
                <w:sz w:val="28"/>
                <w:szCs w:val="28"/>
              </w:rPr>
              <w:lastRenderedPageBreak/>
              <w:t>и сравнивать свойства предметов, находить общее свойство группы предметов.</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представления детей о свойствах предметов (цвет, форма, размер, материал, назначение и т.д.). уточнить представления о формах геометрических фигур – квадрат, круг, треугольник, прямоугольник, овал.</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lastRenderedPageBreak/>
              <w:t xml:space="preserve">Рабочая </w:t>
            </w:r>
            <w:r w:rsidRPr="00466405">
              <w:rPr>
                <w:color w:val="000000"/>
                <w:sz w:val="28"/>
                <w:szCs w:val="28"/>
              </w:rPr>
              <w:lastRenderedPageBreak/>
              <w:t>тетрадь «Раз – ступенька, два - ступенька» стр.1-2,3</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Свойства предметов.</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Формировать представления о признаках сходства и различия между предметами. Объединять предметы в группы (по сходным признакам) и выделять из группы отдельные предметы, отличающиеся каким-либо признаком.</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стр.4-5</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Свойства предметов.</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представления о различных свойствах предметов. Формировать умение сравнивать предметы по размеру и устанавливать порядок уменьшения и увеличения размера.</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стр.6-7</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Сравнение групп предметов.</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Формировать умение сравнивать группы предметов путем составления пар. Закрепить представления о порядке увеличения и уменьшения размеров.</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стр.8-9</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Октябрь</w:t>
            </w: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Сравнение групп предметов.</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понятия «равенство» - «неравенство» и умение правильно использовать знаки   « = » и  « ≠ » Закрепить  знание свойств предметов, повторить знакомые геометрические формы. Закрепить представления о равенстве и неравенстве групп предметов, умение правильно выбрать знак « = » или « ≠ ».</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знание свойств предметов, умение ориентироваться в таблице.</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стр. 10-11</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стр.12-13</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Сравнение групп предметов по количеству. Знаки &gt;,&lt;,=</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Познакомить с новыми знаками (&gt;,&lt;), заменяющими неравенство предметов. Сформировать понятие о том, что если одно множество меньше, значит другое больше.</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Инд. задания</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Целое и части.</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Формировать представление о предмете (целом), как сумме частей.</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Целое всегда больше чем любая из частей , входящая в его состав.</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Инд. задания</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Сложение.</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Сформировать представление о сложении как объединении групп предметов. Познакомить со знаком « + ». Закрепить знание свойств предметов.</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стр.14-15</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Пространственные отношения: на, над, под.</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Уточнить пространственные отношения: на, над, под. Закрепить представления о сложении как объединении предметов.</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стр.16-17</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Пространственные  отношения: слева, справа.</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пространственные отношения: слева, справа. Закрепить смысл сложения, взаимосвязь целого и частей.</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стр.18-19</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Пространственные  отношения: слева, справа.</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пространственные отношения: слева, справа. Закрепить смысл сложения, взаимосвязь целого и частей.</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стр.20-21</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Вычитание.</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Формировать представление о вычитании как об удалении из группы предметов ее части. Познакомить со знаком « - ». Закреплять знание свойств предметов, пространственные  отношения.</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стр.22-23</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Вычитание.</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Закреплять представление о вычитании как об удалении из группы предметов ее части. Закреплять знание свойств предметов, пространственные  отношения.</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Индивидуальные карточки с заданием.</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t>Декабрь</w:t>
            </w: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Пространственные отношения: между, посередине.</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Уточнить пространственные отношения: между, посередине. Закрепить понимание смысла действия вычитания.</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стр.24-25</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Один – много.</w:t>
            </w:r>
          </w:p>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Число 1. Цифра 1.</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Сформировать представления о понятиях: один, много. Закрепить пространственные отношения, представления о сложении и вычитании.</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Познакомить детей с числом 1 и графическим рисунком цифры 1. закрепить представления о взаимосвязи целого и частей, действиях сложения и вычитания.</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стр.26-27</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стр.28-29</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Внутри, снаружи.</w:t>
            </w:r>
          </w:p>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Сложение и вычитание по таблице.</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Уточнить пространственные отношения: внутри, снаружи. Закрепить понимание смысла сложения и вычитания, взаимосвязь целого и частей.</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Стр.30-31</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Число 2. Цифра 2. Пара.</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xml:space="preserve">Познакомить с образованием и составом числа2, цифрой 2. </w:t>
            </w:r>
            <w:r w:rsidRPr="00466405">
              <w:rPr>
                <w:color w:val="000000"/>
                <w:sz w:val="28"/>
                <w:szCs w:val="28"/>
              </w:rPr>
              <w:lastRenderedPageBreak/>
              <w:t>Закрепить понимание смысла действий сложения и вычитания, взаимосвязи целого и частей.  </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lastRenderedPageBreak/>
              <w:t xml:space="preserve">Рабочая тетрадь «Раз </w:t>
            </w:r>
            <w:r w:rsidRPr="00466405">
              <w:rPr>
                <w:color w:val="000000"/>
                <w:sz w:val="28"/>
                <w:szCs w:val="28"/>
              </w:rPr>
              <w:lastRenderedPageBreak/>
              <w:t>– ступенька, два - ступенька» стр.32-33</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Январь</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Февраль</w:t>
            </w: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Точка. Линия. Прямая и кривая линии.</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Формировать представления о точке, линии, прямой и кривой линиях. Закрепить умение соотносить цифры 1 и2 с количеством, смысл сложения и вычитания, отношения – справа, слева.</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стр.34-35.</w:t>
            </w:r>
          </w:p>
          <w:p w:rsidR="006D3DED" w:rsidRPr="00466405" w:rsidRDefault="006D3DED" w:rsidP="00964BDE">
            <w:pPr>
              <w:pStyle w:val="c5"/>
              <w:spacing w:before="0" w:beforeAutospacing="0" w:after="0" w:afterAutospacing="0"/>
              <w:rPr>
                <w:color w:val="000000"/>
                <w:sz w:val="28"/>
                <w:szCs w:val="28"/>
              </w:rPr>
            </w:pP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Отрезок. Луч.</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Сформировать представления об отрезке, луче. Учить соотносить цифры 1 и 2 с количеством, составлять рассказы, в которых описывается сложение и вычитание в пределах 2.</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xml:space="preserve">Рабочая тетрадь «Раз – ступенька, два - ступенька» стр.36-37. </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Число и цифра 3.</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Познакомить с образованием и составом числа 3. закрепить представления о сложении и вычитании, умение сравнивать предметы по свойствам.</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стр.38-39</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Замкнутые и незамкнутые линии.</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Формировать представления о замкнутой и незамкнутой линии. Закрепить умение соотносить цифры 1 – 3 с количеством предметов, навыки счета в пределах трех, взаимосвязь целого и частей.</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стр.40-41.</w:t>
            </w:r>
          </w:p>
          <w:p w:rsidR="006D3DED" w:rsidRPr="00466405" w:rsidRDefault="006D3DED" w:rsidP="00964BDE">
            <w:pPr>
              <w:pStyle w:val="c5"/>
              <w:spacing w:before="0" w:beforeAutospacing="0" w:after="0" w:afterAutospacing="0"/>
              <w:rPr>
                <w:color w:val="000000"/>
                <w:sz w:val="28"/>
                <w:szCs w:val="28"/>
              </w:rPr>
            </w:pP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Ломаная линия, многоугольник.</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Познакомить с понятиямиломаная линия, многоугольник. Продолжить формирование представлений о свойствах предметов, взаимосвязи целого и частей, составе числа 3.</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стр.42-43</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Число 4. Цифра 4.</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xml:space="preserve">Познакомить с образованием числа 4, составом числа 4, цифрой 4. сформировать умение соотносить цифру 4 с количеством предметов, обозначать число 4 четырьмя </w:t>
            </w:r>
            <w:r w:rsidRPr="00466405">
              <w:rPr>
                <w:color w:val="000000"/>
                <w:sz w:val="28"/>
                <w:szCs w:val="28"/>
              </w:rPr>
              <w:lastRenderedPageBreak/>
              <w:t>точками.</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lastRenderedPageBreak/>
              <w:t>Рабочая тетрадь «Раз – ступенька, два - ступенька» стр.44-45</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   Апрель</w:t>
            </w: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Угол.</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Сформировать представления о различных видах углов – прямом, остром, тупом. Закрепить знание цифр 1 – 4, знание состава числа 4, смысл сложения и вычитания, взаимосвязь между частью и целым, понятие многоугольника.</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стр.46-47</w:t>
            </w:r>
          </w:p>
          <w:p w:rsidR="006D3DED" w:rsidRPr="00466405" w:rsidRDefault="006D3DED" w:rsidP="00964BDE">
            <w:pPr>
              <w:pStyle w:val="c5"/>
              <w:spacing w:before="0" w:beforeAutospacing="0" w:after="0" w:afterAutospacing="0"/>
              <w:rPr>
                <w:color w:val="000000"/>
                <w:sz w:val="28"/>
                <w:szCs w:val="28"/>
              </w:rPr>
            </w:pP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Числовой отрезок.</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Сформировать представления о числовом отрезке, приемах присчитывания и отсчитывания единиц с помощью числового отрезка. Закрепить смысл сложения и вычитания, взаимосвязь целого и частей, счетные умения и состав чисел в пределах 4, пространственные отношения.</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стр.48-49</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Число 5. Цифра 5.</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Познакомить с образованием и составом числа 5, с цифрой 5. закрепить знание цифр 1 – 4, понятия многоугольника, числового отрезка.</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стр.50-51</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Впереди – сзади.</w:t>
            </w:r>
          </w:p>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Присчитывание по1.( на числовой</w:t>
            </w:r>
          </w:p>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прямой)</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Уточнить пространственные отношения: впереди, сзади. Закрепить взаимосвязь целого и частей, присчитывание и отсчитывание единиц по числовому отрезку, количественный и порядковый счет в пределах 5, сформировать представления о составе числа 5.</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стр.52-53</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Столько же.</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xml:space="preserve">Формировать представления о сравнении групп предметов по количеству с помощью составления пар. Закрепить взаимосвязь целого и частей, присчитывание и отсчитывание единиц с помощью числового отрезка, представления о </w:t>
            </w:r>
            <w:r w:rsidRPr="00466405">
              <w:rPr>
                <w:color w:val="000000"/>
                <w:sz w:val="28"/>
                <w:szCs w:val="28"/>
              </w:rPr>
              <w:lastRenderedPageBreak/>
              <w:t>числах и цифрах 1 – 5.</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lastRenderedPageBreak/>
              <w:t>Рабочая тетрадь «Раз – ступенька, два - ступенька» стр.54-55</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Больше. Меньше.</w:t>
            </w:r>
          </w:p>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(на сколько?)</w:t>
            </w:r>
          </w:p>
          <w:p w:rsidR="006D3DED" w:rsidRPr="00466405" w:rsidRDefault="006D3DED" w:rsidP="00964BDE">
            <w:pPr>
              <w:pStyle w:val="c1"/>
              <w:spacing w:before="0" w:beforeAutospacing="0" w:after="0" w:afterAutospacing="0"/>
              <w:jc w:val="center"/>
              <w:rPr>
                <w:color w:val="000000"/>
                <w:sz w:val="28"/>
                <w:szCs w:val="28"/>
              </w:rPr>
            </w:pPr>
            <w:r w:rsidRPr="00466405">
              <w:rPr>
                <w:color w:val="000000"/>
                <w:sz w:val="28"/>
                <w:szCs w:val="28"/>
              </w:rPr>
              <w:t>Знаки &gt; и &lt;.</w:t>
            </w:r>
          </w:p>
        </w:tc>
        <w:tc>
          <w:tcPr>
            <w:tcW w:w="402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Закрепить сравнение групп предметов по количеству с помощью составления пар. Познакомить со знаками &gt; и &lt;. Закрепить понимание взаимосвязи целого и частей, счетные умения.</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Рабочая тетрадь «Раз – ступенька, два - ступенька» стр.56-57</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6"/>
                <w:rFonts w:ascii="Times New Roman" w:hAnsi="Times New Roman" w:cs="Times New Roman"/>
                <w:color w:val="000000"/>
                <w:sz w:val="28"/>
                <w:szCs w:val="28"/>
              </w:rPr>
              <w:t>Раньше, позже.</w:t>
            </w:r>
          </w:p>
        </w:tc>
        <w:tc>
          <w:tcPr>
            <w:tcW w:w="4020"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4"/>
                <w:rFonts w:ascii="Times New Roman" w:hAnsi="Times New Roman" w:cs="Times New Roman"/>
                <w:color w:val="000000"/>
                <w:sz w:val="28"/>
                <w:szCs w:val="28"/>
              </w:rPr>
              <w:t>Расширить временные представления детей, уточнить отношения раньше, позже.</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4"/>
                <w:rFonts w:ascii="Times New Roman" w:hAnsi="Times New Roman" w:cs="Times New Roman"/>
                <w:color w:val="000000"/>
                <w:sz w:val="28"/>
                <w:szCs w:val="28"/>
              </w:rPr>
              <w:t>Закрепить представления о сравнении, сложении и вычитании групп предметов, числовом отрезке, количественном и порядковом счете предметов.</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after="0"/>
              <w:rPr>
                <w:color w:val="000000"/>
                <w:sz w:val="28"/>
                <w:szCs w:val="28"/>
              </w:rPr>
            </w:pPr>
            <w:r w:rsidRPr="00466405">
              <w:rPr>
                <w:color w:val="000000"/>
                <w:sz w:val="28"/>
                <w:szCs w:val="28"/>
              </w:rPr>
              <w:t xml:space="preserve">Л.Г. Петерсон, </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Н. П. Холина Раз – ступенька, два – ступенька …. 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504"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6"/>
                <w:rFonts w:ascii="Times New Roman" w:hAnsi="Times New Roman" w:cs="Times New Roman"/>
                <w:color w:val="000000"/>
                <w:sz w:val="28"/>
                <w:szCs w:val="28"/>
              </w:rPr>
              <w:t>Повторение.</w:t>
            </w:r>
          </w:p>
        </w:tc>
        <w:tc>
          <w:tcPr>
            <w:tcW w:w="4020"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4"/>
                <w:rFonts w:ascii="Times New Roman" w:hAnsi="Times New Roman" w:cs="Times New Roman"/>
                <w:color w:val="000000"/>
                <w:sz w:val="28"/>
                <w:szCs w:val="28"/>
              </w:rPr>
              <w:t>Повторить сравнение чисел на наглядной основе, взаимосвязь целого и частей, состав чисел в пределах 1-5. Закрепить представления о символах, сложение и вычитание чисел на числовом отрезке.</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after="0"/>
              <w:rPr>
                <w:color w:val="000000"/>
                <w:sz w:val="28"/>
                <w:szCs w:val="28"/>
              </w:rPr>
            </w:pPr>
            <w:r w:rsidRPr="00466405">
              <w:rPr>
                <w:color w:val="000000"/>
                <w:sz w:val="28"/>
                <w:szCs w:val="28"/>
              </w:rPr>
              <w:t xml:space="preserve">Л.Г. Петерсон, </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Н. П. Холина Раз – ступенька, два – ступенька …. 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6"/>
                <w:rFonts w:ascii="Times New Roman" w:hAnsi="Times New Roman" w:cs="Times New Roman"/>
                <w:color w:val="000000"/>
                <w:sz w:val="28"/>
                <w:szCs w:val="28"/>
              </w:rPr>
              <w:t>Повторение.</w:t>
            </w:r>
          </w:p>
        </w:tc>
        <w:tc>
          <w:tcPr>
            <w:tcW w:w="4020"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4"/>
                <w:rFonts w:ascii="Times New Roman" w:hAnsi="Times New Roman" w:cs="Times New Roman"/>
                <w:color w:val="000000"/>
                <w:sz w:val="28"/>
                <w:szCs w:val="28"/>
              </w:rPr>
              <w:t>Повторить сравнение чисел на наглядной основе, взаимосвязь целого и частей, состав чисел в пределах 1-5. Закрепить представления о символах, сложение и вычитание чисел на числовом отрезке.</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after="0"/>
              <w:rPr>
                <w:color w:val="000000"/>
                <w:sz w:val="28"/>
                <w:szCs w:val="28"/>
              </w:rPr>
            </w:pPr>
            <w:r w:rsidRPr="00466405">
              <w:rPr>
                <w:color w:val="000000"/>
                <w:sz w:val="28"/>
                <w:szCs w:val="28"/>
              </w:rPr>
              <w:t xml:space="preserve">Л.Г. Петерсон, </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 xml:space="preserve">Н. П. Холина Раз – ступенька, два – ступенька </w:t>
            </w:r>
            <w:r w:rsidRPr="00466405">
              <w:rPr>
                <w:color w:val="000000"/>
                <w:sz w:val="28"/>
                <w:szCs w:val="28"/>
              </w:rPr>
              <w:lastRenderedPageBreak/>
              <w:t>…. 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2504"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6"/>
                <w:rFonts w:ascii="Times New Roman" w:hAnsi="Times New Roman" w:cs="Times New Roman"/>
                <w:color w:val="000000"/>
                <w:sz w:val="28"/>
                <w:szCs w:val="28"/>
              </w:rPr>
              <w:t>Математические игры</w:t>
            </w:r>
          </w:p>
        </w:tc>
        <w:tc>
          <w:tcPr>
            <w:tcW w:w="4020" w:type="dxa"/>
            <w:tcBorders>
              <w:top w:val="single" w:sz="8" w:space="0" w:color="000000"/>
              <w:left w:val="single" w:sz="8" w:space="0" w:color="000000"/>
              <w:bottom w:val="single" w:sz="8" w:space="0" w:color="000000"/>
              <w:right w:val="single" w:sz="8"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Style w:val="c4"/>
                <w:rFonts w:ascii="Times New Roman" w:hAnsi="Times New Roman" w:cs="Times New Roman"/>
                <w:color w:val="000000"/>
                <w:sz w:val="28"/>
                <w:szCs w:val="28"/>
              </w:rPr>
              <w:t>Повторить сравнение чисел на наглядной основе, взаимосвязь целого и частей, состав чисел в пределах 1-5. Закрепить представления о символах, сложение и вычитание чисел на числовом отрезке.</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5"/>
              <w:spacing w:after="0"/>
              <w:rPr>
                <w:color w:val="000000"/>
                <w:sz w:val="28"/>
                <w:szCs w:val="28"/>
              </w:rPr>
            </w:pPr>
            <w:r w:rsidRPr="00466405">
              <w:rPr>
                <w:color w:val="000000"/>
                <w:sz w:val="28"/>
                <w:szCs w:val="28"/>
              </w:rPr>
              <w:t xml:space="preserve">Л.Г. Петерсон, </w:t>
            </w:r>
          </w:p>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Н. П. Холина Раз – ступенька, два – ступенька …. Практический курс математики для детей 5 – 6 лет</w:t>
            </w:r>
          </w:p>
        </w:tc>
      </w:tr>
      <w:tr w:rsidR="006D3DED" w:rsidRPr="00466405" w:rsidTr="008F47C7">
        <w:tc>
          <w:tcPr>
            <w:tcW w:w="1440" w:type="dxa"/>
          </w:tcPr>
          <w:p w:rsidR="006D3DED" w:rsidRPr="00466405" w:rsidRDefault="006D3DED" w:rsidP="00964BDE">
            <w:pPr>
              <w:spacing w:after="20" w:line="240" w:lineRule="auto"/>
              <w:rPr>
                <w:rFonts w:ascii="Times New Roman" w:hAnsi="Times New Roman" w:cs="Times New Roman"/>
                <w:sz w:val="28"/>
                <w:szCs w:val="28"/>
              </w:rPr>
            </w:pPr>
          </w:p>
        </w:tc>
        <w:tc>
          <w:tcPr>
            <w:tcW w:w="832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6D3DED" w:rsidRPr="00466405" w:rsidRDefault="006D3DED" w:rsidP="00964BDE">
            <w:pPr>
              <w:pStyle w:val="c5"/>
              <w:spacing w:before="0" w:beforeAutospacing="0" w:after="0" w:afterAutospacing="0"/>
              <w:rPr>
                <w:color w:val="000000"/>
                <w:sz w:val="28"/>
                <w:szCs w:val="28"/>
              </w:rPr>
            </w:pPr>
            <w:r w:rsidRPr="00466405">
              <w:rPr>
                <w:color w:val="000000"/>
                <w:sz w:val="28"/>
                <w:szCs w:val="28"/>
              </w:rPr>
              <w:t>Диагностика</w:t>
            </w:r>
          </w:p>
        </w:tc>
      </w:tr>
    </w:tbl>
    <w:p w:rsidR="006D3DED" w:rsidRPr="00466405" w:rsidRDefault="006D3DED" w:rsidP="00B72F76">
      <w:pPr>
        <w:spacing w:after="20"/>
        <w:rPr>
          <w:rFonts w:ascii="Times New Roman" w:hAnsi="Times New Roman" w:cs="Times New Roman"/>
          <w:sz w:val="28"/>
          <w:szCs w:val="28"/>
          <w:lang w:val="en-US"/>
        </w:rPr>
      </w:pPr>
    </w:p>
    <w:p w:rsidR="006D3DED" w:rsidRDefault="006D3DED" w:rsidP="00B72F76">
      <w:pPr>
        <w:spacing w:after="20"/>
        <w:rPr>
          <w:rFonts w:ascii="Times New Roman" w:hAnsi="Times New Roman" w:cs="Times New Roman"/>
          <w:sz w:val="28"/>
          <w:szCs w:val="28"/>
        </w:rPr>
      </w:pPr>
    </w:p>
    <w:p w:rsidR="006D3DED" w:rsidRDefault="006D3DED" w:rsidP="00B72F76">
      <w:pPr>
        <w:spacing w:after="20"/>
        <w:rPr>
          <w:rFonts w:ascii="Times New Roman" w:hAnsi="Times New Roman" w:cs="Times New Roman"/>
          <w:sz w:val="28"/>
          <w:szCs w:val="28"/>
        </w:rPr>
      </w:pPr>
    </w:p>
    <w:p w:rsidR="006D3DED" w:rsidRDefault="006D3DED" w:rsidP="00B72F76">
      <w:pPr>
        <w:spacing w:after="20"/>
        <w:rPr>
          <w:rFonts w:ascii="Times New Roman" w:hAnsi="Times New Roman" w:cs="Times New Roman"/>
          <w:sz w:val="28"/>
          <w:szCs w:val="28"/>
        </w:rPr>
      </w:pPr>
    </w:p>
    <w:p w:rsidR="006D3DED" w:rsidRDefault="006D3DED" w:rsidP="00B72F76">
      <w:pPr>
        <w:spacing w:after="20"/>
        <w:rPr>
          <w:rFonts w:ascii="Times New Roman" w:hAnsi="Times New Roman" w:cs="Times New Roman"/>
          <w:sz w:val="28"/>
          <w:szCs w:val="28"/>
        </w:rPr>
      </w:pPr>
    </w:p>
    <w:p w:rsidR="006D3DED" w:rsidRPr="008F47C7" w:rsidRDefault="006D3DED" w:rsidP="00B72F76">
      <w:pPr>
        <w:spacing w:after="20"/>
        <w:rPr>
          <w:rFonts w:ascii="Times New Roman" w:hAnsi="Times New Roman" w:cs="Times New Roman"/>
          <w:sz w:val="28"/>
          <w:szCs w:val="28"/>
        </w:rPr>
      </w:pPr>
    </w:p>
    <w:p w:rsidR="006D3DED" w:rsidRPr="00466405" w:rsidRDefault="006D3DED" w:rsidP="00B72F76">
      <w:pPr>
        <w:spacing w:after="20"/>
        <w:rPr>
          <w:rFonts w:ascii="Times New Roman" w:hAnsi="Times New Roman" w:cs="Times New Roman"/>
          <w:sz w:val="28"/>
          <w:szCs w:val="28"/>
          <w:lang w:val="en-US"/>
        </w:rPr>
      </w:pPr>
    </w:p>
    <w:p w:rsidR="006D3DED" w:rsidRPr="00466405" w:rsidRDefault="006D3DED" w:rsidP="00B72F76">
      <w:pPr>
        <w:spacing w:after="20"/>
        <w:rPr>
          <w:rFonts w:ascii="Times New Roman" w:hAnsi="Times New Roman" w:cs="Times New Roman"/>
          <w:sz w:val="28"/>
          <w:szCs w:val="28"/>
          <w:lang w:val="en-US"/>
        </w:rPr>
      </w:pPr>
    </w:p>
    <w:p w:rsidR="006D3DED" w:rsidRPr="00466405" w:rsidRDefault="006D3DED" w:rsidP="00B72F76">
      <w:pPr>
        <w:spacing w:after="20"/>
        <w:rPr>
          <w:rFonts w:ascii="Times New Roman" w:hAnsi="Times New Roman" w:cs="Times New Roman"/>
          <w:sz w:val="28"/>
          <w:szCs w:val="28"/>
          <w:lang w:val="en-US"/>
        </w:rPr>
      </w:pPr>
    </w:p>
    <w:p w:rsidR="006D3DED" w:rsidRPr="00466405" w:rsidRDefault="006D3DED" w:rsidP="00CA345A">
      <w:pPr>
        <w:spacing w:after="20"/>
        <w:jc w:val="center"/>
        <w:rPr>
          <w:rFonts w:ascii="Times New Roman" w:hAnsi="Times New Roman" w:cs="Times New Roman"/>
          <w:sz w:val="36"/>
          <w:szCs w:val="36"/>
          <w:u w:val="single"/>
          <w:lang w:val="en-US"/>
        </w:rPr>
      </w:pPr>
      <w:r w:rsidRPr="00466405">
        <w:rPr>
          <w:rFonts w:ascii="Times New Roman" w:hAnsi="Times New Roman" w:cs="Times New Roman"/>
          <w:sz w:val="36"/>
          <w:szCs w:val="36"/>
          <w:u w:val="single"/>
          <w:lang w:val="en-US"/>
        </w:rPr>
        <w:t>Конструирование</w:t>
      </w:r>
    </w:p>
    <w:tbl>
      <w:tblPr>
        <w:tblW w:w="10750" w:type="dxa"/>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9"/>
        <w:gridCol w:w="2253"/>
        <w:gridCol w:w="5448"/>
        <w:gridCol w:w="2470"/>
      </w:tblGrid>
      <w:tr w:rsidR="006D3DED" w:rsidRPr="00466405" w:rsidTr="008F47C7">
        <w:tc>
          <w:tcPr>
            <w:tcW w:w="579" w:type="dxa"/>
          </w:tcPr>
          <w:p w:rsidR="006D3DED" w:rsidRPr="00466405" w:rsidRDefault="006D3DED" w:rsidP="00964BDE">
            <w:pPr>
              <w:pStyle w:val="a5"/>
              <w:jc w:val="center"/>
              <w:rPr>
                <w:sz w:val="28"/>
                <w:szCs w:val="28"/>
              </w:rPr>
            </w:pPr>
            <w:r w:rsidRPr="00466405">
              <w:rPr>
                <w:sz w:val="28"/>
                <w:szCs w:val="28"/>
              </w:rPr>
              <w:t>№</w:t>
            </w:r>
          </w:p>
        </w:tc>
        <w:tc>
          <w:tcPr>
            <w:tcW w:w="2253" w:type="dxa"/>
          </w:tcPr>
          <w:p w:rsidR="006D3DED" w:rsidRPr="00466405" w:rsidRDefault="006D3DED" w:rsidP="00964BDE">
            <w:pPr>
              <w:pStyle w:val="a5"/>
              <w:jc w:val="center"/>
              <w:rPr>
                <w:sz w:val="28"/>
                <w:szCs w:val="28"/>
              </w:rPr>
            </w:pPr>
            <w:r w:rsidRPr="00466405">
              <w:rPr>
                <w:sz w:val="28"/>
                <w:szCs w:val="28"/>
              </w:rPr>
              <w:t>Тема занятия</w:t>
            </w:r>
          </w:p>
        </w:tc>
        <w:tc>
          <w:tcPr>
            <w:tcW w:w="5448" w:type="dxa"/>
          </w:tcPr>
          <w:p w:rsidR="006D3DED" w:rsidRPr="00466405" w:rsidRDefault="006D3DED" w:rsidP="00964BDE">
            <w:pPr>
              <w:pStyle w:val="a5"/>
              <w:jc w:val="center"/>
              <w:rPr>
                <w:sz w:val="28"/>
                <w:szCs w:val="28"/>
              </w:rPr>
            </w:pPr>
            <w:r w:rsidRPr="00466405">
              <w:rPr>
                <w:sz w:val="28"/>
                <w:szCs w:val="28"/>
              </w:rPr>
              <w:t xml:space="preserve"> Программные задачи</w:t>
            </w:r>
          </w:p>
        </w:tc>
        <w:tc>
          <w:tcPr>
            <w:tcW w:w="2470" w:type="dxa"/>
          </w:tcPr>
          <w:p w:rsidR="006D3DED" w:rsidRPr="00466405" w:rsidRDefault="006D3DED" w:rsidP="00964BDE">
            <w:pPr>
              <w:pStyle w:val="a5"/>
              <w:ind w:left="-108"/>
              <w:rPr>
                <w:sz w:val="28"/>
                <w:szCs w:val="28"/>
              </w:rPr>
            </w:pPr>
            <w:r w:rsidRPr="00466405">
              <w:rPr>
                <w:sz w:val="28"/>
                <w:szCs w:val="28"/>
              </w:rPr>
              <w:t>Литература</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«Грузовой автомобиль»</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строить грузовой автомобиль. Учить детей устанавливать зависимость строения машины от её функционального назначения.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64</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природного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«Птица»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 xml:space="preserve">Учить детей делать птицу по образцу из природного материала. Поощрять творческую инициативу, выдумку, фантазию, изобретательность. </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 xml:space="preserve">«Конструирование и художественный труд в детском </w:t>
            </w:r>
            <w:r w:rsidRPr="00466405">
              <w:rPr>
                <w:sz w:val="28"/>
                <w:szCs w:val="28"/>
              </w:rPr>
              <w:lastRenderedPageBreak/>
              <w:t>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79</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3</w:t>
            </w:r>
          </w:p>
        </w:tc>
        <w:tc>
          <w:tcPr>
            <w:tcW w:w="2253" w:type="dxa"/>
          </w:tcPr>
          <w:p w:rsidR="006D3DED" w:rsidRPr="00466405" w:rsidRDefault="006D3DED" w:rsidP="00964BDE">
            <w:pPr>
              <w:pStyle w:val="a5"/>
              <w:spacing w:before="0" w:beforeAutospacing="0" w:after="0" w:afterAutospacing="0"/>
              <w:ind w:left="-108"/>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ind w:left="-108"/>
              <w:rPr>
                <w:sz w:val="28"/>
                <w:szCs w:val="28"/>
              </w:rPr>
            </w:pPr>
            <w:r w:rsidRPr="00466405">
              <w:rPr>
                <w:sz w:val="28"/>
                <w:szCs w:val="28"/>
              </w:rPr>
              <w:t>«Фургон и грузовик»</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заменять одни детали на другие, комбинировать их, определять способы действия. Обыграть машину в игре. Учить анализировать работы.</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64</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4</w:t>
            </w:r>
          </w:p>
        </w:tc>
        <w:tc>
          <w:tcPr>
            <w:tcW w:w="2253" w:type="dxa"/>
          </w:tcPr>
          <w:p w:rsidR="006D3DED" w:rsidRPr="00466405" w:rsidRDefault="006D3DED" w:rsidP="00964BDE">
            <w:pPr>
              <w:pStyle w:val="a5"/>
              <w:spacing w:before="0" w:beforeAutospacing="0" w:after="0" w:afterAutospacing="0"/>
              <w:ind w:left="-108"/>
              <w:rPr>
                <w:sz w:val="28"/>
                <w:szCs w:val="28"/>
              </w:rPr>
            </w:pPr>
            <w:r w:rsidRPr="00466405">
              <w:rPr>
                <w:sz w:val="28"/>
                <w:szCs w:val="28"/>
              </w:rPr>
              <w:t>Из бумаги и картона</w:t>
            </w:r>
          </w:p>
          <w:p w:rsidR="006D3DED" w:rsidRPr="00466405" w:rsidRDefault="006D3DED" w:rsidP="00964BDE">
            <w:pPr>
              <w:pStyle w:val="a5"/>
              <w:spacing w:before="0" w:beforeAutospacing="0" w:after="0" w:afterAutospacing="0"/>
              <w:ind w:left="-108"/>
              <w:rPr>
                <w:sz w:val="28"/>
                <w:szCs w:val="28"/>
              </w:rPr>
            </w:pPr>
            <w:r w:rsidRPr="00466405">
              <w:rPr>
                <w:sz w:val="28"/>
                <w:szCs w:val="28"/>
              </w:rPr>
              <w:t>«Магазин игрушек»</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Закреплять у детей умения складывать прямоугольный лист бумаги пополам, сглаживать линии сгиба. Дополнять работы по своему усмотрению.</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68</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5</w:t>
            </w:r>
          </w:p>
        </w:tc>
        <w:tc>
          <w:tcPr>
            <w:tcW w:w="2253" w:type="dxa"/>
          </w:tcPr>
          <w:p w:rsidR="006D3DED" w:rsidRPr="00466405" w:rsidRDefault="006D3DED" w:rsidP="00CA345A">
            <w:pPr>
              <w:pStyle w:val="a5"/>
              <w:rPr>
                <w:sz w:val="28"/>
                <w:szCs w:val="28"/>
              </w:rPr>
            </w:pPr>
            <w:r w:rsidRPr="00466405">
              <w:rPr>
                <w:sz w:val="28"/>
                <w:szCs w:val="28"/>
              </w:rPr>
              <w:t>Из строительного материала</w:t>
            </w:r>
          </w:p>
          <w:p w:rsidR="006D3DED" w:rsidRPr="00466405" w:rsidRDefault="006D3DED" w:rsidP="00CA345A">
            <w:pPr>
              <w:pStyle w:val="a5"/>
              <w:rPr>
                <w:sz w:val="28"/>
                <w:szCs w:val="28"/>
              </w:rPr>
            </w:pPr>
            <w:r w:rsidRPr="00466405">
              <w:rPr>
                <w:sz w:val="28"/>
                <w:szCs w:val="28"/>
              </w:rPr>
              <w:t>«Машина для своего груза»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Продолжать учить строить машину. Учить детей искать самостоятельно решения конструктивных задач.</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spacing w:after="0" w:line="240" w:lineRule="auto"/>
              <w:jc w:val="center"/>
              <w:rPr>
                <w:rFonts w:ascii="Times New Roman" w:hAnsi="Times New Roman" w:cs="Times New Roman"/>
                <w:sz w:val="28"/>
                <w:szCs w:val="28"/>
              </w:rPr>
            </w:pPr>
            <w:r w:rsidRPr="00466405">
              <w:rPr>
                <w:rFonts w:ascii="Times New Roman" w:hAnsi="Times New Roman" w:cs="Times New Roman"/>
                <w:sz w:val="28"/>
                <w:szCs w:val="28"/>
              </w:rPr>
              <w:t>Стр. 65</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6</w:t>
            </w:r>
          </w:p>
        </w:tc>
        <w:tc>
          <w:tcPr>
            <w:tcW w:w="2253" w:type="dxa"/>
          </w:tcPr>
          <w:p w:rsidR="006D3DED" w:rsidRPr="00466405" w:rsidRDefault="006D3DED" w:rsidP="00CA345A">
            <w:pPr>
              <w:pStyle w:val="a5"/>
              <w:rPr>
                <w:sz w:val="28"/>
                <w:szCs w:val="28"/>
              </w:rPr>
            </w:pPr>
            <w:r w:rsidRPr="00466405">
              <w:rPr>
                <w:sz w:val="28"/>
                <w:szCs w:val="28"/>
              </w:rPr>
              <w:t>Из природного материала</w:t>
            </w:r>
          </w:p>
          <w:p w:rsidR="006D3DED" w:rsidRPr="00466405" w:rsidRDefault="006D3DED" w:rsidP="00CA345A">
            <w:pPr>
              <w:pStyle w:val="a5"/>
              <w:rPr>
                <w:sz w:val="28"/>
                <w:szCs w:val="28"/>
              </w:rPr>
            </w:pPr>
            <w:r w:rsidRPr="00466405">
              <w:rPr>
                <w:sz w:val="28"/>
                <w:szCs w:val="28"/>
              </w:rPr>
              <w:t>«Домашние птицы»</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 xml:space="preserve">Продолжать учить детей делать птицу по образцу из природного материала. Поощрять творческую инициативу, выдумку, фантазию, изобретательность. </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80</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7</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бумаги и картона</w:t>
            </w:r>
          </w:p>
          <w:p w:rsidR="006D3DED" w:rsidRPr="00466405" w:rsidRDefault="006D3DED" w:rsidP="00964BDE">
            <w:pPr>
              <w:pStyle w:val="a5"/>
              <w:spacing w:before="0" w:beforeAutospacing="0" w:after="0" w:afterAutospacing="0"/>
              <w:rPr>
                <w:sz w:val="28"/>
                <w:szCs w:val="28"/>
              </w:rPr>
            </w:pPr>
            <w:r w:rsidRPr="00466405">
              <w:rPr>
                <w:sz w:val="28"/>
                <w:szCs w:val="28"/>
              </w:rPr>
              <w:t>«Коробочка»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работать по несложной выкройки вырезать по контуру. Объяснить, как делать надрезы, как складывать полосу пополам, потом ещё раз пополам, накладывать шаблон, делать карандашом контур, вырезать по нему сразу четыре одинаковые формы.</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68</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8</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«Гараж с двумя въездами»</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строить гараж с двумя въездами для двух разных по величине машин. Учить детей подготавливать основу для перекрытия, ориентироваться на плоскости, намечать очертания будущего сооружения.</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65</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9</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бумаги и картона</w:t>
            </w:r>
          </w:p>
          <w:p w:rsidR="006D3DED" w:rsidRPr="00466405" w:rsidRDefault="006D3DED" w:rsidP="00964BDE">
            <w:pPr>
              <w:pStyle w:val="a5"/>
              <w:spacing w:before="0" w:beforeAutospacing="0" w:after="0" w:afterAutospacing="0"/>
              <w:rPr>
                <w:sz w:val="28"/>
                <w:szCs w:val="28"/>
              </w:rPr>
            </w:pPr>
            <w:r w:rsidRPr="00466405">
              <w:rPr>
                <w:sz w:val="28"/>
                <w:szCs w:val="28"/>
              </w:rPr>
              <w:t>«Корзиночка»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 xml:space="preserve">Учить детей складывать квадратный лист на девять или 16 маленьких квадратиков, делать надрезы по четырём линиям сгиба, </w:t>
            </w:r>
            <w:r w:rsidRPr="00466405">
              <w:rPr>
                <w:sz w:val="28"/>
                <w:szCs w:val="28"/>
              </w:rPr>
              <w:lastRenderedPageBreak/>
              <w:t>складывать и склеивать корзиночку.</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lastRenderedPageBreak/>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 xml:space="preserve">«Конструирование и художественный </w:t>
            </w:r>
            <w:r w:rsidRPr="00466405">
              <w:rPr>
                <w:sz w:val="28"/>
                <w:szCs w:val="28"/>
              </w:rPr>
              <w:lastRenderedPageBreak/>
              <w:t>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69</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10</w:t>
            </w:r>
          </w:p>
        </w:tc>
        <w:tc>
          <w:tcPr>
            <w:tcW w:w="2253" w:type="dxa"/>
          </w:tcPr>
          <w:p w:rsidR="006D3DED" w:rsidRPr="00466405" w:rsidRDefault="006D3DED" w:rsidP="00964BDE">
            <w:pPr>
              <w:pStyle w:val="a5"/>
              <w:spacing w:before="0" w:beforeAutospacing="0" w:after="0" w:afterAutospacing="0"/>
              <w:ind w:left="-108"/>
              <w:rPr>
                <w:sz w:val="28"/>
                <w:szCs w:val="28"/>
              </w:rPr>
            </w:pPr>
            <w:r w:rsidRPr="00466405">
              <w:rPr>
                <w:sz w:val="28"/>
                <w:szCs w:val="28"/>
              </w:rPr>
              <w:t>Из природного материала</w:t>
            </w:r>
          </w:p>
          <w:p w:rsidR="006D3DED" w:rsidRPr="00466405" w:rsidRDefault="006D3DED" w:rsidP="00964BDE">
            <w:pPr>
              <w:pStyle w:val="a5"/>
              <w:spacing w:before="0" w:beforeAutospacing="0" w:after="0" w:afterAutospacing="0"/>
              <w:ind w:left="-108"/>
              <w:rPr>
                <w:sz w:val="28"/>
                <w:szCs w:val="28"/>
              </w:rPr>
            </w:pPr>
            <w:r w:rsidRPr="00466405">
              <w:rPr>
                <w:sz w:val="28"/>
                <w:szCs w:val="28"/>
              </w:rPr>
              <w:t xml:space="preserve">«Заяц - хваста» </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работать небольшими группами. Создавать композицию из желудей и веточек.</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Стр.80</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11</w:t>
            </w:r>
          </w:p>
        </w:tc>
        <w:tc>
          <w:tcPr>
            <w:tcW w:w="2253" w:type="dxa"/>
          </w:tcPr>
          <w:p w:rsidR="006D3DED" w:rsidRPr="00466405" w:rsidRDefault="006D3DED" w:rsidP="006B70C1">
            <w:pPr>
              <w:pStyle w:val="a5"/>
              <w:rPr>
                <w:sz w:val="28"/>
                <w:szCs w:val="28"/>
              </w:rPr>
            </w:pPr>
            <w:r w:rsidRPr="00466405">
              <w:rPr>
                <w:sz w:val="28"/>
                <w:szCs w:val="28"/>
              </w:rPr>
              <w:t>Из бумаги и картона</w:t>
            </w:r>
          </w:p>
          <w:p w:rsidR="006D3DED" w:rsidRPr="00466405" w:rsidRDefault="006D3DED" w:rsidP="006B70C1">
            <w:pPr>
              <w:pStyle w:val="a5"/>
              <w:rPr>
                <w:sz w:val="28"/>
                <w:szCs w:val="28"/>
              </w:rPr>
            </w:pPr>
            <w:r w:rsidRPr="00466405">
              <w:rPr>
                <w:sz w:val="28"/>
                <w:szCs w:val="28"/>
              </w:rPr>
              <w:t>«Домик, гараж, сарай»</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делать более сложные конструкции из квадрата, сложенного на 16 маленьких квадратиков, - домики, сарай, гаражи. Обыгрывать постройки.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69</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12</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«Простой мост»</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строить мосты; устанавливать зависимость: чем круче спуск, тем больше скорость съезжающей машины.</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65</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13</w:t>
            </w:r>
          </w:p>
        </w:tc>
        <w:tc>
          <w:tcPr>
            <w:tcW w:w="2253" w:type="dxa"/>
          </w:tcPr>
          <w:p w:rsidR="006D3DED" w:rsidRPr="00466405" w:rsidRDefault="006D3DED" w:rsidP="006B70C1">
            <w:pPr>
              <w:pStyle w:val="a5"/>
              <w:rPr>
                <w:sz w:val="28"/>
                <w:szCs w:val="28"/>
              </w:rPr>
            </w:pPr>
            <w:r w:rsidRPr="00466405">
              <w:rPr>
                <w:sz w:val="28"/>
                <w:szCs w:val="28"/>
              </w:rPr>
              <w:t>Из бумаги и картона</w:t>
            </w:r>
          </w:p>
          <w:p w:rsidR="006D3DED" w:rsidRPr="00466405" w:rsidRDefault="006D3DED" w:rsidP="006B70C1">
            <w:pPr>
              <w:pStyle w:val="a5"/>
              <w:rPr>
                <w:sz w:val="28"/>
                <w:szCs w:val="28"/>
              </w:rPr>
            </w:pPr>
            <w:r w:rsidRPr="00466405">
              <w:rPr>
                <w:sz w:val="28"/>
                <w:szCs w:val="28"/>
              </w:rPr>
              <w:t>«Сказочный домик»</w:t>
            </w:r>
          </w:p>
        </w:tc>
        <w:tc>
          <w:tcPr>
            <w:tcW w:w="5448" w:type="dxa"/>
          </w:tcPr>
          <w:p w:rsidR="006D3DED" w:rsidRPr="00466405" w:rsidRDefault="006D3DED" w:rsidP="00964BDE">
            <w:pPr>
              <w:pStyle w:val="a5"/>
              <w:jc w:val="both"/>
              <w:rPr>
                <w:sz w:val="28"/>
                <w:szCs w:val="28"/>
              </w:rPr>
            </w:pPr>
            <w:r w:rsidRPr="00466405">
              <w:rPr>
                <w:sz w:val="28"/>
                <w:szCs w:val="28"/>
              </w:rPr>
              <w:t>Учить детей делать сказочный домик по образцу с внесением своих изменений и дополнений.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70</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14</w:t>
            </w:r>
          </w:p>
        </w:tc>
        <w:tc>
          <w:tcPr>
            <w:tcW w:w="2253" w:type="dxa"/>
          </w:tcPr>
          <w:p w:rsidR="006D3DED" w:rsidRPr="00466405" w:rsidRDefault="006D3DED" w:rsidP="006B70C1">
            <w:pPr>
              <w:pStyle w:val="a5"/>
              <w:rPr>
                <w:sz w:val="28"/>
                <w:szCs w:val="28"/>
              </w:rPr>
            </w:pPr>
            <w:r w:rsidRPr="00466405">
              <w:rPr>
                <w:sz w:val="28"/>
                <w:szCs w:val="28"/>
              </w:rPr>
              <w:t>Из строительного материала</w:t>
            </w:r>
          </w:p>
          <w:p w:rsidR="006D3DED" w:rsidRPr="00466405" w:rsidRDefault="006D3DED" w:rsidP="006B70C1">
            <w:pPr>
              <w:pStyle w:val="a5"/>
              <w:rPr>
                <w:sz w:val="28"/>
                <w:szCs w:val="28"/>
              </w:rPr>
            </w:pPr>
            <w:r w:rsidRPr="00466405">
              <w:rPr>
                <w:sz w:val="28"/>
                <w:szCs w:val="28"/>
              </w:rPr>
              <w:t>«Разнообразные мосты»</w:t>
            </w:r>
          </w:p>
        </w:tc>
        <w:tc>
          <w:tcPr>
            <w:tcW w:w="5448" w:type="dxa"/>
          </w:tcPr>
          <w:p w:rsidR="006D3DED" w:rsidRPr="00466405" w:rsidRDefault="006D3DED" w:rsidP="00964BDE">
            <w:pPr>
              <w:pStyle w:val="a5"/>
              <w:jc w:val="both"/>
              <w:rPr>
                <w:sz w:val="28"/>
                <w:szCs w:val="28"/>
              </w:rPr>
            </w:pPr>
            <w:r w:rsidRPr="00466405">
              <w:rPr>
                <w:sz w:val="28"/>
                <w:szCs w:val="28"/>
              </w:rPr>
              <w:t>Закреплять умение строить разнообразные мосты. Учить совместно планировать свою деятельность в коллективе, договариваться, распределять обязанности, объединять конструкции единым сюжетом.</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66</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15</w:t>
            </w:r>
          </w:p>
        </w:tc>
        <w:tc>
          <w:tcPr>
            <w:tcW w:w="2253" w:type="dxa"/>
          </w:tcPr>
          <w:p w:rsidR="006D3DED" w:rsidRPr="00466405" w:rsidRDefault="006D3DED" w:rsidP="006B70C1">
            <w:pPr>
              <w:pStyle w:val="a5"/>
              <w:rPr>
                <w:sz w:val="28"/>
                <w:szCs w:val="28"/>
              </w:rPr>
            </w:pPr>
            <w:r w:rsidRPr="00466405">
              <w:rPr>
                <w:sz w:val="28"/>
                <w:szCs w:val="28"/>
              </w:rPr>
              <w:t>Из бумаги и картона</w:t>
            </w:r>
          </w:p>
          <w:p w:rsidR="006D3DED" w:rsidRPr="00466405" w:rsidRDefault="006D3DED" w:rsidP="006B70C1">
            <w:pPr>
              <w:pStyle w:val="a5"/>
              <w:rPr>
                <w:sz w:val="28"/>
                <w:szCs w:val="28"/>
              </w:rPr>
            </w:pPr>
            <w:r w:rsidRPr="00466405">
              <w:rPr>
                <w:sz w:val="28"/>
                <w:szCs w:val="28"/>
              </w:rPr>
              <w:t>«Ёлочные игрушки»</w:t>
            </w:r>
          </w:p>
        </w:tc>
        <w:tc>
          <w:tcPr>
            <w:tcW w:w="5448" w:type="dxa"/>
          </w:tcPr>
          <w:p w:rsidR="006D3DED" w:rsidRPr="00466405" w:rsidRDefault="006D3DED" w:rsidP="00964BDE">
            <w:pPr>
              <w:pStyle w:val="a5"/>
              <w:jc w:val="both"/>
              <w:rPr>
                <w:sz w:val="28"/>
                <w:szCs w:val="28"/>
              </w:rPr>
            </w:pPr>
            <w:r w:rsidRPr="00466405">
              <w:rPr>
                <w:sz w:val="28"/>
                <w:szCs w:val="28"/>
              </w:rPr>
              <w:t>Учить детей делать ёлочные игрушки из бумаги. Продолжать учить вырезать по контуру.</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Стр.70</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16</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 xml:space="preserve">Из использованных </w:t>
            </w:r>
            <w:r w:rsidRPr="00466405">
              <w:rPr>
                <w:sz w:val="28"/>
                <w:szCs w:val="28"/>
              </w:rPr>
              <w:lastRenderedPageBreak/>
              <w:t>материалов</w:t>
            </w:r>
          </w:p>
          <w:p w:rsidR="006D3DED" w:rsidRPr="00466405" w:rsidRDefault="006D3DED" w:rsidP="00964BDE">
            <w:pPr>
              <w:pStyle w:val="a5"/>
              <w:spacing w:before="0" w:beforeAutospacing="0" w:after="0" w:afterAutospacing="0"/>
              <w:rPr>
                <w:sz w:val="28"/>
                <w:szCs w:val="28"/>
              </w:rPr>
            </w:pPr>
            <w:r w:rsidRPr="00466405">
              <w:rPr>
                <w:sz w:val="28"/>
                <w:szCs w:val="28"/>
              </w:rPr>
              <w:t>«Высотное здание»</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lastRenderedPageBreak/>
              <w:t xml:space="preserve">Обучить детей обклеиванию готовых коробок. Поощрять творческую </w:t>
            </w:r>
            <w:r w:rsidRPr="00466405">
              <w:rPr>
                <w:sz w:val="28"/>
                <w:szCs w:val="28"/>
              </w:rPr>
              <w:lastRenderedPageBreak/>
              <w:t>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lastRenderedPageBreak/>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 xml:space="preserve">«Конструирование </w:t>
            </w:r>
            <w:r w:rsidRPr="00466405">
              <w:rPr>
                <w:sz w:val="28"/>
                <w:szCs w:val="28"/>
              </w:rPr>
              <w:lastRenderedPageBreak/>
              <w:t>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75</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17</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По замыслу</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Способствовать развитию умения самостоятельно выбирать тему для постройки, отбирать необходимый материал, ориентироваться на плоскости, намечать последовательность возведения конструкции, очертания будущей постройки.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66</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18</w:t>
            </w:r>
          </w:p>
        </w:tc>
        <w:tc>
          <w:tcPr>
            <w:tcW w:w="2253" w:type="dxa"/>
          </w:tcPr>
          <w:p w:rsidR="006D3DED" w:rsidRPr="00466405" w:rsidRDefault="006D3DED" w:rsidP="00964BDE">
            <w:pPr>
              <w:pStyle w:val="a5"/>
              <w:spacing w:before="0" w:beforeAutospacing="0" w:after="0" w:afterAutospacing="0"/>
              <w:ind w:left="-108"/>
              <w:rPr>
                <w:sz w:val="28"/>
                <w:szCs w:val="28"/>
              </w:rPr>
            </w:pPr>
            <w:r w:rsidRPr="00466405">
              <w:rPr>
                <w:sz w:val="28"/>
                <w:szCs w:val="28"/>
              </w:rPr>
              <w:t>Из использованных материалов</w:t>
            </w:r>
          </w:p>
          <w:p w:rsidR="006D3DED" w:rsidRPr="00466405" w:rsidRDefault="006D3DED" w:rsidP="00964BDE">
            <w:pPr>
              <w:pStyle w:val="a5"/>
              <w:spacing w:before="0" w:beforeAutospacing="0" w:after="0" w:afterAutospacing="0"/>
              <w:ind w:left="-108"/>
              <w:rPr>
                <w:sz w:val="28"/>
                <w:szCs w:val="28"/>
              </w:rPr>
            </w:pPr>
            <w:r w:rsidRPr="00466405">
              <w:rPr>
                <w:sz w:val="28"/>
                <w:szCs w:val="28"/>
              </w:rPr>
              <w:t>«Вагон»</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Предложить детям смастерить вагоны (из коробочек от зубной пасты или крема) для игры в «железную дорогу».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76</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19</w:t>
            </w:r>
          </w:p>
        </w:tc>
        <w:tc>
          <w:tcPr>
            <w:tcW w:w="2253" w:type="dxa"/>
          </w:tcPr>
          <w:p w:rsidR="006D3DED" w:rsidRPr="00466405" w:rsidRDefault="006D3DED" w:rsidP="00964BDE">
            <w:pPr>
              <w:pStyle w:val="a5"/>
              <w:spacing w:before="0" w:beforeAutospacing="0" w:after="0" w:afterAutospacing="0"/>
              <w:ind w:left="-108"/>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ind w:left="-108"/>
              <w:rPr>
                <w:sz w:val="28"/>
                <w:szCs w:val="28"/>
              </w:rPr>
            </w:pPr>
            <w:r w:rsidRPr="00466405">
              <w:rPr>
                <w:sz w:val="28"/>
                <w:szCs w:val="28"/>
              </w:rPr>
              <w:t>«Детский сад»</w:t>
            </w:r>
          </w:p>
        </w:tc>
        <w:tc>
          <w:tcPr>
            <w:tcW w:w="5448" w:type="dxa"/>
          </w:tcPr>
          <w:p w:rsidR="006D3DED" w:rsidRPr="00466405" w:rsidRDefault="006D3DED" w:rsidP="00964BDE">
            <w:pPr>
              <w:pStyle w:val="a5"/>
              <w:jc w:val="both"/>
              <w:rPr>
                <w:sz w:val="28"/>
                <w:szCs w:val="28"/>
              </w:rPr>
            </w:pPr>
            <w:r w:rsidRPr="00466405">
              <w:rPr>
                <w:sz w:val="28"/>
                <w:szCs w:val="28"/>
              </w:rPr>
              <w:t>Закреплять умение строить разнообразные здания – детские сады. Учить совместно планировать свою деятельность в коллективе, договариваться, распределять обязанности, объединять конструкции единым сюжетом.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67</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20</w:t>
            </w:r>
          </w:p>
        </w:tc>
        <w:tc>
          <w:tcPr>
            <w:tcW w:w="2253" w:type="dxa"/>
          </w:tcPr>
          <w:p w:rsidR="006D3DED" w:rsidRPr="00466405" w:rsidRDefault="006D3DED" w:rsidP="006B70C1">
            <w:pPr>
              <w:pStyle w:val="a5"/>
              <w:rPr>
                <w:sz w:val="28"/>
                <w:szCs w:val="28"/>
              </w:rPr>
            </w:pPr>
            <w:r w:rsidRPr="00466405">
              <w:rPr>
                <w:sz w:val="28"/>
                <w:szCs w:val="28"/>
              </w:rPr>
              <w:t>Из использованных материалов</w:t>
            </w:r>
          </w:p>
          <w:p w:rsidR="006D3DED" w:rsidRPr="00466405" w:rsidRDefault="006D3DED" w:rsidP="006B70C1">
            <w:pPr>
              <w:pStyle w:val="a5"/>
              <w:rPr>
                <w:sz w:val="28"/>
                <w:szCs w:val="28"/>
              </w:rPr>
            </w:pPr>
            <w:r w:rsidRPr="00466405">
              <w:rPr>
                <w:sz w:val="28"/>
                <w:szCs w:val="28"/>
              </w:rPr>
              <w:t>«Снеговик»</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Познакомить детей с новым материалом – поролоном – и учить их делать из него несложные игрушки.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77</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21</w:t>
            </w:r>
          </w:p>
        </w:tc>
        <w:tc>
          <w:tcPr>
            <w:tcW w:w="2253" w:type="dxa"/>
          </w:tcPr>
          <w:p w:rsidR="006D3DED" w:rsidRPr="00466405" w:rsidRDefault="006D3DED" w:rsidP="006B70C1">
            <w:pPr>
              <w:pStyle w:val="a5"/>
              <w:rPr>
                <w:sz w:val="28"/>
                <w:szCs w:val="28"/>
              </w:rPr>
            </w:pPr>
            <w:r w:rsidRPr="00466405">
              <w:rPr>
                <w:sz w:val="28"/>
                <w:szCs w:val="28"/>
              </w:rPr>
              <w:t>Из строительного материала</w:t>
            </w:r>
          </w:p>
          <w:p w:rsidR="006D3DED" w:rsidRPr="00466405" w:rsidRDefault="006D3DED" w:rsidP="006B70C1">
            <w:pPr>
              <w:pStyle w:val="a5"/>
              <w:rPr>
                <w:sz w:val="28"/>
                <w:szCs w:val="28"/>
              </w:rPr>
            </w:pPr>
            <w:r w:rsidRPr="00466405">
              <w:rPr>
                <w:sz w:val="28"/>
                <w:szCs w:val="28"/>
              </w:rPr>
              <w:t>«Улица»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Детям предлагается построить улицу города. Дети работают индивидуально, а потом объединяют свою постройки с постройками своих друзей.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67</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22</w:t>
            </w:r>
          </w:p>
        </w:tc>
        <w:tc>
          <w:tcPr>
            <w:tcW w:w="2253" w:type="dxa"/>
          </w:tcPr>
          <w:p w:rsidR="006D3DED" w:rsidRPr="00466405" w:rsidRDefault="006D3DED" w:rsidP="006B70C1">
            <w:pPr>
              <w:pStyle w:val="a5"/>
              <w:rPr>
                <w:sz w:val="28"/>
                <w:szCs w:val="28"/>
              </w:rPr>
            </w:pPr>
            <w:r w:rsidRPr="00466405">
              <w:rPr>
                <w:sz w:val="28"/>
                <w:szCs w:val="28"/>
              </w:rPr>
              <w:t>Из бумаги и картона</w:t>
            </w:r>
          </w:p>
          <w:p w:rsidR="006D3DED" w:rsidRPr="00466405" w:rsidRDefault="006D3DED" w:rsidP="006B70C1">
            <w:pPr>
              <w:pStyle w:val="a5"/>
              <w:rPr>
                <w:sz w:val="28"/>
                <w:szCs w:val="28"/>
              </w:rPr>
            </w:pPr>
            <w:r w:rsidRPr="00466405">
              <w:rPr>
                <w:sz w:val="28"/>
                <w:szCs w:val="28"/>
              </w:rPr>
              <w:t>«Карусель»</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 xml:space="preserve">Знакомить детей с новым видом материала – картоном. Сделать большую карусель из картона. . Учить совместно планировать свою деятельность в коллективе, договариваться, распределять обязанности, </w:t>
            </w:r>
            <w:r w:rsidRPr="00466405">
              <w:rPr>
                <w:sz w:val="28"/>
                <w:szCs w:val="28"/>
              </w:rPr>
              <w:lastRenderedPageBreak/>
              <w:t>объединять конструкции единым сюжетом.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lastRenderedPageBreak/>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lastRenderedPageBreak/>
              <w:t>Стр. 71</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23</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использованных материалов</w:t>
            </w:r>
          </w:p>
          <w:p w:rsidR="006D3DED" w:rsidRPr="00466405" w:rsidRDefault="006D3DED" w:rsidP="00964BDE">
            <w:pPr>
              <w:pStyle w:val="a5"/>
              <w:spacing w:before="0" w:beforeAutospacing="0" w:after="0" w:afterAutospacing="0"/>
              <w:rPr>
                <w:sz w:val="28"/>
                <w:szCs w:val="28"/>
              </w:rPr>
            </w:pPr>
            <w:r w:rsidRPr="00466405">
              <w:rPr>
                <w:sz w:val="28"/>
                <w:szCs w:val="28"/>
              </w:rPr>
              <w:t>«Машина»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Научить детей изготовлять из различных по форме и размеру коробочек машины.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Стр.76</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24</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бумаги и картона</w:t>
            </w:r>
          </w:p>
          <w:p w:rsidR="006D3DED" w:rsidRPr="00466405" w:rsidRDefault="006D3DED" w:rsidP="00964BDE">
            <w:pPr>
              <w:pStyle w:val="a5"/>
              <w:spacing w:before="0" w:beforeAutospacing="0" w:after="0" w:afterAutospacing="0"/>
              <w:rPr>
                <w:sz w:val="28"/>
                <w:szCs w:val="28"/>
              </w:rPr>
            </w:pPr>
            <w:r w:rsidRPr="00466405">
              <w:rPr>
                <w:sz w:val="28"/>
                <w:szCs w:val="28"/>
              </w:rPr>
              <w:t>«Качалка»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изготавливать двигающиеся игрушки из конусов – качалки. Обводить шаблоны и вырезать по контуру фигурки, украшать деталями из цветной бумаги, пририсовывать мелкие детали фломастером, приклеивать к конусу.</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jc w:val="center"/>
              <w:rPr>
                <w:sz w:val="28"/>
                <w:szCs w:val="28"/>
              </w:rPr>
            </w:pPr>
            <w:r w:rsidRPr="00466405">
              <w:rPr>
                <w:sz w:val="28"/>
                <w:szCs w:val="28"/>
              </w:rPr>
              <w:t>Стр. 72</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25</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использованных материалов</w:t>
            </w:r>
          </w:p>
          <w:p w:rsidR="006D3DED" w:rsidRPr="00466405" w:rsidRDefault="006D3DED" w:rsidP="00964BDE">
            <w:pPr>
              <w:pStyle w:val="a5"/>
              <w:spacing w:before="0" w:beforeAutospacing="0" w:after="0" w:afterAutospacing="0"/>
              <w:rPr>
                <w:sz w:val="28"/>
                <w:szCs w:val="28"/>
              </w:rPr>
            </w:pPr>
            <w:r w:rsidRPr="00466405">
              <w:rPr>
                <w:sz w:val="28"/>
                <w:szCs w:val="28"/>
              </w:rPr>
              <w:t>«Заяц»</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Продолжать знакомить детей с   материалом – поролоном – и учить их делать из него несложные игрушки.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77</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26</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строительного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По замыслу</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Способствовать развитию умения самостоятельно выбирать тему для постройки, отбирать необходимый материал, ориентироваться на плоскости, намечать последовательность возведения конструкции, очертания будущей постройки.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67</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27</w:t>
            </w:r>
          </w:p>
        </w:tc>
        <w:tc>
          <w:tcPr>
            <w:tcW w:w="2253" w:type="dxa"/>
          </w:tcPr>
          <w:p w:rsidR="006D3DED" w:rsidRPr="00466405" w:rsidRDefault="006D3DED" w:rsidP="006B70C1">
            <w:pPr>
              <w:pStyle w:val="a5"/>
              <w:rPr>
                <w:sz w:val="28"/>
                <w:szCs w:val="28"/>
              </w:rPr>
            </w:pPr>
            <w:r w:rsidRPr="00466405">
              <w:rPr>
                <w:sz w:val="28"/>
                <w:szCs w:val="28"/>
              </w:rPr>
              <w:t>Из использованных материалов</w:t>
            </w:r>
          </w:p>
          <w:p w:rsidR="006D3DED" w:rsidRPr="00466405" w:rsidRDefault="006D3DED" w:rsidP="006B70C1">
            <w:pPr>
              <w:pStyle w:val="a5"/>
              <w:rPr>
                <w:sz w:val="28"/>
                <w:szCs w:val="28"/>
              </w:rPr>
            </w:pPr>
            <w:r w:rsidRPr="00466405">
              <w:rPr>
                <w:sz w:val="28"/>
                <w:szCs w:val="28"/>
              </w:rPr>
              <w:t>«Фигурки из проволоки»</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работать с тонкой, мягкой, но упругой проволокой в полихлорвиниловой оболочке: делать из неё фигурки.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78</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28</w:t>
            </w:r>
          </w:p>
        </w:tc>
        <w:tc>
          <w:tcPr>
            <w:tcW w:w="2253" w:type="dxa"/>
          </w:tcPr>
          <w:p w:rsidR="006D3DED" w:rsidRPr="00466405" w:rsidRDefault="006D3DED" w:rsidP="006B70C1">
            <w:pPr>
              <w:pStyle w:val="a5"/>
              <w:rPr>
                <w:sz w:val="28"/>
                <w:szCs w:val="28"/>
              </w:rPr>
            </w:pPr>
            <w:r w:rsidRPr="00466405">
              <w:rPr>
                <w:sz w:val="28"/>
                <w:szCs w:val="28"/>
              </w:rPr>
              <w:t>Из строительного материала</w:t>
            </w:r>
          </w:p>
          <w:p w:rsidR="006D3DED" w:rsidRPr="00466405" w:rsidRDefault="006D3DED" w:rsidP="006B70C1">
            <w:pPr>
              <w:pStyle w:val="a5"/>
              <w:rPr>
                <w:sz w:val="28"/>
                <w:szCs w:val="28"/>
              </w:rPr>
            </w:pPr>
            <w:r w:rsidRPr="00466405">
              <w:rPr>
                <w:sz w:val="28"/>
                <w:szCs w:val="28"/>
              </w:rPr>
              <w:t>«Самолёт»</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строить самолёт, используя в качестве образцов рисунки – чертежи.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67</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29</w:t>
            </w:r>
          </w:p>
        </w:tc>
        <w:tc>
          <w:tcPr>
            <w:tcW w:w="2253" w:type="dxa"/>
          </w:tcPr>
          <w:p w:rsidR="006D3DED" w:rsidRPr="00466405" w:rsidRDefault="006D3DED" w:rsidP="006B70C1">
            <w:pPr>
              <w:pStyle w:val="a5"/>
              <w:rPr>
                <w:sz w:val="28"/>
                <w:szCs w:val="28"/>
              </w:rPr>
            </w:pPr>
            <w:r w:rsidRPr="00466405">
              <w:rPr>
                <w:sz w:val="28"/>
                <w:szCs w:val="28"/>
              </w:rPr>
              <w:t>Из бумаги и картона</w:t>
            </w:r>
          </w:p>
          <w:p w:rsidR="006D3DED" w:rsidRPr="00466405" w:rsidRDefault="006D3DED" w:rsidP="006B70C1">
            <w:pPr>
              <w:pStyle w:val="a5"/>
              <w:rPr>
                <w:sz w:val="28"/>
                <w:szCs w:val="28"/>
              </w:rPr>
            </w:pPr>
            <w:r w:rsidRPr="00466405">
              <w:rPr>
                <w:sz w:val="28"/>
                <w:szCs w:val="28"/>
              </w:rPr>
              <w:lastRenderedPageBreak/>
              <w:t>«Игрушки»</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lastRenderedPageBreak/>
              <w:t xml:space="preserve">Учить детей делать игрушки из конусов без применения шаблонов, пользоваться </w:t>
            </w:r>
            <w:r w:rsidRPr="00466405">
              <w:rPr>
                <w:sz w:val="28"/>
                <w:szCs w:val="28"/>
              </w:rPr>
              <w:lastRenderedPageBreak/>
              <w:t>рисунками в качестве образцов.</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lastRenderedPageBreak/>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 xml:space="preserve">«Конструирование </w:t>
            </w:r>
            <w:r w:rsidRPr="00466405">
              <w:rPr>
                <w:sz w:val="28"/>
                <w:szCs w:val="28"/>
              </w:rPr>
              <w:lastRenderedPageBreak/>
              <w:t>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Стр.72</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30</w:t>
            </w:r>
          </w:p>
        </w:tc>
        <w:tc>
          <w:tcPr>
            <w:tcW w:w="2253" w:type="dxa"/>
          </w:tcPr>
          <w:p w:rsidR="006D3DED" w:rsidRPr="00466405" w:rsidRDefault="006D3DED" w:rsidP="006B70C1">
            <w:pPr>
              <w:pStyle w:val="a5"/>
              <w:rPr>
                <w:sz w:val="28"/>
                <w:szCs w:val="28"/>
              </w:rPr>
            </w:pPr>
            <w:r w:rsidRPr="00466405">
              <w:rPr>
                <w:sz w:val="28"/>
                <w:szCs w:val="28"/>
              </w:rPr>
              <w:t>Из строительного материала</w:t>
            </w:r>
          </w:p>
          <w:p w:rsidR="006D3DED" w:rsidRPr="00466405" w:rsidRDefault="006D3DED" w:rsidP="006B70C1">
            <w:pPr>
              <w:pStyle w:val="a5"/>
              <w:rPr>
                <w:sz w:val="28"/>
                <w:szCs w:val="28"/>
              </w:rPr>
            </w:pPr>
            <w:r w:rsidRPr="00466405">
              <w:rPr>
                <w:sz w:val="28"/>
                <w:szCs w:val="28"/>
              </w:rPr>
              <w:t>«Аэродром»</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Предлагается построить аэродромы. Поощрять стремление детей создавать сопутствующие постройки (аэровокзал, транспорт), оформлять их разными мелкими игрушками.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68</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31</w:t>
            </w:r>
          </w:p>
        </w:tc>
        <w:tc>
          <w:tcPr>
            <w:tcW w:w="2253" w:type="dxa"/>
          </w:tcPr>
          <w:p w:rsidR="006D3DED" w:rsidRPr="00466405" w:rsidRDefault="006D3DED" w:rsidP="006B70C1">
            <w:pPr>
              <w:pStyle w:val="a5"/>
              <w:rPr>
                <w:sz w:val="28"/>
                <w:szCs w:val="28"/>
              </w:rPr>
            </w:pPr>
            <w:r w:rsidRPr="00466405">
              <w:rPr>
                <w:sz w:val="28"/>
                <w:szCs w:val="28"/>
              </w:rPr>
              <w:t>Из бумаги и картона</w:t>
            </w:r>
          </w:p>
          <w:p w:rsidR="006D3DED" w:rsidRPr="00466405" w:rsidRDefault="006D3DED" w:rsidP="006B70C1">
            <w:pPr>
              <w:pStyle w:val="a5"/>
              <w:rPr>
                <w:sz w:val="28"/>
                <w:szCs w:val="28"/>
              </w:rPr>
            </w:pPr>
            <w:r w:rsidRPr="00466405">
              <w:rPr>
                <w:sz w:val="28"/>
                <w:szCs w:val="28"/>
              </w:rPr>
              <w:t>«Чебурашка»</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делать поделки (чебурашку) из бумажных цилиндров.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73</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32</w:t>
            </w:r>
          </w:p>
        </w:tc>
        <w:tc>
          <w:tcPr>
            <w:tcW w:w="2253" w:type="dxa"/>
          </w:tcPr>
          <w:p w:rsidR="006D3DED" w:rsidRPr="00466405" w:rsidRDefault="006D3DED" w:rsidP="006B70C1">
            <w:pPr>
              <w:pStyle w:val="a5"/>
              <w:rPr>
                <w:sz w:val="28"/>
                <w:szCs w:val="28"/>
              </w:rPr>
            </w:pPr>
            <w:r w:rsidRPr="00466405">
              <w:rPr>
                <w:sz w:val="28"/>
                <w:szCs w:val="28"/>
              </w:rPr>
              <w:t>Из строительного материала</w:t>
            </w:r>
          </w:p>
          <w:p w:rsidR="006D3DED" w:rsidRPr="00466405" w:rsidRDefault="006D3DED" w:rsidP="006B70C1">
            <w:pPr>
              <w:pStyle w:val="a5"/>
              <w:rPr>
                <w:sz w:val="28"/>
                <w:szCs w:val="28"/>
              </w:rPr>
            </w:pPr>
            <w:r w:rsidRPr="00466405">
              <w:rPr>
                <w:sz w:val="28"/>
                <w:szCs w:val="28"/>
              </w:rPr>
              <w:t>По замыслу</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Способствовать развитию умения самостоятельно выбирать тему для постройки, отбирать необходимый материал, ориентироваться на плоскости, намечать последовательность возведения конструкции, очертания будущей постройки.</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pStyle w:val="a5"/>
              <w:spacing w:before="0" w:beforeAutospacing="0" w:after="0" w:afterAutospacing="0"/>
              <w:jc w:val="center"/>
              <w:rPr>
                <w:sz w:val="28"/>
                <w:szCs w:val="28"/>
              </w:rPr>
            </w:pPr>
            <w:r w:rsidRPr="00466405">
              <w:rPr>
                <w:sz w:val="28"/>
                <w:szCs w:val="28"/>
              </w:rPr>
              <w:t>Стр. 68</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33</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природного материала</w:t>
            </w:r>
          </w:p>
          <w:p w:rsidR="006D3DED" w:rsidRPr="00466405" w:rsidRDefault="006D3DED" w:rsidP="00964BDE">
            <w:pPr>
              <w:pStyle w:val="a5"/>
              <w:spacing w:before="0" w:beforeAutospacing="0" w:after="0" w:afterAutospacing="0"/>
              <w:rPr>
                <w:sz w:val="28"/>
                <w:szCs w:val="28"/>
              </w:rPr>
            </w:pPr>
            <w:r w:rsidRPr="00466405">
              <w:rPr>
                <w:sz w:val="28"/>
                <w:szCs w:val="28"/>
              </w:rPr>
              <w:t>«Панно»</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делать декоративное панно из различных материалов: чешуек, семян, косточек, засушенных листьев, лепестков цветов и т.д.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spacing w:after="0" w:line="240" w:lineRule="auto"/>
              <w:jc w:val="center"/>
              <w:rPr>
                <w:rFonts w:ascii="Times New Roman" w:hAnsi="Times New Roman" w:cs="Times New Roman"/>
                <w:sz w:val="28"/>
                <w:szCs w:val="28"/>
              </w:rPr>
            </w:pPr>
            <w:r w:rsidRPr="00466405">
              <w:rPr>
                <w:rFonts w:ascii="Times New Roman" w:hAnsi="Times New Roman" w:cs="Times New Roman"/>
                <w:sz w:val="28"/>
                <w:szCs w:val="28"/>
              </w:rPr>
              <w:t>Стр. 80</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34</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бумаги и картона</w:t>
            </w:r>
          </w:p>
          <w:p w:rsidR="006D3DED" w:rsidRPr="00466405" w:rsidRDefault="006D3DED" w:rsidP="00964BDE">
            <w:pPr>
              <w:pStyle w:val="a5"/>
              <w:spacing w:before="0" w:beforeAutospacing="0" w:after="0" w:afterAutospacing="0"/>
              <w:rPr>
                <w:sz w:val="28"/>
                <w:szCs w:val="28"/>
              </w:rPr>
            </w:pPr>
            <w:r w:rsidRPr="00466405">
              <w:rPr>
                <w:sz w:val="28"/>
                <w:szCs w:val="28"/>
              </w:rPr>
              <w:t>«Животные»</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изготавливать из цилиндров разнообразных животных. Учить планировать свою деятельность, подбирать необходимый материал, творчески подходить к работе.</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spacing w:after="0" w:line="240" w:lineRule="auto"/>
              <w:jc w:val="center"/>
              <w:rPr>
                <w:rFonts w:ascii="Times New Roman" w:hAnsi="Times New Roman" w:cs="Times New Roman"/>
                <w:sz w:val="28"/>
                <w:szCs w:val="28"/>
              </w:rPr>
            </w:pPr>
            <w:r w:rsidRPr="00466405">
              <w:rPr>
                <w:rFonts w:ascii="Times New Roman" w:hAnsi="Times New Roman" w:cs="Times New Roman"/>
                <w:sz w:val="28"/>
                <w:szCs w:val="28"/>
              </w:rPr>
              <w:t>Стр. 74</w:t>
            </w:r>
          </w:p>
        </w:tc>
      </w:tr>
      <w:tr w:rsidR="006D3DED" w:rsidRPr="00466405" w:rsidTr="008F47C7">
        <w:tc>
          <w:tcPr>
            <w:tcW w:w="579"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35</w:t>
            </w:r>
          </w:p>
        </w:tc>
        <w:tc>
          <w:tcPr>
            <w:tcW w:w="2253" w:type="dxa"/>
          </w:tcPr>
          <w:p w:rsidR="006D3DED" w:rsidRPr="00466405" w:rsidRDefault="006D3DED" w:rsidP="00964BDE">
            <w:pPr>
              <w:pStyle w:val="a5"/>
              <w:spacing w:before="0" w:beforeAutospacing="0" w:after="0" w:afterAutospacing="0"/>
              <w:rPr>
                <w:sz w:val="28"/>
                <w:szCs w:val="28"/>
              </w:rPr>
            </w:pPr>
            <w:r w:rsidRPr="00466405">
              <w:rPr>
                <w:sz w:val="28"/>
                <w:szCs w:val="28"/>
              </w:rPr>
              <w:t>Из бумаги и картона</w:t>
            </w:r>
          </w:p>
          <w:p w:rsidR="006D3DED" w:rsidRPr="00466405" w:rsidRDefault="006D3DED" w:rsidP="00964BDE">
            <w:pPr>
              <w:pStyle w:val="a5"/>
              <w:spacing w:before="0" w:beforeAutospacing="0" w:after="0" w:afterAutospacing="0"/>
              <w:rPr>
                <w:sz w:val="28"/>
                <w:szCs w:val="28"/>
              </w:rPr>
            </w:pPr>
            <w:r w:rsidRPr="00466405">
              <w:rPr>
                <w:sz w:val="28"/>
                <w:szCs w:val="28"/>
              </w:rPr>
              <w:t>«Мотылёк, рыбка, лодочки»</w:t>
            </w:r>
          </w:p>
        </w:tc>
        <w:tc>
          <w:tcPr>
            <w:tcW w:w="5448" w:type="dxa"/>
          </w:tcPr>
          <w:p w:rsidR="006D3DED" w:rsidRPr="00466405" w:rsidRDefault="006D3DED" w:rsidP="00964BDE">
            <w:pPr>
              <w:pStyle w:val="a5"/>
              <w:spacing w:before="0" w:beforeAutospacing="0" w:after="0" w:afterAutospacing="0"/>
              <w:jc w:val="both"/>
              <w:rPr>
                <w:sz w:val="28"/>
                <w:szCs w:val="28"/>
              </w:rPr>
            </w:pPr>
            <w:r w:rsidRPr="00466405">
              <w:rPr>
                <w:sz w:val="28"/>
                <w:szCs w:val="28"/>
              </w:rPr>
              <w:t>Учить детей делать несложные поделки, например мотылька, сгибая лист в разных направлениях. Поощрять творческую инициативу, выдумку, фантазию, изобретательность.</w:t>
            </w:r>
          </w:p>
        </w:tc>
        <w:tc>
          <w:tcPr>
            <w:tcW w:w="2470" w:type="dxa"/>
          </w:tcPr>
          <w:p w:rsidR="006D3DED" w:rsidRPr="00466405" w:rsidRDefault="006D3DED" w:rsidP="00964BDE">
            <w:pPr>
              <w:pStyle w:val="a5"/>
              <w:spacing w:before="0" w:beforeAutospacing="0" w:after="0" w:afterAutospacing="0"/>
              <w:jc w:val="center"/>
              <w:rPr>
                <w:sz w:val="28"/>
                <w:szCs w:val="28"/>
              </w:rPr>
            </w:pPr>
            <w:r w:rsidRPr="00466405">
              <w:rPr>
                <w:sz w:val="28"/>
                <w:szCs w:val="28"/>
              </w:rPr>
              <w:t>Л.В.Куцакова</w:t>
            </w:r>
          </w:p>
          <w:p w:rsidR="006D3DED" w:rsidRPr="00466405" w:rsidRDefault="006D3DED" w:rsidP="00964BDE">
            <w:pPr>
              <w:pStyle w:val="a5"/>
              <w:spacing w:before="0" w:beforeAutospacing="0" w:after="0" w:afterAutospacing="0"/>
              <w:jc w:val="center"/>
              <w:rPr>
                <w:sz w:val="28"/>
                <w:szCs w:val="28"/>
              </w:rPr>
            </w:pPr>
            <w:r w:rsidRPr="00466405">
              <w:rPr>
                <w:sz w:val="28"/>
                <w:szCs w:val="28"/>
              </w:rPr>
              <w:t>«Конструирование и художественный труд в детском саду»</w:t>
            </w:r>
          </w:p>
          <w:p w:rsidR="006D3DED" w:rsidRPr="00466405" w:rsidRDefault="006D3DED" w:rsidP="00964BDE">
            <w:pPr>
              <w:spacing w:after="0" w:line="240" w:lineRule="auto"/>
              <w:jc w:val="center"/>
              <w:rPr>
                <w:rFonts w:ascii="Times New Roman" w:hAnsi="Times New Roman" w:cs="Times New Roman"/>
                <w:sz w:val="28"/>
                <w:szCs w:val="28"/>
              </w:rPr>
            </w:pPr>
            <w:r w:rsidRPr="00466405">
              <w:rPr>
                <w:rFonts w:ascii="Times New Roman" w:hAnsi="Times New Roman" w:cs="Times New Roman"/>
                <w:sz w:val="28"/>
                <w:szCs w:val="28"/>
              </w:rPr>
              <w:t>Стр. 75</w:t>
            </w:r>
          </w:p>
        </w:tc>
      </w:tr>
    </w:tbl>
    <w:p w:rsidR="006D3DED" w:rsidRPr="00466405" w:rsidRDefault="006D3DED" w:rsidP="00CA345A">
      <w:pPr>
        <w:spacing w:after="20"/>
        <w:rPr>
          <w:rFonts w:ascii="Times New Roman" w:hAnsi="Times New Roman" w:cs="Times New Roman"/>
          <w:sz w:val="36"/>
          <w:szCs w:val="36"/>
          <w:u w:val="single"/>
        </w:rPr>
      </w:pPr>
    </w:p>
    <w:p w:rsidR="006D3DED" w:rsidRPr="00466405" w:rsidRDefault="006D3DED" w:rsidP="009D19D6">
      <w:pPr>
        <w:spacing w:after="20"/>
        <w:jc w:val="center"/>
        <w:rPr>
          <w:rFonts w:ascii="Times New Roman" w:hAnsi="Times New Roman" w:cs="Times New Roman"/>
          <w:sz w:val="36"/>
          <w:szCs w:val="36"/>
          <w:u w:val="single"/>
        </w:rPr>
      </w:pPr>
      <w:r w:rsidRPr="00466405">
        <w:rPr>
          <w:rFonts w:ascii="Times New Roman" w:hAnsi="Times New Roman" w:cs="Times New Roman"/>
          <w:sz w:val="36"/>
          <w:szCs w:val="36"/>
          <w:u w:val="single"/>
        </w:rPr>
        <w:t>Аппликация и лепка.</w:t>
      </w:r>
    </w:p>
    <w:tbl>
      <w:tblPr>
        <w:tblW w:w="10800" w:type="dxa"/>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0"/>
        <w:gridCol w:w="1368"/>
        <w:gridCol w:w="252"/>
        <w:gridCol w:w="3960"/>
        <w:gridCol w:w="252"/>
        <w:gridCol w:w="3708"/>
      </w:tblGrid>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b/>
                <w:bCs/>
                <w:sz w:val="28"/>
                <w:szCs w:val="28"/>
              </w:rPr>
            </w:pPr>
            <w:r w:rsidRPr="00466405">
              <w:rPr>
                <w:rFonts w:ascii="Times New Roman" w:hAnsi="Times New Roman" w:cs="Times New Roman"/>
                <w:b/>
                <w:bCs/>
                <w:sz w:val="28"/>
                <w:szCs w:val="28"/>
              </w:rPr>
              <w:lastRenderedPageBreak/>
              <w:t>Месяц</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Тема занятия</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Цели и задачи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Используемая литература</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«Веселые человечки»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лепить фигурки человека рациональным способом  из удлиненного цилиндра путем надрезания стекой и дополнением деталями (фигурка мальчика). Закрепить и усложнить способ лепки фигуры человека из конуса (фигура девочки). Учить понимать относительность величины частей, располагать поделку вертикально, придавая ей устойчивость.</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стр.16</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«Цветные ладошки»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Познакомить с возможностью создания образов, символов и эмблем на основе одинаковых элементов. Формировать умение вырезать изображение по сложному контуру (кисть руки). Вызвать интерес к собственной руке. Развивать воображение.</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стр.24</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«Наш город»</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вырезать дома из бумаги сложенной гармошкой или дважды пополам. Совершенствовать технику вырезания ножницами: по прямой (стены домов), по косой (крыши) и по сгибам (окошки). Развивать композиционные умения – при создании панорамы города ритмично располагать рядами, начиная сверху и частично перекрывая изображения.</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стр.30</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«Наши любимые игрушки»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 xml:space="preserve">Учить детей лепить игрушки, передавая характерные особенности их внешнего вида (форму, цвет и соотношение частей). Учить планировать работу – отбирать нужное количество материала, определять способ лепки. </w:t>
            </w:r>
            <w:r w:rsidRPr="00466405">
              <w:rPr>
                <w:rFonts w:ascii="Times New Roman" w:hAnsi="Times New Roman" w:cs="Times New Roman"/>
                <w:color w:val="000000"/>
                <w:sz w:val="28"/>
                <w:szCs w:val="28"/>
              </w:rPr>
              <w:lastRenderedPageBreak/>
              <w:t>Инициировать свободные высказывания детей на темы из личного опыта (описывать игрушки).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lastRenderedPageBreak/>
              <w:t>И. А. Лыкова</w:t>
            </w:r>
          </w:p>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стр.22</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Октябрь</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обрывная коллективная «Золотые березы»</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Вызвать у детей интерес к изображению осенней березки по мотивам лирического стихотворения. Учить сочетать разные изобразительные техники для передачи характерных особенностей золотой кроны и стройного белоснежного ствола с тонкими гибкими ветками. Совершенствовать технические умения. Развивать чувство цвета и композиции.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68</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«Морковь и свекла»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Учить передавать различия в форме овощей и характерные особенности свеклы и моркови, основную форму овощей лепить всей кистью, обеими руками, а детали прорабатывать пальцами.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И. А. Лыкова</w:t>
            </w:r>
          </w:p>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«Яблоки и груши»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Формировать умение передавать различия в форме яблока и груши; вырезать груши, передавая особенности их формы (внизу слегка закругленные, к верхней половине суженные, верхушка сильно закругленная).</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both"/>
              <w:rPr>
                <w:rFonts w:ascii="Times New Roman" w:hAnsi="Times New Roman" w:cs="Times New Roman"/>
                <w:color w:val="000000"/>
                <w:sz w:val="28"/>
                <w:szCs w:val="28"/>
              </w:rPr>
            </w:pPr>
            <w:r w:rsidRPr="00466405">
              <w:rPr>
                <w:rFonts w:ascii="Times New Roman" w:hAnsi="Times New Roman" w:cs="Times New Roman"/>
                <w:color w:val="000000"/>
                <w:sz w:val="28"/>
                <w:szCs w:val="28"/>
              </w:rPr>
              <w:t>И. А. Лыкова</w:t>
            </w:r>
          </w:p>
          <w:p w:rsidR="006D3DED" w:rsidRPr="00466405" w:rsidRDefault="006D3DED" w:rsidP="00964BDE">
            <w:pPr>
              <w:spacing w:after="0" w:line="240" w:lineRule="auto"/>
              <w:jc w:val="both"/>
              <w:rPr>
                <w:rFonts w:ascii="Times New Roman" w:hAnsi="Times New Roman" w:cs="Times New Roman"/>
                <w:color w:val="000000"/>
                <w:sz w:val="28"/>
                <w:szCs w:val="28"/>
              </w:rPr>
            </w:pPr>
            <w:r w:rsidRPr="00466405">
              <w:rPr>
                <w:rFonts w:ascii="Times New Roman" w:hAnsi="Times New Roman" w:cs="Times New Roman"/>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«Яблоко, груша и слива»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передавать различия в форме и величине фруктов; продолжать учить детей лепить основную форму предмета кистями обеих рук, а детали прорабатывать пальцами, использовать стеку для прорисовки некоторых деталей у фруктов.</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u w:val="single"/>
              </w:rPr>
            </w:pPr>
            <w:r w:rsidRPr="00466405">
              <w:rPr>
                <w:rFonts w:ascii="Times New Roman" w:hAnsi="Times New Roman" w:cs="Times New Roman"/>
                <w:sz w:val="28"/>
                <w:szCs w:val="28"/>
                <w:u w:val="single"/>
              </w:rPr>
              <w:t>Ноябрь</w:t>
            </w: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«Цветные зонтики»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 xml:space="preserve">Учить детей создавать аппликативные композиции на основе пейзажных рисунков. Совершенствовать изобразительную технику: </w:t>
            </w:r>
            <w:r w:rsidRPr="00466405">
              <w:rPr>
                <w:rFonts w:ascii="Times New Roman" w:hAnsi="Times New Roman" w:cs="Times New Roman"/>
                <w:color w:val="000000"/>
                <w:sz w:val="28"/>
                <w:szCs w:val="28"/>
              </w:rPr>
              <w:lastRenderedPageBreak/>
              <w:t>закрепить умение закруглять уголки для получения купола зонтика, показать варианты оформления края (зубчики, маковки), познакомить с новым приемом оформления аппликации – раздвижение.</w:t>
            </w:r>
          </w:p>
        </w:tc>
        <w:tc>
          <w:tcPr>
            <w:tcW w:w="370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lastRenderedPageBreak/>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54</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«Косматый мишка»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Продолжать знакомить детей с произведениями декоративно-прикладного искусства. Учить лепить медведя в стилистике Богородской народной игрушки (скульптурным способом с проработкой поверхности стекой для передачи фактуры). Воспитывать эстетическое отношение к бытовой культуре и предметам народного искусства.</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64</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«Наш любимый мишка»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создавать изображение  любимой игрушки из частей, правильно передавая их форму и относительную величину. Закреплять умение вырезывать  части круглой и овальной формы, аккуратно наклеивать изображение, красиво располагать его на листе бумаги.  </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Декабрь</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Лепка</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«Девочка в зимней шубке»</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лепить фигуру человека, правильно передавая форму одежды, частей тела; соблюдая пропорции. Закреплять умение использовать усвоенные ранее приемы соединения частей, сглаживания мест скрепления. Продолжать  развивать умение оценивать созданные изображения.</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«Снегурочка»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передавать в аппликации образ сказочного персонажа, упражнять в дифференцировке деталей по величине.</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rPr>
          <w:trHeight w:val="5722"/>
        </w:trPr>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«Мы поедем, мы помчимся…»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(упряжка оленей)</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создавать из отдельных лепных фигурок красивую сюжетную композицию. Расширить спектр скульптурных приемов лепки, показать возможность дополнения образа разными материалами (рога из веточек для коктейля). Продолжать учить передавать движение и придавать устойчивость (использовать трубочки или зубочистки в качестве каркаса для тонких ног и копыт животного). Воспитывать интерес к сотрудничеству в коллективной работе.</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108</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Аппликация</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С элементами конструирования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«Елочки – красавицы»</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Вызвать желание создать поздравительные открытки своими руками. Закрепить способ симметричного вырезания сложной формы по нарисованному контуру или на глаз. Познакомить с техникой создания панорамных открыток с объемными элементами. Поддерживать стремление самостоятельно комбинировать знакомые приемы декорирования аппликативного образа.</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10</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Январь</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«Белые снежинки»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вырезать снежинки из бумаги, сложенной пополам несколько раз, учить вырезать снежинки, выполняя фигурные надрезы по линиям сгиба.</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Аппликация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«Снеговики в шапочках и шарфика</w:t>
            </w:r>
            <w:r w:rsidRPr="00466405">
              <w:rPr>
                <w:rFonts w:ascii="Times New Roman" w:hAnsi="Times New Roman" w:cs="Times New Roman"/>
                <w:color w:val="000000"/>
                <w:sz w:val="28"/>
                <w:szCs w:val="28"/>
              </w:rPr>
              <w:lastRenderedPageBreak/>
              <w:t>х»</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lastRenderedPageBreak/>
              <w:t xml:space="preserve">Вызвать интерес к зимней и новогодней тематике. Учить создавать выразительный образ снеговика, передавая форму и пропорциональное соотношение его частей. Продолжать освоение рационального способа </w:t>
            </w:r>
            <w:r w:rsidRPr="00466405">
              <w:rPr>
                <w:rFonts w:ascii="Times New Roman" w:hAnsi="Times New Roman" w:cs="Times New Roman"/>
                <w:color w:val="000000"/>
                <w:sz w:val="28"/>
                <w:szCs w:val="28"/>
              </w:rPr>
              <w:lastRenderedPageBreak/>
              <w:t>вырезания круга из квадрата путем сложения его пополам и закругления парных уголков. Развивать чувство формы и пропорци</w:t>
            </w:r>
            <w:r w:rsidRPr="00466405">
              <w:rPr>
                <w:rStyle w:val="c10"/>
                <w:rFonts w:ascii="Times New Roman" w:hAnsi="Times New Roman" w:cs="Times New Roman"/>
                <w:color w:val="000000"/>
                <w:sz w:val="28"/>
                <w:szCs w:val="28"/>
              </w:rPr>
              <w:t>й.</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lastRenderedPageBreak/>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90</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«Дети на прогулке зимой»</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составлять коллективную сюжетную композицию из вылепленных фигурок, передавая взаимоотношения между ними. Закрепить способ лепки в стилистике народной игрушки – из цилиндра, надрезанного с двух концов. Продолжать учить передавать несложные движения (наклон и поворот туловища, сгибание рук, перемещение ног). Анализировать особенности фигуры человека, соотносить части по величине и пропорциям. Учить детей анализировать простейшие схемы (фигурки человечков  в разных позах).</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114</w:t>
            </w:r>
          </w:p>
        </w:tc>
      </w:tr>
      <w:tr w:rsidR="006D3DED" w:rsidRPr="00466405" w:rsidTr="008F47C7">
        <w:trPr>
          <w:trHeight w:val="2414"/>
        </w:trPr>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Февраль</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по замыслу</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Развивать умение детей самостоятельно придумывать содержание своей работы и доводить замысел до конца, используя разнообразные приемы лепки.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Лепка</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«Тарелка с узором»</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лепить широкую, невысокую посуду в определенной последовательности (скатать шар, расплющить его в диск, загнуть или оттянуть края), тщательно заглаживать края и поверхность изделия; учить украшать край тарелки углубленным рельефом с помощью стеки, составлять узор из двух элементов по форме.</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Аппликация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«Пароход»</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создавать образную картину, применяя полученные ранее навыки: срезание углов у прямоугольников, вырезывание других частей корабля и деталей разнообразной формы. Упражнять в вырезывании одинаковых частей из бумаги, сложенной гармошкой. Развивать воображение.</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 «Угости Федору чаем»</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Продолжать знакомить детей с выполнением аппликации способом обрыва бумаги, упражнять в работе с трафаретами, учить работать в парах, согласовывая действия друг с другом, развивать мелкую моторику рук.</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«Белая лилия»</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Закреплять навыки работы с трафаретами, развивать тонкие движения пальцев рук.</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Лепка</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«Кружка, украшенная цветком»</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Познакомить детей с новым способом лепки посуды – ленточным, учить соединять лентообразную форму с диском – дном; продолжать учить украшать изделие налепами более сложной формы (цветком); закреплять умение прочно соединять части изделия, заглаживая места скрепления.</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Прослушивание произведения П. И. Чайковского «Март»</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 xml:space="preserve">Аппликация с элементами </w:t>
            </w:r>
            <w:r w:rsidRPr="00466405">
              <w:rPr>
                <w:rFonts w:ascii="Times New Roman" w:hAnsi="Times New Roman" w:cs="Times New Roman"/>
                <w:color w:val="000000"/>
                <w:sz w:val="28"/>
                <w:szCs w:val="28"/>
              </w:rPr>
              <w:lastRenderedPageBreak/>
              <w:t>рисования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«Нежные подснежники»</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lastRenderedPageBreak/>
              <w:t>Учить детей выражать свои впечатления от музыки с помощью аппликации. Совершенствовать аппликативную технику – составлять аппликативный цветок из отдельных элементов, стараясь передать особенности внешнего вида растения. Воспитывать бережное отношение к природе.</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170</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Прослушивание произведения Д. Б. Кобалевского «Клоуны».</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«Клоун всегда улыбается нам, слепим его – и подарим друзьям».</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выражать свои впечатления от музыки с помощью лепки. Познакомить детей с понятием «горельеф», учить лепить портрет клоуна из отдельных деталей, закрепляя навыки придавливания, примазывания, разглаживания. Воспитывать интерес к цирковому искусству, развивать мелкую моторику рук.</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коллективная «Весенний букет»</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Учить детей вырезать цветы (венчики тюльпанов) и листья из бумажных квадратов и прямоугольников, сложенных пополам; показать разные приемы декорирования цветка; создавать коллективную композицию из отдельных элементов; развивать чувство цвета и композиции. Познакомить с этикетом поздравлений.</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146</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Апрель</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«Космическая ракета»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Продолжать учить детей симметричному вырезанию знакомых предметов по намеченному контуру, упражнять детей в плавном срезании углов у квадратных форм, преобразовывая их в круги.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pStyle w:val="c8"/>
              <w:spacing w:before="0" w:beforeAutospacing="0" w:after="0" w:afterAutospacing="0"/>
              <w:jc w:val="center"/>
              <w:rPr>
                <w:color w:val="000000"/>
                <w:sz w:val="28"/>
                <w:szCs w:val="28"/>
              </w:rPr>
            </w:pP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Открытка «Пасхальное яйцо»</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Обучить детей простейшему сенсорному анализу: выделять форму листа бумаги, из которого выполнена поделка, способу преобразования бумаги. Способствовать развитию мелкой моторики. Помочь детям преодолеть страх и неуверенность перед незнакомым делом. Воспитывать бережное отношение к результатам своего труда. Способствовать развитию творческой активности.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«Военная техника»</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Познакомить детей с сыпучими материалами для создания аппликации (манная крупа); раскрашивать силуэт способом примакивания кистьюю</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 коллективная «Плавают по морю киты и кашалоты…»</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Продолжить освоение рельефной лепки: создавать уплощенные фигуры морских жителей (кит, дельфин, акула), прикреплять к основе, украшать рельефными рисунками; ориентировать на поиск гармоничных сочетаний разных форм (туловище конусом + несколько вариантов хвостов и плавников)</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 А. Лыкова</w:t>
            </w:r>
          </w:p>
          <w:p w:rsidR="006D3DED" w:rsidRPr="00466405" w:rsidRDefault="006D3DED" w:rsidP="00964BDE">
            <w:pPr>
              <w:pStyle w:val="c8"/>
              <w:spacing w:before="0" w:beforeAutospacing="0" w:after="0" w:afterAutospacing="0"/>
              <w:jc w:val="center"/>
              <w:rPr>
                <w:color w:val="000000"/>
                <w:sz w:val="28"/>
                <w:szCs w:val="28"/>
              </w:rPr>
            </w:pPr>
            <w:r w:rsidRPr="00466405">
              <w:rPr>
                <w:color w:val="000000"/>
                <w:sz w:val="28"/>
                <w:szCs w:val="28"/>
              </w:rPr>
              <w:t>«Изобразительная деятельность в детском саду»</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стр. 180</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Аппликация коллективная</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«Транспорт на нашей улице»</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Продолжать учить детей работать с трафаретами, воспитывать самостоятельность в выборе материалов для аппликации, воспитывать умение согласовывать свои действия с работой коллектива.</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tc>
      </w:tr>
      <w:tr w:rsidR="006D3DED" w:rsidRPr="00466405" w:rsidTr="008F47C7">
        <w:tc>
          <w:tcPr>
            <w:tcW w:w="1260" w:type="dxa"/>
          </w:tcPr>
          <w:p w:rsidR="006D3DED" w:rsidRPr="00466405" w:rsidRDefault="006D3DED" w:rsidP="00964BDE">
            <w:pPr>
              <w:spacing w:after="20" w:line="240" w:lineRule="auto"/>
              <w:rPr>
                <w:rFonts w:ascii="Times New Roman" w:hAnsi="Times New Roman" w:cs="Times New Roman"/>
                <w:sz w:val="28"/>
                <w:szCs w:val="28"/>
              </w:rPr>
            </w:pPr>
          </w:p>
        </w:tc>
        <w:tc>
          <w:tcPr>
            <w:tcW w:w="136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Лепка</w:t>
            </w:r>
          </w:p>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«опасные предметы»</w:t>
            </w:r>
          </w:p>
        </w:tc>
        <w:tc>
          <w:tcPr>
            <w:tcW w:w="4212"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color w:val="000000"/>
                <w:sz w:val="28"/>
                <w:szCs w:val="28"/>
              </w:rPr>
            </w:pPr>
            <w:r w:rsidRPr="00466405">
              <w:rPr>
                <w:rFonts w:ascii="Times New Roman" w:hAnsi="Times New Roman" w:cs="Times New Roman"/>
                <w:color w:val="000000"/>
                <w:sz w:val="28"/>
                <w:szCs w:val="28"/>
              </w:rPr>
              <w:t xml:space="preserve">Побеседовать с детьми о правилах безопасности дома и на улице. Выяснить какие предметы могут быть опасными. Как нужно с ними обращаться. Продолжать закреплять </w:t>
            </w:r>
            <w:r w:rsidRPr="00466405">
              <w:rPr>
                <w:rFonts w:ascii="Times New Roman" w:hAnsi="Times New Roman" w:cs="Times New Roman"/>
                <w:color w:val="000000"/>
                <w:sz w:val="28"/>
                <w:szCs w:val="28"/>
              </w:rPr>
              <w:lastRenderedPageBreak/>
              <w:t>основные приемы лепки.</w:t>
            </w:r>
          </w:p>
        </w:tc>
        <w:tc>
          <w:tcPr>
            <w:tcW w:w="3960" w:type="dxa"/>
            <w:gridSpan w:val="2"/>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8"/>
              <w:spacing w:after="0"/>
              <w:jc w:val="center"/>
              <w:rPr>
                <w:color w:val="000000"/>
                <w:sz w:val="28"/>
                <w:szCs w:val="28"/>
              </w:rPr>
            </w:pPr>
            <w:r w:rsidRPr="00466405">
              <w:rPr>
                <w:color w:val="000000"/>
                <w:sz w:val="28"/>
                <w:szCs w:val="28"/>
              </w:rPr>
              <w:lastRenderedPageBreak/>
              <w:t>И. А. Лыкова</w:t>
            </w:r>
          </w:p>
          <w:p w:rsidR="006D3DED" w:rsidRPr="00466405" w:rsidRDefault="006D3DED" w:rsidP="00964BDE">
            <w:pPr>
              <w:pStyle w:val="c8"/>
              <w:spacing w:after="0"/>
              <w:jc w:val="center"/>
              <w:rPr>
                <w:color w:val="000000"/>
                <w:sz w:val="28"/>
                <w:szCs w:val="28"/>
              </w:rPr>
            </w:pPr>
            <w:r w:rsidRPr="00466405">
              <w:rPr>
                <w:color w:val="000000"/>
                <w:sz w:val="28"/>
                <w:szCs w:val="28"/>
              </w:rPr>
              <w:t>«Изобразительная деятельность в детском саду»</w:t>
            </w:r>
          </w:p>
        </w:tc>
      </w:tr>
    </w:tbl>
    <w:p w:rsidR="006D3DED" w:rsidRPr="00466405" w:rsidRDefault="006D3DED" w:rsidP="00CA345A">
      <w:pPr>
        <w:spacing w:after="20"/>
        <w:rPr>
          <w:rFonts w:ascii="Times New Roman" w:hAnsi="Times New Roman" w:cs="Times New Roman"/>
          <w:sz w:val="28"/>
          <w:szCs w:val="28"/>
          <w:u w:val="single"/>
        </w:rPr>
      </w:pPr>
    </w:p>
    <w:p w:rsidR="006D3DED" w:rsidRPr="00466405" w:rsidRDefault="006D3DED" w:rsidP="00892E0E">
      <w:pPr>
        <w:spacing w:after="20"/>
        <w:jc w:val="center"/>
        <w:rPr>
          <w:rFonts w:ascii="Times New Roman" w:hAnsi="Times New Roman" w:cs="Times New Roman"/>
          <w:sz w:val="36"/>
          <w:szCs w:val="36"/>
          <w:u w:val="single"/>
        </w:rPr>
      </w:pPr>
    </w:p>
    <w:p w:rsidR="006D3DED" w:rsidRPr="00466405" w:rsidRDefault="006D3DED" w:rsidP="00892E0E">
      <w:pPr>
        <w:spacing w:after="20"/>
        <w:jc w:val="center"/>
        <w:rPr>
          <w:rFonts w:ascii="Times New Roman" w:hAnsi="Times New Roman" w:cs="Times New Roman"/>
          <w:sz w:val="36"/>
          <w:szCs w:val="36"/>
          <w:u w:val="single"/>
        </w:rPr>
      </w:pPr>
      <w:r w:rsidRPr="00466405">
        <w:rPr>
          <w:rFonts w:ascii="Times New Roman" w:hAnsi="Times New Roman" w:cs="Times New Roman"/>
          <w:sz w:val="36"/>
          <w:szCs w:val="36"/>
          <w:u w:val="single"/>
        </w:rPr>
        <w:t>Развитие речи</w:t>
      </w:r>
    </w:p>
    <w:tbl>
      <w:tblPr>
        <w:tblW w:w="10915" w:type="dxa"/>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8"/>
        <w:gridCol w:w="2126"/>
        <w:gridCol w:w="5387"/>
        <w:gridCol w:w="1984"/>
      </w:tblGrid>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b/>
                <w:bCs/>
                <w:sz w:val="28"/>
                <w:szCs w:val="28"/>
              </w:rPr>
            </w:pPr>
            <w:r w:rsidRPr="00466405">
              <w:rPr>
                <w:rFonts w:ascii="Times New Roman" w:hAnsi="Times New Roman" w:cs="Times New Roman"/>
                <w:b/>
                <w:bCs/>
                <w:sz w:val="28"/>
                <w:szCs w:val="28"/>
              </w:rPr>
              <w:t>Месяц</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Тема занятия</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Цели и задачи</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Используемая литература</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сказки «Лиса и рак»</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связно, последовательно и выразительно рассказывать сказку без помощи вопросов воспитателя; подвести к составлению описательного рассказа по картине «Лиса». Учить образовывать близкие по смыслу однокоренные слова, использовать в речи слова с противоположным значением</w:t>
            </w:r>
            <w:r w:rsidRPr="00466405">
              <w:rPr>
                <w:rStyle w:val="apple-converted-space"/>
                <w:color w:val="000000"/>
                <w:sz w:val="28"/>
                <w:szCs w:val="28"/>
              </w:rPr>
              <w:t> </w:t>
            </w:r>
            <w:r w:rsidRPr="00466405">
              <w:rPr>
                <w:rStyle w:val="c13"/>
                <w:color w:val="000000"/>
                <w:sz w:val="28"/>
                <w:szCs w:val="28"/>
              </w:rPr>
              <w:t>(большой – маленький, сильный – слабый, быстро – медленно).</w:t>
            </w:r>
            <w:r w:rsidRPr="00466405">
              <w:rPr>
                <w:rStyle w:val="apple-converted-space"/>
                <w:color w:val="000000"/>
                <w:sz w:val="28"/>
                <w:szCs w:val="28"/>
              </w:rPr>
              <w:t> </w:t>
            </w:r>
            <w:r w:rsidRPr="00466405">
              <w:rPr>
                <w:rStyle w:val="c0"/>
                <w:color w:val="000000"/>
                <w:sz w:val="28"/>
                <w:szCs w:val="28"/>
              </w:rPr>
              <w:t>Развивать голосовой аппарат (произнесение чистоговорок громко, тихо, шепотом).</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любовь к народному творчеству.</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с.21)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сюжетного рассказа по картине «Кошка с котятами»</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небольшой сюжетный рассказ по картине: рассказывать о событиях, предшествовавших изображенным на картине, придумывать концовку. Учить отмечать и называть различие и сходство между кошкой и котятами на основе сравнения их внешнего вида, поведения; подбирать точные слова для характеристики действий (активизация глаголов); учить самостоятельно образовывать клички животных.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Уточнить и закрепить правильное произношение звуков «с» и «з»; учить дифференцировать эти звуки на слух; произносить их протяжно и с разной силой голоса; закрепить умение самостоятельно подбирать нужное по смыслу слово, быстро и громко произносить его, вслушиваться в его звучание.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творческое воображение.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устойчивое внимание.</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с.23)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Рассказывание </w:t>
            </w:r>
            <w:r w:rsidRPr="00466405">
              <w:rPr>
                <w:rStyle w:val="c0"/>
                <w:color w:val="000000"/>
                <w:sz w:val="28"/>
                <w:szCs w:val="28"/>
              </w:rPr>
              <w:lastRenderedPageBreak/>
              <w:t>о личных впечатлениях на тему «Наши игрушки»</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lastRenderedPageBreak/>
              <w:t xml:space="preserve">Учить давать описание внешнего вида </w:t>
            </w:r>
            <w:r w:rsidRPr="00466405">
              <w:rPr>
                <w:rStyle w:val="c0"/>
                <w:color w:val="000000"/>
                <w:sz w:val="28"/>
                <w:szCs w:val="28"/>
              </w:rPr>
              <w:lastRenderedPageBreak/>
              <w:t>игрушки, рассказывать о том, как с ней можно играть, какие игрушки есть дома. Закреплять умение образовывать близкие по смыслу однокоренные слова, пользоваться в речи сложноподчиненными предложениями.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произносить слова со звуками «с» и «з» отчетливо и внятно, выделять эти звуки из слов, слова с этими звуками из фраз; регулировать силу голоса (произнесение фразы и отдельных слов громко, тихо и шепотом), произносить фразы на одном выдохе, а звуки «с» и «з» в словах протяжно.</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внимание, память.</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умение слушать рассказы других детей.</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Ушакова О.С. </w:t>
            </w:r>
            <w:r w:rsidRPr="00466405">
              <w:rPr>
                <w:rFonts w:ascii="Times New Roman" w:hAnsi="Times New Roman" w:cs="Times New Roman"/>
                <w:sz w:val="28"/>
                <w:szCs w:val="28"/>
              </w:rPr>
              <w:lastRenderedPageBreak/>
              <w:t>«Занятия по развитию речи для детей 5-7 лет», М.: ТЦ Сфера, 2010, с.29)</w:t>
            </w:r>
          </w:p>
        </w:tc>
      </w:tr>
      <w:tr w:rsidR="006D3DED" w:rsidRPr="00466405" w:rsidTr="008F47C7">
        <w:trPr>
          <w:trHeight w:val="481"/>
        </w:trPr>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1"/>
              <w:spacing w:before="0" w:beforeAutospacing="0" w:after="0" w:afterAutospacing="0" w:line="338" w:lineRule="atLeast"/>
              <w:jc w:val="both"/>
              <w:rPr>
                <w:color w:val="000000"/>
                <w:sz w:val="28"/>
                <w:szCs w:val="28"/>
              </w:rPr>
            </w:pPr>
            <w:r w:rsidRPr="00466405">
              <w:rPr>
                <w:rStyle w:val="c0"/>
                <w:color w:val="000000"/>
                <w:sz w:val="28"/>
                <w:szCs w:val="28"/>
              </w:rPr>
              <w:t>Составление рассказа по скороговорке</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Формировать навыки связной речи.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использовать в речи сложноподчиненные предложения; называть игрушки, предметы, подбирать слова, близкие по смыслу.</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Уточнить и закрепить правильное произношение звуков «с» и «ц», учить дифференцировать эти звуки на слух и в собственной речи, отчетливо произносить слова и фразы с этими звуками; произносить фразы в различном темпе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умеренно, быстро, медленно), с разной силой голоса (громко, тихо, шепотом).</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слуховое внимание.</w:t>
            </w:r>
          </w:p>
          <w:p w:rsidR="006D3DED" w:rsidRPr="00466405" w:rsidRDefault="006D3DED" w:rsidP="00964BDE">
            <w:pPr>
              <w:pStyle w:val="c21"/>
              <w:spacing w:before="0" w:beforeAutospacing="0" w:after="0" w:afterAutospacing="0" w:line="338" w:lineRule="atLeast"/>
              <w:rPr>
                <w:color w:val="000000"/>
                <w:sz w:val="28"/>
                <w:szCs w:val="28"/>
              </w:rPr>
            </w:pPr>
            <w:r w:rsidRPr="00466405">
              <w:rPr>
                <w:rStyle w:val="c0"/>
                <w:color w:val="000000"/>
                <w:sz w:val="28"/>
                <w:szCs w:val="28"/>
              </w:rPr>
              <w:t>Воспитывать  интерес к устному народному творчеству.</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с.30)</w:t>
            </w:r>
          </w:p>
        </w:tc>
      </w:tr>
      <w:tr w:rsidR="006D3DED" w:rsidRPr="00466405" w:rsidTr="008F47C7">
        <w:tc>
          <w:tcPr>
            <w:tcW w:w="141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Октябрь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рассказа Н.Калининой «Разве так играют?»</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выразительно пересказывать текст. Активизировать в речи глаголы, учить подбирать по смыслу глаголы к существительным; учить образованию форм ед. и мн. числа существительных, обозначающих названия детенышей животных; формировать представление о том, что не все детеныши имеют название, сходное по звучанию с названием взрослых животных.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Развивать интерес к художественной </w:t>
            </w:r>
            <w:r w:rsidRPr="00466405">
              <w:rPr>
                <w:rStyle w:val="c0"/>
                <w:color w:val="000000"/>
                <w:sz w:val="28"/>
                <w:szCs w:val="28"/>
              </w:rPr>
              <w:lastRenderedPageBreak/>
              <w:t>литературе.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заботливое отношение к игрушкам.</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Ушакова О.С. «Занятия по развитию речи для детей 5-7 лет», М.: ТЦ Сфера, 2010, с.35)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сюжетного рассказа по картине «Строим дом»</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сюжетный рассказ по картине; придумывать продолжение сюжета, название картины.</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глаголы и прилагательные для характеристики действий персонажей.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Уточнить и закрепить правильное произношение звуков «ш» и «ж», учить дифференцировать эти звуки, отчетливо и внятно произносить слова с этими звуками, делить двусложные слова на части и произносить каждую часть слова; показать последовательность звучания слогов в слове.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умение четко, последовательно излагать свои мысли.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устойчивое внимание.</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с.38</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Ноябрь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рассказов на темы стихотворений</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рассказывать связно, не отступая от заданной темы.</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Упражнять в образовании названий детенышей животных в  И.п. и Р.п. мн.ч.; закрепить представление о том, что не все детеныши имеют специальное название; активизировать в речи сложноподчиненные предложения.  </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выделять из предложений слова со звуками «ш» и «ж», четко произносить фразы (чисто- и скороговорки), насыщенные данными звуками; произносить фразы с различной громкостью: громко, тихо, шепотом; учить делить трехсложные слова на части, произносить каждую часть слова, определять порядок слогов в слове.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слуховое внимание.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организованность, дисциплинированность.</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с.41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заданную тему</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Учить составлять короткий рассказ на заданную тему. Закрепить умение образовывать названия детенышей животных в И.п. и Р.п. мн.ч.; </w:t>
            </w:r>
            <w:r w:rsidRPr="00466405">
              <w:rPr>
                <w:rStyle w:val="c0"/>
                <w:color w:val="000000"/>
                <w:sz w:val="28"/>
                <w:szCs w:val="28"/>
              </w:rPr>
              <w:lastRenderedPageBreak/>
              <w:t>активизировать в речи сложноподчиненные предложения.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слова, сходные по звучанию.</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творческие способности детей в составлении рассказов.</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устойчивый интерес к занятию.</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Ушакова О.С. «Занятия по развитию речи для детей 5-7 </w:t>
            </w:r>
            <w:r w:rsidRPr="00466405">
              <w:rPr>
                <w:rFonts w:ascii="Times New Roman" w:hAnsi="Times New Roman" w:cs="Times New Roman"/>
                <w:sz w:val="28"/>
                <w:szCs w:val="28"/>
              </w:rPr>
              <w:lastRenderedPageBreak/>
              <w:t>лет», М.: ТЦ Сфера, 2010, с.45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рассказа Е.Чарушина «Лисята»</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выразительно пересказывать литературный текст без помощи вопросов воспитателя.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придумывать загадки; подбирать по смыслу прилагательные и глаголы; согласовывать прилагательные с существительными в роде и числе.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пользоваться восклицательной интонацией.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умение внимательно слушать произведение.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усидчивость.</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с.47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по картине «Ежи»</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рассказ по картине, используя имеющиеся у них знания о жизни диких животных (ежей).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Активизировать в речи сложноподчиненные предложения; формировать умение понимать смысл образных выражений в загадках.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Уточнить и закрепить правильное произношение звуков «чь» и «щь»; учить различать эти звуки, отчетливо и внятно произносить звуки «чь» и «щь», выделять их в словах.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наблюдательность при рассматривании картины.</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умение слушать рассказы других детей.</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с.49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Декабрь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rStyle w:val="c0"/>
                <w:color w:val="000000"/>
                <w:sz w:val="28"/>
                <w:szCs w:val="28"/>
              </w:rPr>
            </w:pPr>
            <w:r w:rsidRPr="00466405">
              <w:rPr>
                <w:rStyle w:val="c0"/>
                <w:color w:val="000000"/>
                <w:sz w:val="28"/>
                <w:szCs w:val="28"/>
              </w:rPr>
              <w:t>Составление рассказа на тему «Домашнее животное»</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tabs>
                <w:tab w:val="left" w:pos="1635"/>
              </w:tabs>
              <w:spacing w:after="0"/>
              <w:rPr>
                <w:rStyle w:val="c0"/>
                <w:color w:val="000000"/>
                <w:sz w:val="28"/>
                <w:szCs w:val="28"/>
              </w:rPr>
            </w:pPr>
            <w:r w:rsidRPr="00466405">
              <w:rPr>
                <w:rStyle w:val="c0"/>
                <w:color w:val="000000"/>
                <w:sz w:val="28"/>
                <w:szCs w:val="28"/>
              </w:rPr>
              <w:t>Учить рассказывать о своих личных впечатлениях; воспитывать умение отбирать для рассказа интересные факты и события.</w:t>
            </w:r>
          </w:p>
          <w:p w:rsidR="006D3DED" w:rsidRPr="00466405" w:rsidRDefault="006D3DED" w:rsidP="00964BDE">
            <w:pPr>
              <w:pStyle w:val="c1"/>
              <w:tabs>
                <w:tab w:val="left" w:pos="1635"/>
              </w:tabs>
              <w:spacing w:after="0"/>
              <w:rPr>
                <w:rStyle w:val="c0"/>
                <w:color w:val="000000"/>
                <w:sz w:val="28"/>
                <w:szCs w:val="28"/>
              </w:rPr>
            </w:pPr>
            <w:r w:rsidRPr="00466405">
              <w:rPr>
                <w:rStyle w:val="c0"/>
                <w:color w:val="000000"/>
                <w:sz w:val="28"/>
                <w:szCs w:val="28"/>
              </w:rPr>
              <w:t xml:space="preserve">Учить употреблению трудных форм Р.п. мн.ч. существительных (ботинок, чулок, носков, тапочек, рукавичек); Воспитывать </w:t>
            </w:r>
            <w:r w:rsidRPr="00466405">
              <w:rPr>
                <w:rStyle w:val="c0"/>
                <w:color w:val="000000"/>
                <w:sz w:val="28"/>
                <w:szCs w:val="28"/>
              </w:rPr>
              <w:lastRenderedPageBreak/>
              <w:t>умение задавать друг другу вопросы.</w:t>
            </w:r>
          </w:p>
          <w:p w:rsidR="006D3DED" w:rsidRPr="00466405" w:rsidRDefault="006D3DED" w:rsidP="00964BDE">
            <w:pPr>
              <w:pStyle w:val="c1"/>
              <w:tabs>
                <w:tab w:val="left" w:pos="1635"/>
              </w:tabs>
              <w:spacing w:after="0"/>
              <w:rPr>
                <w:rStyle w:val="c0"/>
                <w:color w:val="000000"/>
                <w:sz w:val="28"/>
                <w:szCs w:val="28"/>
              </w:rPr>
            </w:pPr>
            <w:r w:rsidRPr="00466405">
              <w:rPr>
                <w:rStyle w:val="c0"/>
                <w:color w:val="000000"/>
                <w:sz w:val="28"/>
                <w:szCs w:val="28"/>
              </w:rPr>
              <w:t>Учить выделять во фразах слова со звуками «ч» и «щ», находить слова с тремя слогами, находить заданный звук, произносить слова громко и тихо.</w:t>
            </w:r>
          </w:p>
          <w:p w:rsidR="006D3DED" w:rsidRPr="00466405" w:rsidRDefault="006D3DED" w:rsidP="00964BDE">
            <w:pPr>
              <w:pStyle w:val="c1"/>
              <w:tabs>
                <w:tab w:val="left" w:pos="1635"/>
              </w:tabs>
              <w:spacing w:after="0"/>
              <w:rPr>
                <w:rStyle w:val="c0"/>
                <w:color w:val="000000"/>
                <w:sz w:val="28"/>
                <w:szCs w:val="28"/>
              </w:rPr>
            </w:pPr>
            <w:r w:rsidRPr="00466405">
              <w:rPr>
                <w:rStyle w:val="c0"/>
                <w:color w:val="000000"/>
                <w:sz w:val="28"/>
                <w:szCs w:val="28"/>
              </w:rPr>
              <w:t>Развивать интерес к миру животных.</w:t>
            </w:r>
          </w:p>
          <w:p w:rsidR="006D3DED" w:rsidRPr="00466405" w:rsidRDefault="006D3DED" w:rsidP="00964BDE">
            <w:pPr>
              <w:pStyle w:val="c1"/>
              <w:tabs>
                <w:tab w:val="left" w:pos="1635"/>
              </w:tabs>
              <w:spacing w:before="0" w:beforeAutospacing="0" w:after="0" w:afterAutospacing="0"/>
              <w:rPr>
                <w:rStyle w:val="c0"/>
                <w:color w:val="000000"/>
                <w:sz w:val="28"/>
                <w:szCs w:val="28"/>
              </w:rPr>
            </w:pPr>
            <w:r w:rsidRPr="00466405">
              <w:rPr>
                <w:rStyle w:val="c0"/>
                <w:color w:val="000000"/>
                <w:sz w:val="28"/>
                <w:szCs w:val="28"/>
              </w:rPr>
              <w:t>Воспитывать доброжелательное отношение к рассказам друг друга.</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Ушакова О.С. «Занятия по развитию речи для детей 5-7 лет», М.: ТЦ Сфера, 2010, с.52</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описательного рассказа о предметах посуды</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короткий рассказ по стихотворению и описательный рассказ о предметах посуды.</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сравнивать различные предметы по материалу, размерам, назначению, употребляя названия качеств</w:t>
            </w:r>
            <w:r w:rsidRPr="00466405">
              <w:rPr>
                <w:rStyle w:val="c13"/>
                <w:color w:val="000000"/>
                <w:sz w:val="28"/>
                <w:szCs w:val="28"/>
              </w:rPr>
              <w:t>(стеклянный, металлический, пластмассовый),</w:t>
            </w:r>
            <w:r w:rsidRPr="00466405">
              <w:rPr>
                <w:rStyle w:val="c0"/>
                <w:color w:val="000000"/>
                <w:sz w:val="28"/>
                <w:szCs w:val="28"/>
              </w:rPr>
              <w:t> активизировать употребление слов противоположного значения (антонимов)</w:t>
            </w:r>
            <w:r w:rsidRPr="00466405">
              <w:rPr>
                <w:rStyle w:val="apple-converted-space"/>
                <w:color w:val="000000"/>
                <w:sz w:val="28"/>
                <w:szCs w:val="28"/>
              </w:rPr>
              <w:t> </w:t>
            </w:r>
            <w:r w:rsidRPr="00466405">
              <w:rPr>
                <w:rStyle w:val="c13"/>
                <w:color w:val="000000"/>
                <w:sz w:val="28"/>
                <w:szCs w:val="28"/>
              </w:rPr>
              <w:t>(глубокая – мелкая, большой – маленький, высокий – низкий)</w:t>
            </w:r>
            <w:r w:rsidRPr="00466405">
              <w:rPr>
                <w:rStyle w:val="c0"/>
                <w:color w:val="000000"/>
                <w:sz w:val="28"/>
                <w:szCs w:val="28"/>
              </w:rPr>
              <w:t>, многозначных слов; закреплять умение классифицировать предметы по качеству</w:t>
            </w:r>
            <w:r w:rsidRPr="00466405">
              <w:rPr>
                <w:rStyle w:val="apple-converted-space"/>
                <w:color w:val="000000"/>
                <w:sz w:val="28"/>
                <w:szCs w:val="28"/>
              </w:rPr>
              <w:t> </w:t>
            </w:r>
            <w:r w:rsidRPr="00466405">
              <w:rPr>
                <w:rStyle w:val="c13"/>
                <w:color w:val="000000"/>
                <w:sz w:val="28"/>
                <w:szCs w:val="28"/>
              </w:rPr>
              <w:t>(стеклянный, металлический, пластмассовый, деревянный);</w:t>
            </w:r>
            <w:r w:rsidRPr="00466405">
              <w:rPr>
                <w:rStyle w:val="c0"/>
                <w:color w:val="000000"/>
                <w:sz w:val="28"/>
                <w:szCs w:val="28"/>
              </w:rPr>
              <w:t> учить образовывать по аналогии названия предметов посуды</w:t>
            </w:r>
            <w:r w:rsidRPr="00466405">
              <w:rPr>
                <w:rStyle w:val="apple-converted-space"/>
                <w:color w:val="000000"/>
                <w:sz w:val="28"/>
                <w:szCs w:val="28"/>
              </w:rPr>
              <w:t> </w:t>
            </w:r>
            <w:r w:rsidRPr="00466405">
              <w:rPr>
                <w:rStyle w:val="c13"/>
                <w:color w:val="000000"/>
                <w:sz w:val="28"/>
                <w:szCs w:val="28"/>
              </w:rPr>
              <w:t>(хлебница, сахарница, сухарница, супница).</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внимание, память.</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познавательный интерес к окружающему миру.</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с.55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рассказа Н.Калининой «Про снежный колобок»</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передавать художественный текст связно, последовательно, выразительно, без помощи вопросов воспитателя. Учить подбирать подходящие по смыслу определения (активизация прилагательных); закрепить умение употреблять трудные формы Р.п. мн.ч. существительных</w:t>
            </w:r>
            <w:r w:rsidRPr="00466405">
              <w:rPr>
                <w:rStyle w:val="apple-converted-space"/>
                <w:color w:val="000000"/>
                <w:sz w:val="28"/>
                <w:szCs w:val="28"/>
              </w:rPr>
              <w:t> </w:t>
            </w:r>
            <w:r w:rsidRPr="00466405">
              <w:rPr>
                <w:rStyle w:val="c13"/>
                <w:color w:val="000000"/>
                <w:sz w:val="28"/>
                <w:szCs w:val="28"/>
              </w:rPr>
              <w:t>(ботинок, чулок, носков, тапочек,</w:t>
            </w:r>
            <w:r w:rsidRPr="00466405">
              <w:rPr>
                <w:rStyle w:val="c0"/>
                <w:color w:val="000000"/>
                <w:sz w:val="28"/>
                <w:szCs w:val="28"/>
              </w:rPr>
              <w:t> </w:t>
            </w:r>
            <w:r w:rsidRPr="00466405">
              <w:rPr>
                <w:rStyle w:val="c13"/>
                <w:color w:val="000000"/>
                <w:sz w:val="28"/>
                <w:szCs w:val="28"/>
              </w:rPr>
              <w:t>рукавичек, варежек);</w:t>
            </w:r>
            <w:r w:rsidRPr="00466405">
              <w:rPr>
                <w:rStyle w:val="c0"/>
                <w:color w:val="000000"/>
                <w:sz w:val="28"/>
                <w:szCs w:val="28"/>
              </w:rPr>
              <w:t> обратить внимание на формы изменения глагола</w:t>
            </w:r>
            <w:r w:rsidRPr="00466405">
              <w:rPr>
                <w:rStyle w:val="c13"/>
                <w:color w:val="000000"/>
                <w:sz w:val="28"/>
                <w:szCs w:val="28"/>
              </w:rPr>
              <w:t>хотеть.</w:t>
            </w:r>
            <w:r w:rsidRPr="00466405">
              <w:rPr>
                <w:rStyle w:val="c0"/>
                <w:color w:val="000000"/>
                <w:sz w:val="28"/>
                <w:szCs w:val="28"/>
              </w:rPr>
              <w:t> </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Привлечь внимание к громкости и четкости произнесения слов.</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lastRenderedPageBreak/>
              <w:t>Развивать умение строить предложения, четко и правильно произносить слова.</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познавательный интерес к явлениям природы.</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Ушакова О.С. «Занятия по развитию речи для детей 5-7 лет», М.: ТЦ Сфера, 2010, с.58</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по картине «Река замерзла»</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рассказ по картине, при описании событий указывать место и время действия. Тренировать умение понимать оттенки значения слова; учить согласовывать в роде глагол прошедшего времени с существительным. Закреплять правильное произношение звуков «с» и «ш», учить различать эти звуки, произносить их протяжно, на одном выдохе; отчетливо и внятно произносить слова со звуками «с» и «ш»; закрепить умение делить слова на части – слоги.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интерес к составлению рассказов по картине.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желание слушать рассказы товарищей, умение оценивать их.</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с.61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Январь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тему «Игры зимой»</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связный рассказ о впечатлениях из личного опыта, не отступая от заданной темы.</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употреблять предлоги с пространственным значением.</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отчетливо и внятно произносить фразы, насыщенные словами со звуками «с» и «ш», говорить с разной громкостью голоса, изменять темп речи, выделять голосом из фразы отдельные слова; обратить внимание на то, что слоги в слове звучат по-разному: один из них произносится немного протяжнее, громче; учить медленно проговаривать слова, вслушиваться в звучание слогов в слове.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слуховое внимание.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доброжелательное отношение к рассказам друг друга.</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с.64</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темы скороговорок</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самостоятельно   составлять короткий рассказ на темы скороговорок.</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Закрепить представления о многозначности слова и словах, противоположных по смыслу; учить образованию форм Р.п. мн.ч. </w:t>
            </w:r>
            <w:r w:rsidRPr="00466405">
              <w:rPr>
                <w:rStyle w:val="c0"/>
                <w:color w:val="000000"/>
                <w:sz w:val="28"/>
                <w:szCs w:val="28"/>
              </w:rPr>
              <w:lastRenderedPageBreak/>
              <w:t>существительных.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различать на слух звуки «з» и «ж»; подбирать слова с этими звуками и выделять их на слух из связной речи, произносить изолированные звуки «з» и «ж» протяжно, четко, с различной силой голоса (громко, тихо).</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творческие способности в составлении рассказов.</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интерес к занятию</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«Занятия по развитию речи для детей 5-7 лет», М.: ТЦ Сфера, 2010, с.67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сказки «Петух да собака»</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пересказывать сказку без помощи вопросов воспитателя, выразительно передавая диалог действующих лиц.</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прилагательные и глаголы к существительным</w:t>
            </w:r>
            <w:r w:rsidRPr="00466405">
              <w:rPr>
                <w:rStyle w:val="c13"/>
                <w:color w:val="000000"/>
                <w:sz w:val="28"/>
                <w:szCs w:val="28"/>
              </w:rPr>
              <w:t>лиса</w:t>
            </w:r>
            <w:r w:rsidRPr="00466405">
              <w:rPr>
                <w:rStyle w:val="c0"/>
                <w:color w:val="000000"/>
                <w:sz w:val="28"/>
                <w:szCs w:val="28"/>
              </w:rPr>
              <w:t> и</w:t>
            </w:r>
            <w:r w:rsidRPr="00466405">
              <w:rPr>
                <w:rStyle w:val="apple-converted-space"/>
                <w:color w:val="000000"/>
                <w:sz w:val="28"/>
                <w:szCs w:val="28"/>
              </w:rPr>
              <w:t> </w:t>
            </w:r>
            <w:r w:rsidRPr="00466405">
              <w:rPr>
                <w:rStyle w:val="c13"/>
                <w:color w:val="000000"/>
                <w:sz w:val="28"/>
                <w:szCs w:val="28"/>
              </w:rPr>
              <w:t>собака</w:t>
            </w:r>
            <w:r w:rsidRPr="00466405">
              <w:rPr>
                <w:rStyle w:val="c0"/>
                <w:color w:val="000000"/>
                <w:sz w:val="28"/>
                <w:szCs w:val="28"/>
              </w:rPr>
              <w:t>; учить использовать сложноподчиненные и вопросительные предложения; ориентироваться на окончания слов при согласовании существительных и прилагательных в роде; образовывать формы Р.п. мн.ч. существительных. Подбирать слова, сходные по звучанию, в заданном ритме.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диалогическую речь.</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интерес к русским народным сказкам</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с.71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по картине «Северные олени»</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сюжетный рассказ по картине, используя свои знания о внешнем виде и жизни животных.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наиболее точные определения при описании внешнего вида животных; активизировать в речи антонимы; упражнять в образовании названий детенышей животных с уменьшительными суффиксами.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Уточнить и закрепить правильное произношение звуков «ч» и «ц»; учить различать эти звуки, отчетливо и внятно произносить слова со звуками «ч» и «ц».</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умение слушать друг друга.</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эмоциональное восприятие содержания картины.</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с.73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Февраль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Составление описательного </w:t>
            </w:r>
            <w:r w:rsidRPr="00466405">
              <w:rPr>
                <w:rStyle w:val="c0"/>
                <w:color w:val="000000"/>
                <w:sz w:val="28"/>
                <w:szCs w:val="28"/>
              </w:rPr>
              <w:lastRenderedPageBreak/>
              <w:t>рассказа на тему «Зима»</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lastRenderedPageBreak/>
              <w:t xml:space="preserve">Учить при описании событий указывать время действия, используя разные типы </w:t>
            </w:r>
            <w:r w:rsidRPr="00466405">
              <w:rPr>
                <w:rStyle w:val="c0"/>
                <w:color w:val="000000"/>
                <w:sz w:val="28"/>
                <w:szCs w:val="28"/>
              </w:rPr>
              <w:lastRenderedPageBreak/>
              <w:t>предложений (простые, распространенные и сложные).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определения к заданным словам; совершенствовать синтаксические навыки, используя ситуацию «письменной речи» (ребенок рассказывать, воспитатель записывает рассказ). Добиваться четкого произнесения слов и фраз, включающих звуки «ц» и «ч», приучать правильно пользоваться вопросительной интонацией, делить трехсложные слова на слоги.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речь как средство общения.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эстетическое восприятие зимней природы.</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«Занятия по развитию речи </w:t>
            </w:r>
            <w:r w:rsidRPr="00466405">
              <w:rPr>
                <w:rFonts w:ascii="Times New Roman" w:hAnsi="Times New Roman" w:cs="Times New Roman"/>
                <w:sz w:val="28"/>
                <w:szCs w:val="28"/>
              </w:rPr>
              <w:lastRenderedPageBreak/>
              <w:t>для детей 5-7 лет», М.: ТЦ Сфера, 2010, с.76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Ознакомление с предложением</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Дать представление о последовательности слов в речи; ввести термин «предложение»; учить составлять и распространять предложение, правильно «читать» его; закреплять умение называть слова в предложении последовательно и вразбивку.</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слова, сходные по звучанию, в заданном воспитателем ритме; учить произносить чистоговорки с разной силой голоса.</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слуховую память, связную речь.</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интерес к изучению родного языка</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с.81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сказки «Лиса и кувшин»</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рассказывать сказку без наводящих вопросов, выразительно.</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Объяснить значение слова</w:t>
            </w:r>
            <w:r w:rsidRPr="00466405">
              <w:rPr>
                <w:rStyle w:val="c13"/>
                <w:color w:val="000000"/>
                <w:sz w:val="28"/>
                <w:szCs w:val="28"/>
              </w:rPr>
              <w:t>жать</w:t>
            </w:r>
            <w:r w:rsidRPr="00466405">
              <w:rPr>
                <w:rStyle w:val="c0"/>
                <w:color w:val="000000"/>
                <w:sz w:val="28"/>
                <w:szCs w:val="28"/>
              </w:rPr>
              <w:t>, учить подбирать синонимы к глаголам, составлять предложения с заданными словами, правильно сочетая их по смыслу; учить в игре составлять из отдельных слов предложение; читать предложения после перестановки каждого слова.</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произносить предложения с разными оттенками интонации (сердитая, просительная, ласковая).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интерес к устному народному творчеству.</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устойчивое внимание.</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с.85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Составление </w:t>
            </w:r>
            <w:r w:rsidRPr="00466405">
              <w:rPr>
                <w:rStyle w:val="c0"/>
                <w:color w:val="000000"/>
                <w:sz w:val="28"/>
                <w:szCs w:val="28"/>
              </w:rPr>
              <w:lastRenderedPageBreak/>
              <w:t>рассказа по картине «Лошадь с жеребенком»</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lastRenderedPageBreak/>
              <w:t xml:space="preserve">Учить составлять описательный рассказ по </w:t>
            </w:r>
            <w:r w:rsidRPr="00466405">
              <w:rPr>
                <w:rStyle w:val="c0"/>
                <w:color w:val="000000"/>
                <w:sz w:val="28"/>
                <w:szCs w:val="28"/>
              </w:rPr>
              <w:lastRenderedPageBreak/>
              <w:t>картине, используя наиболее точные слова для обозначения цвета, величины.</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Закреплять в игре умение строить предложение из заданных слов, менять порядок слов в предложении.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Формировать умение отчетливо произносить скороговорки в разном темпе и с разной силой голоса.</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интерес к миру животных.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доброжелательное отношение к рассказам товарищей.</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«Занятия по </w:t>
            </w:r>
            <w:r w:rsidRPr="00466405">
              <w:rPr>
                <w:rFonts w:ascii="Times New Roman" w:hAnsi="Times New Roman" w:cs="Times New Roman"/>
                <w:sz w:val="28"/>
                <w:szCs w:val="28"/>
              </w:rPr>
              <w:lastRenderedPageBreak/>
              <w:t>развитию речи для детей 5-7 лет», М.: ТЦ Сфера, 2010, с.87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Март</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тему «Как цыпленок заблудился»</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самостоятельно продолжать и завершать рассказ, начатый воспитателем.</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Формировать умение составлять из данного предложения новое путем последовательной замены слов.</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Закреплять представления о слоге и ударении.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воображение.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устойчивый интерес к занятию.</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с.89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заданную тему</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рассказ на тему, предложенную воспитателем; учить сравнивать предметы, точно обозначая словом черты сходства и различия; находить смысловые несоответствия в тексте стихотворения и аргументировать свои суждения.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Уточнить значения слов</w:t>
            </w:r>
            <w:r w:rsidRPr="00466405">
              <w:rPr>
                <w:rStyle w:val="c13"/>
                <w:color w:val="000000"/>
                <w:sz w:val="28"/>
                <w:szCs w:val="28"/>
              </w:rPr>
              <w:t>мебель</w:t>
            </w:r>
            <w:r w:rsidRPr="00466405">
              <w:rPr>
                <w:rStyle w:val="c0"/>
                <w:color w:val="000000"/>
                <w:sz w:val="28"/>
                <w:szCs w:val="28"/>
              </w:rPr>
              <w:t> и</w:t>
            </w:r>
            <w:r w:rsidRPr="00466405">
              <w:rPr>
                <w:rStyle w:val="apple-converted-space"/>
                <w:color w:val="000000"/>
                <w:sz w:val="28"/>
                <w:szCs w:val="28"/>
              </w:rPr>
              <w:t> </w:t>
            </w:r>
            <w:r w:rsidRPr="00466405">
              <w:rPr>
                <w:rStyle w:val="c13"/>
                <w:color w:val="000000"/>
                <w:sz w:val="28"/>
                <w:szCs w:val="28"/>
              </w:rPr>
              <w:t>посуда</w:t>
            </w:r>
            <w:r w:rsidRPr="00466405">
              <w:rPr>
                <w:rStyle w:val="c0"/>
                <w:color w:val="000000"/>
                <w:sz w:val="28"/>
                <w:szCs w:val="28"/>
              </w:rPr>
              <w:t>; учить самостоятельно образовывать названия посуды; формировать умение строить предложения.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интерес к окружающему.</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речевую активность.</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с.91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рассказа Л.Толстого «Пожарные собаки»</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связно, последовательно, выразительно пересказывать художественный текст без наводящих вопросов.</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по смыслу определения, слова, близкие и противоположные по смыслу; учить составлять предложения-путаницы и заменять слова в этих предложениях.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Развивать чувство ритма и рифмы </w:t>
            </w:r>
            <w:r w:rsidRPr="00466405">
              <w:rPr>
                <w:rStyle w:val="c0"/>
                <w:color w:val="000000"/>
                <w:sz w:val="28"/>
                <w:szCs w:val="28"/>
              </w:rPr>
              <w:lastRenderedPageBreak/>
              <w:t>(составление шуток-чистоговорок).</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эмоциональное восприятие содержания рассказа.</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«Занятия по развитию речи для детей 5-7 лет», М.: ТЦ Сфера, 2010, с.94</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сюжетного рассказа по набору игрушек</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сюжетный рассказ, выбирая для него соответствующих персонажей (игрушки); давать описание и характеристику персонажей, вводить в повествование диалог.</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определения к заданным словам; учить составлять предложения из набора слов с помощью воспитателя и из двух-трех слов – самостоятельно.</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различать на слух звуки «с» - «сь», «щ» в словах, четко произносить слова с этими звуками.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творческое воображение.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доброжелательное отношение друг к другу, умение выслушивать товарищей.</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с.96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Апрель</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Сочинение на тему «Приключения зайца»</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придумывать сказку по предложенному плану, не отступая от темы, не повторяя сюжетов товарищей.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подбирать прилагательные и глаголы к существительному</w:t>
            </w:r>
            <w:r w:rsidRPr="00466405">
              <w:rPr>
                <w:rStyle w:val="c13"/>
                <w:color w:val="000000"/>
                <w:sz w:val="28"/>
                <w:szCs w:val="28"/>
              </w:rPr>
              <w:t>заяц</w:t>
            </w:r>
            <w:r w:rsidRPr="00466405">
              <w:rPr>
                <w:rStyle w:val="c0"/>
                <w:color w:val="000000"/>
                <w:sz w:val="28"/>
                <w:szCs w:val="28"/>
              </w:rPr>
              <w:t>; учить согласовывать прилагательные с существительными в роде и числе.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Добиваться внятного и четкого произнесения слов и фраз, включающих звуки «с» - «сь», «щ», учить выделять слова с данными звуками из фраз; закрепить представления об ударных и безударных слогах.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память, мышление.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умение слушать рассказы других детей.</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с.98</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предложенную тему</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рассказ, используя предложенный сказочный сюжет.</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самостоятельно соотносить названия объектов с их изображениями на картинках.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 Уточнить и закрепить правильное произношение  звуков «л» - «ль», «р» - «рь», изолированных, в словах и фразах; учить различать эти звуки в чужой и </w:t>
            </w:r>
            <w:r w:rsidRPr="00466405">
              <w:rPr>
                <w:rStyle w:val="c0"/>
                <w:color w:val="000000"/>
                <w:sz w:val="28"/>
                <w:szCs w:val="28"/>
              </w:rPr>
              <w:lastRenderedPageBreak/>
              <w:t>собственной речи, четко и внятно произносить слова и фразы с данными звуками; учить правильно отгадывать загадки.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творческие способности в составлении рассказов.</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интерес к занятию.</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«Занятия по развитию речи для детей 5-7 лет», М.: ТЦ Сфера, 2010, с.100</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Пересказ рассказа Я,Тайца «Послушный дождик»</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пересказывать текст в ситуации письменной речи (ребенок диктует – взрослый записывает).</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Подвести к образованию названий профессий исходя из занятий.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Активизировать в речи названия профессий и действий; учить называть предметы, необходимые людям той или иной профессии.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умение внимательно слушать педагога и ответы детей.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уважение к труду взрослых.</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с.103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по картине «Зайцы»</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рассказ по картине по предложенному плану, включать в рассказ описание внешнего вида персонажей и их характеристику.</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образовывать существительные от глаголов (продавать –</w:t>
            </w:r>
            <w:r w:rsidRPr="00466405">
              <w:rPr>
                <w:rStyle w:val="c13"/>
                <w:color w:val="000000"/>
                <w:sz w:val="28"/>
                <w:szCs w:val="28"/>
              </w:rPr>
              <w:t>продавец</w:t>
            </w:r>
            <w:r w:rsidRPr="00466405">
              <w:rPr>
                <w:rStyle w:val="c0"/>
                <w:color w:val="000000"/>
                <w:sz w:val="28"/>
                <w:szCs w:val="28"/>
              </w:rPr>
              <w:t>) и прилагательных (веселый –</w:t>
            </w:r>
            <w:r w:rsidRPr="00466405">
              <w:rPr>
                <w:rStyle w:val="apple-converted-space"/>
                <w:color w:val="000000"/>
                <w:sz w:val="28"/>
                <w:szCs w:val="28"/>
              </w:rPr>
              <w:t> </w:t>
            </w:r>
            <w:r w:rsidRPr="00466405">
              <w:rPr>
                <w:rStyle w:val="c13"/>
                <w:color w:val="000000"/>
                <w:sz w:val="28"/>
                <w:szCs w:val="28"/>
              </w:rPr>
              <w:t>весельчак</w:t>
            </w:r>
            <w:r w:rsidRPr="00466405">
              <w:rPr>
                <w:rStyle w:val="c0"/>
                <w:color w:val="000000"/>
                <w:sz w:val="28"/>
                <w:szCs w:val="28"/>
              </w:rPr>
              <w:t>).</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определять ударение в двухсложном слове.</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интерес к миру животных.</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организованность, дисциплинированность.</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с.105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Составление рассказа на тему «Как Сережа нашел щенка»</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составлять рассказ по предложенному плану, образно описывая место действия, настроение героя. Учить построению сложных предложений в ситуации письменной речи.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Давать задания на образование слов – названий профессий.</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связную речь, творческую инициативу, выдумку.</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устойчивый интерес к занятию.</w:t>
            </w:r>
          </w:p>
        </w:tc>
        <w:tc>
          <w:tcPr>
            <w:tcW w:w="198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«Занятия по развитию речи для детей 5-7 лет», М.: ТЦ Сфера, 2010, с.107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 xml:space="preserve">Пересказ сказки </w:t>
            </w:r>
            <w:r w:rsidRPr="00466405">
              <w:rPr>
                <w:rStyle w:val="c0"/>
                <w:color w:val="000000"/>
                <w:sz w:val="28"/>
                <w:szCs w:val="28"/>
              </w:rPr>
              <w:lastRenderedPageBreak/>
              <w:t>В.Сутеева «Кораблик»</w:t>
            </w:r>
          </w:p>
        </w:tc>
        <w:tc>
          <w:tcPr>
            <w:tcW w:w="538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lastRenderedPageBreak/>
              <w:t xml:space="preserve">Учить связно рассказывать сказку, выразительно передавать диалоги </w:t>
            </w:r>
            <w:r w:rsidRPr="00466405">
              <w:rPr>
                <w:rStyle w:val="c0"/>
                <w:color w:val="000000"/>
                <w:sz w:val="28"/>
                <w:szCs w:val="28"/>
              </w:rPr>
              <w:lastRenderedPageBreak/>
              <w:t>персонажей; соблюдать композицию сказки.</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Учить понимать и объяснять смысл поговорок; ориентироваться на звучание грамматических форм, при помощи которых образуются новые слова, подводить к усвоению способов словообразования.</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Развивать внимание, память.</w:t>
            </w:r>
          </w:p>
          <w:p w:rsidR="006D3DED" w:rsidRPr="00466405" w:rsidRDefault="006D3DED" w:rsidP="00964BDE">
            <w:pPr>
              <w:pStyle w:val="c1"/>
              <w:spacing w:before="0" w:beforeAutospacing="0" w:after="0" w:afterAutospacing="0"/>
              <w:jc w:val="both"/>
              <w:rPr>
                <w:color w:val="000000"/>
                <w:sz w:val="28"/>
                <w:szCs w:val="28"/>
              </w:rPr>
            </w:pPr>
            <w:r w:rsidRPr="00466405">
              <w:rPr>
                <w:rStyle w:val="c0"/>
                <w:color w:val="000000"/>
                <w:sz w:val="28"/>
                <w:szCs w:val="28"/>
              </w:rPr>
              <w:t>Воспитывать интерес к художественной литературе.</w:t>
            </w:r>
          </w:p>
        </w:tc>
        <w:tc>
          <w:tcPr>
            <w:tcW w:w="1984" w:type="dxa"/>
          </w:tcPr>
          <w:p w:rsidR="006D3DED" w:rsidRPr="00466405" w:rsidRDefault="006D3DED" w:rsidP="00964BDE">
            <w:pPr>
              <w:spacing w:after="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«Занятия по развитию речи </w:t>
            </w:r>
            <w:r w:rsidRPr="00466405">
              <w:rPr>
                <w:rFonts w:ascii="Times New Roman" w:hAnsi="Times New Roman" w:cs="Times New Roman"/>
                <w:sz w:val="28"/>
                <w:szCs w:val="28"/>
              </w:rPr>
              <w:lastRenderedPageBreak/>
              <w:t>для детей 5-7 лет», М.: ТЦ Сфера, 2010, с.108</w:t>
            </w:r>
          </w:p>
          <w:p w:rsidR="006D3DED" w:rsidRPr="00466405" w:rsidRDefault="006D3DED" w:rsidP="00964BDE">
            <w:pPr>
              <w:spacing w:after="20" w:line="240" w:lineRule="auto"/>
              <w:rPr>
                <w:rFonts w:ascii="Times New Roman" w:hAnsi="Times New Roman" w:cs="Times New Roman"/>
                <w:sz w:val="28"/>
                <w:szCs w:val="28"/>
              </w:rPr>
            </w:pPr>
          </w:p>
        </w:tc>
      </w:tr>
    </w:tbl>
    <w:p w:rsidR="006D3DED" w:rsidRPr="00466405" w:rsidRDefault="006D3DED" w:rsidP="00892E0E">
      <w:pPr>
        <w:spacing w:after="20"/>
        <w:rPr>
          <w:rFonts w:ascii="Times New Roman" w:hAnsi="Times New Roman" w:cs="Times New Roman"/>
          <w:sz w:val="36"/>
          <w:szCs w:val="36"/>
          <w:u w:val="single"/>
        </w:rPr>
      </w:pPr>
    </w:p>
    <w:p w:rsidR="006D3DED" w:rsidRPr="00466405" w:rsidRDefault="006D3DED" w:rsidP="00892E0E">
      <w:pPr>
        <w:spacing w:after="20"/>
        <w:rPr>
          <w:rFonts w:ascii="Times New Roman" w:hAnsi="Times New Roman" w:cs="Times New Roman"/>
          <w:sz w:val="36"/>
          <w:szCs w:val="36"/>
          <w:u w:val="single"/>
        </w:rPr>
      </w:pPr>
    </w:p>
    <w:p w:rsidR="006D3DED" w:rsidRPr="00466405" w:rsidRDefault="006D3DED" w:rsidP="00972454">
      <w:pPr>
        <w:spacing w:after="20"/>
        <w:jc w:val="center"/>
        <w:rPr>
          <w:rFonts w:ascii="Times New Roman" w:hAnsi="Times New Roman" w:cs="Times New Roman"/>
          <w:sz w:val="36"/>
          <w:szCs w:val="36"/>
          <w:u w:val="single"/>
        </w:rPr>
      </w:pPr>
      <w:r w:rsidRPr="00466405">
        <w:rPr>
          <w:rFonts w:ascii="Times New Roman" w:hAnsi="Times New Roman" w:cs="Times New Roman"/>
          <w:sz w:val="36"/>
          <w:szCs w:val="36"/>
          <w:u w:val="single"/>
        </w:rPr>
        <w:t>Чтение художественной литературы.</w:t>
      </w:r>
    </w:p>
    <w:tbl>
      <w:tblPr>
        <w:tblW w:w="10915" w:type="dxa"/>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18"/>
        <w:gridCol w:w="2693"/>
        <w:gridCol w:w="4678"/>
        <w:gridCol w:w="2126"/>
      </w:tblGrid>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b/>
                <w:bCs/>
                <w:sz w:val="28"/>
                <w:szCs w:val="28"/>
              </w:rPr>
            </w:pPr>
            <w:r w:rsidRPr="00466405">
              <w:rPr>
                <w:rFonts w:ascii="Times New Roman" w:hAnsi="Times New Roman" w:cs="Times New Roman"/>
                <w:b/>
                <w:bCs/>
                <w:sz w:val="28"/>
                <w:szCs w:val="28"/>
              </w:rPr>
              <w:t>Месяц</w:t>
            </w:r>
          </w:p>
        </w:tc>
        <w:tc>
          <w:tcPr>
            <w:tcW w:w="2693"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Тема занятия</w:t>
            </w:r>
          </w:p>
        </w:tc>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Цели и задачи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Используемая литература</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анг</w:t>
            </w:r>
            <w:r w:rsidRPr="00466405">
              <w:rPr>
                <w:rFonts w:ascii="Times New Roman" w:hAnsi="Times New Roman" w:cs="Times New Roman"/>
                <w:sz w:val="28"/>
                <w:szCs w:val="28"/>
              </w:rPr>
              <w:softHyphen/>
              <w:t>лийской сказки«Три поросёнка»</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 обработке С. Михалко</w:t>
            </w:r>
            <w:r w:rsidRPr="00466405">
              <w:rPr>
                <w:rFonts w:ascii="Times New Roman" w:hAnsi="Times New Roman" w:cs="Times New Roman"/>
                <w:sz w:val="28"/>
                <w:szCs w:val="28"/>
              </w:rPr>
              <w:softHyphen/>
              <w:t>ва.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понимать эмоционально- образное содержание сказки, её идею; развивать образность речи: умение подбирать определения, сравнения к заданному слову; подводить к пониманию значения фразеологизмов, пословиц.</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Чтение русской народной сказки </w:t>
            </w:r>
          </w:p>
          <w:p w:rsidR="006D3DED" w:rsidRPr="00466405" w:rsidRDefault="006D3DED" w:rsidP="00964BDE">
            <w:pPr>
              <w:spacing w:after="20" w:line="240" w:lineRule="auto"/>
              <w:rPr>
                <w:rFonts w:ascii="Times New Roman" w:hAnsi="Times New Roman" w:cs="Times New Roman"/>
                <w:sz w:val="28"/>
                <w:szCs w:val="28"/>
              </w:rPr>
            </w:pP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 страха глаза велики».</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понимать эмоционально- образное содержание произведения; познакомить с шуточной сказкой «У страха глаза велики»; уточнить представления детей о жанровых особенностях произведения; подводить детей к пониманию значения пословиц, их места и значения в речи; учить придумывать связное повествование по содержанию пословицы.</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82</w:t>
            </w:r>
          </w:p>
          <w:p w:rsidR="006D3DED" w:rsidRPr="00466405" w:rsidRDefault="006D3DED" w:rsidP="00964BDE">
            <w:pPr>
              <w:spacing w:after="0" w:line="240" w:lineRule="auto"/>
              <w:rPr>
                <w:rFonts w:ascii="Times New Roman" w:hAnsi="Times New Roman" w:cs="Times New Roman"/>
                <w:sz w:val="28"/>
                <w:szCs w:val="28"/>
              </w:rPr>
            </w:pP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Заучивание стихотворения С. Когана «Листики».</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выразительно читать наизусть стихотворение С.Когана, передавая интонацией спокойную грусть осенней природы, чувствовать, понимать и воспроизводить образность языка стихотворения; упражнять в подборе эпитетов, сравнений, метафор при описании осенних пейзажей.</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русской народной сказки «Лисичка-сестричка и серый волк».</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Продолжать учить детей эмоционально воспринимать образное содержание сказки, осмысливать характеры и поступки персонажей; уточнить представления детей о жанровых особенностях сказки, рассказа, стихотворения, загадки; упражнять в подборе определений, сравнений к заданному слову.</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Октябрь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Рассказывание русской народной сказки «Хвосты».</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осмысливать характеры персонажей, замечать изобразительно-выразительные средства, помогающие раскрытию содержания; обогащать словарь детей эпитетами, сравнениями; упражнять в подборе синонимов.</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чувашской сказки «Мышка Вострохвостик».</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Воспитывать эмоционально-образное восприятие произведения, учить осмысливать идею; уточнить знания детей о жанровых особенностях сказки: учить осознавать и объяснять смысл пословиц; развивать умение подбирать и применять в самостоятельных высказываниях образные выражения; формировать навыки творческого рассказывания; внести в словарь детей новые слова: ладья, берёзовая лычка.</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Заучивание стихотворения И.Мазнина «Осень».</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Закрепить знания детей о признаках осени в процессе рассматривания иллюстраций, вызвать эмоциональный отклик на картины осенней природы, желание выразить свои впечатления в образном слове; учить выразительно читать стихотворение наизусть, передавая интонацией задумчивость, грусть.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89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Рассматривание картины В.Серова «Октябрь». Повторение стихотворений об </w:t>
            </w:r>
            <w:r w:rsidRPr="00466405">
              <w:rPr>
                <w:rFonts w:ascii="Times New Roman" w:hAnsi="Times New Roman" w:cs="Times New Roman"/>
                <w:sz w:val="28"/>
                <w:szCs w:val="28"/>
              </w:rPr>
              <w:lastRenderedPageBreak/>
              <w:t>осени. Чтение рассказа Г. Скребитского «Осень».</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Воспитывать эмоциональное восприятие произведений живописи, учить передавать свои впечатления; обогащать словарь детей определениями, активизировать </w:t>
            </w:r>
            <w:r w:rsidRPr="00466405">
              <w:rPr>
                <w:rFonts w:ascii="Times New Roman" w:hAnsi="Times New Roman" w:cs="Times New Roman"/>
                <w:sz w:val="28"/>
                <w:szCs w:val="28"/>
              </w:rPr>
              <w:lastRenderedPageBreak/>
              <w:t>использование в речи глаголов, синонимов, антонимов; учить выразительно читать наизусть стихотворение, передавая интонацией свои чувства и впечатления.</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Ушакова «Знакомим дошкольников с литературой» стр. 90</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Ноябрь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Малые фольклорные формы. Составление рассказов по пословицам.</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Дать детям представление о жанровых особенностях, назначении пословиц и поговорок, их отличии от произведений других малых фольклорных форм; учить осмысливать значение пословиц, составлять по ним небольшие рассказы, сказки, отражающие это значение.</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91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рассказа Н. Носова</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«Живая шляпа».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понимать юмор ситуации; уточнить представления детей об особенностях рассказа, его композиции, отличии от других литературных жанров; учить детей придумывать продолжение и окончание рассказа.</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93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ind w:firstLine="708"/>
              <w:rPr>
                <w:rFonts w:ascii="Times New Roman" w:hAnsi="Times New Roman" w:cs="Times New Roman"/>
                <w:sz w:val="28"/>
                <w:szCs w:val="28"/>
              </w:rPr>
            </w:pPr>
            <w:r w:rsidRPr="00466405">
              <w:rPr>
                <w:rFonts w:ascii="Times New Roman" w:hAnsi="Times New Roman" w:cs="Times New Roman"/>
                <w:sz w:val="28"/>
                <w:szCs w:val="28"/>
              </w:rPr>
              <w:t>Чтение норвежской народной сказки «Пирог».</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Познакомить детей с норвежской сказкой; учить находить сходство и различие в сюжетах, идее, характерах героев сказок «Пирог» и «Колобок»; учить детей замечать выразительные средства, понимать целесообразность их использования в тексте.</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94</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главы из книги А. Милна «Винни- Пух и все-все-все».</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Подбирать и применять в самостоятельном высказывании образные слова и выражения; подводить детей к пониманию переносного значения пословиц и поговорок ; формировать навыки творческого рассказывания.</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95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Декабрь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русской народной сказки «Крылатый, мохнатый да масленый».</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Учить понимать характеры и поступки героев; замечать и понимать образные выражения; ввести в речь детей фразеологизмы («душа в душу», «водой не разольёшь»); учить придумывать другое, непохожее окончание </w:t>
            </w:r>
            <w:r w:rsidRPr="00466405">
              <w:rPr>
                <w:rFonts w:ascii="Times New Roman" w:hAnsi="Times New Roman" w:cs="Times New Roman"/>
                <w:sz w:val="28"/>
                <w:szCs w:val="28"/>
              </w:rPr>
              <w:lastRenderedPageBreak/>
              <w:t>сказки.</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Ушакова «Знакомим дошкольников с литературой» стр. 96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Литературная викторина.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Закрепить знания детей о прочитанных ранее произведениях, выявить представления о жанровых особенностях сказки, рассказа, стихотворения, произведений малых фольклорных форм; соотносить переносное значение пословиц, образных выражений с соответствующей литературной или речевой ситуацией</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97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татарской народной сказки «Три дочери» и рассказа В. Осеевой «Три сына».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чувствовать и понимать характеры персонажей, воспринимать своеобразие построения сюжета, замечать жанровые особенности композиции и языка сказки и рассказа; учить детей передавать своё отношение к персонажам.</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 99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сказки Д. Родари «Большая морковка». Сопоставительный анализ с русской народной сказкой «Репка».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чувствовать и понимать сходство и различие в построении сюжетов, в идеях двух сказок; замечать выразительные средства, понимать целесообразность их использования в тексте; придумывать разные варианты окончания сказки.</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Январь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Малые фольклорные формы. Составление рассказов по пословицам.</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Уточнить представление детей о жанровых особенностях произведений малых фольклорных форм (потешки, песенки, загадки, чистоговорки, пословицы); учить пониманию переносного значения образных выражений; учить составлять рассказы, сказки по пословицам с использованием образных выражений; формировать выразительность, точность речи.</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стр.102</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Чтение калмыцкой сказки «Плюх пришёл!».Сопоставление с русской народной сказкой «У страха глаза </w:t>
            </w:r>
            <w:r w:rsidRPr="00466405">
              <w:rPr>
                <w:rFonts w:ascii="Times New Roman" w:hAnsi="Times New Roman" w:cs="Times New Roman"/>
                <w:sz w:val="28"/>
                <w:szCs w:val="28"/>
              </w:rPr>
              <w:lastRenderedPageBreak/>
              <w:t>велики».</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Познакомить детей с калмыцкой сказкой; учить эмоционально воспринимать образное содержание сказки, чувствовать сходство и различие в построении сюжетов, идеях, языке двух сказок.</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стр.104</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Февраль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нанайской сказки «Айога». Анализ пословиц.</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понимать и оценивать характер главной героини; закреплять знания о жанровых особенностях литературных произведений; учить понимать переносное значение пословиц, поговорок; воспитывать отрицательное отношение к лени.</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Рассказывание сказки «Заяц- хваста».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Предложить детям вспомнить названия русских народных сказок. Характерные сказочные зачины, подсказать одну из концовок. Учить характеризовать произведение; совершенствовать интонационную выразительность речи; поупражнять в образовании существительных с суффиксом – ищ. Развивать пантомимические навыки, учить создавать выразительные образы с помощью мимики, жестов, интонации.</w:t>
            </w:r>
          </w:p>
          <w:p w:rsidR="006D3DED" w:rsidRPr="00466405" w:rsidRDefault="006D3DED" w:rsidP="00964BDE">
            <w:pPr>
              <w:spacing w:after="20" w:line="240" w:lineRule="auto"/>
              <w:rPr>
                <w:rFonts w:ascii="Times New Roman" w:hAnsi="Times New Roman" w:cs="Times New Roman"/>
                <w:sz w:val="28"/>
                <w:szCs w:val="28"/>
              </w:rPr>
            </w:pPr>
          </w:p>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художественных произведений « Глупые ссорятся, а умные договариваются» по произведениям С. Михалкова.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эмоционально воспринимать произведение, формировать у детей способность находить положительное решение в конфликтных ситуациях.</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 гостях у К. И. Чуковского.</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Вызвать у детей интерес к произведениям К. И. Чуковского, помочь запомнить их так, чтобы не перепутать с произведениями других авторов. Познакомить детей с новой для них сказкой этого писателя – «Бармалей». Развивать связную речь. Воспитывать интерес к литературе.</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стр.108</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Чтение стихотворения С. Михалкова « Дядя </w:t>
            </w:r>
            <w:r w:rsidRPr="00466405">
              <w:rPr>
                <w:rFonts w:ascii="Times New Roman" w:hAnsi="Times New Roman" w:cs="Times New Roman"/>
                <w:sz w:val="28"/>
                <w:szCs w:val="28"/>
              </w:rPr>
              <w:lastRenderedPageBreak/>
              <w:t>Стёпа».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Учить детей чувствовать и понимать характер образов произведений, взаимосвязь описанного с </w:t>
            </w:r>
            <w:r w:rsidRPr="00466405">
              <w:rPr>
                <w:rFonts w:ascii="Times New Roman" w:hAnsi="Times New Roman" w:cs="Times New Roman"/>
                <w:sz w:val="28"/>
                <w:szCs w:val="28"/>
              </w:rPr>
              <w:lastRenderedPageBreak/>
              <w:t xml:space="preserve">реальностью; развивать способность замечать особенности поэтического строя, языка стихотворения; учить понимать переносное значение метафор, фразеологизмов. </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Ушакова «Знакомим дошкольников </w:t>
            </w:r>
            <w:r w:rsidRPr="00466405">
              <w:rPr>
                <w:rFonts w:ascii="Times New Roman" w:hAnsi="Times New Roman" w:cs="Times New Roman"/>
                <w:sz w:val="28"/>
                <w:szCs w:val="28"/>
              </w:rPr>
              <w:lastRenderedPageBreak/>
              <w:t>с литературой» стр.109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русской народной сказки «Хаврошечка». Анализ пословиц, фразеологизмов.</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чувствовать и понимать целесообразность использования в произведении выразительно – изобразительных средств; обогащать их речь фразеологизмами, учить понимать переносное значение.</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стр.110</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Апрель</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сказки Д. Родари «Дудочник и автомобили».</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понимать характеры сказочных героев, ситуации; развивать умение придумывать разные варианты окончаний сказки; формировать умение активно использовать запас образной лексики в собственных сочинениях.</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ind w:firstLine="708"/>
              <w:rPr>
                <w:rFonts w:ascii="Times New Roman" w:hAnsi="Times New Roman" w:cs="Times New Roman"/>
                <w:sz w:val="28"/>
                <w:szCs w:val="28"/>
              </w:rPr>
            </w:pPr>
            <w:r w:rsidRPr="00466405">
              <w:rPr>
                <w:rFonts w:ascii="Times New Roman" w:hAnsi="Times New Roman" w:cs="Times New Roman"/>
                <w:sz w:val="28"/>
                <w:szCs w:val="28"/>
              </w:rPr>
              <w:t>Малые фольклорные формы. Составление рассказов по пословицам и поговоркам.</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воспринимать идею, образное содержание произведений разных жанров; закрепить знания о жанровых особенностях малых фольклорных форм (загадки, скороговорки, пословицы); учить составлять рассказы по пословицам с использованием образных выражений.</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стр.112</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tabs>
                <w:tab w:val="left" w:pos="103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Заучивание стихотворения И. Сурикова «Зима».</w:t>
            </w:r>
            <w:r w:rsidRPr="00466405">
              <w:rPr>
                <w:rFonts w:ascii="Times New Roman" w:hAnsi="Times New Roman" w:cs="Times New Roman"/>
                <w:sz w:val="28"/>
                <w:szCs w:val="28"/>
              </w:rPr>
              <w:tab/>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выразительно читать наизусть стихотворение, передавая интонацией любование зимней природой, чувствовать, понимать и воспроизводить образный язык стихотворения, находить пейзажную картину по образному описанию, обосновывать свой выбор; упражнять в подборе эпитетов, сравнений, метафор для описания зимней природы.</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стр.114</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Чтение рассказа Н. Носова </w:t>
            </w:r>
          </w:p>
          <w:p w:rsidR="006D3DED" w:rsidRPr="00466405" w:rsidRDefault="006D3DED" w:rsidP="00964BDE">
            <w:pPr>
              <w:spacing w:after="20" w:line="240" w:lineRule="auto"/>
              <w:rPr>
                <w:rFonts w:ascii="Times New Roman" w:hAnsi="Times New Roman" w:cs="Times New Roman"/>
                <w:sz w:val="28"/>
                <w:szCs w:val="28"/>
              </w:rPr>
            </w:pP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На горке».</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Учить детей чувствовать и понимать характер образов художественных произведений, усваивать последовательность развития сюжета, замечать выразительно- изобразительные средства, </w:t>
            </w:r>
            <w:r w:rsidRPr="00466405">
              <w:rPr>
                <w:rFonts w:ascii="Times New Roman" w:hAnsi="Times New Roman" w:cs="Times New Roman"/>
                <w:sz w:val="28"/>
                <w:szCs w:val="28"/>
              </w:rPr>
              <w:lastRenderedPageBreak/>
              <w:t>помогающие раскрытию содержания; обогащать речь фразеологизмами; учить понимать переносное значение некоторых словосочетаний, предложений.</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Ушакова «Знакомим дошкольников с литературой» стр.115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Литературная викторина «Поэты –детям». Чтение стихотворений А. Барто, С. Михалкова.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Систематизировать знания детей о литературном творчестве А. Барто, С. Михалкова; добиваться выразительного чтения детьми стихотворений; умение придумывать сказки и загадки по предложенному началу, на заданную тему.</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сказки Ш. Перро «Фея».</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чувствовать и понимать характер образов сказки, соотносить идею с содержанием, сравнивать сказку с другими похожими произведениями; учить воспринимать яркие выразительные средства сказочного повествования (фантастические превращения, афористичность языка, противопоставления); развивать умение придумывать различные варианты сказочных приключений.</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сказки Д. Родари «Волшебный барабан».</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детей эмоционально воспринимать образное содержание сказки. Понимать характеры сказочных героев; формировать образную речь.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стр.118</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693"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Чтение русской народной сказки «Сестрица Алёнушка и братец Иванушка».</w:t>
            </w:r>
          </w:p>
        </w:tc>
        <w:tc>
          <w:tcPr>
            <w:tcW w:w="467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замечать и использовать выразительные средства языка сказки (повторы, «сказочные» слова, образные выражения); уточнить понимание значения слов и выражений: ведомо, мочи нет, хоромы; с помощью специальных упражнений способствовать усвоению образного строя языка сказки.</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стр.119</w:t>
            </w:r>
          </w:p>
        </w:tc>
      </w:tr>
    </w:tbl>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36"/>
          <w:szCs w:val="36"/>
          <w:u w:val="single"/>
        </w:rPr>
      </w:pPr>
    </w:p>
    <w:p w:rsidR="006D3DED" w:rsidRPr="00466405" w:rsidRDefault="006D3DED" w:rsidP="00206752">
      <w:pPr>
        <w:spacing w:after="20"/>
        <w:jc w:val="center"/>
        <w:rPr>
          <w:rFonts w:ascii="Times New Roman" w:hAnsi="Times New Roman" w:cs="Times New Roman"/>
          <w:sz w:val="28"/>
          <w:szCs w:val="28"/>
        </w:rPr>
      </w:pPr>
      <w:r w:rsidRPr="00466405">
        <w:rPr>
          <w:rFonts w:ascii="Times New Roman" w:hAnsi="Times New Roman" w:cs="Times New Roman"/>
          <w:sz w:val="36"/>
          <w:szCs w:val="36"/>
          <w:u w:val="single"/>
        </w:rPr>
        <w:t>Ознакомление с окружающим миром</w:t>
      </w:r>
    </w:p>
    <w:tbl>
      <w:tblPr>
        <w:tblW w:w="10915" w:type="dxa"/>
        <w:tblInd w:w="-1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126"/>
        <w:gridCol w:w="4777"/>
        <w:gridCol w:w="2594"/>
      </w:tblGrid>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b/>
                <w:bCs/>
                <w:sz w:val="28"/>
                <w:szCs w:val="28"/>
              </w:rPr>
            </w:pPr>
            <w:r w:rsidRPr="00466405">
              <w:rPr>
                <w:rFonts w:ascii="Times New Roman" w:hAnsi="Times New Roman" w:cs="Times New Roman"/>
                <w:b/>
                <w:bCs/>
                <w:sz w:val="28"/>
                <w:szCs w:val="28"/>
              </w:rPr>
              <w:t>Месяц</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Тема занятия</w:t>
            </w:r>
          </w:p>
        </w:tc>
        <w:tc>
          <w:tcPr>
            <w:tcW w:w="4777"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Цели и задачи</w:t>
            </w:r>
          </w:p>
        </w:tc>
        <w:tc>
          <w:tcPr>
            <w:tcW w:w="2594" w:type="dxa"/>
            <w:tcBorders>
              <w:top w:val="single" w:sz="4" w:space="0" w:color="000000"/>
              <w:left w:val="single" w:sz="4" w:space="0" w:color="000000"/>
              <w:bottom w:val="single" w:sz="4" w:space="0" w:color="000000"/>
              <w:right w:val="single" w:sz="4" w:space="0" w:color="000000"/>
            </w:tcBorders>
            <w:shd w:val="clear" w:color="auto" w:fill="FFFFFF"/>
          </w:tcPr>
          <w:p w:rsidR="006D3DED" w:rsidRPr="00466405" w:rsidRDefault="006D3DED" w:rsidP="00964BDE">
            <w:pPr>
              <w:spacing w:after="0" w:line="240" w:lineRule="auto"/>
              <w:jc w:val="center"/>
              <w:rPr>
                <w:rFonts w:ascii="Times New Roman" w:hAnsi="Times New Roman" w:cs="Times New Roman"/>
                <w:b/>
                <w:bCs/>
                <w:color w:val="000000"/>
                <w:sz w:val="28"/>
                <w:szCs w:val="28"/>
              </w:rPr>
            </w:pPr>
            <w:r w:rsidRPr="00466405">
              <w:rPr>
                <w:rFonts w:ascii="Times New Roman" w:hAnsi="Times New Roman" w:cs="Times New Roman"/>
                <w:b/>
                <w:bCs/>
                <w:color w:val="000000"/>
                <w:sz w:val="28"/>
                <w:szCs w:val="28"/>
              </w:rPr>
              <w:t>Используемая литература</w:t>
            </w:r>
          </w:p>
        </w:tc>
      </w:tr>
      <w:tr w:rsidR="006D3DED" w:rsidRPr="00466405" w:rsidTr="008F47C7">
        <w:tc>
          <w:tcPr>
            <w:tcW w:w="1418" w:type="dxa"/>
          </w:tcPr>
          <w:p w:rsidR="006D3DED" w:rsidRPr="00466405" w:rsidRDefault="006D3DED" w:rsidP="008F47C7">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Сентябрь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“Моя семья”</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Продолжать формировать интерес к семье, членам семьи. Побуждать детей называть имя, Отчество, фамилию членов семьи; рассказать о членах семьи, о том, что они любят делать дома, чем заняты на работе. Воспитывать чуткое отношение к самым близким людям-членам семьи.</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11.</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Предметы, облегчающие труд человека в быту”</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Формировать представление детей о предметах, облегчающих труд человека в быту; их назначении. Обратить внимание детей на то, что вещи служат человеку, и он должен бережно к ним относиться; закреплять представления.</w:t>
            </w:r>
          </w:p>
        </w:tc>
        <w:tc>
          <w:tcPr>
            <w:tcW w:w="2594" w:type="dxa"/>
          </w:tcPr>
          <w:p w:rsidR="006D3DED" w:rsidRPr="00466405" w:rsidRDefault="006D3DED" w:rsidP="00964BDE">
            <w:pPr>
              <w:spacing w:after="20" w:line="240" w:lineRule="auto"/>
              <w:rPr>
                <w:rFonts w:ascii="Times New Roman" w:hAnsi="Times New Roman" w:cs="Times New Roman"/>
                <w:sz w:val="28"/>
                <w:szCs w:val="28"/>
                <w:u w:val="single"/>
              </w:rPr>
            </w:pPr>
            <w:r w:rsidRPr="00466405">
              <w:rPr>
                <w:rFonts w:ascii="Times New Roman" w:hAnsi="Times New Roman" w:cs="Times New Roman"/>
                <w:sz w:val="28"/>
                <w:szCs w:val="28"/>
                <w:u w:val="single"/>
              </w:rPr>
              <w:t>О.В.Дыбина</w:t>
            </w:r>
          </w:p>
          <w:p w:rsidR="006D3DED" w:rsidRPr="00466405" w:rsidRDefault="006D3DED" w:rsidP="00964BDE">
            <w:pPr>
              <w:spacing w:after="20" w:line="240" w:lineRule="auto"/>
              <w:rPr>
                <w:rFonts w:ascii="Times New Roman" w:hAnsi="Times New Roman" w:cs="Times New Roman"/>
                <w:sz w:val="28"/>
                <w:szCs w:val="28"/>
                <w:u w:val="single"/>
              </w:rPr>
            </w:pPr>
            <w:r w:rsidRPr="00466405">
              <w:rPr>
                <w:rFonts w:ascii="Times New Roman" w:hAnsi="Times New Roman" w:cs="Times New Roman"/>
                <w:sz w:val="28"/>
                <w:szCs w:val="28"/>
                <w:u w:val="single"/>
              </w:rPr>
              <w:t>стр 9</w:t>
            </w:r>
          </w:p>
          <w:p w:rsidR="006D3DED" w:rsidRPr="00466405" w:rsidRDefault="006D3DED" w:rsidP="00964BDE">
            <w:pPr>
              <w:spacing w:after="0" w:line="240" w:lineRule="auto"/>
              <w:jc w:val="center"/>
              <w:rPr>
                <w:rFonts w:ascii="Times New Roman" w:hAnsi="Times New Roman" w:cs="Times New Roman"/>
                <w:sz w:val="28"/>
                <w:szCs w:val="28"/>
              </w:rPr>
            </w:pP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“Как выращивают хлеб</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Закрепить знания детей о различиях города и села: дома , транспорт, труд людей; что хлеб - один из самых главных продуктов питания в России, его очень трудно вырастить. Познакомить детей с трудом хлеборобов осенью. Воспитывать в детях чувство уважения к труду людей и к хлебу.</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23.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Овощи и фрукты на нашем столе”</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Способствовать уточнению и обобщению представлений детей о внешних и вкусовых качествах овощей и фруктов, наиболее употребляемых в нашей местности, о способах употребления их в пищу; закреплению представлений о значении свежих плодов для здоровья людей.</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113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Октябрь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“Наш родной город»</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Продолжать закреплять знания детей о названии родного города, </w:t>
            </w:r>
            <w:r w:rsidRPr="00466405">
              <w:rPr>
                <w:rFonts w:ascii="Times New Roman" w:hAnsi="Times New Roman" w:cs="Times New Roman"/>
                <w:sz w:val="28"/>
                <w:szCs w:val="28"/>
              </w:rPr>
              <w:lastRenderedPageBreak/>
              <w:t xml:space="preserve">знакомить с его достопримечательностями. Закрепить знания детей об истории города, вызвать стремление узнать что-то новое о нём.Подвести к пониманию того, что люди, которые строили посёлок, очень старались и хорошо выполнили свою работу.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Воспитывать чувство гордости за свой посёлок.</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35,39.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“Уходит золотая осень ”</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Уточнить представления детей об осени, когда все в природе меняется (уходит тепло, становится холоднее, небо пасмурное, часто идут дожди; за¬мирает жизнь среди растений и животных: вянут травы, расцве¬чиваются и опадают листья с деревьев и кустарников, перелетные птицы улетают на юг, насекомые прячутся и замирают, живот¬ные в лесу, в речках и прудах готовятся к зиме; люди осенью собирают урожай овощей и фруктов); развивать у детей худо¬жественное восприятие — умение слушать литературные произве¬дения, смотреть картины художников на темы осени; пробуждать стремление выразить себя в изобразительном творчестве.</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129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“Знакомство с транспортом</w:t>
            </w:r>
          </w:p>
        </w:tc>
        <w:tc>
          <w:tcPr>
            <w:tcW w:w="4777"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Закрепить знания детей о понятии транспорт. Учить детей сравнивать различные виды транспорта, находить различия и общее и по общим признакам (место передвижения) классифицировать транспорт на наземный, водный и воздушный.</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32,43,88</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Р.Б. Стеркина «Основы безопасности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жизнедеятельности детей дошкольного возраста»</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“Что предмет раскажет о себе</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Побуждать детей выделять особенности предметов: размер, цвет, материал, части, функции, назначение; продолжать совершенствовать умение описывать предметы по их признакам.</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12</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Ноябрь</w:t>
            </w:r>
          </w:p>
        </w:tc>
        <w:tc>
          <w:tcPr>
            <w:tcW w:w="2126" w:type="dxa"/>
          </w:tcPr>
          <w:p w:rsidR="006D3DED" w:rsidRPr="00466405" w:rsidRDefault="006D3DED" w:rsidP="00964BDE">
            <w:pPr>
              <w:spacing w:after="20" w:line="240" w:lineRule="auto"/>
              <w:jc w:val="both"/>
              <w:rPr>
                <w:rFonts w:ascii="Times New Roman" w:hAnsi="Times New Roman" w:cs="Times New Roman"/>
                <w:sz w:val="28"/>
                <w:szCs w:val="28"/>
              </w:rPr>
            </w:pPr>
            <w:r w:rsidRPr="00466405">
              <w:rPr>
                <w:rFonts w:ascii="Times New Roman" w:hAnsi="Times New Roman" w:cs="Times New Roman"/>
                <w:sz w:val="28"/>
                <w:szCs w:val="28"/>
              </w:rPr>
              <w:t xml:space="preserve">“Как лесные </w:t>
            </w:r>
            <w:r w:rsidRPr="00466405">
              <w:rPr>
                <w:rFonts w:ascii="Times New Roman" w:hAnsi="Times New Roman" w:cs="Times New Roman"/>
                <w:sz w:val="28"/>
                <w:szCs w:val="28"/>
              </w:rPr>
              <w:lastRenderedPageBreak/>
              <w:t xml:space="preserve">звери готовятся к </w:t>
            </w:r>
          </w:p>
          <w:p w:rsidR="006D3DED" w:rsidRPr="00466405" w:rsidRDefault="006D3DED" w:rsidP="00964BDE">
            <w:pPr>
              <w:spacing w:after="20" w:line="240" w:lineRule="auto"/>
              <w:jc w:val="both"/>
              <w:rPr>
                <w:rFonts w:ascii="Times New Roman" w:hAnsi="Times New Roman" w:cs="Times New Roman"/>
                <w:sz w:val="28"/>
                <w:szCs w:val="28"/>
              </w:rPr>
            </w:pPr>
            <w:r w:rsidRPr="00466405">
              <w:rPr>
                <w:rFonts w:ascii="Times New Roman" w:hAnsi="Times New Roman" w:cs="Times New Roman"/>
                <w:sz w:val="28"/>
                <w:szCs w:val="28"/>
              </w:rPr>
              <w:t>зиме? ”</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Закрепить знания детей о приметах </w:t>
            </w:r>
            <w:r w:rsidRPr="00466405">
              <w:rPr>
                <w:rFonts w:ascii="Times New Roman" w:hAnsi="Times New Roman" w:cs="Times New Roman"/>
                <w:sz w:val="28"/>
                <w:szCs w:val="28"/>
              </w:rPr>
              <w:lastRenderedPageBreak/>
              <w:t>осени. Продолжать знакомить с особенностями диких животных (волк, лиса, медведь, заяц): где живут; об их поведении осенью; чем питаются; как готовятся к зиме. Дать элементарные представления о взаимосвязи животных со средой обитания. Воспитывать любознательность и любовь к животным, вызывать желание им помочь.</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С.Н.Николаева стр </w:t>
            </w:r>
            <w:r w:rsidRPr="00466405">
              <w:rPr>
                <w:rFonts w:ascii="Times New Roman" w:hAnsi="Times New Roman" w:cs="Times New Roman"/>
                <w:sz w:val="28"/>
                <w:szCs w:val="28"/>
              </w:rPr>
              <w:lastRenderedPageBreak/>
              <w:t>129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“Колликционер бумаги”</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“Бережно относимся к бумаге” Уточнять и расширять представления детей о бумаге, разных ее видах, качествах и свойствах. Совершенствовать умение определять умение определять предметы по признакам материала. Использование бумаги в жизни человека. Развивать обследовательские действия и уметь устанавливать причинно – следственные связи в процессе выполнения с бумагой различных действий (мнется, рвется, впитывает воду). Заинтересовать детей работой с бумагой. Выполнение из бумаги различных поделок. Развивать мелкую моторику рук. Воспитывать интерес к познанию окружающего мира, любознательность.</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16</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176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“Детский сад”</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Поговорить с детьми о том, почему детский сад называется именно так. Показать общественную значимость детского сада: родители работают, они спокойны, так как в их отсутствие о детях заботятся сотрудники детского сада. Сотрудников детского сада надо благодарить за работу, уважать их труд, бережно к нему относится.</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“Москва - столица России”</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Расширять представления о столице нашей Родины, знакомить детей с достопримечательностями столицы.</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Воспитывать у детей любовь и интерес к своей стране, ответственность и гордость за свою страну. Расширять детский кругозор.</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Развивать связную речь, учить давать полный ответ на вопросы</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Н.В.Алёшина стр 15,58.</w:t>
            </w:r>
          </w:p>
          <w:p w:rsidR="006D3DED" w:rsidRPr="00466405" w:rsidRDefault="006D3DED" w:rsidP="00964BDE">
            <w:pPr>
              <w:spacing w:after="20" w:line="240" w:lineRule="auto"/>
              <w:rPr>
                <w:rFonts w:ascii="Times New Roman" w:hAnsi="Times New Roman" w:cs="Times New Roman"/>
                <w:sz w:val="28"/>
                <w:szCs w:val="28"/>
              </w:rPr>
            </w:pPr>
          </w:p>
        </w:tc>
      </w:tr>
      <w:tr w:rsidR="006D3DED" w:rsidRPr="00466405" w:rsidTr="008F47C7">
        <w:tc>
          <w:tcPr>
            <w:tcW w:w="1418"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Декабрь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“Наряды куклы Тани”</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Обобщить знания детей обо всех видах ткани. Учить сравнивать качества различных тканей, развивать умения находить изделия из различных видов тканей. Побуждать устанавливать причинно-следственные связи между использованием тканей и временем года. Совершенствовать умения детей мыслить, обсуждая и доказывая свою точку зрения, пользуясь распространенными предложениями.</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 мире металла”</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Познакомить детей со свойствами и качествами металла; научить находить металлические предметы в ближайшем окружении.</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22</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“Игры во дворе”</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Знакомить детей с ОБЖ; обсудить возможные опасные ситуации, которые могут возникнуть при играх во дворе дома, знакомить с необходимыми мерами предосторожности, с номером телефона 03 (научить вызывать “Скорую медицинскую медпомощь”)</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стр 20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Р.Б. Стеркина «Основы безопасности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жизнедеятельности детей дошкольного возраста»</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“Знакомство со строительными профессиями”</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Дать представление о строительных профессиях, воспитывать уважение к человеку труда; формировать представление детей о социальной значимости труда строителей, пополнить знания о конструкциях домов; продолжать знакомить с различными строительными материалами.</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97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Январь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“Лес-это дом для многих жильцов”</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Дать детям представление о лесе, как многоярусном, многоэтажном доме, где все растения и животные занимают определённую экологическую нишу и находятся в </w:t>
            </w:r>
            <w:r w:rsidRPr="00466405">
              <w:rPr>
                <w:rFonts w:ascii="Times New Roman" w:hAnsi="Times New Roman" w:cs="Times New Roman"/>
                <w:sz w:val="28"/>
                <w:szCs w:val="28"/>
              </w:rPr>
              <w:lastRenderedPageBreak/>
              <w:t>тесных взаимосвязях, лес-сообщество растений и животных, проживающих на одной территории (исчезновение какого-либо звена ведёт к гибели других звеньев). Учить детей использовать имеющиеся знания о природе, установления взаимосвязей между растениями и животными леса. Учить осознанно, применять знания о правилах поведения в лесу. Обогащать словарь детей за счет слов: можжевельник, жимолость, волчье лыко, голубика, костяника.</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Воспитывать любовь к природе, желание беречь лес.</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С.Н.Николаева стр 142</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“Знакомство со свойствами металла и дерева”</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Продолжать обогащать знания детей об окружающих предметах, их свойствах, качествах и названиях. Познакомить детей с материалами: деревом, металлом, помочь выявить их свойства на основе сравнения. Учить различать, находить и называть предметы из дерева, металла в ближайшем окружении. Развивать у детей: способность мыслить самостоятельно, проявляя творческий подход; умение анализировать.</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Воспитывать интерес, инициативу, любознательность, самостоятельность, умение действовать сообща.</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91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“Как узнать профессию”</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Закреплять знания дошкольников о различных профессиях.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Научить различать и называть профессии по одежде.</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Учить определять профессию по описанию, делить разные профессии на группы по признаку, предложенному воспитателем</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81,87.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“Знакомство с трудом завхоза детского сада”</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Формировать представления о сотрудниках детского сада, о трудовых процессах каждого из них, орудия их труда; воспитывать </w:t>
            </w:r>
            <w:r w:rsidRPr="00466405">
              <w:rPr>
                <w:rFonts w:ascii="Times New Roman" w:hAnsi="Times New Roman" w:cs="Times New Roman"/>
                <w:sz w:val="28"/>
                <w:szCs w:val="28"/>
              </w:rPr>
              <w:lastRenderedPageBreak/>
              <w:t>познавательный интерес к труду взрослых.</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Подвести детей к пониманию того, что все вокруг сделано руками людей, чтобы детям в детском саду было интересно; воспитывать бережное отношение к вещам.</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23.</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50</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Февраль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Знакомство со свойствами металла, стекла, дерева ”</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Закрепить знания детей о свойствах материалов (дерево, стекло, металл) на основе сравнения; формировать умения находить выход в заданной ситуации; развивать образное мышление, воображение, любознательность, внимание; развивать речь детей, активизировать словарь.</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25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Россия огромная страна”</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Расширять представления детей о нашей Родине, о её просторах; продолжать развивать интерес к историческому прошлому России; воспитывать патриотические и интернациональные чувства; воспитывать любовь к родной отчизне, чувство гордости за свою страну.</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34.</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119.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“День защитника отечества”, “Российская армия”</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Способствовать формированию чувства гордости за свой народ, его боевые заслуги. Прививать чувство сопричастности к важным событиям прошлого России.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Расширять представления детей о Российской Армии. Рассказать о трудной, но почетной обязанности защищать Родину, охранять ее спокойствие и безопасность; о том как в годы войны храбро сражались и защищали нашу страну от врагов наши прадеды и деды. Рассматривать репродукции военной тематики. Уметь правильно подбирать цветовую гамму, при работе над украшением медалей. Развивать творчество. Воспитывать любовь к Родине и чувство патриотизма. </w:t>
            </w:r>
            <w:r w:rsidRPr="00466405">
              <w:rPr>
                <w:rFonts w:ascii="Times New Roman" w:hAnsi="Times New Roman" w:cs="Times New Roman"/>
                <w:sz w:val="28"/>
                <w:szCs w:val="28"/>
              </w:rPr>
              <w:lastRenderedPageBreak/>
              <w:t>Воспитывать уважение к защитникам Отечества, старшему поколению. Воспитывать эмоционально-положительное отношение к воинам, в стремлении быть похожим на них</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26</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“Прошла зима холодная ”</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Способствовать уточнению и обобщению представлений детей о зиме как сезоне, наиболее неблагоприятном для жизни растений и животных в природе (холод, мороз, земля покрыта снегом, вода затянулась льдом, очень мало света, небо чаще всего пасмурное и т. д.); развитию способности воспринимать красоту зимних явлений природы (ее отражение в произведениях поэтов, художников, композиторов); формировать умения у детей отражать их собственные впечатления от зимней природы в продуктивной деятельности.</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151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Март</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“Как заботятся люди о своём здоровье весной?”</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Формировать представления детей о человеческом теле, о назначении отдельных его частей и органов; воспитывать у детей желание заботиться о своём здоровье. Формировать представления детей о зависимости здоровья, от двигательной активности и закаливания. Уточнить знания о полезных свойствах воздуха с опорой на исследовательские действия. Продолжать учить осознанно подходить к своему питанию, уточнить знания о витаминной ценности продуктов, учить избирательно относиться к рекламе, понимать значение пословиц и поговорок о питании. Развивать познавательный интерес, мыслительную активность, воображение. Воспитывать культурно – гигиенические навыки.</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157</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“Путешествие в </w:t>
            </w:r>
            <w:r w:rsidRPr="00466405">
              <w:rPr>
                <w:rFonts w:ascii="Times New Roman" w:hAnsi="Times New Roman" w:cs="Times New Roman"/>
                <w:sz w:val="28"/>
                <w:szCs w:val="28"/>
              </w:rPr>
              <w:lastRenderedPageBreak/>
              <w:t>прошлое лампочки</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Подведение детей к выводу, что </w:t>
            </w:r>
            <w:r w:rsidRPr="00466405">
              <w:rPr>
                <w:rFonts w:ascii="Times New Roman" w:hAnsi="Times New Roman" w:cs="Times New Roman"/>
                <w:sz w:val="28"/>
                <w:szCs w:val="28"/>
              </w:rPr>
              <w:lastRenderedPageBreak/>
              <w:t>каждая вещь имеет историю (на примере электрической лампочки). Вызвать положительный эмоциональный настрой, интерес к прошлому этого предмета. Добиться уточнения знаний детей об источниках света; обеспечить воспроизведение правил безопасного обращения с электроприборами; Вызывать чувство уважения и гордости к достижениям человека.</w:t>
            </w:r>
          </w:p>
        </w:tc>
        <w:tc>
          <w:tcPr>
            <w:tcW w:w="2594"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О.В.Дыбина </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стр 29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 гостях у художника”</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Формировать представление об общественной значимости труда художника, его необходимости; показать, что продукты труда художника отражают его чувства, личные качества, интересы.</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30</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“Литературная викторина по р.н.с”.</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Закрепить представление детей о жанре «сказка»; о многообразии литературных жанров; Уточнить и обогатить представление детей о разнообразии р. н. сказках; Расширять кругозор детей;Воспитывать интерес к русским народным сказкам</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149</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Апрель</w:t>
            </w: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“Символика страны”</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Уточнить представления воспитанников о государственных символах Российского государства (гербе, гимне, флаге), формировать представление о их значении; воспитывать духовные и патриотические чувства, любовь к Родине, уважение к флагу, гимну и гербу России.</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168</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“День космонавтики”</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Познакомить детей с историей возникневения праздника День космонавтики. Дать представление о космосе и космонавтах.</w:t>
            </w:r>
          </w:p>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Дать первоначальные сведения о планетах, Солнце, Луне.</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164</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“Весна в жизни лесных зверей”</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Уточнить и расширить представление детей о том, как в лесу оживает жизнь в весеннее время: трогаются в рост деревья, просыпаются животные </w:t>
            </w:r>
            <w:r w:rsidRPr="00466405">
              <w:rPr>
                <w:rFonts w:ascii="Times New Roman" w:hAnsi="Times New Roman" w:cs="Times New Roman"/>
                <w:sz w:val="28"/>
                <w:szCs w:val="28"/>
              </w:rPr>
              <w:lastRenderedPageBreak/>
              <w:t>(мед¬ведь, еж), насекомые, которые зимой спали; все устраивают свои гнезда, норы, выводят потомство; весна для всех создает хорошие условия (много света, тепла, пищи).</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С.Н.Николаева стр 165</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“Путешествие в прошлое пылесоса</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Вызвать интерес к прошлому предметов. Познакомить с назначением и функциями пылесоса, вспомнить предметы, которые ранее выполняли такие же функции; подвести к пониманию того, что человек всегда совершенствовал предметы-помощники для облегчения труда; рассказать о правилах пользования пылесосом, о технике безопасности при обращении с электропредметами.</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О.В.Дыбина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33</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 Р.Б. Стеркина «Основы безопасности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жизнедеятельности детей дошкольного возраста»</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Май</w:t>
            </w:r>
          </w:p>
        </w:tc>
        <w:tc>
          <w:tcPr>
            <w:tcW w:w="2126" w:type="dxa"/>
          </w:tcPr>
          <w:p w:rsidR="006D3DED" w:rsidRPr="00466405" w:rsidRDefault="006D3DED" w:rsidP="00964BDE">
            <w:pPr>
              <w:spacing w:after="20" w:line="240" w:lineRule="auto"/>
              <w:jc w:val="center"/>
              <w:rPr>
                <w:rFonts w:ascii="Times New Roman" w:hAnsi="Times New Roman" w:cs="Times New Roman"/>
                <w:sz w:val="28"/>
                <w:szCs w:val="28"/>
              </w:rPr>
            </w:pPr>
            <w:r w:rsidRPr="00466405">
              <w:rPr>
                <w:rFonts w:ascii="Times New Roman" w:hAnsi="Times New Roman" w:cs="Times New Roman"/>
                <w:sz w:val="28"/>
                <w:szCs w:val="28"/>
              </w:rPr>
              <w:t>“9 мая-День победы”</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Расширить знания детей о Великой Отечественной войне, познакомить дошкольников с жизнью многострадального народа. Помочь детям сохранить в памяти подвиг русского народа, воина- освободителя, воина- защитника. Расширять представление детей об армии (в годы В.О.В. воины храбро сражались и защищали нашу страну от врагов). Познакомить с героями В.О.В. Закрепить знания детей о том, как живущие помнят об участниках В.О.В, вспомнить семейные традиции. Закрепить умение отвечать полным предложением на поставленный вопрос по содержанию рассказа. Воспитывать чувство патриотизма, любви к своей Родине, уважения к ветеранам</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Н.В.Алёшина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180</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“Предметы которые нас окружают</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 xml:space="preserve">Закрепить понятие о том, что человек на протяжении веков создавал себе предметы для жизни; как изменялись эти предметы от века к веку. Ррасширять представления детей об истории создания предметов человеком. Как вещи, которые нас </w:t>
            </w:r>
            <w:r w:rsidRPr="00466405">
              <w:rPr>
                <w:rFonts w:ascii="Times New Roman" w:hAnsi="Times New Roman" w:cs="Times New Roman"/>
                <w:sz w:val="28"/>
                <w:szCs w:val="28"/>
              </w:rPr>
              <w:lastRenderedPageBreak/>
              <w:t>окружают, помогают человеку выжить; развивать ретроспективный взгляд на предметы человеческого быта, научить детей понимать назначение и функции многих предметов; воспитывать бережное отношение к окружающим предметам.</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lastRenderedPageBreak/>
              <w:t xml:space="preserve">Н.В.Алёшина </w:t>
            </w:r>
          </w:p>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стр 191</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“Как человек охраняет природу”</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Дать детям представление о разнообразии природы, перечислить основные причины вымирания некоторых животных, назвать охраняемых, объяснить, почему нужно охранять животный и растительный мир, обогащать словарный запас детей (динозавры, мамонты, истреблять, браконьеры, редчайшие); познакомить детей с тем, как человек влияет на природу и с какой целью создана красная книга; воспитывать любовь к природе и учить правильному поведению в природе; внушить сочувствие к живой природе, научить сопереживать.</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183</w:t>
            </w:r>
          </w:p>
        </w:tc>
      </w:tr>
      <w:tr w:rsidR="006D3DED" w:rsidRPr="00466405" w:rsidTr="008F47C7">
        <w:tc>
          <w:tcPr>
            <w:tcW w:w="1418" w:type="dxa"/>
          </w:tcPr>
          <w:p w:rsidR="006D3DED" w:rsidRPr="00466405" w:rsidRDefault="006D3DED" w:rsidP="00964BDE">
            <w:pPr>
              <w:spacing w:after="20" w:line="240" w:lineRule="auto"/>
              <w:rPr>
                <w:rFonts w:ascii="Times New Roman" w:hAnsi="Times New Roman" w:cs="Times New Roman"/>
                <w:sz w:val="28"/>
                <w:szCs w:val="28"/>
              </w:rPr>
            </w:pPr>
          </w:p>
        </w:tc>
        <w:tc>
          <w:tcPr>
            <w:tcW w:w="2126"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“Весна кончается-лето начинается</w:t>
            </w:r>
          </w:p>
        </w:tc>
        <w:tc>
          <w:tcPr>
            <w:tcW w:w="4777" w:type="dxa"/>
          </w:tcPr>
          <w:p w:rsidR="006D3DED" w:rsidRPr="00466405" w:rsidRDefault="006D3DED" w:rsidP="00964BDE">
            <w:pPr>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Уточнить и обобщить представление детей о весне как о сезоне, когда в природе быстро меняются условия жизни. Развивать представления дошкольников о сезонных изменениях в живой и неживой природе в летний период;</w:t>
            </w:r>
          </w:p>
        </w:tc>
        <w:tc>
          <w:tcPr>
            <w:tcW w:w="2594" w:type="dxa"/>
          </w:tcPr>
          <w:p w:rsidR="006D3DED" w:rsidRPr="00466405" w:rsidRDefault="006D3DED" w:rsidP="00964BDE">
            <w:pPr>
              <w:tabs>
                <w:tab w:val="left" w:pos="945"/>
              </w:tabs>
              <w:spacing w:after="20" w:line="240" w:lineRule="auto"/>
              <w:rPr>
                <w:rFonts w:ascii="Times New Roman" w:hAnsi="Times New Roman" w:cs="Times New Roman"/>
                <w:sz w:val="28"/>
                <w:szCs w:val="28"/>
              </w:rPr>
            </w:pPr>
            <w:r w:rsidRPr="00466405">
              <w:rPr>
                <w:rFonts w:ascii="Times New Roman" w:hAnsi="Times New Roman" w:cs="Times New Roman"/>
                <w:sz w:val="28"/>
                <w:szCs w:val="28"/>
              </w:rPr>
              <w:t>С.Н.Николаева стр 184</w:t>
            </w:r>
          </w:p>
        </w:tc>
      </w:tr>
    </w:tbl>
    <w:p w:rsidR="006D3DED" w:rsidRPr="00466405" w:rsidRDefault="006D3DED" w:rsidP="00206752">
      <w:pPr>
        <w:spacing w:after="20"/>
        <w:rPr>
          <w:rFonts w:ascii="Times New Roman" w:hAnsi="Times New Roman" w:cs="Times New Roman"/>
          <w:sz w:val="36"/>
          <w:szCs w:val="36"/>
          <w:u w:val="single"/>
        </w:rPr>
      </w:pPr>
    </w:p>
    <w:p w:rsidR="006D3DED" w:rsidRPr="00466405" w:rsidRDefault="006D3DED" w:rsidP="00206752">
      <w:pPr>
        <w:spacing w:after="20"/>
        <w:rPr>
          <w:rFonts w:ascii="Times New Roman" w:hAnsi="Times New Roman" w:cs="Times New Roman"/>
          <w:sz w:val="36"/>
          <w:szCs w:val="36"/>
          <w:u w:val="single"/>
        </w:rPr>
      </w:pPr>
    </w:p>
    <w:p w:rsidR="006D3DED" w:rsidRPr="00466405" w:rsidRDefault="006D3DED" w:rsidP="007D7139">
      <w:pPr>
        <w:spacing w:after="20"/>
        <w:jc w:val="center"/>
        <w:rPr>
          <w:rFonts w:ascii="Times New Roman" w:hAnsi="Times New Roman" w:cs="Times New Roman"/>
          <w:sz w:val="36"/>
          <w:szCs w:val="36"/>
          <w:u w:val="single"/>
        </w:rPr>
      </w:pPr>
      <w:r w:rsidRPr="00466405">
        <w:rPr>
          <w:rFonts w:ascii="Times New Roman" w:hAnsi="Times New Roman" w:cs="Times New Roman"/>
          <w:sz w:val="36"/>
          <w:szCs w:val="36"/>
          <w:u w:val="single"/>
        </w:rPr>
        <w:t>3.4СПИСОК ЛИТЕРАТУРЫ:</w:t>
      </w:r>
    </w:p>
    <w:p w:rsidR="006D3DED" w:rsidRPr="00466405" w:rsidRDefault="006D3DED" w:rsidP="007277DE">
      <w:pPr>
        <w:spacing w:after="20"/>
        <w:rPr>
          <w:rFonts w:ascii="Times New Roman" w:hAnsi="Times New Roman" w:cs="Times New Roman"/>
          <w:sz w:val="36"/>
          <w:szCs w:val="36"/>
          <w:u w:val="single"/>
        </w:rPr>
      </w:pP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 xml:space="preserve">Программа «От рождения до школы» Н. Е. Веракса Москва. Мозаика-Синтез 2012г. </w:t>
      </w: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 Комплексное перспективное планирование старшая группа. Методическое пособие  под редакцией Н. Е. Вераксы. Волгоград. 2012г.</w:t>
      </w: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 xml:space="preserve"> Стеркина Р. Б. «Безопасность» Учебно-методическое пособие. Санкт-Петербург 2009г.</w:t>
      </w: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lastRenderedPageBreak/>
        <w:t xml:space="preserve"> Николаева С.Н. «Юный эколог» Учебно-методическое пособие. 2009г.</w:t>
      </w: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2. Дыбина О.В., Ознакомление дошкольников с предметным миром. Москва, педагогическое общество России, 2008.</w:t>
      </w:r>
    </w:p>
    <w:p w:rsidR="006D3DED" w:rsidRPr="00466405" w:rsidRDefault="006D3DED" w:rsidP="007277DE">
      <w:pPr>
        <w:pStyle w:val="a4"/>
        <w:numPr>
          <w:ilvl w:val="0"/>
          <w:numId w:val="22"/>
        </w:numPr>
        <w:rPr>
          <w:rFonts w:ascii="Times New Roman" w:hAnsi="Times New Roman" w:cs="Times New Roman"/>
          <w:sz w:val="28"/>
          <w:szCs w:val="28"/>
        </w:rPr>
      </w:pPr>
      <w:r w:rsidRPr="00466405">
        <w:rPr>
          <w:rFonts w:ascii="Times New Roman" w:hAnsi="Times New Roman" w:cs="Times New Roman"/>
          <w:sz w:val="28"/>
          <w:szCs w:val="28"/>
        </w:rPr>
        <w:t>Л. Г. Петерсон, Е. Е. Кочемасова «Игралочка» Практический курс  математики для дошкольников.</w:t>
      </w: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Н.В.Алёшина Ознакомление дошкольников с окружающим и социальной действительностью. Старшая группа Издательство: УЦ Перспектива</w:t>
      </w:r>
    </w:p>
    <w:p w:rsidR="006D3DED" w:rsidRPr="00466405" w:rsidRDefault="006D3DED" w:rsidP="007277DE">
      <w:pPr>
        <w:pStyle w:val="a4"/>
        <w:spacing w:after="20"/>
        <w:rPr>
          <w:rFonts w:ascii="Times New Roman" w:hAnsi="Times New Roman" w:cs="Times New Roman"/>
          <w:sz w:val="28"/>
          <w:szCs w:val="28"/>
        </w:rPr>
      </w:pPr>
      <w:r w:rsidRPr="00466405">
        <w:rPr>
          <w:rFonts w:ascii="Times New Roman" w:hAnsi="Times New Roman" w:cs="Times New Roman"/>
          <w:sz w:val="28"/>
          <w:szCs w:val="28"/>
        </w:rPr>
        <w:t>Год издания: 2008</w:t>
      </w:r>
    </w:p>
    <w:p w:rsidR="006D3DED" w:rsidRPr="00466405" w:rsidRDefault="006D3DED" w:rsidP="007277DE">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Ушакова «Знакомим дошкольников с литературой» 2-е изд., дополн. Методическое пособие. – М.: ТЦ Сфера, 2015.</w:t>
      </w:r>
    </w:p>
    <w:p w:rsidR="006D3DED" w:rsidRPr="00466405" w:rsidRDefault="006D3DED" w:rsidP="007D7139">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Ушакова О.С. «Занятия по развитию речи для детей 5-7 лет», М.: ТЦ Сфера, 2010, )</w:t>
      </w:r>
    </w:p>
    <w:p w:rsidR="006D3DED" w:rsidRPr="00466405" w:rsidRDefault="006D3DED" w:rsidP="007D7139">
      <w:pPr>
        <w:pStyle w:val="a4"/>
        <w:numPr>
          <w:ilvl w:val="0"/>
          <w:numId w:val="22"/>
        </w:numPr>
        <w:spacing w:after="20"/>
        <w:rPr>
          <w:rFonts w:ascii="Times New Roman" w:hAnsi="Times New Roman" w:cs="Times New Roman"/>
          <w:sz w:val="28"/>
          <w:szCs w:val="28"/>
        </w:rPr>
      </w:pPr>
      <w:r w:rsidRPr="00466405">
        <w:rPr>
          <w:rFonts w:ascii="Times New Roman" w:hAnsi="Times New Roman" w:cs="Times New Roman"/>
          <w:sz w:val="28"/>
          <w:szCs w:val="28"/>
        </w:rPr>
        <w:t>И. А. Лыкова</w:t>
      </w:r>
    </w:p>
    <w:p w:rsidR="006D3DED" w:rsidRPr="00466405" w:rsidRDefault="006D3DED" w:rsidP="007277DE">
      <w:pPr>
        <w:spacing w:after="20"/>
        <w:ind w:left="360"/>
        <w:rPr>
          <w:rFonts w:ascii="Times New Roman" w:hAnsi="Times New Roman" w:cs="Times New Roman"/>
          <w:sz w:val="28"/>
          <w:szCs w:val="28"/>
        </w:rPr>
      </w:pPr>
      <w:r w:rsidRPr="00466405">
        <w:rPr>
          <w:rFonts w:ascii="Times New Roman" w:hAnsi="Times New Roman" w:cs="Times New Roman"/>
          <w:sz w:val="28"/>
          <w:szCs w:val="28"/>
        </w:rPr>
        <w:t>«Изобразительная деятельность в детском саду»</w:t>
      </w:r>
    </w:p>
    <w:p w:rsidR="006D3DED" w:rsidRPr="00466405" w:rsidRDefault="006D3DED" w:rsidP="007277DE">
      <w:pPr>
        <w:spacing w:after="20"/>
        <w:ind w:left="360"/>
        <w:rPr>
          <w:rFonts w:ascii="Times New Roman" w:hAnsi="Times New Roman" w:cs="Times New Roman"/>
          <w:sz w:val="28"/>
          <w:szCs w:val="28"/>
        </w:rPr>
      </w:pPr>
      <w:r w:rsidRPr="00466405">
        <w:rPr>
          <w:rFonts w:ascii="Times New Roman" w:hAnsi="Times New Roman" w:cs="Times New Roman"/>
          <w:sz w:val="28"/>
          <w:szCs w:val="28"/>
        </w:rPr>
        <w:t>М.: «КАРАПУЗ-ДИДАКТИКА», 2006. - 2008 с., 16 л. вкл. Инв.№ 1296</w:t>
      </w:r>
    </w:p>
    <w:p w:rsidR="006D3DED" w:rsidRPr="00466405" w:rsidRDefault="006D3DED" w:rsidP="007D7139">
      <w:pPr>
        <w:spacing w:after="20"/>
        <w:rPr>
          <w:rFonts w:ascii="Times New Roman" w:hAnsi="Times New Roman" w:cs="Times New Roman"/>
          <w:sz w:val="28"/>
          <w:szCs w:val="28"/>
        </w:rPr>
      </w:pPr>
      <w:r w:rsidRPr="00466405">
        <w:rPr>
          <w:rFonts w:ascii="Times New Roman" w:hAnsi="Times New Roman" w:cs="Times New Roman"/>
          <w:sz w:val="28"/>
          <w:szCs w:val="28"/>
        </w:rPr>
        <w:t>11.Л.В.Куцакова</w:t>
      </w:r>
    </w:p>
    <w:p w:rsidR="006D3DED" w:rsidRPr="00466405" w:rsidRDefault="006D3DED" w:rsidP="007D7139">
      <w:pPr>
        <w:spacing w:after="20"/>
        <w:rPr>
          <w:rFonts w:ascii="Times New Roman" w:hAnsi="Times New Roman" w:cs="Times New Roman"/>
          <w:sz w:val="28"/>
          <w:szCs w:val="28"/>
        </w:rPr>
      </w:pPr>
      <w:r w:rsidRPr="00466405">
        <w:rPr>
          <w:rFonts w:ascii="Times New Roman" w:hAnsi="Times New Roman" w:cs="Times New Roman"/>
          <w:sz w:val="28"/>
          <w:szCs w:val="28"/>
        </w:rPr>
        <w:t>«Конструирование и художественный труд в детском саду»</w:t>
      </w:r>
    </w:p>
    <w:sectPr w:rsidR="006D3DED" w:rsidRPr="00466405" w:rsidSect="00F93164">
      <w:footerReference w:type="default" r:id="rId7"/>
      <w:pgSz w:w="11906" w:h="16838"/>
      <w:pgMar w:top="1134" w:right="850" w:bottom="1134" w:left="1701"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D0A" w:rsidRDefault="000B1D0A" w:rsidP="007C7D89">
      <w:pPr>
        <w:spacing w:after="0" w:line="240" w:lineRule="auto"/>
      </w:pPr>
      <w:r>
        <w:separator/>
      </w:r>
    </w:p>
  </w:endnote>
  <w:endnote w:type="continuationSeparator" w:id="0">
    <w:p w:rsidR="000B1D0A" w:rsidRDefault="000B1D0A" w:rsidP="007C7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3DED" w:rsidRDefault="000B1D0A">
    <w:pPr>
      <w:pStyle w:val="aa"/>
      <w:jc w:val="center"/>
    </w:pPr>
    <w:r>
      <w:fldChar w:fldCharType="begin"/>
    </w:r>
    <w:r>
      <w:instrText>PAGE   \* MERGEFORMAT</w:instrText>
    </w:r>
    <w:r>
      <w:fldChar w:fldCharType="separate"/>
    </w:r>
    <w:r w:rsidR="00E836FA">
      <w:rPr>
        <w:noProof/>
      </w:rPr>
      <w:t>2</w:t>
    </w:r>
    <w:r>
      <w:rPr>
        <w:noProof/>
      </w:rPr>
      <w:fldChar w:fldCharType="end"/>
    </w:r>
  </w:p>
  <w:p w:rsidR="006D3DED" w:rsidRDefault="006D3DE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D0A" w:rsidRDefault="000B1D0A" w:rsidP="007C7D89">
      <w:pPr>
        <w:spacing w:after="0" w:line="240" w:lineRule="auto"/>
      </w:pPr>
      <w:r>
        <w:separator/>
      </w:r>
    </w:p>
  </w:footnote>
  <w:footnote w:type="continuationSeparator" w:id="0">
    <w:p w:rsidR="000B1D0A" w:rsidRDefault="000B1D0A" w:rsidP="007C7D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9029C"/>
    <w:multiLevelType w:val="multilevel"/>
    <w:tmpl w:val="941C88B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15:restartNumberingAfterBreak="0">
    <w:nsid w:val="14A47C6E"/>
    <w:multiLevelType w:val="hybridMultilevel"/>
    <w:tmpl w:val="FE1AD856"/>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2" w15:restartNumberingAfterBreak="0">
    <w:nsid w:val="14AF2B93"/>
    <w:multiLevelType w:val="multilevel"/>
    <w:tmpl w:val="BEA42CF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4C445C4"/>
    <w:multiLevelType w:val="multilevel"/>
    <w:tmpl w:val="778A7C8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15:restartNumberingAfterBreak="0">
    <w:nsid w:val="185A756C"/>
    <w:multiLevelType w:val="multilevel"/>
    <w:tmpl w:val="F7A6376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15:restartNumberingAfterBreak="0">
    <w:nsid w:val="23E9596C"/>
    <w:multiLevelType w:val="multilevel"/>
    <w:tmpl w:val="7C2E60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15:restartNumberingAfterBreak="0">
    <w:nsid w:val="26096824"/>
    <w:multiLevelType w:val="hybridMultilevel"/>
    <w:tmpl w:val="FC2241FA"/>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7" w15:restartNumberingAfterBreak="0">
    <w:nsid w:val="32A06788"/>
    <w:multiLevelType w:val="hybridMultilevel"/>
    <w:tmpl w:val="4C0CEE42"/>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15:restartNumberingAfterBreak="0">
    <w:nsid w:val="340866FC"/>
    <w:multiLevelType w:val="multilevel"/>
    <w:tmpl w:val="254C391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15:restartNumberingAfterBreak="0">
    <w:nsid w:val="37AC75C7"/>
    <w:multiLevelType w:val="hybridMultilevel"/>
    <w:tmpl w:val="E58814E6"/>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10" w15:restartNumberingAfterBreak="0">
    <w:nsid w:val="42017241"/>
    <w:multiLevelType w:val="hybridMultilevel"/>
    <w:tmpl w:val="EA4ADC6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15:restartNumberingAfterBreak="0">
    <w:nsid w:val="504B1552"/>
    <w:multiLevelType w:val="hybridMultilevel"/>
    <w:tmpl w:val="1D269904"/>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12" w15:restartNumberingAfterBreak="0">
    <w:nsid w:val="509E0F91"/>
    <w:multiLevelType w:val="multilevel"/>
    <w:tmpl w:val="B714FAF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15:restartNumberingAfterBreak="0">
    <w:nsid w:val="50C01266"/>
    <w:multiLevelType w:val="hybridMultilevel"/>
    <w:tmpl w:val="EB6E6A82"/>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15:restartNumberingAfterBreak="0">
    <w:nsid w:val="59C10E11"/>
    <w:multiLevelType w:val="hybridMultilevel"/>
    <w:tmpl w:val="63F2AC2C"/>
    <w:lvl w:ilvl="0" w:tplc="0419000F">
      <w:start w:val="1"/>
      <w:numFmt w:val="decimal"/>
      <w:lvlText w:val="%1."/>
      <w:lvlJc w:val="left"/>
      <w:pPr>
        <w:ind w:left="502" w:hanging="360"/>
      </w:pPr>
      <w:rPr>
        <w:rFonts w:hint="default"/>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5" w15:restartNumberingAfterBreak="0">
    <w:nsid w:val="61391CD9"/>
    <w:multiLevelType w:val="multilevel"/>
    <w:tmpl w:val="C6F6467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15:restartNumberingAfterBreak="0">
    <w:nsid w:val="623C52E9"/>
    <w:multiLevelType w:val="multilevel"/>
    <w:tmpl w:val="F5241FB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15:restartNumberingAfterBreak="0">
    <w:nsid w:val="624532A7"/>
    <w:multiLevelType w:val="multilevel"/>
    <w:tmpl w:val="DA661D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15:restartNumberingAfterBreak="0">
    <w:nsid w:val="656933D6"/>
    <w:multiLevelType w:val="hybridMultilevel"/>
    <w:tmpl w:val="F00EE068"/>
    <w:lvl w:ilvl="0" w:tplc="04190001">
      <w:start w:val="1"/>
      <w:numFmt w:val="bullet"/>
      <w:lvlText w:val=""/>
      <w:lvlJc w:val="left"/>
      <w:pPr>
        <w:ind w:left="780" w:hanging="360"/>
      </w:pPr>
      <w:rPr>
        <w:rFonts w:ascii="Symbol" w:hAnsi="Symbol" w:cs="Symbol"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19" w15:restartNumberingAfterBreak="0">
    <w:nsid w:val="69065442"/>
    <w:multiLevelType w:val="hybridMultilevel"/>
    <w:tmpl w:val="5734D642"/>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15:restartNumberingAfterBreak="0">
    <w:nsid w:val="6D470C4F"/>
    <w:multiLevelType w:val="multilevel"/>
    <w:tmpl w:val="A80EA2F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6E7414E3"/>
    <w:multiLevelType w:val="multilevel"/>
    <w:tmpl w:val="EE3041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15:restartNumberingAfterBreak="0">
    <w:nsid w:val="732D644C"/>
    <w:multiLevelType w:val="multilevel"/>
    <w:tmpl w:val="2960926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15:restartNumberingAfterBreak="0">
    <w:nsid w:val="76F01486"/>
    <w:multiLevelType w:val="multilevel"/>
    <w:tmpl w:val="201E76F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5"/>
  </w:num>
  <w:num w:numId="2">
    <w:abstractNumId w:val="17"/>
  </w:num>
  <w:num w:numId="3">
    <w:abstractNumId w:val="2"/>
  </w:num>
  <w:num w:numId="4">
    <w:abstractNumId w:val="3"/>
  </w:num>
  <w:num w:numId="5">
    <w:abstractNumId w:val="22"/>
  </w:num>
  <w:num w:numId="6">
    <w:abstractNumId w:val="16"/>
  </w:num>
  <w:num w:numId="7">
    <w:abstractNumId w:val="23"/>
  </w:num>
  <w:num w:numId="8">
    <w:abstractNumId w:val="12"/>
  </w:num>
  <w:num w:numId="9">
    <w:abstractNumId w:val="5"/>
  </w:num>
  <w:num w:numId="10">
    <w:abstractNumId w:val="8"/>
  </w:num>
  <w:num w:numId="11">
    <w:abstractNumId w:val="21"/>
  </w:num>
  <w:num w:numId="12">
    <w:abstractNumId w:val="0"/>
  </w:num>
  <w:num w:numId="13">
    <w:abstractNumId w:val="20"/>
  </w:num>
  <w:num w:numId="14">
    <w:abstractNumId w:val="4"/>
  </w:num>
  <w:num w:numId="15">
    <w:abstractNumId w:val="9"/>
  </w:num>
  <w:num w:numId="16">
    <w:abstractNumId w:val="11"/>
  </w:num>
  <w:num w:numId="17">
    <w:abstractNumId w:val="1"/>
  </w:num>
  <w:num w:numId="18">
    <w:abstractNumId w:val="6"/>
  </w:num>
  <w:num w:numId="19">
    <w:abstractNumId w:val="10"/>
  </w:num>
  <w:num w:numId="20">
    <w:abstractNumId w:val="19"/>
  </w:num>
  <w:num w:numId="21">
    <w:abstractNumId w:val="18"/>
  </w:num>
  <w:num w:numId="22">
    <w:abstractNumId w:val="14"/>
  </w:num>
  <w:num w:numId="23">
    <w:abstractNumId w:val="7"/>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56DB"/>
    <w:rsid w:val="00002757"/>
    <w:rsid w:val="000135C5"/>
    <w:rsid w:val="000A0F20"/>
    <w:rsid w:val="000A6697"/>
    <w:rsid w:val="000B1D0A"/>
    <w:rsid w:val="000E1679"/>
    <w:rsid w:val="00130BA7"/>
    <w:rsid w:val="00131744"/>
    <w:rsid w:val="00194B4A"/>
    <w:rsid w:val="00206752"/>
    <w:rsid w:val="00241614"/>
    <w:rsid w:val="002D4E6B"/>
    <w:rsid w:val="002E6AA4"/>
    <w:rsid w:val="0030388C"/>
    <w:rsid w:val="00391CE5"/>
    <w:rsid w:val="003B715A"/>
    <w:rsid w:val="003F6AA5"/>
    <w:rsid w:val="003F6FEC"/>
    <w:rsid w:val="00466405"/>
    <w:rsid w:val="00467898"/>
    <w:rsid w:val="00483E83"/>
    <w:rsid w:val="005621E1"/>
    <w:rsid w:val="00581BD7"/>
    <w:rsid w:val="00591213"/>
    <w:rsid w:val="005B5581"/>
    <w:rsid w:val="005C014C"/>
    <w:rsid w:val="0068719E"/>
    <w:rsid w:val="006B70C1"/>
    <w:rsid w:val="006D3DED"/>
    <w:rsid w:val="007277DE"/>
    <w:rsid w:val="00764090"/>
    <w:rsid w:val="00777E53"/>
    <w:rsid w:val="007B6FAF"/>
    <w:rsid w:val="007C7D89"/>
    <w:rsid w:val="007D7139"/>
    <w:rsid w:val="00824A40"/>
    <w:rsid w:val="00871EDC"/>
    <w:rsid w:val="00892E0E"/>
    <w:rsid w:val="008B05E3"/>
    <w:rsid w:val="008B3DFE"/>
    <w:rsid w:val="008C7232"/>
    <w:rsid w:val="008F47C7"/>
    <w:rsid w:val="00964BDE"/>
    <w:rsid w:val="00972454"/>
    <w:rsid w:val="0098549F"/>
    <w:rsid w:val="009A4E35"/>
    <w:rsid w:val="009D19D6"/>
    <w:rsid w:val="00A03E69"/>
    <w:rsid w:val="00A76AAC"/>
    <w:rsid w:val="00AA4740"/>
    <w:rsid w:val="00B05982"/>
    <w:rsid w:val="00B546DF"/>
    <w:rsid w:val="00B679D2"/>
    <w:rsid w:val="00B72F76"/>
    <w:rsid w:val="00C656DB"/>
    <w:rsid w:val="00CA345A"/>
    <w:rsid w:val="00D13EBB"/>
    <w:rsid w:val="00D16F0E"/>
    <w:rsid w:val="00D711B6"/>
    <w:rsid w:val="00DE581E"/>
    <w:rsid w:val="00E615F8"/>
    <w:rsid w:val="00E836FA"/>
    <w:rsid w:val="00E85622"/>
    <w:rsid w:val="00E95A3D"/>
    <w:rsid w:val="00EB6153"/>
    <w:rsid w:val="00EB7B49"/>
    <w:rsid w:val="00ED5E88"/>
    <w:rsid w:val="00F72F12"/>
    <w:rsid w:val="00F93164"/>
    <w:rsid w:val="00FA449A"/>
    <w:rsid w:val="00FC3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5:docId w15:val="{F824483C-8F9E-42FB-B99E-0BC180408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E6B"/>
    <w:pPr>
      <w:spacing w:after="160" w:line="259"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EB7B49"/>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8">
    <w:name w:val="c8"/>
    <w:basedOn w:val="a"/>
    <w:uiPriority w:val="99"/>
    <w:rsid w:val="001317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uiPriority w:val="99"/>
    <w:rsid w:val="00131744"/>
  </w:style>
  <w:style w:type="paragraph" w:customStyle="1" w:styleId="c5">
    <w:name w:val="c5"/>
    <w:basedOn w:val="a"/>
    <w:uiPriority w:val="99"/>
    <w:rsid w:val="001317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uiPriority w:val="99"/>
    <w:rsid w:val="00D13EBB"/>
  </w:style>
  <w:style w:type="paragraph" w:customStyle="1" w:styleId="c2">
    <w:name w:val="c2"/>
    <w:basedOn w:val="a"/>
    <w:uiPriority w:val="99"/>
    <w:rsid w:val="00D13E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uiPriority w:val="99"/>
    <w:rsid w:val="00D13EBB"/>
  </w:style>
  <w:style w:type="character" w:customStyle="1" w:styleId="apple-converted-space">
    <w:name w:val="apple-converted-space"/>
    <w:basedOn w:val="a0"/>
    <w:uiPriority w:val="99"/>
    <w:rsid w:val="00764090"/>
  </w:style>
  <w:style w:type="paragraph" w:styleId="a4">
    <w:name w:val="List Paragraph"/>
    <w:basedOn w:val="a"/>
    <w:uiPriority w:val="99"/>
    <w:qFormat/>
    <w:rsid w:val="00764090"/>
    <w:pPr>
      <w:ind w:left="720"/>
    </w:pPr>
  </w:style>
  <w:style w:type="paragraph" w:customStyle="1" w:styleId="c1">
    <w:name w:val="c1"/>
    <w:basedOn w:val="a"/>
    <w:uiPriority w:val="99"/>
    <w:rsid w:val="00B72F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uiPriority w:val="99"/>
    <w:rsid w:val="00D711B6"/>
  </w:style>
  <w:style w:type="character" w:customStyle="1" w:styleId="c4">
    <w:name w:val="c4"/>
    <w:basedOn w:val="a0"/>
    <w:uiPriority w:val="99"/>
    <w:rsid w:val="00D711B6"/>
  </w:style>
  <w:style w:type="paragraph" w:styleId="a5">
    <w:name w:val="Normal (Web)"/>
    <w:basedOn w:val="a"/>
    <w:uiPriority w:val="99"/>
    <w:rsid w:val="00CA34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uiPriority w:val="99"/>
    <w:rsid w:val="00ED5E88"/>
  </w:style>
  <w:style w:type="character" w:customStyle="1" w:styleId="c13">
    <w:name w:val="c13"/>
    <w:basedOn w:val="a0"/>
    <w:uiPriority w:val="99"/>
    <w:rsid w:val="00892E0E"/>
  </w:style>
  <w:style w:type="paragraph" w:customStyle="1" w:styleId="c11">
    <w:name w:val="c11"/>
    <w:basedOn w:val="a"/>
    <w:uiPriority w:val="99"/>
    <w:rsid w:val="00892E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uiPriority w:val="99"/>
    <w:rsid w:val="00892E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link w:val="a7"/>
    <w:uiPriority w:val="99"/>
    <w:qFormat/>
    <w:rsid w:val="000135C5"/>
    <w:rPr>
      <w:sz w:val="22"/>
      <w:szCs w:val="22"/>
    </w:rPr>
  </w:style>
  <w:style w:type="character" w:customStyle="1" w:styleId="a7">
    <w:name w:val="Без интервала Знак"/>
    <w:link w:val="a6"/>
    <w:uiPriority w:val="99"/>
    <w:locked/>
    <w:rsid w:val="000135C5"/>
    <w:rPr>
      <w:rFonts w:ascii="Times New Roman" w:eastAsia="Times New Roman" w:hAnsi="Times New Roman" w:cs="Times New Roman"/>
      <w:sz w:val="22"/>
      <w:szCs w:val="22"/>
      <w:lang w:eastAsia="ru-RU"/>
    </w:rPr>
  </w:style>
  <w:style w:type="paragraph" w:styleId="a8">
    <w:name w:val="header"/>
    <w:basedOn w:val="a"/>
    <w:link w:val="a9"/>
    <w:uiPriority w:val="99"/>
    <w:rsid w:val="007C7D89"/>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7C7D89"/>
  </w:style>
  <w:style w:type="paragraph" w:styleId="aa">
    <w:name w:val="footer"/>
    <w:basedOn w:val="a"/>
    <w:link w:val="ab"/>
    <w:uiPriority w:val="99"/>
    <w:rsid w:val="007C7D89"/>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7C7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4072857">
      <w:marLeft w:val="0"/>
      <w:marRight w:val="0"/>
      <w:marTop w:val="0"/>
      <w:marBottom w:val="0"/>
      <w:divBdr>
        <w:top w:val="none" w:sz="0" w:space="0" w:color="auto"/>
        <w:left w:val="none" w:sz="0" w:space="0" w:color="auto"/>
        <w:bottom w:val="none" w:sz="0" w:space="0" w:color="auto"/>
        <w:right w:val="none" w:sz="0" w:space="0" w:color="auto"/>
      </w:divBdr>
    </w:div>
    <w:div w:id="16240728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487</TotalTime>
  <Pages>108</Pages>
  <Words>27722</Words>
  <Characters>158022</Characters>
  <Application>Microsoft Office Word</Application>
  <DocSecurity>0</DocSecurity>
  <Lines>1316</Lines>
  <Paragraphs>370</Paragraphs>
  <ScaleCrop>false</ScaleCrop>
  <HeadingPairs>
    <vt:vector size="2" baseType="variant">
      <vt:variant>
        <vt:lpstr>Название</vt:lpstr>
      </vt:variant>
      <vt:variant>
        <vt:i4>1</vt:i4>
      </vt:variant>
    </vt:vector>
  </HeadingPairs>
  <TitlesOfParts>
    <vt:vector size="1" baseType="lpstr">
      <vt:lpstr>Рабочая программа для старшей группы на 2016 - 2017 г в соответствии с ФГОС</vt:lpstr>
    </vt:vector>
  </TitlesOfParts>
  <Company/>
  <LinksUpToDate>false</LinksUpToDate>
  <CharactersWithSpaces>185374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Рабочая программа для старшей группы на 2016 - 2017 г в соответствии с ФГОС</dc:title>
  <dc:subject/>
  <dc:creator>Uzer</dc:creator>
  <cp:keywords/>
  <dc:description/>
  <cp:lastModifiedBy>Home qwerty</cp:lastModifiedBy>
  <cp:revision>26</cp:revision>
  <cp:lastPrinted>2016-09-05T12:03:00Z</cp:lastPrinted>
  <dcterms:created xsi:type="dcterms:W3CDTF">2016-09-03T08:49:00Z</dcterms:created>
  <dcterms:modified xsi:type="dcterms:W3CDTF">2017-04-30T14:25:00Z</dcterms:modified>
</cp:coreProperties>
</file>