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F64" w:rsidRDefault="00782F64" w:rsidP="00782F64">
      <w:pPr>
        <w:rPr>
          <w:sz w:val="28"/>
          <w:szCs w:val="28"/>
          <w:shd w:val="clear" w:color="auto" w:fill="F6F6F6"/>
        </w:rPr>
      </w:pPr>
      <w:r>
        <w:rPr>
          <w:sz w:val="28"/>
          <w:szCs w:val="28"/>
          <w:shd w:val="clear" w:color="auto" w:fill="F6F6F6"/>
        </w:rPr>
        <w:t>Тема доклада: «</w:t>
      </w:r>
      <w:r w:rsidRPr="002F0673">
        <w:rPr>
          <w:sz w:val="28"/>
          <w:szCs w:val="28"/>
          <w:shd w:val="clear" w:color="auto" w:fill="F6F6F6"/>
        </w:rPr>
        <w:t>Реализация технологии проект</w:t>
      </w:r>
      <w:r>
        <w:rPr>
          <w:sz w:val="28"/>
          <w:szCs w:val="28"/>
          <w:shd w:val="clear" w:color="auto" w:fill="F6F6F6"/>
        </w:rPr>
        <w:t>ного обучения в начальной школе»</w:t>
      </w:r>
    </w:p>
    <w:p w:rsidR="00782F64" w:rsidRPr="002F0673" w:rsidRDefault="00782F64" w:rsidP="00782F64">
      <w:pPr>
        <w:rPr>
          <w:sz w:val="28"/>
          <w:szCs w:val="28"/>
          <w:shd w:val="clear" w:color="auto" w:fill="F6F6F6"/>
        </w:rPr>
      </w:pPr>
      <w:r>
        <w:rPr>
          <w:sz w:val="28"/>
          <w:szCs w:val="28"/>
          <w:shd w:val="clear" w:color="auto" w:fill="F6F6F6"/>
        </w:rPr>
        <w:t>Учитель начальных классов: Забелина И. А.</w:t>
      </w:r>
    </w:p>
    <w:p w:rsidR="005B64D8" w:rsidRPr="00782F64" w:rsidRDefault="00782F64" w:rsidP="00782F64">
      <w:pPr>
        <w:rPr>
          <w:b/>
          <w:sz w:val="28"/>
          <w:szCs w:val="28"/>
          <w:shd w:val="clear" w:color="auto" w:fill="F6F6F6"/>
        </w:rPr>
      </w:pPr>
      <w:r>
        <w:rPr>
          <w:sz w:val="28"/>
          <w:szCs w:val="28"/>
          <w:shd w:val="clear" w:color="auto" w:fill="F6F6F6"/>
        </w:rPr>
        <w:t xml:space="preserve">    </w:t>
      </w:r>
      <w:r w:rsidR="005B64D8" w:rsidRPr="00782F64">
        <w:rPr>
          <w:b/>
          <w:sz w:val="28"/>
          <w:szCs w:val="28"/>
          <w:shd w:val="clear" w:color="auto" w:fill="F6F6F6"/>
        </w:rPr>
        <w:t>Реализация технологии проектного обучения в начальной школе.</w:t>
      </w:r>
      <w:bookmarkStart w:id="0" w:name="_GoBack"/>
      <w:bookmarkEnd w:id="0"/>
    </w:p>
    <w:p w:rsidR="00EE1C4C" w:rsidRPr="002F0673" w:rsidRDefault="00EE1C4C" w:rsidP="002F0673">
      <w:pPr>
        <w:rPr>
          <w:sz w:val="28"/>
          <w:szCs w:val="28"/>
        </w:rPr>
      </w:pPr>
      <w:r w:rsidRPr="002F0673">
        <w:rPr>
          <w:sz w:val="28"/>
          <w:szCs w:val="28"/>
        </w:rPr>
        <w:t>Во все времена педагогов волновал вопрос: как сделать так, чтобы всем было интересно на уроке, чтобы все были вовлечены в учебный процесс, чтобы не осталось ни одного равнодушного?</w:t>
      </w:r>
      <w:r w:rsidR="002F0673">
        <w:rPr>
          <w:sz w:val="28"/>
          <w:szCs w:val="28"/>
        </w:rPr>
        <w:t xml:space="preserve"> </w:t>
      </w:r>
      <w:r w:rsidRPr="002F0673">
        <w:rPr>
          <w:sz w:val="28"/>
          <w:szCs w:val="28"/>
        </w:rPr>
        <w:t xml:space="preserve">Главное стратегическое направление развития системы школьного образования основывается сегодня на реализации </w:t>
      </w:r>
      <w:proofErr w:type="spellStart"/>
      <w:r w:rsidRPr="002F0673">
        <w:rPr>
          <w:sz w:val="28"/>
          <w:szCs w:val="28"/>
        </w:rPr>
        <w:t>компетентностно</w:t>
      </w:r>
      <w:proofErr w:type="spellEnd"/>
      <w:r w:rsidRPr="002F0673">
        <w:rPr>
          <w:sz w:val="28"/>
          <w:szCs w:val="28"/>
        </w:rPr>
        <w:t>-ориентированного подхода в обучении. Из всего многообразия педагогических технологий, претендующих на реализацию такого подхода, наиболее актуальным считается метод проектов.</w:t>
      </w:r>
      <w:r w:rsidRPr="002F0673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</w:p>
    <w:p w:rsidR="00EE1C4C" w:rsidRPr="002F0673" w:rsidRDefault="00EE1C4C" w:rsidP="002F0673">
      <w:pPr>
        <w:rPr>
          <w:rFonts w:eastAsia="Times New Roman"/>
          <w:color w:val="000000"/>
          <w:sz w:val="28"/>
          <w:szCs w:val="28"/>
          <w:lang w:eastAsia="ru-RU"/>
        </w:rPr>
      </w:pPr>
      <w:r w:rsidRPr="002F0673">
        <w:rPr>
          <w:rFonts w:eastAsia="Times New Roman"/>
          <w:color w:val="000000"/>
          <w:sz w:val="28"/>
          <w:szCs w:val="28"/>
          <w:lang w:eastAsia="ru-RU"/>
        </w:rPr>
        <w:t xml:space="preserve">   Метод проектов не является принципиально новым в мировой педагогике. Он возник еще в начале нынешнего столетия в США. Его называли также методом проблем и связывался он с идеями гуманистического направления в философии и образовании, разработанными американским философом и педагогом Дж. </w:t>
      </w:r>
      <w:proofErr w:type="spellStart"/>
      <w:r w:rsidRPr="002F0673">
        <w:rPr>
          <w:rFonts w:eastAsia="Times New Roman"/>
          <w:color w:val="000000"/>
          <w:sz w:val="28"/>
          <w:szCs w:val="28"/>
          <w:lang w:eastAsia="ru-RU"/>
        </w:rPr>
        <w:t>Дьюи</w:t>
      </w:r>
      <w:proofErr w:type="spellEnd"/>
      <w:r w:rsidRPr="002F0673">
        <w:rPr>
          <w:rFonts w:eastAsia="Times New Roman"/>
          <w:color w:val="000000"/>
          <w:sz w:val="28"/>
          <w:szCs w:val="28"/>
          <w:lang w:eastAsia="ru-RU"/>
        </w:rPr>
        <w:t xml:space="preserve">, а также его учеником В. Х. </w:t>
      </w:r>
      <w:proofErr w:type="spellStart"/>
      <w:r w:rsidRPr="002F0673">
        <w:rPr>
          <w:rFonts w:eastAsia="Times New Roman"/>
          <w:color w:val="000000"/>
          <w:sz w:val="28"/>
          <w:szCs w:val="28"/>
          <w:lang w:eastAsia="ru-RU"/>
        </w:rPr>
        <w:t>Килпатриком</w:t>
      </w:r>
      <w:proofErr w:type="spellEnd"/>
      <w:r w:rsidRPr="002F0673">
        <w:rPr>
          <w:rFonts w:eastAsia="Times New Roman"/>
          <w:color w:val="000000"/>
          <w:sz w:val="28"/>
          <w:szCs w:val="28"/>
          <w:lang w:eastAsia="ru-RU"/>
        </w:rPr>
        <w:t>. Чрезвычайно важно было показать детям их личную заинтересованность в приобретаемых знаниях, которые могут и должны пригодиться им в жизни. Для этого необходима проблема, взятая из реальной жизни, знакомая и значимая для ребенка, для решения которой ему необходимо приложить полученные знания, новые знания, которые еще предстоит приобрести.</w:t>
      </w:r>
    </w:p>
    <w:p w:rsidR="00EE1C4C" w:rsidRPr="002F0673" w:rsidRDefault="00EE1C4C" w:rsidP="002F0673">
      <w:pPr>
        <w:rPr>
          <w:rFonts w:eastAsia="Times New Roman"/>
          <w:color w:val="000000"/>
          <w:sz w:val="28"/>
          <w:szCs w:val="28"/>
          <w:lang w:eastAsia="ru-RU"/>
        </w:rPr>
      </w:pPr>
      <w:r w:rsidRPr="002F0673">
        <w:rPr>
          <w:rFonts w:eastAsia="Times New Roman"/>
          <w:color w:val="000000"/>
          <w:sz w:val="28"/>
          <w:szCs w:val="28"/>
          <w:lang w:eastAsia="ru-RU"/>
        </w:rPr>
        <w:t>   Цель технологии - стимулировать интерес учащихся к определенным проблемам, предполагающим владение определенной суммой знаний и через проектную деятельность, предусматривающим решение этих проблем, умение практически применять полученные знания.</w:t>
      </w:r>
    </w:p>
    <w:p w:rsidR="00EE1C4C" w:rsidRPr="002F0673" w:rsidRDefault="00EE1C4C" w:rsidP="002F0673">
      <w:pPr>
        <w:rPr>
          <w:rFonts w:eastAsia="Times New Roman"/>
          <w:color w:val="000000"/>
          <w:sz w:val="28"/>
          <w:szCs w:val="28"/>
          <w:lang w:eastAsia="ru-RU"/>
        </w:rPr>
      </w:pPr>
      <w:r w:rsidRPr="002F0673">
        <w:rPr>
          <w:rFonts w:eastAsia="Times New Roman"/>
          <w:color w:val="000000"/>
          <w:sz w:val="28"/>
          <w:szCs w:val="28"/>
          <w:lang w:eastAsia="ru-RU"/>
        </w:rPr>
        <w:t>  Данная технология подразумевает триаду действий учащихся при поддержке и направляющей функции учителя: </w:t>
      </w:r>
      <w:r w:rsidRPr="002F0673">
        <w:rPr>
          <w:rFonts w:eastAsia="Times New Roman"/>
          <w:i/>
          <w:iCs/>
          <w:color w:val="000000"/>
          <w:sz w:val="28"/>
          <w:szCs w:val="28"/>
          <w:lang w:eastAsia="ru-RU"/>
        </w:rPr>
        <w:t>замысел-реализация-продукт; </w:t>
      </w:r>
      <w:r w:rsidRPr="002F0673">
        <w:rPr>
          <w:rFonts w:eastAsia="Times New Roman"/>
          <w:color w:val="000000"/>
          <w:sz w:val="28"/>
          <w:szCs w:val="28"/>
          <w:lang w:eastAsia="ru-RU"/>
        </w:rPr>
        <w:t>а также прохождение следующих этапов деятельности:</w:t>
      </w:r>
    </w:p>
    <w:p w:rsidR="00EE1C4C" w:rsidRPr="002F0673" w:rsidRDefault="00EE1C4C" w:rsidP="002F0673">
      <w:pPr>
        <w:rPr>
          <w:rFonts w:eastAsia="Times New Roman"/>
          <w:color w:val="000000"/>
          <w:sz w:val="28"/>
          <w:szCs w:val="28"/>
          <w:lang w:eastAsia="ru-RU"/>
        </w:rPr>
      </w:pPr>
      <w:proofErr w:type="gramStart"/>
      <w:r w:rsidRPr="002F0673">
        <w:rPr>
          <w:rFonts w:eastAsia="Times New Roman"/>
          <w:color w:val="000000"/>
          <w:sz w:val="28"/>
          <w:szCs w:val="28"/>
          <w:lang w:eastAsia="ru-RU"/>
        </w:rPr>
        <w:t>Принятие  решения</w:t>
      </w:r>
      <w:proofErr w:type="gramEnd"/>
      <w:r w:rsidRPr="002F0673">
        <w:rPr>
          <w:rFonts w:eastAsia="Times New Roman"/>
          <w:color w:val="000000"/>
          <w:sz w:val="28"/>
          <w:szCs w:val="28"/>
          <w:lang w:eastAsia="ru-RU"/>
        </w:rPr>
        <w:t xml:space="preserve"> о выполнении какой-либо деятельности (подготовка к каким-либо мероприятиям, исследования, изготовление макетов и др.).</w:t>
      </w:r>
    </w:p>
    <w:p w:rsidR="00EE1C4C" w:rsidRPr="002F0673" w:rsidRDefault="00EE1C4C" w:rsidP="002F0673">
      <w:pPr>
        <w:rPr>
          <w:rFonts w:eastAsia="Times New Roman"/>
          <w:color w:val="000000"/>
          <w:sz w:val="28"/>
          <w:szCs w:val="28"/>
          <w:lang w:eastAsia="ru-RU"/>
        </w:rPr>
      </w:pPr>
      <w:r w:rsidRPr="002F0673">
        <w:rPr>
          <w:rFonts w:eastAsia="Times New Roman"/>
          <w:color w:val="000000"/>
          <w:sz w:val="28"/>
          <w:szCs w:val="28"/>
          <w:lang w:eastAsia="ru-RU"/>
        </w:rPr>
        <w:t>Формулирование цели и задач деятельности.</w:t>
      </w:r>
    </w:p>
    <w:p w:rsidR="00EE1C4C" w:rsidRPr="002F0673" w:rsidRDefault="00EE1C4C" w:rsidP="002F0673">
      <w:pPr>
        <w:rPr>
          <w:rFonts w:eastAsia="Times New Roman"/>
          <w:color w:val="000000"/>
          <w:sz w:val="28"/>
          <w:szCs w:val="28"/>
          <w:lang w:eastAsia="ru-RU"/>
        </w:rPr>
      </w:pPr>
      <w:r w:rsidRPr="002F0673">
        <w:rPr>
          <w:rFonts w:eastAsia="Times New Roman"/>
          <w:color w:val="000000"/>
          <w:sz w:val="28"/>
          <w:szCs w:val="28"/>
          <w:lang w:eastAsia="ru-RU"/>
        </w:rPr>
        <w:t>Составление плана и программы.</w:t>
      </w:r>
    </w:p>
    <w:p w:rsidR="00EE1C4C" w:rsidRPr="002F0673" w:rsidRDefault="00EE1C4C" w:rsidP="002F0673">
      <w:pPr>
        <w:rPr>
          <w:rFonts w:eastAsia="Times New Roman"/>
          <w:color w:val="000000"/>
          <w:sz w:val="28"/>
          <w:szCs w:val="28"/>
          <w:lang w:eastAsia="ru-RU"/>
        </w:rPr>
      </w:pPr>
      <w:r w:rsidRPr="002F0673">
        <w:rPr>
          <w:rFonts w:eastAsia="Times New Roman"/>
          <w:color w:val="000000"/>
          <w:sz w:val="28"/>
          <w:szCs w:val="28"/>
          <w:lang w:eastAsia="ru-RU"/>
        </w:rPr>
        <w:t>Выполнение плана.</w:t>
      </w:r>
    </w:p>
    <w:p w:rsidR="00EE1C4C" w:rsidRPr="002F0673" w:rsidRDefault="00EE1C4C" w:rsidP="002F0673">
      <w:pPr>
        <w:rPr>
          <w:rFonts w:eastAsia="Times New Roman"/>
          <w:color w:val="000000"/>
          <w:sz w:val="28"/>
          <w:szCs w:val="28"/>
          <w:lang w:eastAsia="ru-RU"/>
        </w:rPr>
      </w:pPr>
      <w:r w:rsidRPr="002F0673">
        <w:rPr>
          <w:rFonts w:eastAsia="Times New Roman"/>
          <w:color w:val="000000"/>
          <w:sz w:val="28"/>
          <w:szCs w:val="28"/>
          <w:lang w:eastAsia="ru-RU"/>
        </w:rPr>
        <w:lastRenderedPageBreak/>
        <w:t>Презентация готового продукта.</w:t>
      </w:r>
    </w:p>
    <w:p w:rsidR="00EE1C4C" w:rsidRPr="002F0673" w:rsidRDefault="00EE1C4C" w:rsidP="002F0673">
      <w:pPr>
        <w:rPr>
          <w:rFonts w:eastAsia="Times New Roman"/>
          <w:color w:val="000000"/>
          <w:sz w:val="28"/>
          <w:szCs w:val="28"/>
          <w:lang w:eastAsia="ru-RU"/>
        </w:rPr>
      </w:pPr>
      <w:r w:rsidRPr="002F0673">
        <w:rPr>
          <w:rFonts w:eastAsia="Times New Roman"/>
          <w:color w:val="000000"/>
          <w:sz w:val="28"/>
          <w:szCs w:val="28"/>
          <w:lang w:eastAsia="ru-RU"/>
        </w:rPr>
        <w:t>То есть проект – это “пять П”:</w:t>
      </w:r>
    </w:p>
    <w:p w:rsidR="00EE1C4C" w:rsidRPr="002F0673" w:rsidRDefault="00EE1C4C" w:rsidP="002F0673">
      <w:pPr>
        <w:rPr>
          <w:rFonts w:eastAsia="Times New Roman"/>
          <w:color w:val="000000"/>
          <w:sz w:val="28"/>
          <w:szCs w:val="28"/>
          <w:lang w:eastAsia="ru-RU"/>
        </w:rPr>
      </w:pPr>
      <w:r w:rsidRPr="002F0673">
        <w:rPr>
          <w:rFonts w:eastAsia="Times New Roman"/>
          <w:color w:val="000000"/>
          <w:sz w:val="28"/>
          <w:szCs w:val="28"/>
          <w:lang w:eastAsia="ru-RU"/>
        </w:rPr>
        <w:t>Проблема – Проектирование (планирование) – Поиск информации – Продукт – Презентация.</w:t>
      </w:r>
    </w:p>
    <w:p w:rsidR="00EE1C4C" w:rsidRPr="002F0673" w:rsidRDefault="00EE1C4C" w:rsidP="002F0673">
      <w:pPr>
        <w:rPr>
          <w:rFonts w:eastAsia="Times New Roman"/>
          <w:color w:val="000000"/>
          <w:sz w:val="28"/>
          <w:szCs w:val="28"/>
          <w:lang w:eastAsia="ru-RU"/>
        </w:rPr>
      </w:pPr>
      <w:r w:rsidRPr="002F0673">
        <w:rPr>
          <w:rFonts w:eastAsia="Times New Roman"/>
          <w:color w:val="000000"/>
          <w:sz w:val="28"/>
          <w:szCs w:val="28"/>
          <w:lang w:eastAsia="ru-RU"/>
        </w:rPr>
        <w:t>Шестое “П” проекта – его Портфолио, т.е. папка, в которой собраны все рабочие материалы проекта, в том числе черновики, дневные планы и отчеты и др.</w:t>
      </w:r>
    </w:p>
    <w:p w:rsidR="00EE1C4C" w:rsidRPr="002F0673" w:rsidRDefault="00EE1C4C" w:rsidP="002F0673">
      <w:pPr>
        <w:rPr>
          <w:rFonts w:eastAsia="Times New Roman"/>
          <w:color w:val="000000"/>
          <w:sz w:val="28"/>
          <w:szCs w:val="28"/>
          <w:lang w:eastAsia="ru-RU"/>
        </w:rPr>
      </w:pPr>
      <w:r w:rsidRPr="002F0673">
        <w:rPr>
          <w:rFonts w:eastAsia="Times New Roman"/>
          <w:color w:val="000000"/>
          <w:sz w:val="28"/>
          <w:szCs w:val="28"/>
          <w:lang w:eastAsia="ru-RU"/>
        </w:rPr>
        <w:t>Важное правило: каждый этап работы над проектом должен иметь свой конкретный продукт!</w:t>
      </w:r>
    </w:p>
    <w:p w:rsidR="00EE1C4C" w:rsidRPr="002F0673" w:rsidRDefault="00EE1C4C" w:rsidP="002F0673">
      <w:pPr>
        <w:rPr>
          <w:rFonts w:eastAsia="Times New Roman"/>
          <w:color w:val="000000"/>
          <w:sz w:val="28"/>
          <w:szCs w:val="28"/>
          <w:lang w:eastAsia="ru-RU"/>
        </w:rPr>
      </w:pPr>
      <w:r w:rsidRPr="002F0673">
        <w:rPr>
          <w:rFonts w:eastAsia="Times New Roman"/>
          <w:color w:val="000000"/>
          <w:sz w:val="28"/>
          <w:szCs w:val="28"/>
          <w:lang w:eastAsia="ru-RU"/>
        </w:rPr>
        <w:t>Подготовка различных плакатов, памяток, моделей, организация и проведение выставок, викторин, конкурсов, спектаклей, проведение мини-исследований, предусматривающих обязательную презентацию полученных результатов – далеко не полный список примеров проектной деятельности в начальной школе.</w:t>
      </w:r>
    </w:p>
    <w:p w:rsidR="00EE1C4C" w:rsidRPr="002F0673" w:rsidRDefault="00EE1C4C" w:rsidP="002F0673">
      <w:pPr>
        <w:rPr>
          <w:rFonts w:eastAsia="Times New Roman"/>
          <w:color w:val="000000"/>
          <w:sz w:val="28"/>
          <w:szCs w:val="28"/>
          <w:lang w:eastAsia="ru-RU"/>
        </w:rPr>
      </w:pPr>
      <w:r w:rsidRPr="002F0673">
        <w:rPr>
          <w:rFonts w:eastAsia="Times New Roman"/>
          <w:color w:val="000000"/>
          <w:sz w:val="28"/>
          <w:szCs w:val="28"/>
          <w:lang w:eastAsia="ru-RU"/>
        </w:rPr>
        <w:t>Работа по данной методике дает возможность развивать индивидуальные творческие способности учащихся, более осознанно подходить к профессиональному и социальному самоопределению. </w:t>
      </w:r>
    </w:p>
    <w:p w:rsidR="00A37A6D" w:rsidRPr="002F0673" w:rsidRDefault="00A37A6D" w:rsidP="002F0673">
      <w:pPr>
        <w:rPr>
          <w:rFonts w:ascii="Palatino Linotype" w:eastAsia="Times New Roman" w:hAnsi="Palatino Linotype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2F0673">
        <w:rPr>
          <w:color w:val="000000"/>
          <w:sz w:val="28"/>
          <w:szCs w:val="28"/>
        </w:rPr>
        <w:t>Проект - это совокупность определенных действий, документов, предварительных текстов, замысел для создания реального объекта, предмета, создание разного рода теоретического продукта. Это всегда творческая деятельность. В основе метода проектов лежит развитие познавательных творческих навыков учащихся, умения самостоятельно конструировать свои знания и ориентироваться в информационном пространстве, развитие критического мышления. </w:t>
      </w:r>
    </w:p>
    <w:p w:rsidR="00A37A6D" w:rsidRPr="002F0673" w:rsidRDefault="00A37A6D" w:rsidP="002F0673">
      <w:pPr>
        <w:rPr>
          <w:color w:val="000000"/>
          <w:sz w:val="28"/>
          <w:szCs w:val="28"/>
        </w:rPr>
      </w:pPr>
      <w:r w:rsidRPr="002F0673">
        <w:rPr>
          <w:color w:val="000000"/>
          <w:sz w:val="28"/>
          <w:szCs w:val="28"/>
        </w:rPr>
        <w:t>Цель: Развитие интереса к предмету;</w:t>
      </w:r>
    </w:p>
    <w:p w:rsidR="00A37A6D" w:rsidRPr="002F0673" w:rsidRDefault="00A37A6D" w:rsidP="002F0673">
      <w:pPr>
        <w:rPr>
          <w:color w:val="000000"/>
          <w:sz w:val="28"/>
          <w:szCs w:val="28"/>
        </w:rPr>
      </w:pPr>
      <w:r w:rsidRPr="002F0673">
        <w:rPr>
          <w:color w:val="000000"/>
          <w:sz w:val="28"/>
          <w:szCs w:val="28"/>
        </w:rPr>
        <w:t>Приобретение исследовательского опыта;</w:t>
      </w:r>
    </w:p>
    <w:p w:rsidR="00A37A6D" w:rsidRPr="002F0673" w:rsidRDefault="00A37A6D" w:rsidP="002F0673">
      <w:pPr>
        <w:rPr>
          <w:color w:val="000000"/>
          <w:sz w:val="28"/>
          <w:szCs w:val="28"/>
        </w:rPr>
      </w:pPr>
      <w:r w:rsidRPr="002F0673">
        <w:rPr>
          <w:color w:val="000000"/>
          <w:sz w:val="28"/>
          <w:szCs w:val="28"/>
        </w:rPr>
        <w:t>Развитие умения творчески оформлять и доносить информацию до детей в</w:t>
      </w:r>
    </w:p>
    <w:p w:rsidR="00A37A6D" w:rsidRPr="002F0673" w:rsidRDefault="00A37A6D" w:rsidP="002F0673">
      <w:pPr>
        <w:rPr>
          <w:color w:val="000000"/>
          <w:sz w:val="28"/>
          <w:szCs w:val="28"/>
        </w:rPr>
      </w:pPr>
      <w:r w:rsidRPr="002F0673">
        <w:rPr>
          <w:color w:val="000000"/>
          <w:sz w:val="28"/>
          <w:szCs w:val="28"/>
        </w:rPr>
        <w:t>классе, на большую аудиторию;</w:t>
      </w:r>
    </w:p>
    <w:p w:rsidR="00A37A6D" w:rsidRPr="002F0673" w:rsidRDefault="00A37A6D" w:rsidP="002F0673">
      <w:pPr>
        <w:rPr>
          <w:color w:val="000000"/>
          <w:sz w:val="28"/>
          <w:szCs w:val="28"/>
        </w:rPr>
      </w:pPr>
      <w:r w:rsidRPr="002F0673">
        <w:rPr>
          <w:color w:val="000000"/>
          <w:sz w:val="28"/>
          <w:szCs w:val="28"/>
        </w:rPr>
        <w:t xml:space="preserve">Развитие умения работать самостоятельно, в парах, в группах и </w:t>
      </w:r>
      <w:proofErr w:type="spellStart"/>
      <w:r w:rsidRPr="002F0673">
        <w:rPr>
          <w:color w:val="000000"/>
          <w:sz w:val="28"/>
          <w:szCs w:val="28"/>
        </w:rPr>
        <w:t>т.д</w:t>
      </w:r>
      <w:proofErr w:type="spellEnd"/>
    </w:p>
    <w:p w:rsidR="00A37A6D" w:rsidRPr="002F0673" w:rsidRDefault="00A37A6D" w:rsidP="002F0673">
      <w:pPr>
        <w:rPr>
          <w:color w:val="000000"/>
          <w:sz w:val="28"/>
          <w:szCs w:val="28"/>
        </w:rPr>
      </w:pPr>
      <w:r w:rsidRPr="002F0673">
        <w:rPr>
          <w:color w:val="000000"/>
          <w:sz w:val="28"/>
          <w:szCs w:val="28"/>
        </w:rPr>
        <w:t xml:space="preserve">Проекты бывают: Исследовательские; Творческие; </w:t>
      </w:r>
      <w:proofErr w:type="spellStart"/>
      <w:r w:rsidRPr="002F0673">
        <w:rPr>
          <w:color w:val="000000"/>
          <w:sz w:val="28"/>
          <w:szCs w:val="28"/>
        </w:rPr>
        <w:t>Ролево</w:t>
      </w:r>
      <w:proofErr w:type="spellEnd"/>
      <w:r w:rsidRPr="002F0673">
        <w:rPr>
          <w:color w:val="000000"/>
          <w:sz w:val="28"/>
          <w:szCs w:val="28"/>
        </w:rPr>
        <w:t xml:space="preserve"> – игровые; Информационные; </w:t>
      </w:r>
      <w:proofErr w:type="spellStart"/>
      <w:r w:rsidRPr="002F0673">
        <w:rPr>
          <w:color w:val="000000"/>
          <w:sz w:val="28"/>
          <w:szCs w:val="28"/>
        </w:rPr>
        <w:t>Практиориентированные</w:t>
      </w:r>
      <w:proofErr w:type="spellEnd"/>
      <w:r w:rsidRPr="002F0673">
        <w:rPr>
          <w:color w:val="000000"/>
          <w:sz w:val="28"/>
          <w:szCs w:val="28"/>
        </w:rPr>
        <w:t xml:space="preserve">; </w:t>
      </w:r>
      <w:proofErr w:type="spellStart"/>
      <w:r w:rsidRPr="002F0673">
        <w:rPr>
          <w:color w:val="000000"/>
          <w:sz w:val="28"/>
          <w:szCs w:val="28"/>
        </w:rPr>
        <w:t>Монопроекты</w:t>
      </w:r>
      <w:proofErr w:type="spellEnd"/>
      <w:r w:rsidRPr="002F0673">
        <w:rPr>
          <w:color w:val="000000"/>
          <w:sz w:val="28"/>
          <w:szCs w:val="28"/>
        </w:rPr>
        <w:t>; Интегрированные</w:t>
      </w:r>
    </w:p>
    <w:p w:rsidR="00A37A6D" w:rsidRPr="002F0673" w:rsidRDefault="00A37A6D" w:rsidP="002F0673">
      <w:pPr>
        <w:rPr>
          <w:color w:val="000000"/>
          <w:sz w:val="28"/>
          <w:szCs w:val="28"/>
        </w:rPr>
      </w:pPr>
      <w:r w:rsidRPr="002F0673">
        <w:rPr>
          <w:color w:val="000000"/>
          <w:sz w:val="28"/>
          <w:szCs w:val="28"/>
        </w:rPr>
        <w:t>По степени включения есть </w:t>
      </w:r>
      <w:r w:rsidRPr="002F0673">
        <w:rPr>
          <w:i/>
          <w:iCs/>
          <w:color w:val="000000"/>
          <w:sz w:val="28"/>
          <w:szCs w:val="28"/>
        </w:rPr>
        <w:t>индивидуальные</w:t>
      </w:r>
      <w:r w:rsidRPr="002F0673">
        <w:rPr>
          <w:color w:val="000000"/>
          <w:sz w:val="28"/>
          <w:szCs w:val="28"/>
        </w:rPr>
        <w:t> и </w:t>
      </w:r>
      <w:r w:rsidRPr="002F0673">
        <w:rPr>
          <w:i/>
          <w:iCs/>
          <w:color w:val="000000"/>
          <w:sz w:val="28"/>
          <w:szCs w:val="28"/>
        </w:rPr>
        <w:t>групповые</w:t>
      </w:r>
      <w:r w:rsidRPr="002F0673">
        <w:rPr>
          <w:color w:val="000000"/>
          <w:sz w:val="28"/>
          <w:szCs w:val="28"/>
        </w:rPr>
        <w:t> проекты.</w:t>
      </w:r>
    </w:p>
    <w:p w:rsidR="00A37A6D" w:rsidRPr="002F0673" w:rsidRDefault="00A37A6D" w:rsidP="002F0673">
      <w:pPr>
        <w:rPr>
          <w:color w:val="000000"/>
          <w:sz w:val="28"/>
          <w:szCs w:val="28"/>
        </w:rPr>
      </w:pPr>
      <w:r w:rsidRPr="002F0673">
        <w:rPr>
          <w:color w:val="000000"/>
          <w:sz w:val="28"/>
          <w:szCs w:val="28"/>
        </w:rPr>
        <w:lastRenderedPageBreak/>
        <w:t>По затратам времени метод проектов является довольно трудоёмким, можно выделить: краткосрочные (2–6 ч), среднесрочные (12–15 ч), долгосрочные (четверть, полугодие, год) проекты, требующие времени для поиска материала, его анализа </w:t>
      </w:r>
    </w:p>
    <w:p w:rsidR="00A37A6D" w:rsidRPr="002F0673" w:rsidRDefault="00A37A6D" w:rsidP="002F0673">
      <w:pPr>
        <w:rPr>
          <w:color w:val="000000"/>
          <w:sz w:val="28"/>
          <w:szCs w:val="28"/>
        </w:rPr>
      </w:pPr>
      <w:r w:rsidRPr="002F0673">
        <w:rPr>
          <w:color w:val="000000"/>
          <w:sz w:val="28"/>
          <w:szCs w:val="28"/>
        </w:rPr>
        <w:t>Метод проектов ориентирует учебный процесс на решение учащимися познавательно - коммуникативных и исследовательских задач. Это позволяет рассматривать проектное обучение как одну из наиболее продуктивных и интенсивных методик, которая способствует достижению высоких результатов обучения и образованности личности.</w:t>
      </w:r>
    </w:p>
    <w:p w:rsidR="005C5130" w:rsidRPr="002F0673" w:rsidRDefault="002F51AC" w:rsidP="002F0673">
      <w:pPr>
        <w:rPr>
          <w:sz w:val="28"/>
          <w:szCs w:val="28"/>
        </w:rPr>
      </w:pPr>
      <w:r w:rsidRPr="002F0673">
        <w:rPr>
          <w:sz w:val="28"/>
          <w:szCs w:val="28"/>
        </w:rPr>
        <w:t xml:space="preserve">Метод проектов никак не противоречит другим способам обучения, он помогает активизировать учеников, у них появляется стремление к новым знаниям, желание добыть их, чтобы тут же применить для решения поставленных в проекте задач. Благодаря участию в проекте школьник становится более уверенным в своих силах, у него исчезает страх перед недостатком знаний, к нему приходит понимание того, что значит </w:t>
      </w:r>
      <w:r w:rsidR="005C5130" w:rsidRPr="002F0673">
        <w:rPr>
          <w:sz w:val="28"/>
          <w:szCs w:val="28"/>
        </w:rPr>
        <w:t>«научиться учиться».</w:t>
      </w:r>
    </w:p>
    <w:p w:rsidR="005C5130" w:rsidRPr="002F0673" w:rsidRDefault="005C5130" w:rsidP="002F0673">
      <w:pPr>
        <w:rPr>
          <w:sz w:val="28"/>
          <w:szCs w:val="28"/>
        </w:rPr>
      </w:pPr>
      <w:r w:rsidRPr="002F0673">
        <w:rPr>
          <w:sz w:val="28"/>
          <w:szCs w:val="28"/>
        </w:rPr>
        <w:t xml:space="preserve">Учитель на таком уроке не говорит: «Делай, как я!» Он даёт почувствовать каждому, что проект – это одновременно мечта и живое творческое дело; проект задаёт цель, к которой надо стремиться и которая может быть </w:t>
      </w:r>
      <w:r w:rsidR="003D0F69" w:rsidRPr="002F0673">
        <w:rPr>
          <w:sz w:val="28"/>
          <w:szCs w:val="28"/>
        </w:rPr>
        <w:t>с</w:t>
      </w:r>
      <w:r w:rsidRPr="002F0673">
        <w:rPr>
          <w:sz w:val="28"/>
          <w:szCs w:val="28"/>
        </w:rPr>
        <w:t xml:space="preserve"> в конкретном деле.</w:t>
      </w:r>
    </w:p>
    <w:p w:rsidR="003D0F69" w:rsidRPr="002F0673" w:rsidRDefault="005C5130" w:rsidP="002F0673">
      <w:pPr>
        <w:rPr>
          <w:sz w:val="28"/>
          <w:szCs w:val="28"/>
        </w:rPr>
      </w:pPr>
      <w:r w:rsidRPr="002F0673">
        <w:rPr>
          <w:sz w:val="28"/>
          <w:szCs w:val="28"/>
        </w:rPr>
        <w:t>Над проектом учащимся часто приходится работать в группе</w:t>
      </w:r>
      <w:r w:rsidR="003D0F69" w:rsidRPr="002F0673">
        <w:rPr>
          <w:sz w:val="28"/>
          <w:szCs w:val="28"/>
        </w:rPr>
        <w:t>. Групповая работа избавляет от страха сделать неверный вывод, положительно сказывается на психологическом микроклимате.</w:t>
      </w:r>
    </w:p>
    <w:p w:rsidR="000C4292" w:rsidRPr="002F0673" w:rsidRDefault="003D0F69" w:rsidP="002F0673">
      <w:pPr>
        <w:rPr>
          <w:sz w:val="28"/>
          <w:szCs w:val="28"/>
        </w:rPr>
      </w:pPr>
      <w:r w:rsidRPr="002F0673">
        <w:rPr>
          <w:sz w:val="28"/>
          <w:szCs w:val="28"/>
        </w:rPr>
        <w:t>Проектная деятельность создаёт условия для проявления познавательных и творческих способностей, стимулирует творчество и самостоятельность, удовлетворяет потребность в самореализации, формирует умения самостоятельно конструировать свои знания</w:t>
      </w:r>
      <w:r w:rsidR="007B1A03" w:rsidRPr="002F0673">
        <w:rPr>
          <w:sz w:val="28"/>
          <w:szCs w:val="28"/>
        </w:rPr>
        <w:t>, развивает критическое и творческое мышление. Она позволяет учащимся выйти за рамки школьных предметов. От проекта</w:t>
      </w:r>
      <w:r w:rsidR="002F51AC" w:rsidRPr="002F0673">
        <w:rPr>
          <w:sz w:val="28"/>
          <w:szCs w:val="28"/>
        </w:rPr>
        <w:t xml:space="preserve"> </w:t>
      </w:r>
      <w:r w:rsidR="007B1A03" w:rsidRPr="002F0673">
        <w:rPr>
          <w:sz w:val="28"/>
          <w:szCs w:val="28"/>
        </w:rPr>
        <w:t xml:space="preserve">к проекту школьники поднимаются по ступенькам личностного роста. Особенно актуальна проектная деятельность для учащихся с пониженной мотивацией к обучению. </w:t>
      </w:r>
    </w:p>
    <w:p w:rsidR="007B1A03" w:rsidRPr="002F0673" w:rsidRDefault="007B1A03" w:rsidP="002F0673">
      <w:pPr>
        <w:rPr>
          <w:sz w:val="28"/>
          <w:szCs w:val="28"/>
        </w:rPr>
      </w:pPr>
      <w:r w:rsidRPr="002F0673">
        <w:rPr>
          <w:sz w:val="28"/>
          <w:szCs w:val="28"/>
        </w:rPr>
        <w:t>На уроках можно использовать мини-проекты. Такие проекты проходят в рамках одного урока</w:t>
      </w:r>
      <w:r w:rsidR="009E7BD8" w:rsidRPr="002F0673">
        <w:rPr>
          <w:sz w:val="28"/>
          <w:szCs w:val="28"/>
        </w:rPr>
        <w:t xml:space="preserve"> с целью создания проблемной ситуации при определении цели урока.</w:t>
      </w:r>
    </w:p>
    <w:p w:rsidR="009E7BD8" w:rsidRPr="002F0673" w:rsidRDefault="009E7BD8" w:rsidP="002F0673">
      <w:pPr>
        <w:rPr>
          <w:sz w:val="28"/>
          <w:szCs w:val="28"/>
        </w:rPr>
      </w:pPr>
      <w:r w:rsidRPr="002F0673">
        <w:rPr>
          <w:sz w:val="28"/>
          <w:szCs w:val="28"/>
        </w:rPr>
        <w:lastRenderedPageBreak/>
        <w:t xml:space="preserve">Большую роль играют творческие, исследовательские проекты. Темы таких проектов: «Наши бабушки», «Снег полезный или вредный», «Зачем нужен алфавит?» и т. д. </w:t>
      </w:r>
    </w:p>
    <w:p w:rsidR="00EE1C4C" w:rsidRPr="002F0673" w:rsidRDefault="009E7BD8" w:rsidP="002F0673">
      <w:pPr>
        <w:rPr>
          <w:sz w:val="28"/>
          <w:szCs w:val="28"/>
        </w:rPr>
      </w:pPr>
      <w:r w:rsidRPr="002F0673">
        <w:rPr>
          <w:sz w:val="28"/>
          <w:szCs w:val="28"/>
        </w:rPr>
        <w:t xml:space="preserve">Значительный учебно-воспитательный эффект заложен в презентации </w:t>
      </w:r>
      <w:r w:rsidR="00B66299" w:rsidRPr="002F0673">
        <w:rPr>
          <w:sz w:val="28"/>
          <w:szCs w:val="28"/>
        </w:rPr>
        <w:t xml:space="preserve">проектов. Очень </w:t>
      </w:r>
      <w:proofErr w:type="spellStart"/>
      <w:proofErr w:type="gramStart"/>
      <w:r w:rsidR="002F0673">
        <w:rPr>
          <w:sz w:val="28"/>
          <w:szCs w:val="28"/>
        </w:rPr>
        <w:t>важно,</w:t>
      </w:r>
      <w:r w:rsidR="00B66299" w:rsidRPr="002F0673">
        <w:rPr>
          <w:sz w:val="28"/>
          <w:szCs w:val="28"/>
        </w:rPr>
        <w:t>чтобы</w:t>
      </w:r>
      <w:proofErr w:type="spellEnd"/>
      <w:proofErr w:type="gramEnd"/>
      <w:r w:rsidR="00B66299" w:rsidRPr="002F0673">
        <w:rPr>
          <w:sz w:val="28"/>
          <w:szCs w:val="28"/>
        </w:rPr>
        <w:t xml:space="preserve"> представляя проект</w:t>
      </w:r>
      <w:r w:rsidR="002F0673">
        <w:rPr>
          <w:sz w:val="28"/>
          <w:szCs w:val="28"/>
        </w:rPr>
        <w:t>,</w:t>
      </w:r>
      <w:r w:rsidR="00B66299" w:rsidRPr="002F0673">
        <w:rPr>
          <w:sz w:val="28"/>
          <w:szCs w:val="28"/>
        </w:rPr>
        <w:t xml:space="preserve"> школьники рассказывали</w:t>
      </w:r>
      <w:r w:rsidR="00A37A6D" w:rsidRPr="002F0673">
        <w:rPr>
          <w:sz w:val="28"/>
          <w:szCs w:val="28"/>
        </w:rPr>
        <w:t>, как именно шла работа над ним</w:t>
      </w:r>
      <w:r w:rsidR="00B66299" w:rsidRPr="002F0673">
        <w:rPr>
          <w:sz w:val="28"/>
          <w:szCs w:val="28"/>
        </w:rPr>
        <w:t xml:space="preserve">. Готовясь к презентации, учащиеся учатся аргументированно излагать свои мысли, анализировать </w:t>
      </w:r>
      <w:proofErr w:type="gramStart"/>
      <w:r w:rsidR="00B66299" w:rsidRPr="002F0673">
        <w:rPr>
          <w:sz w:val="28"/>
          <w:szCs w:val="28"/>
        </w:rPr>
        <w:t>результаты  индивидуальной</w:t>
      </w:r>
      <w:proofErr w:type="gramEnd"/>
      <w:r w:rsidR="00B66299" w:rsidRPr="002F0673">
        <w:rPr>
          <w:sz w:val="28"/>
          <w:szCs w:val="28"/>
        </w:rPr>
        <w:t xml:space="preserve"> и групповой работы, делать вывод</w:t>
      </w:r>
    </w:p>
    <w:p w:rsidR="00EE1C4C" w:rsidRPr="002F0673" w:rsidRDefault="00A37A6D" w:rsidP="002F0673">
      <w:pPr>
        <w:rPr>
          <w:sz w:val="28"/>
          <w:szCs w:val="28"/>
        </w:rPr>
      </w:pPr>
      <w:r w:rsidRPr="002F0673">
        <w:rPr>
          <w:sz w:val="28"/>
          <w:szCs w:val="28"/>
        </w:rPr>
        <w:t>Проектные технологии</w:t>
      </w:r>
      <w:r w:rsidRPr="002F0673">
        <w:rPr>
          <w:sz w:val="28"/>
          <w:szCs w:val="28"/>
          <w:shd w:val="clear" w:color="auto" w:fill="FFFFFF"/>
        </w:rPr>
        <w:t xml:space="preserve"> применяются мною на уроках, во внеурочной деятельности, внеклассной работе. Я не «навязываю» ученикам информацию, а направляю их самостоятельный поиск, </w:t>
      </w:r>
      <w:proofErr w:type="gramStart"/>
      <w:r w:rsidRPr="002F0673">
        <w:rPr>
          <w:sz w:val="28"/>
          <w:szCs w:val="28"/>
          <w:shd w:val="clear" w:color="auto" w:fill="FFFFFF"/>
        </w:rPr>
        <w:t>например</w:t>
      </w:r>
      <w:proofErr w:type="gramEnd"/>
      <w:r w:rsidRPr="002F0673">
        <w:rPr>
          <w:sz w:val="28"/>
          <w:szCs w:val="28"/>
          <w:shd w:val="clear" w:color="auto" w:fill="FFFFFF"/>
        </w:rPr>
        <w:t>: «Всё ли знаете, чтобы выполнить данный проект? Какую информацию вам необходимо получить? К каким источникам информации следует обратиться? Иными словами, действую по принципу: «…ничего не делай за меня, направь в нужное русло, подтолкни к решению, а остальное я сделаю сам</w:t>
      </w:r>
      <w:r w:rsidR="00BA539F" w:rsidRPr="002F0673">
        <w:rPr>
          <w:sz w:val="28"/>
          <w:szCs w:val="28"/>
          <w:shd w:val="clear" w:color="auto" w:fill="FFFFFF"/>
        </w:rPr>
        <w:t>»</w:t>
      </w:r>
      <w:r w:rsidR="00EE1C4C" w:rsidRPr="002F0673">
        <w:rPr>
          <w:sz w:val="28"/>
          <w:szCs w:val="28"/>
        </w:rPr>
        <w:t xml:space="preserve"> </w:t>
      </w:r>
    </w:p>
    <w:p w:rsidR="00EE1C4C" w:rsidRPr="002F0673" w:rsidRDefault="00EE1C4C" w:rsidP="002F0673">
      <w:pPr>
        <w:rPr>
          <w:color w:val="000000"/>
          <w:sz w:val="28"/>
          <w:szCs w:val="28"/>
        </w:rPr>
      </w:pPr>
      <w:r w:rsidRPr="002F0673">
        <w:rPr>
          <w:color w:val="000000"/>
          <w:sz w:val="28"/>
          <w:szCs w:val="28"/>
        </w:rPr>
        <w:t>В течение месяца учащиеся 2 класса работали над проектом «Аквариум и его обитатели».</w:t>
      </w:r>
    </w:p>
    <w:p w:rsidR="00EE1C4C" w:rsidRPr="002F0673" w:rsidRDefault="00EE1C4C" w:rsidP="002F0673">
      <w:pPr>
        <w:rPr>
          <w:color w:val="000000"/>
          <w:sz w:val="28"/>
          <w:szCs w:val="28"/>
        </w:rPr>
      </w:pPr>
      <w:r w:rsidRPr="002F0673">
        <w:rPr>
          <w:b/>
          <w:bCs/>
          <w:color w:val="000000"/>
          <w:sz w:val="28"/>
          <w:szCs w:val="28"/>
        </w:rPr>
        <w:t>Практическая ценность </w:t>
      </w:r>
      <w:r w:rsidRPr="002F0673">
        <w:rPr>
          <w:color w:val="000000"/>
          <w:sz w:val="28"/>
          <w:szCs w:val="28"/>
        </w:rPr>
        <w:t>проекта заключается в том, что некоторые ребята из нашего класса уже имеют у себя в доме аквариум и хотели бы лучше узнать об уходе за рыбками. Те ребята, у которых нет аквариума, заинтересовались этой темой и думают в будущем завести рыбок дома.</w:t>
      </w:r>
    </w:p>
    <w:p w:rsidR="00EE1C4C" w:rsidRPr="002F0673" w:rsidRDefault="00EE1C4C" w:rsidP="002F0673">
      <w:pPr>
        <w:rPr>
          <w:color w:val="000000"/>
          <w:sz w:val="28"/>
          <w:szCs w:val="28"/>
        </w:rPr>
      </w:pPr>
      <w:r w:rsidRPr="002F0673">
        <w:rPr>
          <w:b/>
          <w:bCs/>
          <w:color w:val="000000"/>
          <w:sz w:val="28"/>
          <w:szCs w:val="28"/>
        </w:rPr>
        <w:t>Цель проекта</w:t>
      </w:r>
      <w:r w:rsidRPr="002F0673">
        <w:rPr>
          <w:color w:val="000000"/>
          <w:sz w:val="28"/>
          <w:szCs w:val="28"/>
        </w:rPr>
        <w:t>: изучить теоретический материал об аквариумных рыбках, чтобы ответит</w:t>
      </w:r>
      <w:r w:rsidR="00BA539F" w:rsidRPr="002F0673">
        <w:rPr>
          <w:color w:val="000000"/>
          <w:sz w:val="28"/>
          <w:szCs w:val="28"/>
        </w:rPr>
        <w:t>ь на интересующие нас вопросы, </w:t>
      </w:r>
      <w:r w:rsidRPr="002F0673">
        <w:rPr>
          <w:color w:val="000000"/>
          <w:sz w:val="28"/>
          <w:szCs w:val="28"/>
        </w:rPr>
        <w:t>выполнить творческую работу.</w:t>
      </w:r>
    </w:p>
    <w:p w:rsidR="00EE1C4C" w:rsidRPr="002F0673" w:rsidRDefault="00EE1C4C" w:rsidP="002F0673">
      <w:pPr>
        <w:rPr>
          <w:color w:val="000000"/>
          <w:sz w:val="28"/>
          <w:szCs w:val="28"/>
        </w:rPr>
      </w:pPr>
      <w:r w:rsidRPr="002F0673">
        <w:rPr>
          <w:b/>
          <w:bCs/>
          <w:color w:val="000000"/>
          <w:sz w:val="28"/>
          <w:szCs w:val="28"/>
        </w:rPr>
        <w:t>Предполагаемый продукт:</w:t>
      </w:r>
    </w:p>
    <w:p w:rsidR="00EE1C4C" w:rsidRPr="002F0673" w:rsidRDefault="00EE1C4C" w:rsidP="002F0673">
      <w:pPr>
        <w:rPr>
          <w:color w:val="000000"/>
          <w:sz w:val="28"/>
          <w:szCs w:val="28"/>
        </w:rPr>
      </w:pPr>
      <w:r w:rsidRPr="002F0673">
        <w:rPr>
          <w:color w:val="000000"/>
          <w:sz w:val="28"/>
          <w:szCs w:val="28"/>
        </w:rPr>
        <w:t>   На основе собранного материала создать копилку фактов из жизни аквариумных рыбок и выполнить творческую работу «Рыбки в аквариуме».</w:t>
      </w:r>
    </w:p>
    <w:p w:rsidR="00EE1C4C" w:rsidRPr="002F0673" w:rsidRDefault="00EE1C4C" w:rsidP="002F0673">
      <w:pPr>
        <w:rPr>
          <w:color w:val="000000"/>
          <w:sz w:val="28"/>
          <w:szCs w:val="28"/>
        </w:rPr>
      </w:pPr>
      <w:r w:rsidRPr="002F0673">
        <w:rPr>
          <w:color w:val="000000"/>
          <w:sz w:val="28"/>
          <w:szCs w:val="28"/>
        </w:rPr>
        <w:t>Работа проходила в несколько </w:t>
      </w:r>
      <w:r w:rsidRPr="002F0673">
        <w:rPr>
          <w:b/>
          <w:bCs/>
          <w:color w:val="000000"/>
          <w:sz w:val="28"/>
          <w:szCs w:val="28"/>
        </w:rPr>
        <w:t>этапов:</w:t>
      </w:r>
    </w:p>
    <w:p w:rsidR="00EE1C4C" w:rsidRPr="002F0673" w:rsidRDefault="00EE1C4C" w:rsidP="002F0673">
      <w:pPr>
        <w:rPr>
          <w:color w:val="000000"/>
          <w:sz w:val="28"/>
          <w:szCs w:val="28"/>
        </w:rPr>
      </w:pPr>
      <w:r w:rsidRPr="002F0673">
        <w:rPr>
          <w:b/>
          <w:bCs/>
          <w:color w:val="000000"/>
          <w:sz w:val="28"/>
          <w:szCs w:val="28"/>
        </w:rPr>
        <w:t>На первом этапе</w:t>
      </w:r>
      <w:r w:rsidRPr="002F0673">
        <w:rPr>
          <w:color w:val="000000"/>
          <w:sz w:val="28"/>
          <w:szCs w:val="28"/>
        </w:rPr>
        <w:t xml:space="preserve"> мы использовали поисковый метод исследования: знакомились с теоретической информацией, необходимой нам для создания проекта. Мы узнали, что такое </w:t>
      </w:r>
      <w:proofErr w:type="spellStart"/>
      <w:r w:rsidRPr="002F0673">
        <w:rPr>
          <w:color w:val="000000"/>
          <w:sz w:val="28"/>
          <w:szCs w:val="28"/>
        </w:rPr>
        <w:t>аквариумистика</w:t>
      </w:r>
      <w:proofErr w:type="spellEnd"/>
      <w:r w:rsidRPr="002F0673">
        <w:rPr>
          <w:color w:val="000000"/>
          <w:sz w:val="28"/>
          <w:szCs w:val="28"/>
        </w:rPr>
        <w:t>, познакомились с различными видами аквариумных рыбок, собрали копилку интересных фактов о них. Мы рассматривали каждую из выбранных нами рыб с разных сторон:</w:t>
      </w:r>
    </w:p>
    <w:p w:rsidR="00EE1C4C" w:rsidRPr="002F0673" w:rsidRDefault="00EE1C4C" w:rsidP="002F0673">
      <w:pPr>
        <w:rPr>
          <w:color w:val="000000"/>
          <w:sz w:val="28"/>
          <w:szCs w:val="28"/>
        </w:rPr>
      </w:pPr>
      <w:r w:rsidRPr="002F0673">
        <w:rPr>
          <w:color w:val="000000"/>
          <w:sz w:val="28"/>
          <w:szCs w:val="28"/>
        </w:rPr>
        <w:lastRenderedPageBreak/>
        <w:t>Размер рыбки;</w:t>
      </w:r>
    </w:p>
    <w:p w:rsidR="00EE1C4C" w:rsidRPr="002F0673" w:rsidRDefault="00EE1C4C" w:rsidP="002F0673">
      <w:pPr>
        <w:rPr>
          <w:color w:val="000000"/>
          <w:sz w:val="28"/>
          <w:szCs w:val="28"/>
        </w:rPr>
      </w:pPr>
      <w:r w:rsidRPr="002F0673">
        <w:rPr>
          <w:color w:val="000000"/>
          <w:sz w:val="28"/>
          <w:szCs w:val="28"/>
        </w:rPr>
        <w:t>Условия, необходимые для ее содержания;</w:t>
      </w:r>
    </w:p>
    <w:p w:rsidR="00EE1C4C" w:rsidRPr="002F0673" w:rsidRDefault="00EE1C4C" w:rsidP="002F0673">
      <w:pPr>
        <w:rPr>
          <w:color w:val="000000"/>
          <w:sz w:val="28"/>
          <w:szCs w:val="28"/>
        </w:rPr>
      </w:pPr>
      <w:r w:rsidRPr="002F0673">
        <w:rPr>
          <w:color w:val="000000"/>
          <w:sz w:val="28"/>
          <w:szCs w:val="28"/>
        </w:rPr>
        <w:t>Питание;</w:t>
      </w:r>
    </w:p>
    <w:p w:rsidR="00EE1C4C" w:rsidRPr="002F0673" w:rsidRDefault="00EE1C4C" w:rsidP="002F0673">
      <w:pPr>
        <w:rPr>
          <w:color w:val="000000"/>
          <w:sz w:val="28"/>
          <w:szCs w:val="28"/>
        </w:rPr>
      </w:pPr>
      <w:r w:rsidRPr="002F0673">
        <w:rPr>
          <w:color w:val="000000"/>
          <w:sz w:val="28"/>
          <w:szCs w:val="28"/>
        </w:rPr>
        <w:t>Характер.</w:t>
      </w:r>
    </w:p>
    <w:p w:rsidR="00EE1C4C" w:rsidRPr="002F0673" w:rsidRDefault="00EE1C4C" w:rsidP="002F0673">
      <w:pPr>
        <w:rPr>
          <w:color w:val="000000"/>
          <w:sz w:val="28"/>
          <w:szCs w:val="28"/>
        </w:rPr>
      </w:pPr>
      <w:r w:rsidRPr="002F0673">
        <w:rPr>
          <w:color w:val="000000"/>
          <w:sz w:val="28"/>
          <w:szCs w:val="28"/>
        </w:rPr>
        <w:t>На этом этапе мы использовали не только учебную литературу, но и информацию, взятую из интернета, просмотр учебных видеофильмов.</w:t>
      </w:r>
    </w:p>
    <w:p w:rsidR="00EE1C4C" w:rsidRPr="002F0673" w:rsidRDefault="00EE1C4C" w:rsidP="002F0673">
      <w:pPr>
        <w:rPr>
          <w:color w:val="000000"/>
          <w:sz w:val="28"/>
          <w:szCs w:val="28"/>
        </w:rPr>
      </w:pPr>
      <w:r w:rsidRPr="002F0673">
        <w:rPr>
          <w:b/>
          <w:bCs/>
          <w:color w:val="000000"/>
          <w:sz w:val="28"/>
          <w:szCs w:val="28"/>
        </w:rPr>
        <w:t>На втором этапе</w:t>
      </w:r>
      <w:r w:rsidRPr="002F0673">
        <w:rPr>
          <w:color w:val="000000"/>
          <w:sz w:val="28"/>
          <w:szCs w:val="28"/>
        </w:rPr>
        <w:t> мы систематизировали полученный материал. Главный вопрос, который стоял перед нами: какие рыбки смогут жить вместе в одном аквариуме. Затем мы сравнивали изученных рыбок по основным параметрами и делали выводы.</w:t>
      </w:r>
    </w:p>
    <w:p w:rsidR="00EE1C4C" w:rsidRPr="002F0673" w:rsidRDefault="00EE1C4C" w:rsidP="002F0673">
      <w:pPr>
        <w:rPr>
          <w:color w:val="000000"/>
          <w:sz w:val="28"/>
          <w:szCs w:val="28"/>
        </w:rPr>
      </w:pPr>
      <w:r w:rsidRPr="002F0673">
        <w:rPr>
          <w:b/>
          <w:bCs/>
          <w:color w:val="000000"/>
          <w:sz w:val="28"/>
          <w:szCs w:val="28"/>
        </w:rPr>
        <w:t>На третьем этапе</w:t>
      </w:r>
      <w:r w:rsidRPr="002F0673">
        <w:rPr>
          <w:color w:val="000000"/>
          <w:sz w:val="28"/>
          <w:szCs w:val="28"/>
        </w:rPr>
        <w:t> мы выполняли творческую работу.</w:t>
      </w:r>
    </w:p>
    <w:p w:rsidR="00EE1C4C" w:rsidRPr="002F0673" w:rsidRDefault="00EE1C4C" w:rsidP="002F0673">
      <w:pPr>
        <w:rPr>
          <w:color w:val="000000"/>
          <w:sz w:val="28"/>
          <w:szCs w:val="28"/>
        </w:rPr>
      </w:pPr>
      <w:r w:rsidRPr="002F0673">
        <w:rPr>
          <w:color w:val="000000"/>
          <w:sz w:val="28"/>
          <w:szCs w:val="28"/>
        </w:rPr>
        <w:t>Организационный этап</w:t>
      </w:r>
    </w:p>
    <w:p w:rsidR="00EE1C4C" w:rsidRPr="002F0673" w:rsidRDefault="00EE1C4C" w:rsidP="002F0673">
      <w:pPr>
        <w:rPr>
          <w:color w:val="000000"/>
          <w:sz w:val="28"/>
          <w:szCs w:val="28"/>
        </w:rPr>
      </w:pPr>
      <w:r w:rsidRPr="002F0673">
        <w:rPr>
          <w:color w:val="000000"/>
          <w:sz w:val="28"/>
          <w:szCs w:val="28"/>
        </w:rPr>
        <w:t>На данном этапе выбираются и организуются группы участников проекта, определяются направления работы, формулируются задачи для каждой группы, указываются способы источников информации по каждому направлению.</w:t>
      </w:r>
    </w:p>
    <w:p w:rsidR="00EE1C4C" w:rsidRPr="002F0673" w:rsidRDefault="00EE1C4C" w:rsidP="002F0673">
      <w:pPr>
        <w:rPr>
          <w:color w:val="000000"/>
          <w:sz w:val="28"/>
          <w:szCs w:val="28"/>
        </w:rPr>
      </w:pPr>
      <w:r w:rsidRPr="002F0673">
        <w:rPr>
          <w:color w:val="000000"/>
          <w:sz w:val="28"/>
          <w:szCs w:val="28"/>
        </w:rPr>
        <w:t>4 этап. Обработка и оформление результатов проекта (презентация).</w:t>
      </w:r>
    </w:p>
    <w:p w:rsidR="00EE1C4C" w:rsidRPr="002F0673" w:rsidRDefault="00EE1C4C" w:rsidP="002F0673">
      <w:pPr>
        <w:rPr>
          <w:color w:val="000000"/>
          <w:sz w:val="28"/>
          <w:szCs w:val="28"/>
        </w:rPr>
      </w:pPr>
      <w:r w:rsidRPr="002F0673">
        <w:rPr>
          <w:color w:val="000000"/>
          <w:sz w:val="28"/>
          <w:szCs w:val="28"/>
        </w:rPr>
        <w:t>Ребята представляют свои творческие работы.</w:t>
      </w:r>
    </w:p>
    <w:p w:rsidR="00EE1C4C" w:rsidRPr="002F0673" w:rsidRDefault="00EE1C4C" w:rsidP="002F0673">
      <w:pPr>
        <w:rPr>
          <w:color w:val="000000"/>
          <w:sz w:val="28"/>
          <w:szCs w:val="28"/>
        </w:rPr>
      </w:pPr>
      <w:r w:rsidRPr="002F0673">
        <w:rPr>
          <w:color w:val="000000"/>
          <w:sz w:val="28"/>
          <w:szCs w:val="28"/>
        </w:rPr>
        <w:t xml:space="preserve">Вывод: </w:t>
      </w:r>
      <w:proofErr w:type="gramStart"/>
      <w:r w:rsidRPr="002F0673">
        <w:rPr>
          <w:color w:val="000000"/>
          <w:sz w:val="28"/>
          <w:szCs w:val="28"/>
        </w:rPr>
        <w:t>В</w:t>
      </w:r>
      <w:proofErr w:type="gramEnd"/>
      <w:r w:rsidRPr="002F0673">
        <w:rPr>
          <w:color w:val="000000"/>
          <w:sz w:val="28"/>
          <w:szCs w:val="28"/>
        </w:rPr>
        <w:t xml:space="preserve"> ходе реализации проектных технологий у школьников формируется способность приобретать знания, </w:t>
      </w:r>
      <w:proofErr w:type="spellStart"/>
      <w:r w:rsidRPr="002F0673">
        <w:rPr>
          <w:color w:val="000000"/>
          <w:sz w:val="28"/>
          <w:szCs w:val="28"/>
        </w:rPr>
        <w:t>самостоятиельно</w:t>
      </w:r>
      <w:proofErr w:type="spellEnd"/>
      <w:r w:rsidRPr="002F0673">
        <w:rPr>
          <w:color w:val="000000"/>
          <w:sz w:val="28"/>
          <w:szCs w:val="28"/>
        </w:rPr>
        <w:t xml:space="preserve"> использовать их для решения практических задач, приобретаются коммуникативные навыки и умения при работе в группах, решать возникающие проблемы, быть в роли лидера и подчиненного, слушать и слышать своего товарища, аргументировать свою точку зрения. Таким образом, происходит воспитание чувства ответственности, формируется умение общаться друг с другом. Задания, носящие продуктивный характер, способствуют творческому самовыражению, развитию креативности, как черты личности школьника.</w:t>
      </w:r>
    </w:p>
    <w:p w:rsidR="00A37A6D" w:rsidRDefault="006547DF">
      <w:pPr>
        <w:rPr>
          <w:sz w:val="28"/>
          <w:szCs w:val="28"/>
        </w:rPr>
      </w:pPr>
      <w:r>
        <w:rPr>
          <w:sz w:val="28"/>
          <w:szCs w:val="28"/>
        </w:rPr>
        <w:t>Использованная литература:</w:t>
      </w:r>
    </w:p>
    <w:p w:rsidR="006547DF" w:rsidRDefault="006547DF">
      <w:pPr>
        <w:rPr>
          <w:sz w:val="28"/>
          <w:szCs w:val="28"/>
        </w:rPr>
      </w:pPr>
      <w:r>
        <w:rPr>
          <w:sz w:val="28"/>
          <w:szCs w:val="28"/>
        </w:rPr>
        <w:t>1.Журнал «Начальная школа» №1 2014г.</w:t>
      </w:r>
    </w:p>
    <w:p w:rsidR="006547DF" w:rsidRDefault="006547DF" w:rsidP="006547DF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6547DF">
        <w:rPr>
          <w:sz w:val="28"/>
          <w:szCs w:val="28"/>
        </w:rPr>
        <w:t xml:space="preserve"> </w:t>
      </w:r>
      <w:r>
        <w:rPr>
          <w:sz w:val="28"/>
          <w:szCs w:val="28"/>
        </w:rPr>
        <w:t>Журнал «Начальная школа» №11 2013г.</w:t>
      </w:r>
    </w:p>
    <w:p w:rsidR="006547DF" w:rsidRPr="00B66299" w:rsidRDefault="006547DF">
      <w:pPr>
        <w:rPr>
          <w:sz w:val="28"/>
          <w:szCs w:val="28"/>
        </w:rPr>
      </w:pPr>
    </w:p>
    <w:sectPr w:rsidR="006547DF" w:rsidRPr="00B662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785946"/>
    <w:multiLevelType w:val="multilevel"/>
    <w:tmpl w:val="559A53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1B2D0D"/>
    <w:multiLevelType w:val="multilevel"/>
    <w:tmpl w:val="3536A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554886"/>
    <w:multiLevelType w:val="multilevel"/>
    <w:tmpl w:val="17A69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D003C9"/>
    <w:multiLevelType w:val="multilevel"/>
    <w:tmpl w:val="B0067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EC0D14"/>
    <w:multiLevelType w:val="multilevel"/>
    <w:tmpl w:val="BD0AB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292"/>
    <w:rsid w:val="000C4292"/>
    <w:rsid w:val="001C7E5A"/>
    <w:rsid w:val="002F0673"/>
    <w:rsid w:val="002F51AC"/>
    <w:rsid w:val="003D0F69"/>
    <w:rsid w:val="005B64D8"/>
    <w:rsid w:val="005C5130"/>
    <w:rsid w:val="006547DF"/>
    <w:rsid w:val="007305D9"/>
    <w:rsid w:val="00782F64"/>
    <w:rsid w:val="007B1A03"/>
    <w:rsid w:val="009E7BD8"/>
    <w:rsid w:val="00A37A6D"/>
    <w:rsid w:val="00AE04EB"/>
    <w:rsid w:val="00B66299"/>
    <w:rsid w:val="00BA539F"/>
    <w:rsid w:val="00EE1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F20925-003E-4580-926D-11D0CC33A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F64"/>
  </w:style>
  <w:style w:type="paragraph" w:styleId="1">
    <w:name w:val="heading 1"/>
    <w:basedOn w:val="a"/>
    <w:next w:val="a"/>
    <w:link w:val="10"/>
    <w:uiPriority w:val="9"/>
    <w:qFormat/>
    <w:rsid w:val="00EE1C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7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7A6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E1C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6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1381</Words>
  <Characters>7873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</dc:creator>
  <cp:keywords/>
  <dc:description/>
  <cp:lastModifiedBy>ноут</cp:lastModifiedBy>
  <cp:revision>12</cp:revision>
  <dcterms:created xsi:type="dcterms:W3CDTF">2020-01-03T15:38:00Z</dcterms:created>
  <dcterms:modified xsi:type="dcterms:W3CDTF">2020-01-04T16:11:00Z</dcterms:modified>
</cp:coreProperties>
</file>