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53" w:rsidRPr="009C1354" w:rsidRDefault="00242053" w:rsidP="0024205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proofErr w:type="spellStart"/>
      <w:r w:rsidRPr="009C1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Досуговое</w:t>
      </w:r>
      <w:proofErr w:type="spellEnd"/>
      <w:r w:rsidRPr="009C1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мероприятие по ПДД</w:t>
      </w:r>
    </w:p>
    <w:p w:rsidR="00242053" w:rsidRPr="009C1354" w:rsidRDefault="00242053" w:rsidP="0024205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9C13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 Непослушный мышонок»</w:t>
      </w:r>
    </w:p>
    <w:p w:rsidR="00242053" w:rsidRPr="00C80598" w:rsidRDefault="00242053" w:rsidP="0024205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C805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создание социальной ситуации развития детей в пр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оцессе организации досуга по ПДД</w:t>
      </w:r>
      <w:r w:rsidRPr="00C805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42053" w:rsidRPr="00C80598" w:rsidRDefault="00242053" w:rsidP="002420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Создать условия для формирования у дошкольников устойчивых навыков безопасного поведения на улицах и дорогах городах;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eastAsia="Times New Roman" w:hAnsi="Times New Roman" w:cs="Times New Roman"/>
          <w:color w:val="141414"/>
          <w:sz w:val="24"/>
          <w:szCs w:val="24"/>
        </w:rPr>
        <w:t>Способствовать расширению  кругозора детей по проблеме безопасного поведения на улицах и дорогах;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eastAsia="Times New Roman" w:hAnsi="Times New Roman" w:cs="Times New Roman"/>
          <w:color w:val="141414"/>
          <w:sz w:val="24"/>
          <w:szCs w:val="24"/>
        </w:rPr>
        <w:t>Способствовать воспитанию культуры поведения детей на улице, как участников дорожного движения;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eastAsia="Times New Roman" w:hAnsi="Times New Roman" w:cs="Times New Roman"/>
          <w:color w:val="141414"/>
          <w:sz w:val="24"/>
          <w:szCs w:val="24"/>
        </w:rPr>
        <w:t>Способствовать развитию  логики,</w:t>
      </w:r>
      <w:r>
        <w:rPr>
          <w:rFonts w:ascii="Times New Roman" w:eastAsia="Times New Roman" w:hAnsi="Times New Roman" w:cs="Times New Roman"/>
          <w:color w:val="141414"/>
          <w:sz w:val="24"/>
          <w:szCs w:val="24"/>
        </w:rPr>
        <w:t xml:space="preserve"> </w:t>
      </w:r>
      <w:r w:rsidRPr="00C80598">
        <w:rPr>
          <w:rFonts w:ascii="Times New Roman" w:eastAsia="Times New Roman" w:hAnsi="Times New Roman" w:cs="Times New Roman"/>
          <w:color w:val="141414"/>
          <w:sz w:val="24"/>
          <w:szCs w:val="24"/>
        </w:rPr>
        <w:t>мышления, воображения, памяти;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hAnsi="Times New Roman" w:cs="Times New Roman"/>
          <w:sz w:val="24"/>
          <w:szCs w:val="24"/>
        </w:rPr>
        <w:t xml:space="preserve">Создать условия для закрепления знаний о правилах дорожного движения через игру, беседу; 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hAnsi="Times New Roman" w:cs="Times New Roman"/>
          <w:sz w:val="24"/>
          <w:szCs w:val="24"/>
        </w:rPr>
        <w:t>Способствовать активизации в речи детей слов на дорожную тематику;</w:t>
      </w:r>
    </w:p>
    <w:p w:rsidR="00242053" w:rsidRPr="00C80598" w:rsidRDefault="00242053" w:rsidP="002420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598">
        <w:rPr>
          <w:rFonts w:ascii="Times New Roman" w:hAnsi="Times New Roman" w:cs="Times New Roman"/>
          <w:sz w:val="24"/>
          <w:szCs w:val="24"/>
        </w:rPr>
        <w:t>Способствовать развитию умений применять полученные знания в жизни;</w:t>
      </w:r>
    </w:p>
    <w:p w:rsidR="00242053" w:rsidRDefault="00242053" w:rsidP="002420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Pr="00C80598">
        <w:rPr>
          <w:rFonts w:ascii="Times New Roman" w:hAnsi="Times New Roman" w:cs="Times New Roman"/>
          <w:b/>
          <w:sz w:val="24"/>
          <w:szCs w:val="24"/>
        </w:rPr>
        <w:t xml:space="preserve"> мероприятия</w:t>
      </w:r>
      <w:r w:rsidRPr="00C80598">
        <w:rPr>
          <w:rFonts w:ascii="Times New Roman" w:hAnsi="Times New Roman" w:cs="Times New Roman"/>
          <w:sz w:val="24"/>
          <w:szCs w:val="24"/>
        </w:rPr>
        <w:t>: групповое помещение.</w:t>
      </w:r>
    </w:p>
    <w:p w:rsidR="00242053" w:rsidRPr="00C80598" w:rsidRDefault="00242053" w:rsidP="002420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598">
        <w:rPr>
          <w:rFonts w:ascii="Times New Roman" w:hAnsi="Times New Roman" w:cs="Times New Roman"/>
          <w:b/>
          <w:sz w:val="24"/>
          <w:szCs w:val="24"/>
        </w:rPr>
        <w:t>Целевая аудитория</w:t>
      </w:r>
      <w:r w:rsidRPr="00C8059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дети старшей логопедической группы</w:t>
      </w:r>
      <w:r w:rsidRPr="00C80598">
        <w:rPr>
          <w:rFonts w:ascii="Times New Roman" w:hAnsi="Times New Roman" w:cs="Times New Roman"/>
          <w:sz w:val="24"/>
          <w:szCs w:val="24"/>
        </w:rPr>
        <w:t>.</w:t>
      </w:r>
    </w:p>
    <w:p w:rsidR="00242053" w:rsidRPr="00C80598" w:rsidRDefault="00242053" w:rsidP="00242053">
      <w:pPr>
        <w:pStyle w:val="a3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b/>
        </w:rPr>
        <w:t xml:space="preserve">Оборудование и необходимые </w:t>
      </w:r>
      <w:r w:rsidRPr="00C80598">
        <w:rPr>
          <w:b/>
        </w:rPr>
        <w:t>материалы:</w:t>
      </w:r>
      <w:r>
        <w:rPr>
          <w:b/>
        </w:rPr>
        <w:t xml:space="preserve"> </w:t>
      </w:r>
      <w:r w:rsidRPr="00C80598">
        <w:t>светофор, наглядно-дидактичес</w:t>
      </w:r>
      <w:r>
        <w:t>кое пособие по ПДД</w:t>
      </w:r>
      <w:r w:rsidRPr="00C80598">
        <w:t>,</w:t>
      </w:r>
      <w:r>
        <w:rPr>
          <w:color w:val="000000"/>
          <w:shd w:val="clear" w:color="auto" w:fill="FFFFFF"/>
        </w:rPr>
        <w:t xml:space="preserve"> мяч (порванный</w:t>
      </w:r>
      <w:r w:rsidRPr="00C80598">
        <w:rPr>
          <w:color w:val="000000"/>
          <w:shd w:val="clear" w:color="auto" w:fill="FFFFFF"/>
        </w:rPr>
        <w:t xml:space="preserve">), крупные </w:t>
      </w:r>
      <w:proofErr w:type="spellStart"/>
      <w:r w:rsidRPr="00C80598">
        <w:rPr>
          <w:color w:val="000000"/>
          <w:shd w:val="clear" w:color="auto" w:fill="FFFFFF"/>
        </w:rPr>
        <w:t>пазлы</w:t>
      </w:r>
      <w:proofErr w:type="spellEnd"/>
      <w:r w:rsidRPr="00C80598">
        <w:rPr>
          <w:color w:val="000000"/>
          <w:shd w:val="clear" w:color="auto" w:fill="FFFFFF"/>
        </w:rPr>
        <w:t xml:space="preserve"> - знаки дорожные, светофор, светоотражающие элементы, музыка для игры, загадки</w:t>
      </w:r>
      <w:r>
        <w:rPr>
          <w:color w:val="000000"/>
          <w:shd w:val="clear" w:color="auto" w:fill="FFFFFF"/>
        </w:rPr>
        <w:t xml:space="preserve"> (см</w:t>
      </w:r>
      <w:proofErr w:type="gramStart"/>
      <w:r>
        <w:rPr>
          <w:color w:val="000000"/>
          <w:shd w:val="clear" w:color="auto" w:fill="FFFFFF"/>
        </w:rPr>
        <w:t>.в</w:t>
      </w:r>
      <w:proofErr w:type="gramEnd"/>
      <w:r>
        <w:rPr>
          <w:color w:val="000000"/>
          <w:shd w:val="clear" w:color="auto" w:fill="FFFFFF"/>
        </w:rPr>
        <w:t xml:space="preserve"> приложении)..</w:t>
      </w:r>
    </w:p>
    <w:p w:rsidR="00242053" w:rsidRPr="00503DBE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80598">
        <w:rPr>
          <w:b/>
        </w:rPr>
        <w:t>Предварительная работа</w:t>
      </w:r>
      <w:r w:rsidRPr="00503DBE">
        <w:t>:</w:t>
      </w:r>
      <w:r>
        <w:t xml:space="preserve"> </w:t>
      </w:r>
      <w:r w:rsidRPr="00503DBE">
        <w:t>Беседы о ПДД, рассматривание «Правило маленького пешехода» -  наглядно-дидактическое  пособие. Обучающие карточки «Дорожная азбука»   чтение рассказа: Н.Носов «Автомобиль»,</w:t>
      </w:r>
      <w:r>
        <w:t xml:space="preserve"> </w:t>
      </w:r>
      <w:r w:rsidRPr="00503DBE">
        <w:rPr>
          <w:rStyle w:val="a5"/>
        </w:rPr>
        <w:t>Е.Житков</w:t>
      </w:r>
      <w:r>
        <w:rPr>
          <w:rStyle w:val="a5"/>
        </w:rPr>
        <w:t xml:space="preserve"> </w:t>
      </w:r>
      <w:r w:rsidRPr="0044131C">
        <w:rPr>
          <w:rStyle w:val="a6"/>
        </w:rPr>
        <w:t>«Светофор»,</w:t>
      </w:r>
      <w:r>
        <w:rPr>
          <w:rStyle w:val="a6"/>
        </w:rPr>
        <w:t xml:space="preserve"> </w:t>
      </w:r>
      <w:r w:rsidRPr="00503DBE">
        <w:rPr>
          <w:b/>
          <w:bCs/>
          <w:iCs/>
        </w:rPr>
        <w:t>«</w:t>
      </w:r>
      <w:r w:rsidRPr="00503DBE">
        <w:rPr>
          <w:bCs/>
          <w:iCs/>
        </w:rPr>
        <w:t>Сказка о том, как мальчик Миша стал всегда соблюдать правила дорожного движения!»,</w:t>
      </w:r>
      <w:r w:rsidRPr="00503DBE">
        <w:t xml:space="preserve"> серия рассказов </w:t>
      </w:r>
      <w:r w:rsidRPr="0044131C">
        <w:rPr>
          <w:rStyle w:val="a5"/>
          <w:bdr w:val="none" w:sz="0" w:space="0" w:color="auto" w:frame="1"/>
          <w:shd w:val="clear" w:color="auto" w:fill="FFFFFF"/>
        </w:rPr>
        <w:t>И.</w:t>
      </w:r>
      <w:r w:rsidRPr="00503DBE">
        <w:rPr>
          <w:rStyle w:val="a5"/>
          <w:bdr w:val="none" w:sz="0" w:space="0" w:color="auto" w:frame="1"/>
          <w:shd w:val="clear" w:color="auto" w:fill="FFFFFF"/>
        </w:rPr>
        <w:t xml:space="preserve"> Серякова, С/</w:t>
      </w:r>
      <w:proofErr w:type="gramStart"/>
      <w:r w:rsidRPr="00503DBE">
        <w:rPr>
          <w:rStyle w:val="a5"/>
          <w:bdr w:val="none" w:sz="0" w:space="0" w:color="auto" w:frame="1"/>
          <w:shd w:val="clear" w:color="auto" w:fill="FFFFFF"/>
        </w:rPr>
        <w:t>Р</w:t>
      </w:r>
      <w:proofErr w:type="gramEnd"/>
      <w:r w:rsidRPr="00503DBE">
        <w:rPr>
          <w:rStyle w:val="a5"/>
          <w:bdr w:val="none" w:sz="0" w:space="0" w:color="auto" w:frame="1"/>
          <w:shd w:val="clear" w:color="auto" w:fill="FFFFFF"/>
        </w:rPr>
        <w:t xml:space="preserve"> игра «Пассажирский транспорт», «Строительство дороги», Д/и «Назови правильно», </w:t>
      </w:r>
      <w:r w:rsidRPr="00503DBE">
        <w:rPr>
          <w:color w:val="000000"/>
          <w:shd w:val="clear" w:color="auto" w:fill="FFFFFF"/>
        </w:rPr>
        <w:t>«Угадай, какой знак»,  «Собери светофор», просмотр мультфильмов «Дядя Степа», «</w:t>
      </w:r>
      <w:proofErr w:type="spellStart"/>
      <w:r w:rsidRPr="00503DBE">
        <w:rPr>
          <w:color w:val="000000"/>
          <w:shd w:val="clear" w:color="auto" w:fill="FFFFFF"/>
        </w:rPr>
        <w:t>Зай</w:t>
      </w:r>
      <w:proofErr w:type="spellEnd"/>
      <w:r w:rsidRPr="00503DBE">
        <w:rPr>
          <w:color w:val="000000"/>
          <w:shd w:val="clear" w:color="auto" w:fill="FFFFFF"/>
        </w:rPr>
        <w:t xml:space="preserve"> и Чик», </w:t>
      </w:r>
      <w:r w:rsidRPr="00503DBE">
        <w:t>видеофильм «Улица полна неожиданностей»,</w:t>
      </w:r>
      <w:r w:rsidRPr="00503DBE">
        <w:rPr>
          <w:color w:val="000000"/>
          <w:shd w:val="clear" w:color="auto" w:fill="FFFFFF"/>
        </w:rPr>
        <w:t>«Советы тетушки Совы» и др.. Настольные игры по ПДД. Стихи, загадки. Проигрывание сложных ситуаций по дорожной  тематике. Для родителей: консультации, беседы, памятки, буклеты.</w:t>
      </w:r>
    </w:p>
    <w:p w:rsidR="00242053" w:rsidRPr="00DE6E77" w:rsidRDefault="00242053" w:rsidP="00242053">
      <w:pPr>
        <w:pStyle w:val="a3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>Ход мероприятия: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80598">
        <w:rPr>
          <w:color w:val="000000"/>
          <w:shd w:val="clear" w:color="auto" w:fill="FFFFFF"/>
        </w:rPr>
        <w:t>В группе играют дети.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Вбегает мышонок (</w:t>
      </w:r>
      <w:r w:rsidRPr="00C80598">
        <w:rPr>
          <w:color w:val="000000"/>
          <w:shd w:val="clear" w:color="auto" w:fill="FFFFFF"/>
        </w:rPr>
        <w:t>мама одного из детей переодетая в мышонка)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>Мышонок:</w:t>
      </w:r>
      <w:r w:rsidRPr="00C80598">
        <w:rPr>
          <w:color w:val="000000"/>
          <w:shd w:val="clear" w:color="auto" w:fill="FFFFFF"/>
        </w:rPr>
        <w:t xml:space="preserve"> Ребята, ребята, помогите мне. ( В лапках у мышонка порванный мяч) 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>Воспитатель:</w:t>
      </w:r>
      <w:r w:rsidRPr="00C80598">
        <w:rPr>
          <w:color w:val="000000"/>
          <w:shd w:val="clear" w:color="auto" w:fill="FFFFFF"/>
        </w:rPr>
        <w:t xml:space="preserve"> Ребята, а у нас гость. Только гость невежа, забыл поздороваться с нами.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 xml:space="preserve">Мышонок: </w:t>
      </w:r>
      <w:r w:rsidRPr="00C80598">
        <w:rPr>
          <w:color w:val="000000"/>
          <w:shd w:val="clear" w:color="auto" w:fill="FFFFFF"/>
        </w:rPr>
        <w:t xml:space="preserve">Здравствуйте, ребята. Меня зовут мышонок Пик.  Мне нужна ваша помощь. 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>Воспитатель:</w:t>
      </w:r>
      <w:r w:rsidRPr="00C80598">
        <w:rPr>
          <w:color w:val="000000"/>
          <w:shd w:val="clear" w:color="auto" w:fill="FFFFFF"/>
        </w:rPr>
        <w:t xml:space="preserve"> Хорошо. Сначала ребята все игрушки уберут на свои места, можешь ребятам помочь. А что бы быстро убрать игрушки, я включу вам веселую музыку. 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80598">
        <w:rPr>
          <w:color w:val="000000"/>
          <w:shd w:val="clear" w:color="auto" w:fill="FFFFFF"/>
        </w:rPr>
        <w:t xml:space="preserve">Дети вместе с мышонком наводят порядок. 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80598">
        <w:rPr>
          <w:color w:val="000000"/>
          <w:shd w:val="clear" w:color="auto" w:fill="FFFFFF"/>
        </w:rPr>
        <w:t xml:space="preserve">Воспитатель предлагает детям сесть на стульчики. 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>В.</w:t>
      </w:r>
      <w:r w:rsidRPr="00C80598">
        <w:rPr>
          <w:color w:val="000000"/>
          <w:shd w:val="clear" w:color="auto" w:fill="FFFFFF"/>
        </w:rPr>
        <w:t xml:space="preserve"> - Мышонок </w:t>
      </w:r>
      <w:proofErr w:type="spellStart"/>
      <w:r w:rsidRPr="00C80598">
        <w:rPr>
          <w:color w:val="000000"/>
          <w:shd w:val="clear" w:color="auto" w:fill="FFFFFF"/>
        </w:rPr>
        <w:t>Пик</w:t>
      </w:r>
      <w:proofErr w:type="gramStart"/>
      <w:r w:rsidRPr="00C80598">
        <w:rPr>
          <w:color w:val="000000"/>
          <w:shd w:val="clear" w:color="auto" w:fill="FFFFFF"/>
        </w:rPr>
        <w:t>,с</w:t>
      </w:r>
      <w:proofErr w:type="gramEnd"/>
      <w:r w:rsidRPr="00C80598">
        <w:rPr>
          <w:color w:val="000000"/>
          <w:shd w:val="clear" w:color="auto" w:fill="FFFFFF"/>
        </w:rPr>
        <w:t>адись</w:t>
      </w:r>
      <w:proofErr w:type="spellEnd"/>
      <w:r w:rsidRPr="00C80598">
        <w:rPr>
          <w:color w:val="000000"/>
          <w:shd w:val="clear" w:color="auto" w:fill="FFFFFF"/>
        </w:rPr>
        <w:t xml:space="preserve"> рядом с ребятами и рассказывай, что случилось?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DE6E77">
        <w:rPr>
          <w:b/>
          <w:color w:val="000000"/>
          <w:shd w:val="clear" w:color="auto" w:fill="FFFFFF"/>
        </w:rPr>
        <w:t>М.</w:t>
      </w:r>
      <w:r w:rsidRPr="00C80598">
        <w:rPr>
          <w:color w:val="000000"/>
          <w:shd w:val="clear" w:color="auto" w:fill="FFFFFF"/>
        </w:rPr>
        <w:t xml:space="preserve"> – Я играл у дороги с</w:t>
      </w:r>
      <w:r>
        <w:rPr>
          <w:color w:val="000000"/>
          <w:shd w:val="clear" w:color="auto" w:fill="FFFFFF"/>
        </w:rPr>
        <w:t xml:space="preserve"> мячом, и вот, что случилось? (</w:t>
      </w:r>
      <w:r w:rsidRPr="00C80598">
        <w:rPr>
          <w:color w:val="000000"/>
          <w:shd w:val="clear" w:color="auto" w:fill="FFFFFF"/>
        </w:rPr>
        <w:t>показывает мяч)</w:t>
      </w:r>
      <w:r>
        <w:rPr>
          <w:color w:val="000000"/>
          <w:shd w:val="clear" w:color="auto" w:fill="FFFFFF"/>
        </w:rPr>
        <w:t>. Теперь меня мама накажет (</w:t>
      </w:r>
      <w:r w:rsidRPr="00C80598">
        <w:rPr>
          <w:color w:val="000000"/>
          <w:shd w:val="clear" w:color="auto" w:fill="FFFFFF"/>
        </w:rPr>
        <w:t>мышонок огорчается)</w:t>
      </w:r>
      <w:r>
        <w:rPr>
          <w:color w:val="000000"/>
          <w:shd w:val="clear" w:color="auto" w:fill="FFFFFF"/>
        </w:rPr>
        <w:t>.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752328">
        <w:rPr>
          <w:b/>
          <w:color w:val="000000"/>
          <w:shd w:val="clear" w:color="auto" w:fill="FFFFFF"/>
        </w:rPr>
        <w:t>В</w:t>
      </w:r>
      <w:r w:rsidRPr="00C80598">
        <w:rPr>
          <w:color w:val="000000"/>
          <w:shd w:val="clear" w:color="auto" w:fill="FFFFFF"/>
        </w:rPr>
        <w:t>. – Даже ребята знают, где нужно играть. Слушай внимательно и запоминай.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80598">
        <w:rPr>
          <w:color w:val="000000"/>
          <w:shd w:val="clear" w:color="auto" w:fill="FFFFFF"/>
        </w:rPr>
        <w:t>Ребята, давайте расскажем,</w:t>
      </w:r>
      <w:r>
        <w:rPr>
          <w:color w:val="000000"/>
          <w:shd w:val="clear" w:color="auto" w:fill="FFFFFF"/>
        </w:rPr>
        <w:t xml:space="preserve"> </w:t>
      </w:r>
      <w:r w:rsidRPr="00C80598">
        <w:rPr>
          <w:color w:val="000000"/>
          <w:shd w:val="clear" w:color="auto" w:fill="FFFFFF"/>
        </w:rPr>
        <w:t xml:space="preserve">где </w:t>
      </w:r>
      <w:r>
        <w:rPr>
          <w:color w:val="000000"/>
          <w:shd w:val="clear" w:color="auto" w:fill="FFFFFF"/>
        </w:rPr>
        <w:t xml:space="preserve">можно играть детям? И почему? (играть на детской площадке, в скверах, парках, </w:t>
      </w:r>
      <w:proofErr w:type="gramStart"/>
      <w:r>
        <w:rPr>
          <w:color w:val="000000"/>
          <w:shd w:val="clear" w:color="auto" w:fill="FFFFFF"/>
        </w:rPr>
        <w:t>там</w:t>
      </w:r>
      <w:proofErr w:type="gramEnd"/>
      <w:r>
        <w:rPr>
          <w:color w:val="000000"/>
          <w:shd w:val="clear" w:color="auto" w:fill="FFFFFF"/>
        </w:rPr>
        <w:t xml:space="preserve"> где безопасно для детей.</w:t>
      </w:r>
      <w:r w:rsidRPr="00C80598">
        <w:rPr>
          <w:color w:val="000000"/>
          <w:shd w:val="clear" w:color="auto" w:fill="FFFFFF"/>
        </w:rPr>
        <w:t>)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752328">
        <w:rPr>
          <w:b/>
          <w:color w:val="000000"/>
          <w:shd w:val="clear" w:color="auto" w:fill="FFFFFF"/>
        </w:rPr>
        <w:t>М</w:t>
      </w:r>
      <w:r w:rsidRPr="00C80598">
        <w:rPr>
          <w:color w:val="000000"/>
          <w:shd w:val="clear" w:color="auto" w:fill="FFFFFF"/>
        </w:rPr>
        <w:t>.- А я еще могу перебегать дорогу быстро, быстро!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752328">
        <w:rPr>
          <w:b/>
          <w:color w:val="000000"/>
          <w:shd w:val="clear" w:color="auto" w:fill="FFFFFF"/>
        </w:rPr>
        <w:t>В</w:t>
      </w:r>
      <w:r w:rsidRPr="00C80598">
        <w:rPr>
          <w:color w:val="000000"/>
          <w:shd w:val="clear" w:color="auto" w:fill="FFFFFF"/>
        </w:rPr>
        <w:t>. – Пик, да ты совсем не послушный. И правила не знаешь. Надо ребята помочь нашему гостю.</w:t>
      </w:r>
      <w:r>
        <w:rPr>
          <w:color w:val="000000"/>
          <w:shd w:val="clear" w:color="auto" w:fill="FFFFFF"/>
        </w:rPr>
        <w:t xml:space="preserve"> Мы тебе покажем и расскажем</w:t>
      </w:r>
      <w:proofErr w:type="gramStart"/>
      <w:r>
        <w:rPr>
          <w:color w:val="000000"/>
          <w:shd w:val="clear" w:color="auto" w:fill="FFFFFF"/>
        </w:rPr>
        <w:t xml:space="preserve"> ,</w:t>
      </w:r>
      <w:proofErr w:type="gramEnd"/>
      <w:r>
        <w:rPr>
          <w:color w:val="000000"/>
          <w:shd w:val="clear" w:color="auto" w:fill="FFFFFF"/>
        </w:rPr>
        <w:t xml:space="preserve"> где и как над</w:t>
      </w:r>
      <w:r w:rsidRPr="00C80598">
        <w:rPr>
          <w:color w:val="000000"/>
          <w:shd w:val="clear" w:color="auto" w:fill="FFFFFF"/>
        </w:rPr>
        <w:t xml:space="preserve">о переходить дорогу. 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80598">
        <w:rPr>
          <w:color w:val="000000"/>
          <w:shd w:val="clear" w:color="auto" w:fill="FFFFFF"/>
        </w:rPr>
        <w:t>Дети рассматривают картинки из наглядно-дидактического пособия  и рассказывают о пешеходном переходе и о светофоре.</w:t>
      </w:r>
    </w:p>
    <w:p w:rsidR="00242053" w:rsidRPr="00C80598" w:rsidRDefault="00242053" w:rsidP="00242053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752328">
        <w:rPr>
          <w:b/>
          <w:color w:val="000000"/>
          <w:shd w:val="clear" w:color="auto" w:fill="FFFFFF"/>
        </w:rPr>
        <w:lastRenderedPageBreak/>
        <w:t>М</w:t>
      </w:r>
      <w:r w:rsidRPr="00C80598">
        <w:rPr>
          <w:color w:val="000000"/>
          <w:shd w:val="clear" w:color="auto" w:fill="FFFFFF"/>
        </w:rPr>
        <w:t>.- Ну это я запомню.</w:t>
      </w:r>
      <w:r>
        <w:rPr>
          <w:color w:val="000000"/>
          <w:shd w:val="clear" w:color="auto" w:fill="FFFFFF"/>
        </w:rPr>
        <w:t xml:space="preserve"> А знаете,</w:t>
      </w:r>
      <w:r w:rsidRPr="00C80598">
        <w:rPr>
          <w:color w:val="000000"/>
          <w:shd w:val="clear" w:color="auto" w:fill="FFFFFF"/>
        </w:rPr>
        <w:t xml:space="preserve"> я с друзьями катался на автобусе, это было</w:t>
      </w:r>
      <w:r>
        <w:rPr>
          <w:color w:val="000000"/>
          <w:shd w:val="clear" w:color="auto" w:fill="FFFFFF"/>
        </w:rPr>
        <w:t xml:space="preserve"> так  весело!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3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</w:t>
      </w:r>
      <w:r w:rsidRPr="00C805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.- Нет, Пик это совсем не весело. В автобусе тоже есть свои правила,  </w:t>
      </w:r>
      <w:r w:rsidRPr="00C80598">
        <w:rPr>
          <w:rFonts w:ascii="Times New Roman" w:hAnsi="Times New Roman" w:cs="Times New Roman"/>
          <w:sz w:val="24"/>
          <w:szCs w:val="24"/>
        </w:rPr>
        <w:t>как надо себя – пассажиру  вести  в транспорте?  (</w:t>
      </w:r>
      <w:r>
        <w:rPr>
          <w:rFonts w:ascii="Times New Roman" w:hAnsi="Times New Roman" w:cs="Times New Roman"/>
          <w:sz w:val="24"/>
          <w:szCs w:val="24"/>
        </w:rPr>
        <w:t>Ответы детей: в</w:t>
      </w:r>
      <w:r w:rsidRPr="00C80598">
        <w:rPr>
          <w:rFonts w:ascii="Times New Roman" w:hAnsi="Times New Roman" w:cs="Times New Roman"/>
          <w:sz w:val="24"/>
          <w:szCs w:val="24"/>
        </w:rPr>
        <w:t xml:space="preserve">ходить и выходить при полной остановке, разговаривать тихо, обязательно держаться за поручни, уступать место старшим, не </w:t>
      </w:r>
      <w:r>
        <w:rPr>
          <w:rFonts w:ascii="Times New Roman" w:hAnsi="Times New Roman" w:cs="Times New Roman"/>
          <w:sz w:val="24"/>
          <w:szCs w:val="24"/>
        </w:rPr>
        <w:t>мусорить, не отвлекать водителя</w:t>
      </w:r>
      <w:r w:rsidRPr="00C8059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0598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C80598">
        <w:rPr>
          <w:rFonts w:ascii="Times New Roman" w:hAnsi="Times New Roman" w:cs="Times New Roman"/>
          <w:sz w:val="24"/>
          <w:szCs w:val="24"/>
        </w:rPr>
        <w:t xml:space="preserve"> (игра) под  музыку «Будь внимательным!» (игра на внимание) В игру приглашается мышонок Пик.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598">
        <w:rPr>
          <w:rFonts w:ascii="Times New Roman" w:hAnsi="Times New Roman" w:cs="Times New Roman"/>
          <w:sz w:val="24"/>
          <w:szCs w:val="24"/>
        </w:rPr>
        <w:t xml:space="preserve">Дети запоминают, что и когда надо делать. Идут по кругу и внимательно слушают сигнал «Красный» </w:t>
      </w:r>
      <w:proofErr w:type="gramStart"/>
      <w:r w:rsidRPr="00C80598">
        <w:rPr>
          <w:rFonts w:ascii="Times New Roman" w:hAnsi="Times New Roman" w:cs="Times New Roman"/>
          <w:sz w:val="24"/>
          <w:szCs w:val="24"/>
        </w:rPr>
        <w:t>-о</w:t>
      </w:r>
      <w:proofErr w:type="gramEnd"/>
      <w:r w:rsidRPr="00C80598">
        <w:rPr>
          <w:rFonts w:ascii="Times New Roman" w:hAnsi="Times New Roman" w:cs="Times New Roman"/>
          <w:sz w:val="24"/>
          <w:szCs w:val="24"/>
        </w:rPr>
        <w:t>становились, «желтый»- маршируют на месте, по сигналу «зеленый» - ходьба по кругу.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328">
        <w:rPr>
          <w:rFonts w:ascii="Times New Roman" w:hAnsi="Times New Roman" w:cs="Times New Roman"/>
          <w:b/>
          <w:sz w:val="24"/>
          <w:szCs w:val="24"/>
        </w:rPr>
        <w:t>В</w:t>
      </w:r>
      <w:r w:rsidRPr="00C80598">
        <w:rPr>
          <w:rFonts w:ascii="Times New Roman" w:hAnsi="Times New Roman" w:cs="Times New Roman"/>
          <w:sz w:val="24"/>
          <w:szCs w:val="24"/>
        </w:rPr>
        <w:t>.-  Ребята, предлагаю вам  загадки о правилах дорожного движения.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328">
        <w:rPr>
          <w:rFonts w:ascii="Times New Roman" w:hAnsi="Times New Roman" w:cs="Times New Roman"/>
          <w:b/>
          <w:sz w:val="24"/>
          <w:szCs w:val="24"/>
        </w:rPr>
        <w:t>М</w:t>
      </w:r>
      <w:r w:rsidRPr="00C80598">
        <w:rPr>
          <w:rFonts w:ascii="Times New Roman" w:hAnsi="Times New Roman" w:cs="Times New Roman"/>
          <w:sz w:val="24"/>
          <w:szCs w:val="24"/>
        </w:rPr>
        <w:t>.- Я тож</w:t>
      </w:r>
      <w:r>
        <w:rPr>
          <w:rFonts w:ascii="Times New Roman" w:hAnsi="Times New Roman" w:cs="Times New Roman"/>
          <w:sz w:val="24"/>
          <w:szCs w:val="24"/>
        </w:rPr>
        <w:t>е хочу отгадывать загадки (</w:t>
      </w:r>
      <w:r w:rsidRPr="00C80598">
        <w:rPr>
          <w:rFonts w:ascii="Times New Roman" w:hAnsi="Times New Roman" w:cs="Times New Roman"/>
          <w:sz w:val="24"/>
          <w:szCs w:val="24"/>
        </w:rPr>
        <w:t>мышонок путает детей своими ответами, а дети его поправляют)</w:t>
      </w:r>
    </w:p>
    <w:p w:rsidR="00242053" w:rsidRPr="00C80598" w:rsidRDefault="00242053" w:rsidP="0024205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Эту ленту не возьмешь и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в косичку 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вплетешь. На земле она лежит, т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ранспорт вдоль по ней бежит. (Дорога) </w:t>
      </w:r>
    </w:p>
    <w:p w:rsidR="00242053" w:rsidRPr="00C80598" w:rsidRDefault="00242053" w:rsidP="0024205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Никогда я не сплю, н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а дорогу с</w:t>
      </w:r>
      <w:r>
        <w:rPr>
          <w:rFonts w:ascii="Times New Roman" w:hAnsi="Times New Roman" w:cs="Times New Roman"/>
          <w:color w:val="000000"/>
          <w:sz w:val="24"/>
          <w:szCs w:val="24"/>
        </w:rPr>
        <w:t>мотрю. Подскажу, когда стоять, к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огда движенье начинать. (Светофор)</w:t>
      </w:r>
    </w:p>
    <w:p w:rsidR="00242053" w:rsidRPr="00C80598" w:rsidRDefault="00242053" w:rsidP="0024205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Тут машина не пойдет, г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лавный здесь – пеше</w:t>
      </w:r>
      <w:r>
        <w:rPr>
          <w:rFonts w:ascii="Times New Roman" w:hAnsi="Times New Roman" w:cs="Times New Roman"/>
          <w:color w:val="000000"/>
          <w:sz w:val="24"/>
          <w:szCs w:val="24"/>
        </w:rPr>
        <w:t>ход. Что друг другу не мешать, н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ужно справа путь держать. (Тротуар) </w:t>
      </w:r>
    </w:p>
    <w:p w:rsidR="00242053" w:rsidRPr="00C80598" w:rsidRDefault="00242053" w:rsidP="0024205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598">
        <w:rPr>
          <w:rFonts w:ascii="Times New Roman" w:hAnsi="Times New Roman" w:cs="Times New Roman"/>
          <w:color w:val="000000"/>
          <w:sz w:val="24"/>
          <w:szCs w:val="24"/>
        </w:rPr>
        <w:t>Под ногами у Сережки</w:t>
      </w:r>
      <w:r>
        <w:rPr>
          <w:rFonts w:ascii="Times New Roman" w:hAnsi="Times New Roman" w:cs="Times New Roman"/>
          <w:color w:val="000000"/>
          <w:sz w:val="24"/>
          <w:szCs w:val="24"/>
        </w:rPr>
        <w:t>, п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олосатая </w:t>
      </w:r>
      <w:r>
        <w:rPr>
          <w:rFonts w:ascii="Times New Roman" w:hAnsi="Times New Roman" w:cs="Times New Roman"/>
          <w:color w:val="000000"/>
          <w:sz w:val="24"/>
          <w:szCs w:val="24"/>
        </w:rPr>
        <w:t>дорожка. Смело он по ней идет, а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за ним и весь народ. (Зебра) </w:t>
      </w:r>
    </w:p>
    <w:p w:rsidR="00242053" w:rsidRPr="00C80598" w:rsidRDefault="00242053" w:rsidP="0024205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Наш автобус ехал-ехал, и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к </w:t>
      </w:r>
      <w:proofErr w:type="spell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площадочке</w:t>
      </w:r>
      <w:proofErr w:type="spellEnd"/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подъехал.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на ней народ скучает,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олча т</w:t>
      </w:r>
      <w:r>
        <w:rPr>
          <w:rFonts w:ascii="Times New Roman" w:hAnsi="Times New Roman" w:cs="Times New Roman"/>
          <w:color w:val="000000"/>
          <w:sz w:val="24"/>
          <w:szCs w:val="24"/>
        </w:rPr>
        <w:t>ранспорт ожидает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(Остановка).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2328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.-  А что это у вас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конвертах? (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берет 2 конверта со стола и рассыпает </w:t>
      </w:r>
      <w:proofErr w:type="spell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пазлы</w:t>
      </w:r>
      <w:proofErr w:type="spellEnd"/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на ковре</w:t>
      </w:r>
      <w:proofErr w:type="gram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)О</w:t>
      </w:r>
      <w:proofErr w:type="gramEnd"/>
      <w:r w:rsidRPr="00C80598">
        <w:rPr>
          <w:rFonts w:ascii="Times New Roman" w:hAnsi="Times New Roman" w:cs="Times New Roman"/>
          <w:color w:val="000000"/>
          <w:sz w:val="24"/>
          <w:szCs w:val="24"/>
        </w:rPr>
        <w:t>й, ребята, я все рассыпал.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2328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. – Пик, что ты наделал?  Какой ты не воспитанный.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Спрашивать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надо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перед тем как взять. 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Это </w:t>
      </w:r>
      <w:proofErr w:type="spell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пазлы</w:t>
      </w:r>
      <w:proofErr w:type="spellEnd"/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–и</w:t>
      </w:r>
      <w:proofErr w:type="gramEnd"/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гра такая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Собери дорожные знаки». Ребята любят в неё играть. Помо</w:t>
      </w:r>
      <w:r>
        <w:rPr>
          <w:rFonts w:ascii="Times New Roman" w:hAnsi="Times New Roman" w:cs="Times New Roman"/>
          <w:color w:val="000000"/>
          <w:sz w:val="24"/>
          <w:szCs w:val="24"/>
        </w:rPr>
        <w:t>гай собирать вместе с ребятами (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под музыку собирают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пазлы</w:t>
      </w:r>
      <w:proofErr w:type="spellEnd"/>
      <w:r w:rsidRPr="00C80598">
        <w:rPr>
          <w:rFonts w:ascii="Times New Roman" w:hAnsi="Times New Roman" w:cs="Times New Roman"/>
          <w:color w:val="000000"/>
          <w:sz w:val="24"/>
          <w:szCs w:val="24"/>
        </w:rPr>
        <w:t>). Беседуем « Что обозначают дорожные знаки»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2328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. – Мне ребята пора, я многое узнал, и буду теперь соблюдать все, все правила безопасности. У меня для вас есть сюрприз. Это </w:t>
      </w:r>
      <w:proofErr w:type="spellStart"/>
      <w:r w:rsidRPr="00C80598">
        <w:rPr>
          <w:rFonts w:ascii="Times New Roman" w:hAnsi="Times New Roman" w:cs="Times New Roman"/>
          <w:color w:val="000000"/>
          <w:sz w:val="24"/>
          <w:szCs w:val="24"/>
        </w:rPr>
        <w:t>фликер</w:t>
      </w:r>
      <w:proofErr w:type="spellEnd"/>
      <w:r w:rsidRPr="00C80598">
        <w:rPr>
          <w:rFonts w:ascii="Times New Roman" w:hAnsi="Times New Roman" w:cs="Times New Roman"/>
          <w:color w:val="000000"/>
          <w:sz w:val="24"/>
          <w:szCs w:val="24"/>
        </w:rPr>
        <w:t>, его еще называют светоотражающий элемент. Он крепиться на одежду, рюкзаки  и позволяет водителю  видеть вас в тем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ное время суток.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Это вам ребята (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>отдает светоотражающие элементы, заранее приготовленные родителями</w:t>
      </w:r>
      <w:proofErr w:type="gramEnd"/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2328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r w:rsidRPr="00C80598">
        <w:rPr>
          <w:rFonts w:ascii="Times New Roman" w:hAnsi="Times New Roman" w:cs="Times New Roman"/>
          <w:color w:val="000000"/>
          <w:sz w:val="24"/>
          <w:szCs w:val="24"/>
        </w:rPr>
        <w:t xml:space="preserve">. – Спасибо, мышонок.                                                                                                                                                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328">
        <w:rPr>
          <w:rFonts w:ascii="Times New Roman" w:hAnsi="Times New Roman" w:cs="Times New Roman"/>
          <w:b/>
          <w:sz w:val="24"/>
          <w:szCs w:val="24"/>
        </w:rPr>
        <w:t>В</w:t>
      </w:r>
      <w:r w:rsidRPr="00C80598">
        <w:rPr>
          <w:rFonts w:ascii="Times New Roman" w:hAnsi="Times New Roman" w:cs="Times New Roman"/>
          <w:sz w:val="24"/>
          <w:szCs w:val="24"/>
        </w:rPr>
        <w:t>.-</w:t>
      </w:r>
      <w:r>
        <w:rPr>
          <w:rFonts w:ascii="Times New Roman" w:hAnsi="Times New Roman" w:cs="Times New Roman"/>
          <w:sz w:val="24"/>
          <w:szCs w:val="24"/>
        </w:rPr>
        <w:t>Ребята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подойдите ко мне (</w:t>
      </w:r>
      <w:r w:rsidRPr="00C80598">
        <w:rPr>
          <w:rFonts w:ascii="Times New Roman" w:hAnsi="Times New Roman" w:cs="Times New Roman"/>
          <w:sz w:val="24"/>
          <w:szCs w:val="24"/>
        </w:rPr>
        <w:t>дети в тесном кругу вместе с воспитател</w:t>
      </w:r>
      <w:r>
        <w:rPr>
          <w:rFonts w:ascii="Times New Roman" w:hAnsi="Times New Roman" w:cs="Times New Roman"/>
          <w:sz w:val="24"/>
          <w:szCs w:val="24"/>
        </w:rPr>
        <w:t>ем, решают мышонку подарить новый мяч</w:t>
      </w:r>
      <w:r w:rsidRPr="00C8059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328">
        <w:rPr>
          <w:rFonts w:ascii="Times New Roman" w:hAnsi="Times New Roman" w:cs="Times New Roman"/>
          <w:b/>
          <w:sz w:val="24"/>
          <w:szCs w:val="24"/>
        </w:rPr>
        <w:t>В</w:t>
      </w:r>
      <w:r w:rsidRPr="00C80598">
        <w:rPr>
          <w:rFonts w:ascii="Times New Roman" w:hAnsi="Times New Roman" w:cs="Times New Roman"/>
          <w:sz w:val="24"/>
          <w:szCs w:val="24"/>
        </w:rPr>
        <w:t>.- У нас тоже есть подарок для тебя, мышонок. Дима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или другой ребенок)</w:t>
      </w:r>
      <w:r w:rsidRPr="00C80598">
        <w:rPr>
          <w:rFonts w:ascii="Times New Roman" w:hAnsi="Times New Roman" w:cs="Times New Roman"/>
          <w:sz w:val="24"/>
          <w:szCs w:val="24"/>
        </w:rPr>
        <w:t>, принеси мяч, мы его тебе дарим. И всегда помни, где нужно играть, и в каком месте переходить дорогу.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598">
        <w:rPr>
          <w:rFonts w:ascii="Times New Roman" w:hAnsi="Times New Roman" w:cs="Times New Roman"/>
          <w:sz w:val="24"/>
          <w:szCs w:val="24"/>
        </w:rPr>
        <w:t xml:space="preserve">Мышонок </w:t>
      </w:r>
      <w:r>
        <w:rPr>
          <w:rFonts w:ascii="Times New Roman" w:hAnsi="Times New Roman" w:cs="Times New Roman"/>
          <w:sz w:val="24"/>
          <w:szCs w:val="24"/>
        </w:rPr>
        <w:t xml:space="preserve">говорит спасибо, </w:t>
      </w:r>
      <w:r w:rsidRPr="00C80598">
        <w:rPr>
          <w:rFonts w:ascii="Times New Roman" w:hAnsi="Times New Roman" w:cs="Times New Roman"/>
          <w:sz w:val="24"/>
          <w:szCs w:val="24"/>
        </w:rPr>
        <w:t>прощается и уходит.</w:t>
      </w:r>
    </w:p>
    <w:p w:rsidR="00242053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598">
        <w:rPr>
          <w:rFonts w:ascii="Times New Roman" w:hAnsi="Times New Roman" w:cs="Times New Roman"/>
          <w:b/>
          <w:sz w:val="24"/>
          <w:szCs w:val="24"/>
        </w:rPr>
        <w:t>Итог</w:t>
      </w:r>
      <w:r>
        <w:rPr>
          <w:rFonts w:ascii="Times New Roman" w:hAnsi="Times New Roman" w:cs="Times New Roman"/>
          <w:b/>
          <w:sz w:val="24"/>
          <w:szCs w:val="24"/>
        </w:rPr>
        <w:t xml:space="preserve"> мероприятия</w:t>
      </w:r>
      <w:r w:rsidRPr="00C8059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Рассматриваем </w:t>
      </w:r>
      <w:proofErr w:type="spellStart"/>
      <w:r w:rsidRPr="00C80598">
        <w:rPr>
          <w:rFonts w:ascii="Times New Roman" w:hAnsi="Times New Roman" w:cs="Times New Roman"/>
          <w:sz w:val="24"/>
          <w:szCs w:val="24"/>
        </w:rPr>
        <w:t>фликеры</w:t>
      </w:r>
      <w:proofErr w:type="spellEnd"/>
      <w:r w:rsidRPr="00C8059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C80598">
        <w:rPr>
          <w:rFonts w:ascii="Times New Roman" w:hAnsi="Times New Roman" w:cs="Times New Roman"/>
          <w:sz w:val="24"/>
          <w:szCs w:val="24"/>
        </w:rPr>
        <w:t>под</w:t>
      </w:r>
      <w:bookmarkStart w:id="0" w:name="_GoBack"/>
      <w:bookmarkEnd w:id="0"/>
      <w:r w:rsidRPr="00C80598">
        <w:rPr>
          <w:rFonts w:ascii="Times New Roman" w:hAnsi="Times New Roman" w:cs="Times New Roman"/>
          <w:sz w:val="24"/>
          <w:szCs w:val="24"/>
        </w:rPr>
        <w:t>аренные</w:t>
      </w:r>
      <w:proofErr w:type="gramEnd"/>
      <w:r w:rsidRPr="00C80598">
        <w:rPr>
          <w:rFonts w:ascii="Times New Roman" w:hAnsi="Times New Roman" w:cs="Times New Roman"/>
          <w:sz w:val="24"/>
          <w:szCs w:val="24"/>
        </w:rPr>
        <w:t xml:space="preserve"> мышонком.</w:t>
      </w:r>
    </w:p>
    <w:p w:rsidR="00242053" w:rsidRPr="00C80598" w:rsidRDefault="00242053" w:rsidP="00242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-</w:t>
      </w:r>
      <w:r w:rsidRPr="00C80598">
        <w:rPr>
          <w:rFonts w:ascii="Times New Roman" w:hAnsi="Times New Roman" w:cs="Times New Roman"/>
          <w:sz w:val="24"/>
          <w:szCs w:val="24"/>
        </w:rPr>
        <w:t xml:space="preserve"> У кого уже есть такие светоотражающие элементы? </w:t>
      </w:r>
    </w:p>
    <w:p w:rsidR="00242053" w:rsidRDefault="00242053" w:rsidP="00242053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F112A4" w:rsidRDefault="00F112A4"/>
    <w:sectPr w:rsidR="00F11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4702"/>
    <w:multiLevelType w:val="hybridMultilevel"/>
    <w:tmpl w:val="8BC0B1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912622"/>
    <w:multiLevelType w:val="hybridMultilevel"/>
    <w:tmpl w:val="38B4B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2053"/>
    <w:rsid w:val="00242053"/>
    <w:rsid w:val="00F11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2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42053"/>
    <w:pPr>
      <w:ind w:left="720"/>
      <w:contextualSpacing/>
    </w:pPr>
  </w:style>
  <w:style w:type="character" w:styleId="a5">
    <w:name w:val="Emphasis"/>
    <w:basedOn w:val="a0"/>
    <w:uiPriority w:val="20"/>
    <w:qFormat/>
    <w:rsid w:val="00242053"/>
    <w:rPr>
      <w:i/>
      <w:iCs/>
    </w:rPr>
  </w:style>
  <w:style w:type="character" w:styleId="a6">
    <w:name w:val="Strong"/>
    <w:basedOn w:val="a0"/>
    <w:uiPriority w:val="22"/>
    <w:qFormat/>
    <w:rsid w:val="002420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4938</Characters>
  <Application>Microsoft Office Word</Application>
  <DocSecurity>0</DocSecurity>
  <Lines>41</Lines>
  <Paragraphs>11</Paragraphs>
  <ScaleCrop>false</ScaleCrop>
  <Company>Grizli777</Company>
  <LinksUpToDate>false</LinksUpToDate>
  <CharactersWithSpaces>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2020-01-08T12:13:00Z</dcterms:created>
  <dcterms:modified xsi:type="dcterms:W3CDTF">2020-01-08T12:13:00Z</dcterms:modified>
</cp:coreProperties>
</file>