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074" w:rsidRDefault="00284074" w:rsidP="002840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учреждение дополнительного образования </w:t>
      </w:r>
    </w:p>
    <w:p w:rsidR="00284074" w:rsidRDefault="00284074" w:rsidP="002840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«Агинский Дом детского творчества» городского округа «Поселок </w:t>
      </w:r>
      <w:proofErr w:type="gramStart"/>
      <w:r>
        <w:rPr>
          <w:rFonts w:ascii="Times New Roman" w:hAnsi="Times New Roman"/>
          <w:sz w:val="24"/>
          <w:szCs w:val="24"/>
        </w:rPr>
        <w:t>Агинское</w:t>
      </w:r>
      <w:proofErr w:type="gramEnd"/>
      <w:r>
        <w:rPr>
          <w:rFonts w:ascii="Times New Roman" w:hAnsi="Times New Roman"/>
          <w:sz w:val="24"/>
          <w:szCs w:val="24"/>
        </w:rPr>
        <w:t>»</w:t>
      </w: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</w:p>
    <w:p w:rsidR="00284074" w:rsidRDefault="00284074" w:rsidP="00284074"/>
    <w:p w:rsidR="00284074" w:rsidRDefault="00284074" w:rsidP="00284074">
      <w:pPr>
        <w:rPr>
          <w:rFonts w:ascii="Times New Roman" w:hAnsi="Times New Roman"/>
          <w:sz w:val="24"/>
          <w:szCs w:val="24"/>
        </w:rPr>
      </w:pPr>
      <w:r w:rsidRPr="00B2351F">
        <w:pict>
          <v:rect id="Прямоугольник 2" o:spid="_x0000_s1026" style="position:absolute;margin-left:265.2pt;margin-top:24.9pt;width:219.45pt;height:113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" stroked="f">
            <v:textbox>
              <w:txbxContent>
                <w:p w:rsidR="00284074" w:rsidRDefault="00284074" w:rsidP="0028407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Утверждаю:</w:t>
                  </w:r>
                </w:p>
                <w:p w:rsidR="00284074" w:rsidRDefault="00284074" w:rsidP="0028407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Директор МУ ДО Агинский ДДТ</w:t>
                  </w:r>
                  <w:proofErr w:type="gramEnd"/>
                </w:p>
                <w:p w:rsidR="00284074" w:rsidRDefault="00284074" w:rsidP="002840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 Т.Д.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Данцанова</w:t>
                  </w:r>
                  <w:proofErr w:type="spellEnd"/>
                </w:p>
                <w:p w:rsidR="00284074" w:rsidRDefault="00284074" w:rsidP="0028407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Приказ № _____________________</w:t>
                  </w:r>
                </w:p>
                <w:p w:rsidR="00284074" w:rsidRDefault="00284074" w:rsidP="00284074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«__»______________ 2017г.</w:t>
                  </w:r>
                </w:p>
                <w:p w:rsidR="00284074" w:rsidRDefault="00284074" w:rsidP="002840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Принята</w:t>
      </w:r>
      <w:proofErr w:type="gramEnd"/>
      <w:r>
        <w:rPr>
          <w:rFonts w:ascii="Times New Roman" w:hAnsi="Times New Roman"/>
          <w:sz w:val="24"/>
          <w:szCs w:val="24"/>
        </w:rPr>
        <w:t xml:space="preserve"> на заседании</w:t>
      </w: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педагогического совета</w:t>
      </w: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«__»_________ 2017г.</w:t>
      </w: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№_____                            </w:t>
      </w:r>
    </w:p>
    <w:p w:rsidR="00284074" w:rsidRDefault="00284074" w:rsidP="00284074">
      <w:pPr>
        <w:jc w:val="right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ДОПОЛНИТЕЛЬНАЯ ОБЩЕОБРАЗОВАТЕЛЬНАЯ</w:t>
      </w: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ОБЩЕРАЗВИВАЮЩАЯ ПРОГРАММА </w:t>
      </w:r>
    </w:p>
    <w:p w:rsidR="00284074" w:rsidRDefault="00284074" w:rsidP="00284074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«Умелые руки»</w:t>
      </w: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реализации: 3 года обучения</w:t>
      </w: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 обучающихся: 7-14 лет</w:t>
      </w:r>
    </w:p>
    <w:p w:rsidR="00284074" w:rsidRDefault="00284074" w:rsidP="00284074">
      <w:pPr>
        <w:jc w:val="center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программы:</w:t>
      </w:r>
    </w:p>
    <w:p w:rsidR="00284074" w:rsidRDefault="00284074" w:rsidP="00284074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Батоболотова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Амгалан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Батоцыреновна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284074" w:rsidRDefault="00284074" w:rsidP="0028407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дополнительного образования</w:t>
      </w: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п. </w:t>
      </w:r>
      <w:proofErr w:type="gramStart"/>
      <w:r>
        <w:rPr>
          <w:rFonts w:ascii="Times New Roman" w:hAnsi="Times New Roman"/>
          <w:sz w:val="24"/>
          <w:szCs w:val="24"/>
        </w:rPr>
        <w:t>Агинское</w:t>
      </w:r>
      <w:proofErr w:type="gramEnd"/>
      <w:r>
        <w:rPr>
          <w:rFonts w:ascii="Times New Roman" w:hAnsi="Times New Roman"/>
          <w:sz w:val="24"/>
          <w:szCs w:val="24"/>
        </w:rPr>
        <w:t>, 2017 г.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1. Комплекс основных характеристик дополнительной общеобразовательной </w:t>
      </w:r>
      <w:proofErr w:type="spellStart"/>
      <w:r>
        <w:rPr>
          <w:rFonts w:ascii="Times New Roman" w:hAnsi="Times New Roman"/>
          <w:b/>
          <w:sz w:val="28"/>
          <w:szCs w:val="28"/>
        </w:rPr>
        <w:t>общеразвивающей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программы: </w:t>
      </w: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 Пояснительная записка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Настоящая дополнительная общеобразовательная </w:t>
      </w:r>
      <w:proofErr w:type="spellStart"/>
      <w:r>
        <w:rPr>
          <w:rFonts w:ascii="Times New Roman" w:hAnsi="Times New Roman"/>
          <w:sz w:val="28"/>
          <w:szCs w:val="28"/>
        </w:rPr>
        <w:t>общеразвивающая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программа «Умелые руки» разработана с учетом следующих нормативных документов: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Закон от 29.12.2012г. №273-ФЗ (2013) «Об образовании в РФ»;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Концепция развития дополнительного образования детей (Распоряжение Правительства РФ от 4 сентября 2014г. №1726-р);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Постановление Главного государственного санитарного врача РФ от 04.07.2014 №41 «Об утверждении </w:t>
      </w:r>
      <w:proofErr w:type="spellStart"/>
      <w:r>
        <w:rPr>
          <w:rFonts w:ascii="Times New Roman" w:hAnsi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/>
          <w:sz w:val="28"/>
          <w:szCs w:val="28"/>
        </w:rPr>
        <w:t xml:space="preserve"> 2.4.4.3172-14 «Санитарно-эпидемиологические требования к устройству, содержанию и организации </w:t>
      </w:r>
      <w:proofErr w:type="gramStart"/>
      <w:r>
        <w:rPr>
          <w:rFonts w:ascii="Times New Roman" w:hAnsi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>
        <w:rPr>
          <w:rFonts w:ascii="Times New Roman" w:hAnsi="Times New Roman"/>
          <w:sz w:val="28"/>
          <w:szCs w:val="28"/>
        </w:rPr>
        <w:t>»»;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Приказ Министерства просвещения Российской Федерации (</w:t>
      </w:r>
      <w:proofErr w:type="spellStart"/>
      <w:r>
        <w:rPr>
          <w:rFonts w:ascii="Times New Roman" w:hAnsi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России) от 9 ноября  2018г. №196 г. Москва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Письмо </w:t>
      </w:r>
      <w:proofErr w:type="spellStart"/>
      <w:r>
        <w:rPr>
          <w:rFonts w:ascii="Times New Roman" w:hAnsi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sz w:val="28"/>
          <w:szCs w:val="28"/>
        </w:rPr>
        <w:t xml:space="preserve"> РФ от 18.11.2015г. №09-3242 «О направлении информации»;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Устав Муниципального учреждения дополнительного образования «Агинский Дом детского творчества» городского округа «Поселок </w:t>
      </w:r>
      <w:proofErr w:type="gramStart"/>
      <w:r>
        <w:rPr>
          <w:rFonts w:ascii="Times New Roman" w:hAnsi="Times New Roman"/>
          <w:sz w:val="28"/>
          <w:szCs w:val="28"/>
        </w:rPr>
        <w:t>Агинское</w:t>
      </w:r>
      <w:proofErr w:type="gramEnd"/>
      <w:r>
        <w:rPr>
          <w:rFonts w:ascii="Times New Roman" w:hAnsi="Times New Roman"/>
          <w:sz w:val="28"/>
          <w:szCs w:val="28"/>
        </w:rPr>
        <w:t>» от21.09.2017г., №527;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Лицензия на осуществление образовательной деятельности №563 от 24.11.2016г.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84074" w:rsidRPr="007D243C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Направленность программы</w:t>
      </w:r>
      <w:r>
        <w:rPr>
          <w:rFonts w:ascii="Times New Roman" w:hAnsi="Times New Roman"/>
          <w:sz w:val="28"/>
          <w:szCs w:val="28"/>
        </w:rPr>
        <w:t xml:space="preserve">. Дополнительная общеобразовательная </w:t>
      </w:r>
      <w:proofErr w:type="spellStart"/>
      <w:r>
        <w:rPr>
          <w:rFonts w:ascii="Times New Roman" w:hAnsi="Times New Roman"/>
          <w:sz w:val="28"/>
          <w:szCs w:val="28"/>
        </w:rPr>
        <w:t>общеразвивающая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программа «Умелые руки» относится к художественной направленности. </w:t>
      </w:r>
    </w:p>
    <w:p w:rsidR="00284074" w:rsidRDefault="00284074" w:rsidP="00284074">
      <w:pPr>
        <w:spacing w:after="0" w:line="360" w:lineRule="auto"/>
        <w:ind w:firstLine="708"/>
        <w:jc w:val="both"/>
        <w:rPr>
          <w:rStyle w:val="c29"/>
          <w:color w:val="000000"/>
        </w:rPr>
      </w:pPr>
      <w:r>
        <w:rPr>
          <w:rStyle w:val="c43"/>
          <w:rFonts w:ascii="Times New Roman" w:hAnsi="Times New Roman"/>
          <w:bCs/>
          <w:i/>
          <w:iCs/>
          <w:color w:val="000000"/>
          <w:sz w:val="28"/>
          <w:szCs w:val="28"/>
        </w:rPr>
        <w:t>Актуальность</w:t>
      </w:r>
      <w:r>
        <w:rPr>
          <w:rStyle w:val="c29"/>
          <w:rFonts w:ascii="Times New Roman" w:hAnsi="Times New Roman"/>
          <w:i/>
          <w:color w:val="000000"/>
          <w:sz w:val="28"/>
          <w:szCs w:val="28"/>
        </w:rPr>
        <w:t> программы</w:t>
      </w:r>
      <w:r>
        <w:rPr>
          <w:rStyle w:val="c29"/>
          <w:rFonts w:ascii="Times New Roman" w:hAnsi="Times New Roman"/>
          <w:color w:val="000000"/>
          <w:sz w:val="28"/>
          <w:szCs w:val="28"/>
        </w:rPr>
        <w:t>. Подтверждается тем обстоятельством, что в настоящее время в мире сокращается значимость репродуктивной деятельности, связанной, как правило, с использованием традиционных технологий. Повышается значимость творческой активности человека во всех сферах деятельности человека.</w:t>
      </w:r>
    </w:p>
    <w:p w:rsidR="00284074" w:rsidRDefault="00284074" w:rsidP="00284074">
      <w:pPr>
        <w:spacing w:after="0" w:line="360" w:lineRule="auto"/>
        <w:ind w:firstLine="708"/>
        <w:jc w:val="both"/>
        <w:rPr>
          <w:rStyle w:val="c29"/>
          <w:rFonts w:ascii="Times New Roman" w:hAnsi="Times New Roman"/>
          <w:color w:val="000000"/>
          <w:sz w:val="28"/>
          <w:szCs w:val="28"/>
        </w:rPr>
      </w:pPr>
      <w:r>
        <w:rPr>
          <w:rStyle w:val="c29"/>
          <w:rFonts w:ascii="Times New Roman" w:hAnsi="Times New Roman"/>
          <w:color w:val="000000"/>
          <w:sz w:val="28"/>
          <w:szCs w:val="28"/>
        </w:rPr>
        <w:t>Развитие индивидуальных качеств личности становится важнейшей задачей современного образования.</w:t>
      </w:r>
    </w:p>
    <w:p w:rsidR="00284074" w:rsidRDefault="00284074" w:rsidP="00284074">
      <w:pPr>
        <w:spacing w:after="0" w:line="360" w:lineRule="auto"/>
        <w:ind w:firstLine="708"/>
        <w:jc w:val="both"/>
        <w:rPr>
          <w:rStyle w:val="c29"/>
          <w:rFonts w:ascii="Times New Roman" w:hAnsi="Times New Roman"/>
          <w:color w:val="000000"/>
          <w:sz w:val="28"/>
          <w:szCs w:val="28"/>
        </w:rPr>
      </w:pPr>
      <w:r>
        <w:rPr>
          <w:rStyle w:val="c29"/>
          <w:rFonts w:ascii="Times New Roman" w:hAnsi="Times New Roman"/>
          <w:color w:val="000000"/>
          <w:sz w:val="28"/>
          <w:szCs w:val="28"/>
        </w:rPr>
        <w:t> Для решения этой задачи необходимо создать полноценную развивающую среду, соответствующую интересам и потребностям ребенка.</w:t>
      </w:r>
    </w:p>
    <w:p w:rsidR="00284074" w:rsidRDefault="00284074" w:rsidP="00284074">
      <w:pPr>
        <w:spacing w:after="0" w:line="360" w:lineRule="auto"/>
        <w:ind w:firstLine="708"/>
        <w:jc w:val="both"/>
        <w:rPr>
          <w:rStyle w:val="c29"/>
          <w:rFonts w:ascii="Times New Roman" w:hAnsi="Times New Roman"/>
          <w:color w:val="000000"/>
          <w:sz w:val="28"/>
          <w:szCs w:val="28"/>
        </w:rPr>
      </w:pPr>
      <w:r>
        <w:rPr>
          <w:rStyle w:val="c29"/>
          <w:rFonts w:ascii="Times New Roman" w:hAnsi="Times New Roman"/>
          <w:color w:val="000000"/>
          <w:sz w:val="28"/>
          <w:szCs w:val="28"/>
        </w:rPr>
        <w:t>Конструирование из бумаги, картона и других материалов, пластика. Работа с различными материалами в разных техниках расширяет круг возможностей ребенка, развивает пространственное  воображение, конструкторские способности, формирует обще-трудовые умения и навыки.</w:t>
      </w:r>
    </w:p>
    <w:p w:rsidR="00284074" w:rsidRDefault="00284074" w:rsidP="00284074">
      <w:pPr>
        <w:spacing w:after="0" w:line="360" w:lineRule="auto"/>
        <w:ind w:firstLine="708"/>
        <w:jc w:val="both"/>
      </w:pPr>
      <w:r>
        <w:rPr>
          <w:rStyle w:val="c29"/>
          <w:rFonts w:ascii="Times New Roman" w:hAnsi="Times New Roman"/>
          <w:color w:val="000000"/>
          <w:sz w:val="28"/>
          <w:szCs w:val="28"/>
        </w:rPr>
        <w:t xml:space="preserve">Вопросы гармонического развития и творческой самореализации находят свое разрешение в детском объединении «Умелые руки». Открытие в себе неповторимой индивидуальности поможет ребенку реализовать себя в учебе, творчестве, в общении с другими. </w:t>
      </w:r>
      <w:proofErr w:type="gramStart"/>
      <w:r>
        <w:rPr>
          <w:rStyle w:val="c29"/>
          <w:rFonts w:ascii="Times New Roman" w:hAnsi="Times New Roman"/>
          <w:color w:val="000000"/>
          <w:sz w:val="28"/>
          <w:szCs w:val="28"/>
        </w:rPr>
        <w:t>Помочь в этих устремлениях призвана</w:t>
      </w:r>
      <w:proofErr w:type="gramEnd"/>
      <w:r>
        <w:rPr>
          <w:rStyle w:val="c29"/>
          <w:rFonts w:ascii="Times New Roman" w:hAnsi="Times New Roman"/>
          <w:color w:val="000000"/>
          <w:sz w:val="28"/>
          <w:szCs w:val="28"/>
        </w:rPr>
        <w:t xml:space="preserve"> данная программа.</w:t>
      </w:r>
    </w:p>
    <w:p w:rsidR="00284074" w:rsidRDefault="00284074" w:rsidP="00284074">
      <w:pPr>
        <w:pStyle w:val="c2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rStyle w:val="c29"/>
          <w:i/>
          <w:color w:val="000000"/>
          <w:sz w:val="28"/>
          <w:szCs w:val="28"/>
        </w:rPr>
        <w:t>Отличительные особенности программы</w:t>
      </w:r>
      <w:r>
        <w:rPr>
          <w:rStyle w:val="c29"/>
          <w:color w:val="000000"/>
          <w:sz w:val="28"/>
          <w:szCs w:val="28"/>
        </w:rPr>
        <w:t>. Р</w:t>
      </w:r>
      <w:r>
        <w:rPr>
          <w:color w:val="000000"/>
          <w:sz w:val="28"/>
          <w:szCs w:val="28"/>
        </w:rPr>
        <w:t>абота в объединении направлена на трудовое и эстетическое воспитание учащихся. Дети приобретают навыки художественного творчества, получают  представления о пропорциях, выразительности формы, отделке, декоративных свойствах материалов. При изготовлении поделок дети осваивают разнообразные технологические приемы, которые служат развитию мелкой моторики, а значит, стимулируют речевую и умственную деятельность.</w:t>
      </w:r>
    </w:p>
    <w:p w:rsidR="00284074" w:rsidRDefault="00284074" w:rsidP="00284074">
      <w:pPr>
        <w:pStyle w:val="c2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rStyle w:val="c29"/>
          <w:i/>
          <w:color w:val="000000"/>
          <w:sz w:val="28"/>
          <w:szCs w:val="28"/>
        </w:rPr>
        <w:t>Адресат программы</w:t>
      </w:r>
      <w:r>
        <w:rPr>
          <w:rStyle w:val="c29"/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 xml:space="preserve">В объединение дети принимаются по желанию. По результатам тестирования (по годам обучения) обучающиеся могут </w:t>
      </w:r>
      <w:r>
        <w:rPr>
          <w:sz w:val="28"/>
          <w:szCs w:val="28"/>
        </w:rPr>
        <w:lastRenderedPageBreak/>
        <w:t>зачисляться на второй, третий год обучения и обучаться по программе зачисленного года. Состав группы переменный.</w:t>
      </w:r>
      <w:r>
        <w:rPr>
          <w:rStyle w:val="c29"/>
          <w:color w:val="000000"/>
          <w:sz w:val="28"/>
          <w:szCs w:val="28"/>
        </w:rPr>
        <w:t xml:space="preserve"> 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обучения рекомендуется принимать девочек и мальчиков 7-14 лет.</w:t>
      </w:r>
    </w:p>
    <w:p w:rsidR="00284074" w:rsidRDefault="00284074" w:rsidP="00284074">
      <w:pPr>
        <w:spacing w:after="0" w:line="360" w:lineRule="auto"/>
        <w:ind w:right="-1" w:firstLine="56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Объем и срок освоения программы. </w:t>
      </w:r>
      <w:r>
        <w:rPr>
          <w:rFonts w:ascii="Times New Roman" w:hAnsi="Times New Roman"/>
          <w:sz w:val="28"/>
          <w:szCs w:val="28"/>
        </w:rPr>
        <w:t>Общее количество учебных часов необходимых для освоения программы – 504 часа (576 часа).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Группа 1 года обучения занимается 144 часа в год. Группа 2 года обучения - 144 (216) часов в год. Группа 3 года обучения  - 216 часов в год. Количество часов отведенных на учебный год может изменяться в зависимости от учебной нагрузки, количества групп и т.д.</w:t>
      </w:r>
    </w:p>
    <w:p w:rsidR="00284074" w:rsidRDefault="00284074" w:rsidP="00284074">
      <w:pPr>
        <w:spacing w:after="0" w:line="360" w:lineRule="auto"/>
        <w:ind w:right="384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Программа  детского объединения «Умелые руки» рассчитана на 3 года обучения.</w:t>
      </w:r>
    </w:p>
    <w:p w:rsidR="00284074" w:rsidRDefault="00284074" w:rsidP="00284074">
      <w:pPr>
        <w:tabs>
          <w:tab w:val="left" w:pos="9355"/>
        </w:tabs>
        <w:spacing w:after="0" w:line="360" w:lineRule="auto"/>
        <w:ind w:right="-1" w:firstLine="56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Формы обучения</w:t>
      </w:r>
      <w:r>
        <w:rPr>
          <w:rFonts w:ascii="Times New Roman" w:hAnsi="Times New Roman"/>
          <w:sz w:val="28"/>
          <w:szCs w:val="28"/>
        </w:rPr>
        <w:t>. Очная.</w:t>
      </w:r>
    </w:p>
    <w:p w:rsidR="00284074" w:rsidRDefault="00284074" w:rsidP="00284074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Особенности организации образовательного процесса</w:t>
      </w:r>
      <w:r>
        <w:rPr>
          <w:rFonts w:ascii="Times New Roman" w:hAnsi="Times New Roman"/>
          <w:color w:val="000000"/>
          <w:sz w:val="28"/>
          <w:szCs w:val="28"/>
        </w:rPr>
        <w:t>. В программе уделено внимание возрастным особенностям учащихся. Эффективность учебно-воспитательной работы напрямую зависит от возрастных возможностей, темперамента, характера, способностей воспитанников, на которые надо опираться в процессе занятий.</w:t>
      </w:r>
    </w:p>
    <w:p w:rsidR="00284074" w:rsidRDefault="00284074" w:rsidP="00284074">
      <w:pPr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Работая с изделиями из бумаги и картона, дети получают дополнительные знания и практические умения, знакомятся со свойствами и особенностями бумаги в различных промышленных изделиях, расширяя одновременно свой кругозор.</w:t>
      </w:r>
    </w:p>
    <w:p w:rsidR="00284074" w:rsidRDefault="00284074" w:rsidP="00284074">
      <w:pPr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разделе «Работа с природными материалами» воспитанники знакомятся с разновидностями природных материалов, основными приемами работы с нетрадиционными природными материалами - это крупы, опилки, яичная скорлупа.</w:t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284074" w:rsidRDefault="00284074" w:rsidP="00284074">
      <w:pPr>
        <w:spacing w:after="0" w:line="360" w:lineRule="auto"/>
        <w:ind w:right="-1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Поделки из солёного теста требуют усидчивости, терпения, трудолюбия. Работа с солёным тестом вырабатывает умение видеть прекрасное, стараться самому создать что- то яркое, необыкновенное. В ходе систематического труда, рука приобретает уверенность, точность, а пальцы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становятся гибкими. Постепенно образуется система специальных навыков и умений. Дети учатся самостоятельно составлять творческую композицию.</w:t>
      </w:r>
    </w:p>
    <w:p w:rsidR="00284074" w:rsidRDefault="00284074" w:rsidP="00284074">
      <w:pPr>
        <w:spacing w:after="0" w:line="360" w:lineRule="auto"/>
        <w:ind w:right="-1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разделе «Поделки из бросового материала» дети знакомятся с различными приёмами создания панно, учатся выбирать более гармоничное цветовое решение для своей творческой работы из огромного выбора материалов.</w:t>
      </w: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Режим занятий, периодичность и продолжительность занятий</w:t>
      </w:r>
      <w:r>
        <w:rPr>
          <w:rFonts w:ascii="Times New Roman" w:hAnsi="Times New Roman"/>
          <w:sz w:val="28"/>
          <w:szCs w:val="28"/>
        </w:rPr>
        <w:t>. Группа 1 года обучения занимается 144 часа в год, 2 раза по 2 часа в неделю. Группа 2 года обучения занимается 144 (216)часов в год, 2 раза по 2 (3) часа в неделю. Группа 3 года обучения занимается 216 часов в год, 2 раза по 3 часа  в неделю.</w:t>
      </w: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1.2. Цель и задачи программы: 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Цель: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Развитие творческих способностей ребенка и его самореализация через изготовление поделок из различных материалов.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Образовательные (Предметные):</w:t>
      </w:r>
    </w:p>
    <w:p w:rsidR="00284074" w:rsidRDefault="00284074" w:rsidP="0028407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детей с различными видами материалов;</w:t>
      </w:r>
    </w:p>
    <w:p w:rsidR="00284074" w:rsidRDefault="00284074" w:rsidP="0028407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обучение </w:t>
      </w:r>
      <w:r>
        <w:rPr>
          <w:rFonts w:ascii="Times New Roman" w:hAnsi="Times New Roman"/>
          <w:color w:val="000000"/>
          <w:sz w:val="28"/>
          <w:szCs w:val="28"/>
        </w:rPr>
        <w:t>приемам работы с различными материалами;</w:t>
      </w:r>
    </w:p>
    <w:p w:rsidR="00284074" w:rsidRDefault="00284074" w:rsidP="0028407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формирование ЗУН в практической творческой деятельности.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Развивающие (</w:t>
      </w:r>
      <w:proofErr w:type="spellStart"/>
      <w:r>
        <w:rPr>
          <w:rFonts w:ascii="Times New Roman" w:hAnsi="Times New Roman"/>
          <w:i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sz w:val="28"/>
          <w:szCs w:val="28"/>
        </w:rPr>
        <w:t>):</w:t>
      </w:r>
    </w:p>
    <w:p w:rsidR="00284074" w:rsidRDefault="00284074" w:rsidP="0028407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09" w:hanging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 умения планировать действие в соответствии с поставленной задачей;</w:t>
      </w:r>
    </w:p>
    <w:p w:rsidR="00284074" w:rsidRDefault="00284074" w:rsidP="0028407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09" w:hanging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 коммуникативных навыков;</w:t>
      </w:r>
    </w:p>
    <w:p w:rsidR="00284074" w:rsidRDefault="00284074" w:rsidP="0028407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09" w:hanging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познавательного интереса и творческого мышления.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Воспитательные (Личностные):</w:t>
      </w:r>
    </w:p>
    <w:p w:rsidR="00284074" w:rsidRDefault="00284074" w:rsidP="0028407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воспитание  </w:t>
      </w:r>
      <w:r>
        <w:rPr>
          <w:color w:val="000000"/>
          <w:sz w:val="28"/>
          <w:szCs w:val="28"/>
          <w:shd w:val="clear" w:color="auto" w:fill="FFFFFF"/>
        </w:rPr>
        <w:t>интереса к художественно-творческой деятельности</w:t>
      </w:r>
      <w:r>
        <w:rPr>
          <w:color w:val="000000"/>
          <w:sz w:val="28"/>
          <w:szCs w:val="28"/>
        </w:rPr>
        <w:t>;</w:t>
      </w:r>
    </w:p>
    <w:p w:rsidR="00284074" w:rsidRDefault="00284074" w:rsidP="0028407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 художественно-эстетического вкуса, аккуратности, трудолюбия, ответственности;</w:t>
      </w:r>
    </w:p>
    <w:p w:rsidR="00284074" w:rsidRDefault="00284074" w:rsidP="0028407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sz w:val="28"/>
          <w:szCs w:val="28"/>
        </w:rPr>
        <w:t>воспитание уважения и любви к результатам своего труда.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72" w:firstLine="33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1.3. Содержание программы: </w:t>
      </w:r>
    </w:p>
    <w:p w:rsidR="00284074" w:rsidRDefault="00284074" w:rsidP="00284074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Учебный план  1 года обучения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"/>
        <w:gridCol w:w="2696"/>
        <w:gridCol w:w="1330"/>
        <w:gridCol w:w="1502"/>
        <w:gridCol w:w="1248"/>
        <w:gridCol w:w="2161"/>
      </w:tblGrid>
      <w:tr w:rsidR="00284074" w:rsidTr="00A12C3E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тем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 аттестации и контроля</w:t>
            </w:r>
          </w:p>
        </w:tc>
      </w:tr>
      <w:tr w:rsidR="00284074" w:rsidTr="00A12C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A4684">
              <w:rPr>
                <w:rFonts w:ascii="Times New Roman" w:hAnsi="Times New Roman"/>
                <w:b/>
                <w:sz w:val="28"/>
                <w:szCs w:val="28"/>
              </w:rPr>
              <w:t>Раздел 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Природный материал.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 «Осень, осень…»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A4684">
              <w:rPr>
                <w:rFonts w:ascii="Times New Roman" w:hAnsi="Times New Roman"/>
                <w:b/>
                <w:sz w:val="28"/>
                <w:szCs w:val="28"/>
              </w:rPr>
              <w:t>Раздел 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Бумага.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FA468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Конкурс-презентация «Чудесный мир бумаги»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Раздел 3.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Соленое тесто.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284074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284074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Интернет-салон «Фантазии из соленого теста»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Бросовый материал.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FA468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FA468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FA468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Экспозиция «Бросовый материал в творческих руках»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участие в мероприятиях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074" w:rsidRDefault="00284074" w:rsidP="00284074">
      <w:pPr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Содержание учебного плана для 1 года обучения:</w:t>
      </w:r>
    </w:p>
    <w:p w:rsidR="00284074" w:rsidRDefault="00284074" w:rsidP="00284074">
      <w:pPr>
        <w:pStyle w:val="a4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Вводное занятие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Краткое содержание программы - 2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Раздел 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Природный материал</w:t>
      </w:r>
      <w:r>
        <w:rPr>
          <w:rFonts w:ascii="Times New Roman" w:hAnsi="Times New Roman"/>
          <w:sz w:val="28"/>
          <w:szCs w:val="28"/>
        </w:rPr>
        <w:t xml:space="preserve"> - 2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i/>
          <w:sz w:val="28"/>
          <w:szCs w:val="28"/>
        </w:rPr>
        <w:t>Поделки из листьев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«Бабочка»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«Сова»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«Слон»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«Олень»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i/>
          <w:sz w:val="28"/>
          <w:szCs w:val="28"/>
        </w:rPr>
        <w:t>Поделки из шишек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«Ежик»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«Гном-лесовик»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«Заяц»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«Воробей»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i/>
          <w:sz w:val="28"/>
          <w:szCs w:val="28"/>
        </w:rPr>
        <w:t>Поделки из веток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«Звезда»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«Елочка»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«Рамка для рисунка»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«Рамка для фото»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i/>
          <w:sz w:val="28"/>
          <w:szCs w:val="28"/>
        </w:rPr>
        <w:t>Поделка их орехов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«Кораблик»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«Гриб»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«Черепаха»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«Паук»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Раздел 2.Бумага</w:t>
      </w:r>
      <w:r>
        <w:rPr>
          <w:rFonts w:ascii="Times New Roman" w:hAnsi="Times New Roman"/>
          <w:sz w:val="28"/>
          <w:szCs w:val="28"/>
        </w:rPr>
        <w:t xml:space="preserve"> – 2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i/>
          <w:sz w:val="28"/>
          <w:szCs w:val="28"/>
        </w:rPr>
        <w:t>Бумагопластика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«Ромашка»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«Заяц»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«Кружка»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«Слоненок»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>
        <w:rPr>
          <w:rFonts w:ascii="Times New Roman" w:hAnsi="Times New Roman"/>
          <w:i/>
          <w:sz w:val="28"/>
          <w:szCs w:val="28"/>
        </w:rPr>
        <w:t>Оригами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«Ежик»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«Лебедь»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«Заяц»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«Слон»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i/>
          <w:sz w:val="28"/>
          <w:szCs w:val="28"/>
        </w:rPr>
        <w:t>Торцевание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«Елочка»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«Солнышко»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«Гриб»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«Дельфин»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i/>
          <w:sz w:val="28"/>
          <w:szCs w:val="28"/>
        </w:rPr>
        <w:t>Бумагокручение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«Бабочка»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«Рыбка»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«Котята»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«Снежинка»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Раздел 3. Соленое тесто</w:t>
      </w:r>
      <w:r>
        <w:rPr>
          <w:rFonts w:ascii="Times New Roman" w:hAnsi="Times New Roman"/>
          <w:sz w:val="28"/>
          <w:szCs w:val="28"/>
        </w:rPr>
        <w:t>– 2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i/>
          <w:sz w:val="28"/>
          <w:szCs w:val="28"/>
        </w:rPr>
        <w:t>Мелкие орнаментальные детали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«Нарциссы»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«Ромашка»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«Василек»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«Листики»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i/>
          <w:sz w:val="28"/>
          <w:szCs w:val="28"/>
        </w:rPr>
        <w:t>Медальоны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«Гроздь»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«Сердечко»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«Букетик»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«Яблоко»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i/>
          <w:sz w:val="28"/>
          <w:szCs w:val="28"/>
        </w:rPr>
        <w:t>Плоские украшения, выполненные с помощью шаблона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«Сердечко»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«Лев»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«Мамонт»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«Яблоко»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i/>
          <w:sz w:val="28"/>
          <w:szCs w:val="28"/>
        </w:rPr>
        <w:t>Полуобъемные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поделки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«Корзина с цветами»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«Дерево»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«Подкова»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«Косичка с яблоками»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Раздел 4.Бросовый материал</w:t>
      </w:r>
      <w:r>
        <w:rPr>
          <w:rFonts w:ascii="Times New Roman" w:hAnsi="Times New Roman"/>
          <w:sz w:val="28"/>
          <w:szCs w:val="28"/>
        </w:rPr>
        <w:t>– 2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</w:t>
      </w:r>
      <w:r>
        <w:rPr>
          <w:rFonts w:ascii="Times New Roman" w:hAnsi="Times New Roman"/>
          <w:i/>
          <w:sz w:val="28"/>
          <w:szCs w:val="28"/>
        </w:rPr>
        <w:t>Поделки из пластилина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«Насекомые»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«Цветы»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«Фрукты»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«Животные»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i/>
          <w:sz w:val="28"/>
          <w:szCs w:val="28"/>
        </w:rPr>
        <w:t>Поделки из семян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«Петушок»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«Котенок»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«Ежик»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«Заяц»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i/>
          <w:sz w:val="28"/>
          <w:szCs w:val="28"/>
        </w:rPr>
        <w:t>Поделки из макарон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«Совенок»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«Кролик»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«Ваза»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«Паровоз»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i/>
          <w:sz w:val="28"/>
          <w:szCs w:val="28"/>
        </w:rPr>
        <w:t>Поделки из пластиковых бутылок</w:t>
      </w:r>
      <w:r>
        <w:rPr>
          <w:rFonts w:ascii="Times New Roman" w:hAnsi="Times New Roman"/>
          <w:sz w:val="28"/>
          <w:szCs w:val="28"/>
        </w:rPr>
        <w:t>: 8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«Цветы»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«Божья коровка»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«Пингвин»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«Копилка» - 2ч.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Подготовка и участие в мероприятиях</w:t>
      </w:r>
      <w:r>
        <w:rPr>
          <w:rFonts w:ascii="Times New Roman" w:hAnsi="Times New Roman"/>
          <w:sz w:val="28"/>
          <w:szCs w:val="28"/>
        </w:rPr>
        <w:t xml:space="preserve"> – 6ч.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отчетная полугодовая выставка – 2 часа;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Новый год – 2 часа;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отчетная итоговая выставка – 2часа.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Комплекс организационно-педагогических условий: </w:t>
      </w: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2.1. Календарный учебный график.</w:t>
      </w:r>
    </w:p>
    <w:p w:rsidR="00284074" w:rsidRDefault="00284074" w:rsidP="00284074">
      <w:pPr>
        <w:spacing w:after="0" w:line="360" w:lineRule="auto"/>
        <w:ind w:left="360" w:firstLine="3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Календарный учебный график для 1 года обучения</w:t>
      </w:r>
    </w:p>
    <w:tbl>
      <w:tblPr>
        <w:tblW w:w="1035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419"/>
        <w:gridCol w:w="992"/>
        <w:gridCol w:w="850"/>
        <w:gridCol w:w="3687"/>
        <w:gridCol w:w="1417"/>
        <w:gridCol w:w="1417"/>
      </w:tblGrid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контроля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14.00ч.-16.00ч.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рассказ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 Природный материал.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1.Поделки из листьев: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«Бабочка»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«Сова»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«Слон»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«Олень»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Поделки из шишек: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«Ежик»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«Гном-лесовик»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«Заяц»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«Воробей»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3.Поделки из веток: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«Звезда»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«Елочка»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«Рамка для рисунка»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«Рамка для фото»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4.Поделка из орехов: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«Кораблик»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«Гриб»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«Черепаха»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«Паук»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Раздел 2.Бумага.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1.Бумагопластика: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«Ромашка»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«Заяц»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«Кружка»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«Слоненок»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2.Оригами: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«Ежик»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«Лебедь»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«Заяц»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«Слон»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3.Торцевание: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«Елочка»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«Гриб»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«Дельфин»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4.Бумагокручение: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«Бабочка»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«Рыбка»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«Котята»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«Снежинка»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Опрос, защита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Раздел 3. Соленое тесто.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1.Мелкие орнаментальные детали: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«Нарциссы»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«Ромашка»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«Василек»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«Листики»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2.Медальоны: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«Гроздь»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«Сердечко»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«Букетик»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«Яблоко»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3.Плоские украшения, выполненные с помощью шаблона: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«Сердечко»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«Лев»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«Мамонт»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«Яблоко»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Полуобъемные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поделки: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«Корзина с цветами»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«Дерево»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«Подкова»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«Косичка с яблоками»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4.Бросовый материал.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1.Поделки из пластилина: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«Насекомые»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«Цветы»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«Фрукты»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«Животные»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2.Поделки из семян: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«Петушок»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«Котенок»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«Ежик»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«Заяц»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3.Поделки из макарон: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«Совенок»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«Кролик»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«Ваза»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«Паровоз»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4.Поделки из пластиковых бутылок: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«Цветы»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«Божья коровка»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«Пингвин»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«Копилка»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участие в мероприятиях: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отчетная полугодовая выставка;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Новый год;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отчетная итоговая выставка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</w:p>
        </w:tc>
      </w:tr>
    </w:tbl>
    <w:p w:rsidR="00284074" w:rsidRDefault="00284074" w:rsidP="002840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Календарный учебный график для 2 года обучения</w:t>
      </w:r>
    </w:p>
    <w:tbl>
      <w:tblPr>
        <w:tblW w:w="1035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419"/>
        <w:gridCol w:w="992"/>
        <w:gridCol w:w="850"/>
        <w:gridCol w:w="3687"/>
        <w:gridCol w:w="1417"/>
        <w:gridCol w:w="1417"/>
      </w:tblGrid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часов   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Число/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контроля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10.00ч.-13.00ч.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11.00ч.-14.00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/5.09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рассказ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 Природный материал.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1.Поделки из листьев: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 «Бабочки»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 «Цветы»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Поделки из шишек: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Композиция «Ежики»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Композиция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«Зайцы»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3.Поделки из веток: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«Декоративный шар»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Картина «Сакура»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4.Поделка из орехов: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«Муравей»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«Декоративный цветок»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8.09/7.09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13.09/12.09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15.09/14.09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20.09/19.09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22.09/21.09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27.09/26.09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29.09/28.09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4.10/3.10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6.10/5.10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11.10/10.10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13.10/12.10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18.10/17.10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20.10/19.10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3.11/24.10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8.11/2.11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10.11/7.11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12.11/9.11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Раздел 2.Бумага.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1.Бумагопластика: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«Алые маки»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«Подсолнух»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2.Модульное оригами: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«Ежик»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«Заяц»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3.Тоцевание: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«Букет»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«Тюльпаны»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4.Бумагокручение: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«Букет нарциссов»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«Золотая рыбка»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/14.11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/16.11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/21.11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24.11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/23.11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/28.11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/30.11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/5.12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/7.12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/12.12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/14.12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/19.12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/21.12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/26.12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/28.12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/4.01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/9.01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Соленое тесто.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1.Объемные лепные фигуры: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«Хрюшка»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«Мышка»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«Совенок»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«Курочка»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«Котята»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«Рыбка»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«Снеговик»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«Чайник»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/11.01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/16.01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/18.01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/23.01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/25.01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/30.01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/6.02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/8.02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/13.02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/15.02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/20.02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/22.02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/27.02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/6.03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/13.03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4.Бросовый материал.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1.Поделки из пластилина: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Картина «Цветы»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Картина «Фрукты»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2.Поделки из семян: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Панно «Крокодил Гена»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Панно «Ежик в лесу»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3.Поделки из макарон: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«Коробочка»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«Копилка»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4.Поделки из пластиковых бутылок: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«Подсвечник»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«Ваза»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/15.03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/20.03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/22.03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/27.03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/29.03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/3.04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/5.04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/10.04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/12.04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/17.04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/19.04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/24.04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/26.04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/3.05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/8.05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/10.05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/15.05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участие в мероприятиях: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отчетная полугодовая выставка;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Новый год;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отчетная итоговая выставка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</w:p>
        </w:tc>
      </w:tr>
    </w:tbl>
    <w:p w:rsidR="00284074" w:rsidRDefault="00284074" w:rsidP="00284074">
      <w:pPr>
        <w:jc w:val="both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jc w:val="both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84074" w:rsidRDefault="00284074" w:rsidP="00284074">
      <w:pPr>
        <w:spacing w:after="0" w:line="360" w:lineRule="auto"/>
        <w:ind w:left="360" w:firstLine="3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Календарный учебный график для 3 года обучения</w:t>
      </w:r>
    </w:p>
    <w:tbl>
      <w:tblPr>
        <w:tblW w:w="1035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419"/>
        <w:gridCol w:w="992"/>
        <w:gridCol w:w="850"/>
        <w:gridCol w:w="3687"/>
        <w:gridCol w:w="1417"/>
        <w:gridCol w:w="1417"/>
      </w:tblGrid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часов   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Занятия    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Число/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контроля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14.00ч.-17.00ч.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рассказ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Раздел 1.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Скрапбукинг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применением природного материала.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«Волшебная шкатулка»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шкатулки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шкатулки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шкатулки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приклеивание украшений на шкатулку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«Рамка для фотографии»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рамочки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рамочки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рамочки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приклеивание украшений на рамочку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«Фотоальбом»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фотоальбома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фотоальбома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 для фотоальбома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приклеивание украшений на фотоальбом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«Декоративный блокнот»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блокнота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изготовление блокнота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блокнота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приклеивание украшений на блокнот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2.Квилинг.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«Горшок с цветами»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горшочка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цветов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цветов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сборка композиции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«Конверт для денег»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конверта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 украшений для конверта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конверта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приклеивание украшений  на конверт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«Цветок подснежник»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изготовление цветка – 3ч.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изготовление цветка – 3ч.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изготовление подставки для цветка – 3ч.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сборка композиции – 3ч.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Картина «Хризантемы»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цветов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цветов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листьев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сборка композиции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Раздел 3. Соленое тесто.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Поделки в кухню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замес теста и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соединение деталей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 Оберег в дом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замес теста и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соединение деталей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Магнитные сувениры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замес теста и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соединение деталей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Объемные сувениры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замес теста и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деталей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соединение деталей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Раздел 4.Куклы из бросового материала.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Куклы на картонной основе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украшение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куклы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лица и окончательная обработка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Куклы на основе из пластиковых бутылок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украшение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куклы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лица и окончательная обработка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 Куклы на деревянных болванках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украшение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куклы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лица и окончательная обработка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Тряпичные куклы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украшение основы куклы 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украшений для куклы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раскрашивание лица и окончательная обработка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29.03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</w:t>
            </w: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Опрос, защита изделия, выставка</w:t>
            </w:r>
          </w:p>
        </w:tc>
      </w:tr>
      <w:tr w:rsidR="00284074" w:rsidTr="00A12C3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участие в мероприятиях: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отчетная полугодовая выставка;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Новый год;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отчетная итоговая выставка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</w:t>
            </w:r>
          </w:p>
        </w:tc>
      </w:tr>
    </w:tbl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2.2. Условия реализации программы.</w:t>
      </w:r>
    </w:p>
    <w:p w:rsidR="00284074" w:rsidRDefault="00284074" w:rsidP="0028407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реализации программы используется дидактический материал:</w:t>
      </w:r>
    </w:p>
    <w:p w:rsidR="00284074" w:rsidRDefault="00284074" w:rsidP="00284074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технические средства обучения;</w:t>
      </w:r>
    </w:p>
    <w:p w:rsidR="00284074" w:rsidRDefault="00284074" w:rsidP="00284074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средства обучения (методическая и учебная литература, методические разработки и др.);</w:t>
      </w:r>
    </w:p>
    <w:p w:rsidR="00284074" w:rsidRDefault="00284074" w:rsidP="00284074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объекты живой и неживой природы.</w:t>
      </w:r>
    </w:p>
    <w:p w:rsidR="00284074" w:rsidRDefault="00284074" w:rsidP="0028407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реализации образовательной программы большое внимание уделяется диагностике наращивания творческого потенциала детей: на занятиях с целью определения интересов ребенка, мотивации к занятиям в данном объединении, уровня развития знаний, умений и навыков.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2.3. Формы аттестации.</w:t>
      </w:r>
    </w:p>
    <w:p w:rsidR="00284074" w:rsidRDefault="00284074" w:rsidP="0028407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диагностики используются:</w:t>
      </w:r>
    </w:p>
    <w:p w:rsidR="00284074" w:rsidRDefault="00284074" w:rsidP="0028407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устный опрос;</w:t>
      </w:r>
    </w:p>
    <w:p w:rsidR="00284074" w:rsidRDefault="00284074" w:rsidP="0028407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тестирование;</w:t>
      </w:r>
    </w:p>
    <w:p w:rsidR="00284074" w:rsidRDefault="00284074" w:rsidP="0028407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выставки:</w:t>
      </w:r>
    </w:p>
    <w:p w:rsidR="00284074" w:rsidRDefault="00284074" w:rsidP="0028407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однодневные – которые проводятся после каждого занятия с целью обсуждения. Оценивать работу начинают сами авторы. Используя критические замечания, анализируются итоги выполненных работ с соответствующей характеристикой каждого изделия;</w:t>
      </w:r>
    </w:p>
    <w:p w:rsidR="00284074" w:rsidRDefault="00284074" w:rsidP="0028407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постоянная</w:t>
      </w:r>
      <w:proofErr w:type="gramEnd"/>
      <w:r>
        <w:rPr>
          <w:rFonts w:ascii="Times New Roman" w:hAnsi="Times New Roman"/>
          <w:sz w:val="28"/>
          <w:szCs w:val="28"/>
        </w:rPr>
        <w:t xml:space="preserve"> – которая представляет лучшие работы обучающихся;</w:t>
      </w:r>
    </w:p>
    <w:p w:rsidR="00284074" w:rsidRDefault="00284074" w:rsidP="00284074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года – на которой определяется полнота реализации образовательной программы по данному направлению.</w:t>
      </w:r>
    </w:p>
    <w:p w:rsidR="00284074" w:rsidRDefault="00284074" w:rsidP="0028407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Выставки работ обучающихся имеют большое воспитательное значение. Детям необходимо видеть свои работы на выставке, чтобы оценить себя самого, сравнить с самим собой вчерашним, приобрести уверенность для продвижения вперед.</w:t>
      </w: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2.4. Оценочные материалы.</w:t>
      </w: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Start w:id="1" w:name="bookmark0"/>
      <w:bookmarkEnd w:id="0"/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E651FA">
        <w:rPr>
          <w:rFonts w:ascii="Times New Roman" w:hAnsi="Times New Roman"/>
          <w:bCs/>
          <w:sz w:val="28"/>
          <w:szCs w:val="28"/>
        </w:rPr>
        <w:t xml:space="preserve">Мониторинг результатов обучения детей по дополнительной общеобразовательной </w:t>
      </w:r>
      <w:proofErr w:type="spellStart"/>
      <w:r w:rsidRPr="00E651FA">
        <w:rPr>
          <w:rFonts w:ascii="Times New Roman" w:hAnsi="Times New Roman"/>
          <w:bCs/>
          <w:sz w:val="28"/>
          <w:szCs w:val="28"/>
        </w:rPr>
        <w:t>общеразви</w:t>
      </w:r>
      <w:r>
        <w:rPr>
          <w:rFonts w:ascii="Times New Roman" w:hAnsi="Times New Roman"/>
          <w:bCs/>
          <w:sz w:val="28"/>
          <w:szCs w:val="28"/>
        </w:rPr>
        <w:t>вающей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программе «Умелые руки»</w:t>
      </w: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549"/>
        <w:gridCol w:w="708"/>
        <w:gridCol w:w="707"/>
        <w:gridCol w:w="709"/>
        <w:gridCol w:w="709"/>
        <w:gridCol w:w="709"/>
        <w:gridCol w:w="708"/>
        <w:gridCol w:w="709"/>
        <w:gridCol w:w="709"/>
        <w:gridCol w:w="709"/>
      </w:tblGrid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</w:t>
            </w: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Теоретические знания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Практические умения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</w:tr>
      <w:tr w:rsidR="00284074" w:rsidTr="00A12C3E">
        <w:trPr>
          <w:cantSplit/>
          <w:trHeight w:val="1397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Входной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Входной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Входной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84074" w:rsidRDefault="00284074" w:rsidP="00A12C3E">
            <w:pPr>
              <w:spacing w:after="0" w:line="36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4074" w:rsidTr="00A12C3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pStyle w:val="a4"/>
              <w:numPr>
                <w:ilvl w:val="0"/>
                <w:numId w:val="3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D46146" w:rsidRDefault="00284074" w:rsidP="00A12C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4074" w:rsidRPr="00A0193A" w:rsidRDefault="00284074" w:rsidP="00284074">
      <w:pPr>
        <w:shd w:val="clear" w:color="auto" w:fill="FFFFFF"/>
        <w:spacing w:after="0"/>
        <w:rPr>
          <w:rFonts w:ascii="Times New Roman" w:hAnsi="Times New Roman"/>
          <w:b/>
          <w:bCs/>
          <w:sz w:val="24"/>
          <w:szCs w:val="24"/>
        </w:rPr>
        <w:sectPr w:rsidR="00284074" w:rsidRPr="00A019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1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2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tabs>
          <w:tab w:val="left" w:pos="285"/>
        </w:tabs>
        <w:spacing w:after="0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tabs>
          <w:tab w:val="left" w:pos="285"/>
        </w:tabs>
        <w:spacing w:after="0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r w:rsidRPr="00A0193A">
        <w:rPr>
          <w:rFonts w:ascii="Times New Roman" w:hAnsi="Times New Roman"/>
          <w:bCs/>
          <w:sz w:val="24"/>
          <w:szCs w:val="24"/>
        </w:rPr>
        <w:tab/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3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sz w:val="24"/>
          <w:szCs w:val="24"/>
        </w:rPr>
        <w:sectPr w:rsidR="00284074" w:rsidRPr="00A0193A" w:rsidSect="00E651FA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4 - 5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rPr>
          <w:rFonts w:ascii="Times New Roman" w:hAnsi="Times New Roman"/>
          <w:b/>
          <w:bCs/>
          <w:sz w:val="24"/>
          <w:szCs w:val="24"/>
        </w:rPr>
        <w:sectPr w:rsidR="00284074" w:rsidRPr="00A0193A" w:rsidSect="00E651F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A0193A">
        <w:rPr>
          <w:rFonts w:ascii="Times New Roman" w:hAnsi="Times New Roman"/>
          <w:bCs/>
          <w:sz w:val="24"/>
          <w:szCs w:val="24"/>
        </w:rPr>
        <w:tab/>
      </w:r>
      <w:r w:rsidRPr="00A0193A">
        <w:rPr>
          <w:rFonts w:ascii="Times New Roman" w:hAnsi="Times New Roman"/>
          <w:b/>
          <w:bCs/>
          <w:sz w:val="24"/>
          <w:szCs w:val="24"/>
        </w:rPr>
        <w:t>Итоговый контроль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1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2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tabs>
          <w:tab w:val="left" w:pos="285"/>
        </w:tabs>
        <w:spacing w:after="0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tabs>
          <w:tab w:val="left" w:pos="285"/>
        </w:tabs>
        <w:spacing w:after="0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r w:rsidRPr="00A0193A">
        <w:rPr>
          <w:rFonts w:ascii="Times New Roman" w:hAnsi="Times New Roman"/>
          <w:bCs/>
          <w:sz w:val="24"/>
          <w:szCs w:val="24"/>
        </w:rPr>
        <w:tab/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3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sz w:val="24"/>
          <w:szCs w:val="24"/>
        </w:rPr>
        <w:sectPr w:rsidR="00284074" w:rsidRPr="00A0193A" w:rsidSect="00E651FA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0193A">
        <w:rPr>
          <w:rFonts w:ascii="Times New Roman" w:hAnsi="Times New Roman"/>
          <w:b/>
          <w:bCs/>
          <w:sz w:val="24"/>
          <w:szCs w:val="24"/>
        </w:rPr>
        <w:lastRenderedPageBreak/>
        <w:t xml:space="preserve">4 - 5 год обучения: 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Кол-во детей –</w:t>
      </w:r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1 балл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2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– ___ - ____%</w:t>
      </w:r>
      <w:proofErr w:type="gramEnd"/>
    </w:p>
    <w:p w:rsidR="00284074" w:rsidRPr="00A0193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0193A">
        <w:rPr>
          <w:rFonts w:ascii="Times New Roman" w:hAnsi="Times New Roman"/>
          <w:bCs/>
          <w:sz w:val="24"/>
          <w:szCs w:val="24"/>
        </w:rPr>
        <w:t>3 балла</w:t>
      </w:r>
      <w:proofErr w:type="gramStart"/>
      <w:r w:rsidRPr="00A0193A">
        <w:rPr>
          <w:rFonts w:ascii="Times New Roman" w:hAnsi="Times New Roman"/>
          <w:bCs/>
          <w:sz w:val="24"/>
          <w:szCs w:val="24"/>
        </w:rPr>
        <w:t xml:space="preserve"> - ____-____%</w:t>
      </w:r>
      <w:proofErr w:type="gramEnd"/>
    </w:p>
    <w:p w:rsidR="00284074" w:rsidRPr="00A0193A" w:rsidRDefault="00284074" w:rsidP="00284074">
      <w:pPr>
        <w:shd w:val="clear" w:color="auto" w:fill="FFFFFF"/>
        <w:tabs>
          <w:tab w:val="left" w:pos="285"/>
        </w:tabs>
        <w:spacing w:after="0"/>
        <w:rPr>
          <w:rFonts w:ascii="Times New Roman" w:hAnsi="Times New Roman"/>
          <w:bCs/>
          <w:sz w:val="24"/>
          <w:szCs w:val="24"/>
        </w:rPr>
        <w:sectPr w:rsidR="00284074" w:rsidRPr="00A0193A" w:rsidSect="00E651FA">
          <w:type w:val="continuous"/>
          <w:pgSz w:w="11906" w:h="16838"/>
          <w:pgMar w:top="1021" w:right="851" w:bottom="1021" w:left="1701" w:header="709" w:footer="709" w:gutter="0"/>
          <w:cols w:space="708"/>
          <w:docGrid w:linePitch="360"/>
        </w:sectPr>
      </w:pPr>
    </w:p>
    <w:p w:rsidR="00284074" w:rsidRDefault="00284074" w:rsidP="00284074">
      <w:pPr>
        <w:shd w:val="clear" w:color="auto" w:fill="FFFFFF"/>
        <w:tabs>
          <w:tab w:val="left" w:pos="285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84074" w:rsidRDefault="00284074" w:rsidP="00284074">
      <w:pPr>
        <w:shd w:val="clear" w:color="auto" w:fill="FFFFFF"/>
        <w:tabs>
          <w:tab w:val="left" w:pos="285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84074" w:rsidRDefault="00284074" w:rsidP="00284074">
      <w:pPr>
        <w:shd w:val="clear" w:color="auto" w:fill="FFFFFF"/>
        <w:tabs>
          <w:tab w:val="left" w:pos="285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84074" w:rsidRPr="00E651FA" w:rsidRDefault="00284074" w:rsidP="00284074">
      <w:pPr>
        <w:shd w:val="clear" w:color="auto" w:fill="FFFFFF"/>
        <w:tabs>
          <w:tab w:val="left" w:pos="285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651FA">
        <w:rPr>
          <w:rFonts w:ascii="Times New Roman" w:hAnsi="Times New Roman"/>
          <w:b/>
          <w:bCs/>
          <w:sz w:val="28"/>
          <w:szCs w:val="28"/>
        </w:rPr>
        <w:t>Критерии оценивания учебных достижений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b/>
          <w:bCs/>
          <w:sz w:val="28"/>
          <w:szCs w:val="28"/>
        </w:rPr>
        <w:t>1. Теоретические знания.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651FA">
        <w:rPr>
          <w:rFonts w:ascii="Times New Roman" w:hAnsi="Times New Roman"/>
          <w:sz w:val="28"/>
          <w:szCs w:val="28"/>
        </w:rPr>
        <w:t>1. Низкий уровень (1 балл) – обучающийся  практически не  владеет теоретическими знаниями по разделам,  не владеет специальной терминологией, предусмотренными программой.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sz w:val="28"/>
          <w:szCs w:val="28"/>
        </w:rPr>
        <w:t xml:space="preserve">2. Средний уровень (2 балла) – имеет небольшой (примерно 40 - </w:t>
      </w:r>
      <w:proofErr w:type="gramStart"/>
      <w:r w:rsidRPr="00E651FA">
        <w:rPr>
          <w:rFonts w:ascii="Times New Roman" w:hAnsi="Times New Roman"/>
          <w:sz w:val="28"/>
          <w:szCs w:val="28"/>
        </w:rPr>
        <w:t>50%) об</w:t>
      </w:r>
      <w:proofErr w:type="gramEnd"/>
      <w:r w:rsidRPr="00E651FA">
        <w:rPr>
          <w:rFonts w:ascii="Times New Roman" w:hAnsi="Times New Roman"/>
          <w:sz w:val="28"/>
          <w:szCs w:val="28"/>
        </w:rPr>
        <w:t>ъём  необходимых знаний, сочетает специальную терминологию с бытовой.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sz w:val="28"/>
          <w:szCs w:val="28"/>
        </w:rPr>
        <w:t>3. Высокий уровень (3 балла) – знает и использует практически все термины, употребляет их осознанно и в полном соответствии с их содержанием, имеет необходимый запас начальных теоретических знаний.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b/>
          <w:bCs/>
          <w:sz w:val="28"/>
          <w:szCs w:val="28"/>
        </w:rPr>
        <w:t>2. Практические умения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651FA">
        <w:rPr>
          <w:rFonts w:ascii="Times New Roman" w:hAnsi="Times New Roman"/>
          <w:sz w:val="28"/>
          <w:szCs w:val="28"/>
        </w:rPr>
        <w:t>1. Низкий уровень (1 балл) - обучающийся владеет менее чем половиной, предусмотренных умений и навыков,  испытывает серьёзные затруднения при работе с необходимыми принадлежностями, не проявляет себя  в самостоятельной творческой деятельности.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sz w:val="28"/>
          <w:szCs w:val="28"/>
        </w:rPr>
        <w:t>2. Средний уровень (2 балла) - работает с принадлежностями с  помощью педагога, объём усвоенных умений и навыков составляет более половины, не активен в  самостоятельной творческой деятельности, но выполняет задания на основе образца.</w:t>
      </w:r>
    </w:p>
    <w:p w:rsidR="00284074" w:rsidRPr="00E651FA" w:rsidRDefault="00284074" w:rsidP="00284074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651FA">
        <w:rPr>
          <w:rFonts w:ascii="Times New Roman" w:hAnsi="Times New Roman"/>
          <w:sz w:val="28"/>
          <w:szCs w:val="28"/>
        </w:rPr>
        <w:t>3. Высокий уровень  (3 балла) - использует принадлежности самостоятельно, не испытывает особых трудностей, владеет практически всеми умениями и навыками, выполняет задания с элементами творчества.</w:t>
      </w:r>
    </w:p>
    <w:p w:rsidR="00284074" w:rsidRPr="00CD5221" w:rsidRDefault="00284074" w:rsidP="00284074">
      <w:pPr>
        <w:jc w:val="center"/>
        <w:rPr>
          <w:rFonts w:ascii="Times New Roman" w:hAnsi="Times New Roman"/>
          <w:sz w:val="24"/>
          <w:szCs w:val="24"/>
        </w:rPr>
      </w:pPr>
    </w:p>
    <w:p w:rsidR="00284074" w:rsidRPr="003A56F8" w:rsidRDefault="00284074" w:rsidP="00284074">
      <w:pPr>
        <w:shd w:val="clear" w:color="auto" w:fill="FFFFFF"/>
        <w:spacing w:after="0"/>
        <w:jc w:val="center"/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Default="00284074" w:rsidP="0028407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84074" w:rsidRPr="004B783E" w:rsidRDefault="00284074" w:rsidP="00284074">
      <w:pPr>
        <w:spacing w:line="0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4B783E">
        <w:rPr>
          <w:rFonts w:ascii="Times New Roman" w:hAnsi="Times New Roman"/>
          <w:b/>
          <w:sz w:val="28"/>
          <w:szCs w:val="28"/>
        </w:rPr>
        <w:t>Мониторинг воспитанности учащихся МУДО «Агинский ДДТ» ГО «Поселок Агинское»</w:t>
      </w:r>
    </w:p>
    <w:p w:rsidR="00284074" w:rsidRPr="004B783E" w:rsidRDefault="00284074" w:rsidP="00284074">
      <w:pPr>
        <w:spacing w:line="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3261"/>
        <w:gridCol w:w="708"/>
        <w:gridCol w:w="1560"/>
        <w:gridCol w:w="851"/>
        <w:gridCol w:w="992"/>
        <w:gridCol w:w="708"/>
        <w:gridCol w:w="851"/>
        <w:gridCol w:w="709"/>
        <w:gridCol w:w="851"/>
        <w:gridCol w:w="709"/>
        <w:gridCol w:w="991"/>
        <w:gridCol w:w="709"/>
        <w:gridCol w:w="850"/>
        <w:gridCol w:w="850"/>
        <w:gridCol w:w="993"/>
      </w:tblGrid>
      <w:tr w:rsidR="00284074" w:rsidRPr="004B783E" w:rsidTr="00A12C3E">
        <w:tc>
          <w:tcPr>
            <w:tcW w:w="425" w:type="dxa"/>
            <w:vMerge w:val="restart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261" w:type="dxa"/>
            <w:vMerge w:val="restart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Фамилия, имя воспитанника</w:t>
            </w:r>
          </w:p>
        </w:tc>
        <w:tc>
          <w:tcPr>
            <w:tcW w:w="708" w:type="dxa"/>
            <w:vMerge w:val="restart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Год 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783E">
              <w:rPr>
                <w:rFonts w:ascii="Times New Roman" w:hAnsi="Times New Roman"/>
                <w:sz w:val="28"/>
                <w:szCs w:val="28"/>
              </w:rPr>
              <w:t>обуче</w:t>
            </w:r>
            <w:proofErr w:type="spellEnd"/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783E">
              <w:rPr>
                <w:rFonts w:ascii="Times New Roman" w:hAnsi="Times New Roman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560" w:type="dxa"/>
            <w:vMerge w:val="restart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1843" w:type="dxa"/>
            <w:gridSpan w:val="2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Ответственность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и Активность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Трудолюбие и Бережливость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783E">
              <w:rPr>
                <w:rFonts w:ascii="Times New Roman" w:hAnsi="Times New Roman"/>
                <w:sz w:val="28"/>
                <w:szCs w:val="28"/>
              </w:rPr>
              <w:t>Дисциплини</w:t>
            </w:r>
            <w:proofErr w:type="spellEnd"/>
            <w:r w:rsidRPr="004B783E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783E">
              <w:rPr>
                <w:rFonts w:ascii="Times New Roman" w:hAnsi="Times New Roman"/>
                <w:sz w:val="28"/>
                <w:szCs w:val="28"/>
              </w:rPr>
              <w:t>рованность</w:t>
            </w:r>
            <w:proofErr w:type="spellEnd"/>
            <w:r w:rsidRPr="004B783E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Отзывчивость</w:t>
            </w:r>
          </w:p>
        </w:tc>
        <w:tc>
          <w:tcPr>
            <w:tcW w:w="1700" w:type="dxa"/>
            <w:gridSpan w:val="2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Честность и Справедливость</w:t>
            </w:r>
          </w:p>
        </w:tc>
        <w:tc>
          <w:tcPr>
            <w:tcW w:w="1559" w:type="dxa"/>
            <w:gridSpan w:val="2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Отношение к коллективу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Уровень воспитанности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(средний балл)</w:t>
            </w:r>
          </w:p>
        </w:tc>
      </w:tr>
      <w:tr w:rsidR="00284074" w:rsidRPr="004B783E" w:rsidTr="00A12C3E">
        <w:tc>
          <w:tcPr>
            <w:tcW w:w="425" w:type="dxa"/>
            <w:vMerge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вход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ной</w:t>
            </w: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итого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вый</w:t>
            </w: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вход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ной</w:t>
            </w: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итого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вый</w:t>
            </w: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вход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ной</w:t>
            </w: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итого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вый</w:t>
            </w: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вход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ной</w:t>
            </w: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итого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вый</w:t>
            </w: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вход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ной</w:t>
            </w: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итого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i/>
                <w:sz w:val="28"/>
                <w:szCs w:val="28"/>
              </w:rPr>
              <w:t>вый</w:t>
            </w: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i/>
                <w:sz w:val="28"/>
                <w:szCs w:val="28"/>
              </w:rPr>
              <w:t>вход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i/>
                <w:sz w:val="28"/>
                <w:szCs w:val="28"/>
              </w:rPr>
              <w:t>ной</w:t>
            </w: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i/>
                <w:sz w:val="28"/>
                <w:szCs w:val="28"/>
              </w:rPr>
              <w:t>итого</w:t>
            </w:r>
          </w:p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i/>
                <w:sz w:val="28"/>
                <w:szCs w:val="28"/>
              </w:rPr>
              <w:t>вый</w:t>
            </w: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425" w:type="dxa"/>
          </w:tcPr>
          <w:p w:rsidR="00284074" w:rsidRPr="004B783E" w:rsidRDefault="00284074" w:rsidP="00A12C3E">
            <w:pPr>
              <w:spacing w:line="0" w:lineRule="atLeast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1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84074" w:rsidRPr="004B783E" w:rsidRDefault="00284074" w:rsidP="00A12C3E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074" w:rsidRDefault="00284074" w:rsidP="00284074">
      <w:pPr>
        <w:spacing w:line="0" w:lineRule="atLeast"/>
        <w:rPr>
          <w:b/>
        </w:rPr>
        <w:sectPr w:rsidR="00284074" w:rsidSect="00E651FA">
          <w:pgSz w:w="16838" w:h="11906" w:orient="landscape"/>
          <w:pgMar w:top="851" w:right="1134" w:bottom="426" w:left="1134" w:header="709" w:footer="709" w:gutter="0"/>
          <w:cols w:space="708"/>
          <w:docGrid w:linePitch="360"/>
        </w:sectPr>
      </w:pPr>
    </w:p>
    <w:p w:rsidR="00284074" w:rsidRDefault="00284074" w:rsidP="00284074">
      <w:pPr>
        <w:rPr>
          <w:b/>
        </w:rPr>
      </w:pPr>
    </w:p>
    <w:p w:rsidR="00284074" w:rsidRDefault="00284074" w:rsidP="00284074">
      <w:pPr>
        <w:rPr>
          <w:rFonts w:ascii="Times New Roman" w:hAnsi="Times New Roman"/>
          <w:b/>
          <w:sz w:val="28"/>
          <w:szCs w:val="28"/>
        </w:rPr>
        <w:sectPr w:rsidR="00284074" w:rsidSect="004B783E">
          <w:type w:val="continuous"/>
          <w:pgSz w:w="16838" w:h="11906" w:orient="landscape"/>
          <w:pgMar w:top="851" w:right="1134" w:bottom="426" w:left="1134" w:header="709" w:footer="709" w:gutter="0"/>
          <w:cols w:space="708"/>
          <w:docGrid w:linePitch="360"/>
        </w:sectPr>
      </w:pPr>
    </w:p>
    <w:p w:rsidR="00284074" w:rsidRPr="004B783E" w:rsidRDefault="00284074" w:rsidP="0028407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ВХОДНОЙ:</w:t>
      </w:r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t>Общее количество______</w:t>
      </w:r>
      <w:r w:rsidRPr="004B783E">
        <w:rPr>
          <w:rFonts w:ascii="Times New Roman" w:hAnsi="Times New Roman"/>
          <w:sz w:val="28"/>
          <w:szCs w:val="28"/>
        </w:rPr>
        <w:t xml:space="preserve"> учащихся.</w:t>
      </w:r>
    </w:p>
    <w:p w:rsidR="00284074" w:rsidRPr="004B783E" w:rsidRDefault="00284074" w:rsidP="00284074">
      <w:pPr>
        <w:rPr>
          <w:rFonts w:ascii="Times New Roman" w:hAnsi="Times New Roman"/>
          <w:b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t>1 год обучения</w:t>
      </w:r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1 балл  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2 балла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3 балла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b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t>2 год обучения</w:t>
      </w:r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1 балл  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2 балла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3 балла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r w:rsidRPr="004B783E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 w:rsidRPr="004B783E">
        <w:rPr>
          <w:rFonts w:ascii="Times New Roman" w:hAnsi="Times New Roman"/>
          <w:b/>
          <w:sz w:val="28"/>
          <w:szCs w:val="28"/>
        </w:rPr>
        <w:t>и т.д.</w:t>
      </w:r>
    </w:p>
    <w:p w:rsidR="00284074" w:rsidRDefault="00284074" w:rsidP="00284074">
      <w:pPr>
        <w:rPr>
          <w:rFonts w:ascii="Times New Roman" w:hAnsi="Times New Roman"/>
          <w:b/>
          <w:sz w:val="28"/>
          <w:szCs w:val="28"/>
        </w:rPr>
      </w:pPr>
    </w:p>
    <w:p w:rsidR="00284074" w:rsidRPr="004B783E" w:rsidRDefault="00284074" w:rsidP="0028407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ИТОГОВЫЙ:</w:t>
      </w:r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t>Общее количество______</w:t>
      </w:r>
      <w:r w:rsidRPr="004B783E">
        <w:rPr>
          <w:rFonts w:ascii="Times New Roman" w:hAnsi="Times New Roman"/>
          <w:sz w:val="28"/>
          <w:szCs w:val="28"/>
        </w:rPr>
        <w:t xml:space="preserve"> учащихся.</w:t>
      </w:r>
    </w:p>
    <w:p w:rsidR="00284074" w:rsidRPr="004B783E" w:rsidRDefault="00284074" w:rsidP="00284074">
      <w:pPr>
        <w:rPr>
          <w:rFonts w:ascii="Times New Roman" w:hAnsi="Times New Roman"/>
          <w:b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t>1 год обучения</w:t>
      </w:r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1 балл  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2 балла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3 балла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b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t>2 год обучения</w:t>
      </w:r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1 балл  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</w:pPr>
      <w:r w:rsidRPr="004B783E">
        <w:rPr>
          <w:rFonts w:ascii="Times New Roman" w:hAnsi="Times New Roman"/>
          <w:sz w:val="28"/>
          <w:szCs w:val="28"/>
        </w:rPr>
        <w:t>2 балла - _______ учащихся</w:t>
      </w:r>
      <w:proofErr w:type="gramStart"/>
      <w:r w:rsidRPr="004B783E">
        <w:rPr>
          <w:rFonts w:ascii="Times New Roman" w:hAnsi="Times New Roman"/>
          <w:sz w:val="28"/>
          <w:szCs w:val="28"/>
        </w:rPr>
        <w:t xml:space="preserve"> (_____%)</w:t>
      </w:r>
      <w:proofErr w:type="gramEnd"/>
    </w:p>
    <w:p w:rsidR="00284074" w:rsidRDefault="00284074" w:rsidP="00284074">
      <w:pPr>
        <w:rPr>
          <w:rFonts w:ascii="Times New Roman" w:hAnsi="Times New Roman"/>
          <w:sz w:val="28"/>
          <w:szCs w:val="28"/>
        </w:rPr>
        <w:sectPr w:rsidR="00284074" w:rsidSect="004B783E">
          <w:type w:val="continuous"/>
          <w:pgSz w:w="16838" w:h="11906" w:orient="landscape"/>
          <w:pgMar w:top="851" w:right="1134" w:bottom="426" w:left="1134" w:header="709" w:footer="709" w:gutter="0"/>
          <w:cols w:num="2" w:space="708"/>
          <w:docGrid w:linePitch="360"/>
        </w:sectPr>
      </w:pPr>
      <w:r w:rsidRPr="004B783E">
        <w:rPr>
          <w:rFonts w:ascii="Times New Roman" w:hAnsi="Times New Roman"/>
          <w:sz w:val="28"/>
          <w:szCs w:val="28"/>
        </w:rPr>
        <w:t>3 балла - _______ учащихся (_____%)</w:t>
      </w:r>
      <w:r w:rsidRPr="004B783E">
        <w:rPr>
          <w:rFonts w:ascii="Times New Roman" w:hAnsi="Times New Roman"/>
          <w:b/>
          <w:sz w:val="28"/>
          <w:szCs w:val="28"/>
        </w:rPr>
        <w:t xml:space="preserve">и </w:t>
      </w:r>
      <w:proofErr w:type="spellStart"/>
      <w:r w:rsidRPr="004B783E">
        <w:rPr>
          <w:rFonts w:ascii="Times New Roman" w:hAnsi="Times New Roman"/>
          <w:b/>
          <w:sz w:val="28"/>
          <w:szCs w:val="28"/>
        </w:rPr>
        <w:t>т</w:t>
      </w:r>
      <w:proofErr w:type="gramStart"/>
      <w:r w:rsidRPr="004B783E">
        <w:rPr>
          <w:rFonts w:ascii="Times New Roman" w:hAnsi="Times New Roman"/>
          <w:b/>
          <w:sz w:val="28"/>
          <w:szCs w:val="28"/>
        </w:rPr>
        <w:t>.д</w:t>
      </w:r>
      <w:proofErr w:type="spellEnd"/>
      <w:proofErr w:type="gramEnd"/>
    </w:p>
    <w:p w:rsidR="00284074" w:rsidRPr="00E750F4" w:rsidRDefault="00284074" w:rsidP="00284074">
      <w:pPr>
        <w:sectPr w:rsidR="00284074" w:rsidRPr="00E750F4" w:rsidSect="004B783E">
          <w:type w:val="continuous"/>
          <w:pgSz w:w="16838" w:h="11906" w:orient="landscape"/>
          <w:pgMar w:top="851" w:right="1134" w:bottom="426" w:left="1134" w:header="709" w:footer="709" w:gutter="0"/>
          <w:cols w:space="708"/>
          <w:docGrid w:linePitch="360"/>
        </w:sectPr>
      </w:pPr>
    </w:p>
    <w:p w:rsidR="00284074" w:rsidRDefault="00284074" w:rsidP="00284074">
      <w:pPr>
        <w:sectPr w:rsidR="00284074" w:rsidSect="00E651FA">
          <w:pgSz w:w="11906" w:h="16838"/>
          <w:pgMar w:top="1134" w:right="851" w:bottom="1134" w:left="567" w:header="709" w:footer="709" w:gutter="0"/>
          <w:cols w:space="708"/>
          <w:docGrid w:linePitch="360"/>
        </w:sectPr>
      </w:pPr>
    </w:p>
    <w:p w:rsidR="00284074" w:rsidRDefault="00284074" w:rsidP="00284074"/>
    <w:p w:rsidR="00284074" w:rsidRPr="004B783E" w:rsidRDefault="00284074" w:rsidP="00284074">
      <w:pPr>
        <w:jc w:val="center"/>
        <w:rPr>
          <w:rFonts w:ascii="Times New Roman" w:hAnsi="Times New Roman"/>
          <w:b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t>Критерии выявления уровня воспитанности учащихся</w:t>
      </w:r>
    </w:p>
    <w:p w:rsidR="00284074" w:rsidRPr="004B783E" w:rsidRDefault="00284074" w:rsidP="002840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МУДО «Агинский </w:t>
      </w:r>
      <w:r w:rsidRPr="004B783E">
        <w:rPr>
          <w:rFonts w:ascii="Times New Roman" w:hAnsi="Times New Roman"/>
          <w:b/>
          <w:sz w:val="28"/>
          <w:szCs w:val="28"/>
        </w:rPr>
        <w:t>ДДТ» ГО «Поселок Агинское»</w:t>
      </w:r>
    </w:p>
    <w:p w:rsidR="00284074" w:rsidRPr="004B783E" w:rsidRDefault="00284074" w:rsidP="00284074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2835"/>
        <w:gridCol w:w="2835"/>
        <w:gridCol w:w="2409"/>
      </w:tblGrid>
      <w:tr w:rsidR="00284074" w:rsidRPr="004B783E" w:rsidTr="00A12C3E">
        <w:trPr>
          <w:cantSplit/>
          <w:trHeight w:val="340"/>
        </w:trPr>
        <w:tc>
          <w:tcPr>
            <w:tcW w:w="2943" w:type="dxa"/>
            <w:vMerge w:val="restart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воспитанности</w:t>
            </w:r>
          </w:p>
        </w:tc>
        <w:tc>
          <w:tcPr>
            <w:tcW w:w="8079" w:type="dxa"/>
            <w:gridSpan w:val="3"/>
          </w:tcPr>
          <w:p w:rsidR="00284074" w:rsidRPr="004B783E" w:rsidRDefault="00284074" w:rsidP="00A12C3E">
            <w:pPr>
              <w:ind w:left="-392" w:firstLine="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Признаки проявления воспитанности</w:t>
            </w:r>
          </w:p>
        </w:tc>
      </w:tr>
      <w:tr w:rsidR="00284074" w:rsidRPr="004B783E" w:rsidTr="00A12C3E">
        <w:trPr>
          <w:cantSplit/>
          <w:trHeight w:val="532"/>
        </w:trPr>
        <w:tc>
          <w:tcPr>
            <w:tcW w:w="2943" w:type="dxa"/>
            <w:vMerge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Ярко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проявляются 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(3 балла)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Проявляются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(2 балла)</w:t>
            </w:r>
          </w:p>
        </w:tc>
        <w:tc>
          <w:tcPr>
            <w:tcW w:w="2409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Не проявляются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bCs/>
                <w:sz w:val="28"/>
                <w:szCs w:val="28"/>
              </w:rPr>
              <w:t>(1 балл)</w:t>
            </w:r>
          </w:p>
        </w:tc>
      </w:tr>
      <w:tr w:rsidR="00284074" w:rsidRPr="004B783E" w:rsidTr="00A12C3E">
        <w:trPr>
          <w:cantSplit/>
          <w:trHeight w:val="1617"/>
        </w:trPr>
        <w:tc>
          <w:tcPr>
            <w:tcW w:w="2943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Ответственность и Активность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Выполняет поручения охотно, ответственно и активно, требует такого же отношения от других. Проявляет инициативу.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Ответственно выполняет поручения, но не требует этого от других. Участвует в делах детского объединения под руководством педагога.</w:t>
            </w:r>
          </w:p>
        </w:tc>
        <w:tc>
          <w:tcPr>
            <w:tcW w:w="2409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Неохотно выполняет поручения при условии контроля со стороны педагога. Иногда, уклоняется от поручений.</w:t>
            </w:r>
          </w:p>
        </w:tc>
      </w:tr>
      <w:tr w:rsidR="00284074" w:rsidRPr="004B783E" w:rsidTr="00A12C3E">
        <w:trPr>
          <w:cantSplit/>
          <w:trHeight w:val="2250"/>
        </w:trPr>
        <w:tc>
          <w:tcPr>
            <w:tcW w:w="2943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Трудолюбие и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Бережливость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Понимает ценность труда, трудолюбив и прилежен,  умело организует труд других.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Бережно относится к имуществу ДДТ, стремится побудить к этому других.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Проявляет интерес к труду под руководством педагога, но безразличен к труду других.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Проявляет бережливость, если чувствует контроль со стороны педагога.</w:t>
            </w:r>
          </w:p>
        </w:tc>
        <w:tc>
          <w:tcPr>
            <w:tcW w:w="2409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Трудится с неохотой, стремится 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уклониться от него даже при наличии требований и контроля. 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Небережлив к имуществу ДДТ.</w:t>
            </w:r>
          </w:p>
        </w:tc>
      </w:tr>
      <w:tr w:rsidR="00284074" w:rsidRPr="004B783E" w:rsidTr="00A12C3E">
        <w:trPr>
          <w:cantSplit/>
          <w:trHeight w:val="1876"/>
        </w:trPr>
        <w:tc>
          <w:tcPr>
            <w:tcW w:w="2943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Дисциплинированность и Отзывчивость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Примерно ведёт себя, самостоятельно соблюдает правила поведения в ДДТ, помогает всем, кто нуждается в его помощи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Соблюдает правила поведения  и хорошо ведёт себя, но не требует этого от других.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Помогает другим, если поручает  педагог или коллектив</w:t>
            </w:r>
          </w:p>
        </w:tc>
        <w:tc>
          <w:tcPr>
            <w:tcW w:w="2409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Нарушает дисциплину, слабо реагирует на внешнее воздействие.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B783E">
              <w:rPr>
                <w:rFonts w:ascii="Times New Roman" w:hAnsi="Times New Roman"/>
                <w:sz w:val="28"/>
                <w:szCs w:val="28"/>
              </w:rPr>
              <w:t>Недоброжелателен</w:t>
            </w:r>
            <w:proofErr w:type="gramEnd"/>
            <w:r w:rsidRPr="004B783E">
              <w:rPr>
                <w:rFonts w:ascii="Times New Roman" w:hAnsi="Times New Roman"/>
                <w:sz w:val="28"/>
                <w:szCs w:val="28"/>
              </w:rPr>
              <w:t xml:space="preserve"> и груб с товарищами..</w:t>
            </w:r>
          </w:p>
        </w:tc>
      </w:tr>
      <w:tr w:rsidR="00284074" w:rsidRPr="004B783E" w:rsidTr="00A12C3E">
        <w:trPr>
          <w:cantSplit/>
          <w:trHeight w:val="1435"/>
        </w:trPr>
        <w:tc>
          <w:tcPr>
            <w:tcW w:w="2943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Честность и Справедливость.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B783E">
              <w:rPr>
                <w:rFonts w:ascii="Times New Roman" w:hAnsi="Times New Roman"/>
                <w:sz w:val="28"/>
                <w:szCs w:val="28"/>
              </w:rPr>
              <w:t>Верен</w:t>
            </w:r>
            <w:proofErr w:type="gramEnd"/>
            <w:r w:rsidRPr="004B783E">
              <w:rPr>
                <w:rFonts w:ascii="Times New Roman" w:hAnsi="Times New Roman"/>
                <w:sz w:val="28"/>
                <w:szCs w:val="28"/>
              </w:rPr>
              <w:t xml:space="preserve"> своему слову, правдив с учителями, товарищами,  добровольно признается в своих проступках.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Справедливо оценивает ситуацию при возникновении спорных вопросов 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B783E">
              <w:rPr>
                <w:rFonts w:ascii="Times New Roman" w:hAnsi="Times New Roman"/>
                <w:sz w:val="28"/>
                <w:szCs w:val="28"/>
              </w:rPr>
              <w:t>Верен</w:t>
            </w:r>
            <w:proofErr w:type="gramEnd"/>
            <w:r w:rsidRPr="004B783E">
              <w:rPr>
                <w:rFonts w:ascii="Times New Roman" w:hAnsi="Times New Roman"/>
                <w:sz w:val="28"/>
                <w:szCs w:val="28"/>
              </w:rPr>
              <w:t xml:space="preserve"> своему слову, правдив с учителями, товарищами,  признается в своих проступках, лишь после осуждения.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Иногда колеблется в решении спорных вопросов и ситуаций.</w:t>
            </w:r>
          </w:p>
        </w:tc>
        <w:tc>
          <w:tcPr>
            <w:tcW w:w="2409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Часто </w:t>
            </w:r>
            <w:proofErr w:type="gramStart"/>
            <w:r w:rsidRPr="004B783E">
              <w:rPr>
                <w:rFonts w:ascii="Times New Roman" w:hAnsi="Times New Roman"/>
                <w:sz w:val="28"/>
                <w:szCs w:val="28"/>
              </w:rPr>
              <w:t>неискренен</w:t>
            </w:r>
            <w:proofErr w:type="gramEnd"/>
            <w:r w:rsidRPr="004B783E">
              <w:rPr>
                <w:rFonts w:ascii="Times New Roman" w:hAnsi="Times New Roman"/>
                <w:sz w:val="28"/>
                <w:szCs w:val="28"/>
              </w:rPr>
              <w:t>, не всегда выполняет обещания, не сразу признается в своих проступках.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RPr="004B783E" w:rsidTr="00A12C3E">
        <w:trPr>
          <w:cantSplit/>
          <w:trHeight w:val="1134"/>
        </w:trPr>
        <w:tc>
          <w:tcPr>
            <w:tcW w:w="2943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B783E">
              <w:rPr>
                <w:rFonts w:ascii="Times New Roman" w:hAnsi="Times New Roman"/>
                <w:b/>
                <w:sz w:val="28"/>
                <w:szCs w:val="28"/>
              </w:rPr>
              <w:t>Отношение к коллективу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Общительный, уважает интересы коллектива, сам охотно отзывается на просьбы товарищей, организует полезные дела коллектива.</w:t>
            </w:r>
          </w:p>
        </w:tc>
        <w:tc>
          <w:tcPr>
            <w:tcW w:w="2835" w:type="dxa"/>
          </w:tcPr>
          <w:p w:rsidR="00284074" w:rsidRPr="004B783E" w:rsidRDefault="00284074" w:rsidP="00A12C3E">
            <w:pPr>
              <w:pStyle w:val="af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Считается с интересами коллектива, участвует</w:t>
            </w:r>
          </w:p>
          <w:p w:rsidR="00284074" w:rsidRPr="004B783E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в делах коллектива, но сам не проявляет инициативы.</w:t>
            </w:r>
          </w:p>
        </w:tc>
        <w:tc>
          <w:tcPr>
            <w:tcW w:w="2409" w:type="dxa"/>
          </w:tcPr>
          <w:p w:rsidR="00284074" w:rsidRPr="004B783E" w:rsidRDefault="00284074" w:rsidP="00A12C3E">
            <w:pPr>
              <w:pStyle w:val="af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Необщительный,</w:t>
            </w:r>
          </w:p>
          <w:p w:rsidR="00284074" w:rsidRPr="004B783E" w:rsidRDefault="00284074" w:rsidP="00A12C3E">
            <w:pPr>
              <w:pStyle w:val="af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редко отзывается на просьбу педагога и товарищей, в делах коллектива участвует неохотно</w:t>
            </w:r>
          </w:p>
        </w:tc>
      </w:tr>
    </w:tbl>
    <w:p w:rsidR="00284074" w:rsidRPr="004B783E" w:rsidRDefault="00284074" w:rsidP="00284074">
      <w:pPr>
        <w:jc w:val="center"/>
        <w:rPr>
          <w:rFonts w:ascii="Times New Roman" w:hAnsi="Times New Roman"/>
          <w:b/>
          <w:sz w:val="28"/>
          <w:szCs w:val="28"/>
        </w:rPr>
        <w:sectPr w:rsidR="00284074" w:rsidRPr="004B783E" w:rsidSect="004B783E">
          <w:type w:val="continuous"/>
          <w:pgSz w:w="11906" w:h="16838"/>
          <w:pgMar w:top="1134" w:right="851" w:bottom="1134" w:left="567" w:header="709" w:footer="709" w:gutter="0"/>
          <w:cols w:space="708"/>
          <w:docGrid w:linePitch="360"/>
        </w:sectPr>
      </w:pPr>
    </w:p>
    <w:p w:rsidR="00284074" w:rsidRPr="004B783E" w:rsidRDefault="00284074" w:rsidP="00284074">
      <w:pPr>
        <w:jc w:val="center"/>
        <w:rPr>
          <w:rStyle w:val="ae"/>
          <w:rFonts w:ascii="Times New Roman" w:hAnsi="Times New Roman"/>
          <w:bCs w:val="0"/>
          <w:sz w:val="28"/>
          <w:szCs w:val="28"/>
        </w:rPr>
      </w:pPr>
      <w:r w:rsidRPr="004B783E">
        <w:rPr>
          <w:rFonts w:ascii="Times New Roman" w:hAnsi="Times New Roman"/>
          <w:b/>
          <w:sz w:val="28"/>
          <w:szCs w:val="28"/>
        </w:rPr>
        <w:lastRenderedPageBreak/>
        <w:t xml:space="preserve">УРОВЕНЬ ВОСПИТАННОСТИ </w:t>
      </w:r>
      <w:proofErr w:type="gramStart"/>
      <w:r w:rsidRPr="004B783E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Pr="004B783E">
        <w:rPr>
          <w:rFonts w:ascii="Times New Roman" w:hAnsi="Times New Roman"/>
          <w:b/>
          <w:sz w:val="28"/>
          <w:szCs w:val="28"/>
        </w:rPr>
        <w:t xml:space="preserve"> МУДО «АГИНСКИЙ ДДТ»</w:t>
      </w:r>
    </w:p>
    <w:p w:rsidR="00284074" w:rsidRPr="004B783E" w:rsidRDefault="00284074" w:rsidP="00284074">
      <w:pPr>
        <w:pStyle w:val="a3"/>
        <w:spacing w:before="0" w:beforeAutospacing="0" w:after="0" w:afterAutospacing="0"/>
        <w:jc w:val="center"/>
        <w:rPr>
          <w:rStyle w:val="ae"/>
          <w:sz w:val="28"/>
          <w:szCs w:val="28"/>
        </w:rPr>
      </w:pPr>
      <w:r w:rsidRPr="004B783E">
        <w:rPr>
          <w:rStyle w:val="ae"/>
          <w:sz w:val="28"/>
          <w:szCs w:val="28"/>
        </w:rPr>
        <w:t>Анкета воспитанника (</w:t>
      </w:r>
      <w:proofErr w:type="spellStart"/>
      <w:r w:rsidRPr="004B783E">
        <w:rPr>
          <w:rStyle w:val="ae"/>
          <w:sz w:val="28"/>
          <w:szCs w:val="28"/>
        </w:rPr>
        <w:t>цы</w:t>
      </w:r>
      <w:proofErr w:type="spellEnd"/>
      <w:r w:rsidRPr="004B783E">
        <w:rPr>
          <w:rStyle w:val="ae"/>
          <w:sz w:val="28"/>
          <w:szCs w:val="28"/>
        </w:rPr>
        <w:t xml:space="preserve">)_______________________________________ </w:t>
      </w:r>
    </w:p>
    <w:p w:rsidR="00284074" w:rsidRPr="004B783E" w:rsidRDefault="00284074" w:rsidP="00284074">
      <w:pPr>
        <w:pStyle w:val="a3"/>
        <w:spacing w:before="0" w:beforeAutospacing="0" w:after="0" w:afterAutospacing="0"/>
        <w:jc w:val="center"/>
        <w:rPr>
          <w:rStyle w:val="ae"/>
          <w:sz w:val="28"/>
          <w:szCs w:val="28"/>
        </w:rPr>
      </w:pPr>
      <w:r w:rsidRPr="004B783E">
        <w:rPr>
          <w:rStyle w:val="ae"/>
          <w:sz w:val="28"/>
          <w:szCs w:val="28"/>
        </w:rPr>
        <w:t>детского объединения _________________________________________</w:t>
      </w:r>
    </w:p>
    <w:p w:rsidR="00284074" w:rsidRPr="004B783E" w:rsidRDefault="00284074" w:rsidP="0028407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647"/>
        <w:gridCol w:w="425"/>
        <w:gridCol w:w="425"/>
        <w:gridCol w:w="441"/>
      </w:tblGrid>
      <w:tr w:rsidR="00284074" w:rsidRPr="004B783E" w:rsidTr="00A12C3E">
        <w:tc>
          <w:tcPr>
            <w:tcW w:w="56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B783E">
              <w:rPr>
                <w:b/>
                <w:sz w:val="28"/>
                <w:szCs w:val="28"/>
              </w:rPr>
              <w:t>Ответственность и Активность</w:t>
            </w:r>
          </w:p>
        </w:tc>
        <w:tc>
          <w:tcPr>
            <w:tcW w:w="1291" w:type="dxa"/>
            <w:gridSpan w:val="3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Баллы</w:t>
            </w:r>
          </w:p>
        </w:tc>
      </w:tr>
      <w:tr w:rsidR="00284074" w:rsidRPr="004B783E" w:rsidTr="00A12C3E">
        <w:tc>
          <w:tcPr>
            <w:tcW w:w="567" w:type="dxa"/>
            <w:vMerge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Мне нравится участвовать в делах нашего детского объединения (кружка) и выполняю все порученные задания.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Вношу предложения по совершенствованию работы детского объединения (кружка)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Могу самостоятельно организовать какое-нибудь занятие или мероприятие в группе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4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 Считаю важным добиваться, чтобы коллектив моего детского объединения (кружка) работал лучше и привлекаю к работе своих товарищей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5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Мне нравится организовывать своих товарищей на интересные творческие дела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284074" w:rsidRPr="004B783E" w:rsidRDefault="00284074" w:rsidP="0028407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647"/>
        <w:gridCol w:w="425"/>
        <w:gridCol w:w="425"/>
        <w:gridCol w:w="441"/>
      </w:tblGrid>
      <w:tr w:rsidR="00284074" w:rsidRPr="004B783E" w:rsidTr="00A12C3E">
        <w:tc>
          <w:tcPr>
            <w:tcW w:w="56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B783E">
              <w:rPr>
                <w:b/>
                <w:sz w:val="28"/>
                <w:szCs w:val="28"/>
              </w:rPr>
              <w:t>Трудолюбие и Бережливость</w:t>
            </w:r>
          </w:p>
        </w:tc>
        <w:tc>
          <w:tcPr>
            <w:tcW w:w="1291" w:type="dxa"/>
            <w:gridSpan w:val="3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Баллы</w:t>
            </w:r>
          </w:p>
        </w:tc>
      </w:tr>
      <w:tr w:rsidR="00284074" w:rsidRPr="004B783E" w:rsidTr="00A12C3E">
        <w:tc>
          <w:tcPr>
            <w:tcW w:w="567" w:type="dxa"/>
            <w:vMerge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Своевременно и с удовольствием выполняю порученные мне задания и бережно отношусь к мебели в ДДТ (не рисую, не наношу вреда)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Мне не нравится, когда не уважают труд других. 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 Бережно отношусь к своей одежде (слежу за чистотой и опрятностью).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4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Экономлю природные ресурсы (электроэнергию, воду, бумагу и др.) 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5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Для меня важно, как оценивают мой труд окружающие.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284074" w:rsidRPr="004B783E" w:rsidRDefault="00284074" w:rsidP="00284074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647"/>
        <w:gridCol w:w="425"/>
        <w:gridCol w:w="425"/>
        <w:gridCol w:w="441"/>
      </w:tblGrid>
      <w:tr w:rsidR="00284074" w:rsidRPr="004B783E" w:rsidTr="00A12C3E">
        <w:tc>
          <w:tcPr>
            <w:tcW w:w="56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B783E">
              <w:rPr>
                <w:b/>
                <w:sz w:val="28"/>
                <w:szCs w:val="28"/>
              </w:rPr>
              <w:t>Дисциплинированность и Отзывчивость</w:t>
            </w:r>
          </w:p>
        </w:tc>
        <w:tc>
          <w:tcPr>
            <w:tcW w:w="1291" w:type="dxa"/>
            <w:gridSpan w:val="3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Баллы</w:t>
            </w:r>
          </w:p>
        </w:tc>
      </w:tr>
      <w:tr w:rsidR="00284074" w:rsidRPr="004B783E" w:rsidTr="00A12C3E">
        <w:tc>
          <w:tcPr>
            <w:tcW w:w="567" w:type="dxa"/>
            <w:vMerge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Знаю и соблюдаю правила поведения в ДДТ. 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Всегда внимательно слушаю на занятиях, не мешаю слушать другим объяснения педагога.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Активно участвую в разных мероприятиях, проводимых в ДДТ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Осознаю свою ответственность за результаты работы в группе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5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Стремлюсь помочь другим </w:t>
            </w:r>
            <w:proofErr w:type="spellStart"/>
            <w:r w:rsidRPr="004B783E">
              <w:rPr>
                <w:rFonts w:ascii="Times New Roman" w:hAnsi="Times New Roman"/>
                <w:sz w:val="28"/>
                <w:szCs w:val="28"/>
              </w:rPr>
              <w:t>воспитнникам</w:t>
            </w:r>
            <w:proofErr w:type="spellEnd"/>
            <w:r w:rsidRPr="004B783E">
              <w:rPr>
                <w:rFonts w:ascii="Times New Roman" w:hAnsi="Times New Roman"/>
                <w:sz w:val="28"/>
                <w:szCs w:val="28"/>
              </w:rPr>
              <w:t>, а также младшим в разрешении трудностей, возникающих перед ними.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284074" w:rsidRPr="004B783E" w:rsidRDefault="00284074" w:rsidP="00284074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647"/>
        <w:gridCol w:w="425"/>
        <w:gridCol w:w="425"/>
        <w:gridCol w:w="441"/>
      </w:tblGrid>
      <w:tr w:rsidR="00284074" w:rsidRPr="004B783E" w:rsidTr="00A12C3E">
        <w:tc>
          <w:tcPr>
            <w:tcW w:w="56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B783E">
              <w:rPr>
                <w:b/>
                <w:sz w:val="28"/>
                <w:szCs w:val="28"/>
              </w:rPr>
              <w:t>Отношение к коллективу</w:t>
            </w:r>
          </w:p>
        </w:tc>
        <w:tc>
          <w:tcPr>
            <w:tcW w:w="1291" w:type="dxa"/>
            <w:gridSpan w:val="3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Баллы</w:t>
            </w:r>
          </w:p>
        </w:tc>
      </w:tr>
      <w:tr w:rsidR="00284074" w:rsidRPr="004B783E" w:rsidTr="00A12C3E">
        <w:tc>
          <w:tcPr>
            <w:tcW w:w="567" w:type="dxa"/>
            <w:vMerge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Удовлетворен отношением моих товарищей к другим воспитанникам ДДТ.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Готов отстаивать интересы всего творческого коллектива Д</w:t>
            </w:r>
            <w:proofErr w:type="gramStart"/>
            <w:r w:rsidRPr="004B783E">
              <w:rPr>
                <w:rFonts w:ascii="Times New Roman" w:hAnsi="Times New Roman"/>
                <w:sz w:val="28"/>
                <w:szCs w:val="28"/>
              </w:rPr>
              <w:t>ДТ в др</w:t>
            </w:r>
            <w:proofErr w:type="gramEnd"/>
            <w:r w:rsidRPr="004B783E">
              <w:rPr>
                <w:rFonts w:ascii="Times New Roman" w:hAnsi="Times New Roman"/>
                <w:sz w:val="28"/>
                <w:szCs w:val="28"/>
              </w:rPr>
              <w:t>угих коллективах.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Готов помочь своим </w:t>
            </w:r>
            <w:proofErr w:type="spellStart"/>
            <w:r w:rsidRPr="004B783E">
              <w:rPr>
                <w:rFonts w:ascii="Times New Roman" w:hAnsi="Times New Roman"/>
                <w:sz w:val="28"/>
                <w:szCs w:val="28"/>
              </w:rPr>
              <w:t>одногруппникам</w:t>
            </w:r>
            <w:proofErr w:type="spellEnd"/>
            <w:r w:rsidRPr="004B783E">
              <w:rPr>
                <w:rFonts w:ascii="Times New Roman" w:hAnsi="Times New Roman"/>
                <w:sz w:val="28"/>
                <w:szCs w:val="28"/>
              </w:rPr>
              <w:t xml:space="preserve"> выполнять творческие задания или поручения взрослых.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4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Готов ответить за результаты своей работы и за результаты работы своих товарищей.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5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Стараюсь разрешить конфликтную ситуацию в группе 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284074" w:rsidRPr="004B783E" w:rsidRDefault="00284074" w:rsidP="00284074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647"/>
        <w:gridCol w:w="425"/>
        <w:gridCol w:w="425"/>
        <w:gridCol w:w="441"/>
      </w:tblGrid>
      <w:tr w:rsidR="00284074" w:rsidRPr="004B783E" w:rsidTr="00A12C3E">
        <w:tc>
          <w:tcPr>
            <w:tcW w:w="56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 w:val="restart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4B783E">
              <w:rPr>
                <w:b/>
                <w:sz w:val="28"/>
                <w:szCs w:val="28"/>
              </w:rPr>
              <w:t>Честность и Справедливость</w:t>
            </w:r>
          </w:p>
        </w:tc>
        <w:tc>
          <w:tcPr>
            <w:tcW w:w="1291" w:type="dxa"/>
            <w:gridSpan w:val="3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Баллы</w:t>
            </w:r>
          </w:p>
        </w:tc>
      </w:tr>
      <w:tr w:rsidR="00284074" w:rsidRPr="004B783E" w:rsidTr="00A12C3E">
        <w:tc>
          <w:tcPr>
            <w:tcW w:w="567" w:type="dxa"/>
            <w:vMerge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vMerge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1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 xml:space="preserve">Считаю, что необходимо отвечать за свои поступки. 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2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Честно сознаюсь, если что-то натворил.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3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Осуждаю своего товарища, если он рассказал взрослому о проступке товарища без его присутствия при разговоре.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4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r w:rsidRPr="004B783E">
              <w:rPr>
                <w:rFonts w:ascii="Times New Roman" w:hAnsi="Times New Roman"/>
                <w:sz w:val="28"/>
                <w:szCs w:val="28"/>
              </w:rPr>
              <w:t>Открыто и смело высказываю свое мнение перед любым коллективом.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84074" w:rsidRPr="004B783E" w:rsidTr="00A12C3E">
        <w:tc>
          <w:tcPr>
            <w:tcW w:w="567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B783E">
              <w:rPr>
                <w:sz w:val="28"/>
                <w:szCs w:val="28"/>
              </w:rPr>
              <w:t>5</w:t>
            </w:r>
          </w:p>
        </w:tc>
        <w:tc>
          <w:tcPr>
            <w:tcW w:w="8647" w:type="dxa"/>
          </w:tcPr>
          <w:p w:rsidR="00284074" w:rsidRPr="004B783E" w:rsidRDefault="00284074" w:rsidP="00A12C3E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B783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Справедлив</w:t>
            </w:r>
            <w:proofErr w:type="gramEnd"/>
            <w:r w:rsidRPr="004B783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в отношениях с людьми</w:t>
            </w: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</w:tcPr>
          <w:p w:rsidR="00284074" w:rsidRPr="004B783E" w:rsidRDefault="00284074" w:rsidP="00A12C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284074" w:rsidRPr="004B783E" w:rsidRDefault="00284074" w:rsidP="00284074">
      <w:pPr>
        <w:rPr>
          <w:rFonts w:ascii="Times New Roman" w:hAnsi="Times New Roman"/>
          <w:sz w:val="28"/>
          <w:szCs w:val="28"/>
        </w:rPr>
        <w:sectPr w:rsidR="00284074" w:rsidRPr="004B783E" w:rsidSect="004B783E">
          <w:pgSz w:w="11907" w:h="16840"/>
          <w:pgMar w:top="913" w:right="709" w:bottom="522" w:left="851" w:header="720" w:footer="720" w:gutter="0"/>
          <w:cols w:space="720"/>
          <w:docGrid w:linePitch="299"/>
        </w:sectPr>
      </w:pPr>
    </w:p>
    <w:p w:rsidR="00284074" w:rsidRDefault="00284074" w:rsidP="00284074">
      <w:pPr>
        <w:pStyle w:val="10"/>
        <w:keepNext/>
        <w:keepLines/>
        <w:shd w:val="clear" w:color="auto" w:fill="auto"/>
        <w:spacing w:line="360" w:lineRule="auto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Мониторинг образовательного процесса детского объединения</w:t>
      </w:r>
    </w:p>
    <w:p w:rsidR="00284074" w:rsidRDefault="00284074" w:rsidP="00284074">
      <w:pPr>
        <w:pStyle w:val="10"/>
        <w:keepNext/>
        <w:keepLines/>
        <w:shd w:val="clear" w:color="auto" w:fill="auto"/>
        <w:spacing w:line="360" w:lineRule="auto"/>
        <w:jc w:val="center"/>
        <w:rPr>
          <w:i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«Умелые руки»</w:t>
      </w:r>
      <w:bookmarkEnd w:id="1"/>
    </w:p>
    <w:p w:rsidR="00284074" w:rsidRDefault="00284074" w:rsidP="00284074">
      <w:pPr>
        <w:pStyle w:val="11"/>
        <w:shd w:val="clear" w:color="auto" w:fill="auto"/>
        <w:spacing w:line="360" w:lineRule="auto"/>
        <w:ind w:firstLine="72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Понятие «мониторинг» происходит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латинского </w:t>
      </w:r>
      <w:r>
        <w:rPr>
          <w:color w:val="000000"/>
          <w:sz w:val="28"/>
          <w:szCs w:val="28"/>
          <w:lang w:val="en-US"/>
        </w:rPr>
        <w:t>monitor</w:t>
      </w:r>
      <w:r>
        <w:rPr>
          <w:color w:val="000000"/>
          <w:sz w:val="28"/>
          <w:szCs w:val="28"/>
        </w:rPr>
        <w:t xml:space="preserve"> - напоминающий, надзирающий. Первоначально данный термин активно использовался экологами и обозначал наблюдение, оценку и прогнозирование состояния окружающей среды в связи с хозяйственной деятельностью человека. В последнее время он получил более широкий смысл. Данным термином обозначают постоянное наблюдение за каким-либо процессом с целью выявления его соответствия желаемому результату или первоначальным предположениям.</w:t>
      </w:r>
    </w:p>
    <w:p w:rsidR="00284074" w:rsidRDefault="00284074" w:rsidP="00284074">
      <w:pPr>
        <w:pStyle w:val="11"/>
        <w:shd w:val="clear" w:color="auto" w:fill="auto"/>
        <w:spacing w:line="360" w:lineRule="auto"/>
        <w:ind w:firstLine="72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Сегодня термин «мониторинг» активно используется многими науками, в том числе педагогикой и психологией. А.С. Белкин определяет мониторинг как непрерывное научно обоснованное </w:t>
      </w:r>
      <w:proofErr w:type="spellStart"/>
      <w:r>
        <w:rPr>
          <w:color w:val="000000"/>
          <w:sz w:val="28"/>
          <w:szCs w:val="28"/>
        </w:rPr>
        <w:t>диагностико</w:t>
      </w:r>
      <w:proofErr w:type="spellEnd"/>
      <w:r>
        <w:rPr>
          <w:color w:val="000000"/>
          <w:sz w:val="28"/>
          <w:szCs w:val="28"/>
        </w:rPr>
        <w:t xml:space="preserve"> - прогностическое отслеживание образовательного процесса. Также мониторинг допустимо рассматривать как процесс отслеживания состояния объекта (системы или сложного явления) с помощью непрерывного или периодически повторяющегося сбора данных, представляющих собой совокупность определенных ключевых показателей. С методологической точки зрения мониторинг следует рассматривать как универсальный тип деятельности, индифферентный к предметному содержанию. Мониторинг необходим, когда в построении какого-либо процесса важно постоянно отслеживать происходящие в реальной предметной среде явления, с тем, чтобы включать результаты текущих наблюдений в процесс управления.</w:t>
      </w:r>
    </w:p>
    <w:p w:rsidR="00284074" w:rsidRDefault="00284074" w:rsidP="00284074">
      <w:pPr>
        <w:pStyle w:val="11"/>
        <w:shd w:val="clear" w:color="auto" w:fill="auto"/>
        <w:spacing w:line="360" w:lineRule="auto"/>
        <w:ind w:firstLine="720"/>
        <w:rPr>
          <w:sz w:val="28"/>
          <w:szCs w:val="28"/>
        </w:rPr>
      </w:pPr>
      <w:r>
        <w:rPr>
          <w:color w:val="000000"/>
          <w:sz w:val="28"/>
          <w:szCs w:val="28"/>
        </w:rPr>
        <w:t>В педагогической деятельности большое внимание уделяется диагностике творческого развития детей: определение интереса и способностей ребенка, мотивации к занятиям в детском объединении, уровня развития знаний, умений и навыков.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Основной целью дополнительной общеобразовательной </w:t>
      </w:r>
      <w:proofErr w:type="spellStart"/>
      <w:r>
        <w:rPr>
          <w:rFonts w:ascii="Times New Roman" w:hAnsi="Times New Roman"/>
          <w:sz w:val="28"/>
          <w:szCs w:val="28"/>
        </w:rPr>
        <w:t>общеразвивающей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программы «Умелые руки» является развитие творческих </w:t>
      </w:r>
      <w:r>
        <w:rPr>
          <w:rFonts w:ascii="Times New Roman" w:hAnsi="Times New Roman"/>
          <w:sz w:val="28"/>
          <w:szCs w:val="28"/>
        </w:rPr>
        <w:lastRenderedPageBreak/>
        <w:t>способностей ребенка и его самореализация через изготовление поделок из различных материалов. И задачи программы: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Образовательные (Предметные):</w:t>
      </w:r>
    </w:p>
    <w:p w:rsidR="00284074" w:rsidRDefault="00284074" w:rsidP="0028407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детей с различными видами материалов;</w:t>
      </w:r>
    </w:p>
    <w:p w:rsidR="00284074" w:rsidRDefault="00284074" w:rsidP="0028407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обучение </w:t>
      </w:r>
      <w:r>
        <w:rPr>
          <w:rFonts w:ascii="Times New Roman" w:hAnsi="Times New Roman"/>
          <w:color w:val="000000"/>
          <w:sz w:val="28"/>
          <w:szCs w:val="28"/>
        </w:rPr>
        <w:t>приемам работы с различными материалами;</w:t>
      </w:r>
    </w:p>
    <w:p w:rsidR="00284074" w:rsidRDefault="00284074" w:rsidP="00284074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формирование ЗУН в практической творческой деятельности.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Развивающие (</w:t>
      </w:r>
      <w:proofErr w:type="spellStart"/>
      <w:r>
        <w:rPr>
          <w:rFonts w:ascii="Times New Roman" w:hAnsi="Times New Roman"/>
          <w:i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sz w:val="28"/>
          <w:szCs w:val="28"/>
        </w:rPr>
        <w:t>):</w:t>
      </w:r>
    </w:p>
    <w:p w:rsidR="00284074" w:rsidRDefault="00284074" w:rsidP="0028407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09" w:hanging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 умения планировать действие в соответствии с поставленной задачей;</w:t>
      </w:r>
    </w:p>
    <w:p w:rsidR="00284074" w:rsidRDefault="00284074" w:rsidP="0028407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09" w:hanging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 коммуникативных навыков;</w:t>
      </w:r>
    </w:p>
    <w:p w:rsidR="00284074" w:rsidRDefault="00284074" w:rsidP="0028407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09" w:hanging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познавательного интереса и творческого мышления.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Воспитательные (Личностные):</w:t>
      </w:r>
    </w:p>
    <w:p w:rsidR="00284074" w:rsidRDefault="00284074" w:rsidP="0028407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воспитание  </w:t>
      </w:r>
      <w:r>
        <w:rPr>
          <w:color w:val="000000"/>
          <w:sz w:val="28"/>
          <w:szCs w:val="28"/>
          <w:shd w:val="clear" w:color="auto" w:fill="FFFFFF"/>
        </w:rPr>
        <w:t>интереса к художественно-творческой деятельности</w:t>
      </w:r>
      <w:r>
        <w:rPr>
          <w:color w:val="000000"/>
          <w:sz w:val="28"/>
          <w:szCs w:val="28"/>
        </w:rPr>
        <w:t>;</w:t>
      </w:r>
    </w:p>
    <w:p w:rsidR="00284074" w:rsidRDefault="00284074" w:rsidP="0028407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 художественно-эстетического вкуса, аккуратности, трудолюбия, ответственности;</w:t>
      </w:r>
    </w:p>
    <w:p w:rsidR="00284074" w:rsidRDefault="00284074" w:rsidP="0028407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sz w:val="28"/>
          <w:szCs w:val="28"/>
        </w:rPr>
        <w:t>воспитание уважения и любви к результатам своего труда.</w:t>
      </w: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В качестве диагностики используются:</w:t>
      </w:r>
    </w:p>
    <w:p w:rsidR="00284074" w:rsidRDefault="00284074" w:rsidP="0028407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устный опрос;</w:t>
      </w:r>
    </w:p>
    <w:p w:rsidR="00284074" w:rsidRDefault="00284074" w:rsidP="0028407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тестирование, анкетирование;</w:t>
      </w:r>
    </w:p>
    <w:p w:rsidR="00284074" w:rsidRDefault="00284074" w:rsidP="0028407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hanging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выставки.</w:t>
      </w: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Диагностика проводится три раза в год: входная, промежуточная и итоговая.</w:t>
      </w: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284074" w:rsidRDefault="00284074" w:rsidP="0028407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284074" w:rsidRDefault="00284074" w:rsidP="00284074">
      <w:pPr>
        <w:pStyle w:val="ac"/>
        <w:shd w:val="clear" w:color="auto" w:fill="auto"/>
        <w:spacing w:line="230" w:lineRule="exact"/>
        <w:ind w:left="-1253" w:firstLine="125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Для 1 года обучения</w:t>
      </w:r>
    </w:p>
    <w:p w:rsidR="00284074" w:rsidRDefault="00284074" w:rsidP="00284074">
      <w:pPr>
        <w:pStyle w:val="ac"/>
        <w:shd w:val="clear" w:color="auto" w:fill="auto"/>
        <w:spacing w:line="230" w:lineRule="exact"/>
        <w:ind w:left="-1253" w:firstLine="1253"/>
        <w:jc w:val="center"/>
        <w:rPr>
          <w:color w:val="000000"/>
          <w:sz w:val="28"/>
          <w:szCs w:val="28"/>
        </w:rPr>
      </w:pPr>
    </w:p>
    <w:tbl>
      <w:tblPr>
        <w:tblW w:w="95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6"/>
        <w:gridCol w:w="1875"/>
        <w:gridCol w:w="907"/>
        <w:gridCol w:w="906"/>
        <w:gridCol w:w="906"/>
        <w:gridCol w:w="906"/>
        <w:gridCol w:w="906"/>
        <w:gridCol w:w="906"/>
        <w:gridCol w:w="906"/>
        <w:gridCol w:w="907"/>
      </w:tblGrid>
      <w:tr w:rsidR="00284074" w:rsidTr="00A12C3E"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1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ЗУН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Входной балл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Итоговый балл</w:t>
            </w:r>
          </w:p>
        </w:tc>
      </w:tr>
      <w:tr w:rsidR="00284074" w:rsidTr="00A12C3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техники безопасности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Природный материал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Бросовый материал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21"/>
              <w:shd w:val="clear" w:color="auto" w:fill="auto"/>
              <w:spacing w:line="278" w:lineRule="exact"/>
              <w:ind w:left="120" w:firstLine="0"/>
              <w:jc w:val="left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21"/>
              <w:shd w:val="clear" w:color="auto" w:fill="auto"/>
              <w:spacing w:line="278" w:lineRule="exact"/>
              <w:ind w:left="12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  <w:p w:rsidR="00284074" w:rsidRDefault="00284074" w:rsidP="00A12C3E">
            <w:pPr>
              <w:pStyle w:val="21"/>
              <w:shd w:val="clear" w:color="auto" w:fill="auto"/>
              <w:spacing w:line="278" w:lineRule="exact"/>
              <w:ind w:left="12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возникновения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бумаги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соленого теста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84074" w:rsidRDefault="00284074" w:rsidP="00284074">
      <w:pPr>
        <w:pStyle w:val="ac"/>
        <w:shd w:val="clear" w:color="auto" w:fill="auto"/>
        <w:spacing w:line="230" w:lineRule="exact"/>
        <w:ind w:left="-1253" w:firstLine="1253"/>
        <w:jc w:val="center"/>
        <w:rPr>
          <w:color w:val="000000"/>
          <w:sz w:val="28"/>
          <w:szCs w:val="28"/>
        </w:rPr>
      </w:pPr>
    </w:p>
    <w:p w:rsidR="00284074" w:rsidRDefault="00284074" w:rsidP="00284074">
      <w:pPr>
        <w:pStyle w:val="ac"/>
        <w:shd w:val="clear" w:color="auto" w:fill="auto"/>
        <w:spacing w:line="230" w:lineRule="exact"/>
        <w:jc w:val="center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ind w:left="20" w:firstLine="700"/>
        <w:rPr>
          <w:sz w:val="28"/>
          <w:szCs w:val="28"/>
        </w:rPr>
      </w:pPr>
      <w:r>
        <w:rPr>
          <w:color w:val="000000"/>
          <w:sz w:val="28"/>
          <w:szCs w:val="28"/>
        </w:rPr>
        <w:t>Входной контроль осуществляется путем опроса воспитанников.</w:t>
      </w:r>
    </w:p>
    <w:p w:rsidR="00284074" w:rsidRDefault="00284074" w:rsidP="00284074">
      <w:pPr>
        <w:pStyle w:val="11"/>
        <w:numPr>
          <w:ilvl w:val="0"/>
          <w:numId w:val="13"/>
        </w:numPr>
        <w:shd w:val="clear" w:color="auto" w:fill="auto"/>
        <w:tabs>
          <w:tab w:val="left" w:pos="198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- 0 %</w:t>
      </w:r>
    </w:p>
    <w:p w:rsidR="00284074" w:rsidRDefault="00284074" w:rsidP="00284074">
      <w:pPr>
        <w:pStyle w:val="11"/>
        <w:numPr>
          <w:ilvl w:val="0"/>
          <w:numId w:val="13"/>
        </w:numPr>
        <w:shd w:val="clear" w:color="auto" w:fill="auto"/>
        <w:tabs>
          <w:tab w:val="left" w:pos="174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- 0-60 % ответа</w:t>
      </w:r>
    </w:p>
    <w:p w:rsidR="00284074" w:rsidRDefault="00284074" w:rsidP="00284074">
      <w:pPr>
        <w:pStyle w:val="11"/>
        <w:numPr>
          <w:ilvl w:val="0"/>
          <w:numId w:val="13"/>
        </w:numPr>
        <w:shd w:val="clear" w:color="auto" w:fill="auto"/>
        <w:tabs>
          <w:tab w:val="left" w:pos="202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- 60- 80 % ответа</w:t>
      </w:r>
    </w:p>
    <w:p w:rsidR="00284074" w:rsidRDefault="00284074" w:rsidP="00284074">
      <w:pPr>
        <w:pStyle w:val="11"/>
        <w:numPr>
          <w:ilvl w:val="0"/>
          <w:numId w:val="13"/>
        </w:numPr>
        <w:shd w:val="clear" w:color="auto" w:fill="auto"/>
        <w:tabs>
          <w:tab w:val="left" w:pos="198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- 80-100 %</w:t>
      </w:r>
    </w:p>
    <w:p w:rsidR="00284074" w:rsidRDefault="00284074" w:rsidP="00284074">
      <w:pPr>
        <w:pStyle w:val="11"/>
        <w:shd w:val="clear" w:color="auto" w:fill="auto"/>
        <w:spacing w:after="19"/>
        <w:ind w:left="20" w:right="180" w:firstLine="700"/>
        <w:rPr>
          <w:sz w:val="28"/>
          <w:szCs w:val="28"/>
        </w:rPr>
      </w:pPr>
      <w:r>
        <w:rPr>
          <w:color w:val="000000"/>
          <w:sz w:val="28"/>
          <w:szCs w:val="28"/>
        </w:rPr>
        <w:t>Промежуточный контроль осуществляется путем опроса, тестирования и по результатам практических работ воспитанников.</w:t>
      </w:r>
    </w:p>
    <w:p w:rsidR="00284074" w:rsidRDefault="00284074" w:rsidP="00284074">
      <w:pPr>
        <w:pStyle w:val="11"/>
        <w:numPr>
          <w:ilvl w:val="0"/>
          <w:numId w:val="14"/>
        </w:numPr>
        <w:shd w:val="clear" w:color="auto" w:fill="auto"/>
        <w:tabs>
          <w:tab w:val="left" w:pos="198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- 0 %</w:t>
      </w:r>
    </w:p>
    <w:p w:rsidR="00284074" w:rsidRDefault="00284074" w:rsidP="00284074">
      <w:pPr>
        <w:pStyle w:val="11"/>
        <w:numPr>
          <w:ilvl w:val="0"/>
          <w:numId w:val="14"/>
        </w:numPr>
        <w:shd w:val="clear" w:color="auto" w:fill="auto"/>
        <w:tabs>
          <w:tab w:val="left" w:pos="178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балл - 0-60 </w:t>
      </w:r>
      <w:r>
        <w:rPr>
          <w:rStyle w:val="BookAntiqua"/>
          <w:rFonts w:ascii="Book Antiqua" w:eastAsia="Book Antiqua" w:hAnsi="Book Antiqua" w:cs="Book Antiqua"/>
          <w:b/>
          <w:bCs/>
          <w:sz w:val="28"/>
          <w:szCs w:val="28"/>
        </w:rPr>
        <w:t>%</w:t>
      </w:r>
      <w:r>
        <w:rPr>
          <w:color w:val="000000"/>
          <w:sz w:val="28"/>
          <w:szCs w:val="28"/>
        </w:rPr>
        <w:t xml:space="preserve"> ответа, выполненных работ</w:t>
      </w:r>
    </w:p>
    <w:p w:rsidR="00284074" w:rsidRDefault="00284074" w:rsidP="00284074">
      <w:pPr>
        <w:pStyle w:val="11"/>
        <w:numPr>
          <w:ilvl w:val="0"/>
          <w:numId w:val="14"/>
        </w:numPr>
        <w:shd w:val="clear" w:color="auto" w:fill="auto"/>
        <w:tabs>
          <w:tab w:val="left" w:pos="202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- 60- 80 % ответа, выполненных работ</w:t>
      </w:r>
    </w:p>
    <w:p w:rsidR="00284074" w:rsidRDefault="00284074" w:rsidP="00284074">
      <w:pPr>
        <w:pStyle w:val="11"/>
        <w:numPr>
          <w:ilvl w:val="0"/>
          <w:numId w:val="14"/>
        </w:numPr>
        <w:shd w:val="clear" w:color="auto" w:fill="auto"/>
        <w:tabs>
          <w:tab w:val="left" w:pos="198"/>
        </w:tabs>
        <w:spacing w:line="475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- 80-100 % ответа, выполненных работ</w:t>
      </w:r>
    </w:p>
    <w:p w:rsidR="00284074" w:rsidRDefault="00284074" w:rsidP="00284074">
      <w:pPr>
        <w:pStyle w:val="11"/>
        <w:shd w:val="clear" w:color="auto" w:fill="auto"/>
        <w:spacing w:after="27" w:line="278" w:lineRule="exact"/>
        <w:ind w:left="20" w:right="180" w:firstLine="700"/>
        <w:rPr>
          <w:sz w:val="28"/>
          <w:szCs w:val="28"/>
        </w:rPr>
      </w:pPr>
      <w:r>
        <w:rPr>
          <w:color w:val="000000"/>
          <w:sz w:val="28"/>
          <w:szCs w:val="28"/>
        </w:rPr>
        <w:t>Итоговый контроль осуществляется путем опроса, тестирования и по результатам практических работ, участий в различных мероприятиях воспитанников.</w:t>
      </w:r>
    </w:p>
    <w:p w:rsidR="00284074" w:rsidRDefault="00284074" w:rsidP="00284074">
      <w:pPr>
        <w:pStyle w:val="11"/>
        <w:numPr>
          <w:ilvl w:val="0"/>
          <w:numId w:val="15"/>
        </w:numPr>
        <w:shd w:val="clear" w:color="auto" w:fill="auto"/>
        <w:tabs>
          <w:tab w:val="left" w:pos="198"/>
        </w:tabs>
        <w:spacing w:line="470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- 0 %</w:t>
      </w:r>
    </w:p>
    <w:p w:rsidR="00284074" w:rsidRDefault="00284074" w:rsidP="00284074">
      <w:pPr>
        <w:pStyle w:val="11"/>
        <w:numPr>
          <w:ilvl w:val="0"/>
          <w:numId w:val="15"/>
        </w:numPr>
        <w:shd w:val="clear" w:color="auto" w:fill="auto"/>
        <w:tabs>
          <w:tab w:val="left" w:pos="178"/>
        </w:tabs>
        <w:spacing w:line="470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- 0-60 % ответа, выполненных работ</w:t>
      </w:r>
    </w:p>
    <w:p w:rsidR="00284074" w:rsidRDefault="00284074" w:rsidP="00284074">
      <w:pPr>
        <w:pStyle w:val="11"/>
        <w:numPr>
          <w:ilvl w:val="0"/>
          <w:numId w:val="15"/>
        </w:numPr>
        <w:shd w:val="clear" w:color="auto" w:fill="auto"/>
        <w:tabs>
          <w:tab w:val="left" w:pos="202"/>
        </w:tabs>
        <w:spacing w:line="470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- 60- 80 % ответа, выполненных работ</w:t>
      </w:r>
    </w:p>
    <w:p w:rsidR="00284074" w:rsidRDefault="00284074" w:rsidP="00284074">
      <w:pPr>
        <w:pStyle w:val="11"/>
        <w:numPr>
          <w:ilvl w:val="0"/>
          <w:numId w:val="15"/>
        </w:numPr>
        <w:shd w:val="clear" w:color="auto" w:fill="auto"/>
        <w:tabs>
          <w:tab w:val="left" w:pos="198"/>
        </w:tabs>
        <w:spacing w:line="470" w:lineRule="exact"/>
        <w:ind w:left="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>балл - 80-100 % ответа, выполненных работ, участий в мероприятиях</w:t>
      </w:r>
    </w:p>
    <w:p w:rsidR="00284074" w:rsidRDefault="00284074" w:rsidP="00284074">
      <w:pPr>
        <w:pStyle w:val="ac"/>
        <w:shd w:val="clear" w:color="auto" w:fill="auto"/>
        <w:spacing w:line="23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Для 2 года обучения</w:t>
      </w:r>
    </w:p>
    <w:p w:rsidR="00284074" w:rsidRDefault="00284074" w:rsidP="00284074">
      <w:pPr>
        <w:pStyle w:val="ac"/>
        <w:shd w:val="clear" w:color="auto" w:fill="auto"/>
        <w:spacing w:line="230" w:lineRule="exact"/>
        <w:jc w:val="center"/>
        <w:rPr>
          <w:sz w:val="24"/>
          <w:szCs w:val="24"/>
        </w:rPr>
      </w:pPr>
    </w:p>
    <w:tbl>
      <w:tblPr>
        <w:tblW w:w="95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5"/>
        <w:gridCol w:w="2289"/>
        <w:gridCol w:w="854"/>
        <w:gridCol w:w="854"/>
        <w:gridCol w:w="854"/>
        <w:gridCol w:w="855"/>
        <w:gridCol w:w="855"/>
        <w:gridCol w:w="855"/>
        <w:gridCol w:w="855"/>
        <w:gridCol w:w="855"/>
      </w:tblGrid>
      <w:tr w:rsidR="00284074" w:rsidTr="00A12C3E"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1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ЗУН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Входной балл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Итоговый балл</w:t>
            </w:r>
          </w:p>
        </w:tc>
      </w:tr>
      <w:tr w:rsidR="00284074" w:rsidTr="00A12C3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техники безопасности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Сушка и хранение природных материалов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Бросовый материал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21"/>
              <w:shd w:val="clear" w:color="auto" w:fill="auto"/>
              <w:spacing w:line="278" w:lineRule="exact"/>
              <w:ind w:left="120" w:firstLine="0"/>
              <w:jc w:val="left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работы с бумагой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 последовательности изготовления объемной лепной фигуры из  соленого теста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84074" w:rsidRDefault="00284074" w:rsidP="00284074">
      <w:pPr>
        <w:rPr>
          <w:sz w:val="24"/>
          <w:szCs w:val="24"/>
        </w:rPr>
      </w:pPr>
    </w:p>
    <w:p w:rsidR="00284074" w:rsidRDefault="00284074" w:rsidP="00284074">
      <w:pPr>
        <w:pStyle w:val="11"/>
        <w:shd w:val="clear" w:color="auto" w:fill="auto"/>
        <w:spacing w:before="258"/>
        <w:ind w:left="160" w:firstLine="720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Входной контроль осуществляется путем опроса и тестирования воспитанников.</w:t>
      </w:r>
    </w:p>
    <w:p w:rsidR="00284074" w:rsidRDefault="00284074" w:rsidP="00284074">
      <w:pPr>
        <w:pStyle w:val="11"/>
        <w:numPr>
          <w:ilvl w:val="0"/>
          <w:numId w:val="16"/>
        </w:numPr>
        <w:shd w:val="clear" w:color="auto" w:fill="auto"/>
        <w:tabs>
          <w:tab w:val="left" w:pos="338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 xml:space="preserve">балл </w:t>
      </w:r>
      <w:r>
        <w:rPr>
          <w:rStyle w:val="BookAntiqua"/>
          <w:rFonts w:cs="Times New Roman"/>
          <w:i w:val="0"/>
          <w:iCs w:val="0"/>
          <w:sz w:val="28"/>
          <w:szCs w:val="28"/>
        </w:rPr>
        <w:t xml:space="preserve">- </w:t>
      </w: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0 %</w:t>
      </w:r>
    </w:p>
    <w:p w:rsidR="00284074" w:rsidRDefault="00284074" w:rsidP="00284074">
      <w:pPr>
        <w:pStyle w:val="11"/>
        <w:numPr>
          <w:ilvl w:val="0"/>
          <w:numId w:val="16"/>
        </w:numPr>
        <w:shd w:val="clear" w:color="auto" w:fill="auto"/>
        <w:tabs>
          <w:tab w:val="left" w:pos="318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- 0-60 % ответа</w:t>
      </w:r>
    </w:p>
    <w:p w:rsidR="00284074" w:rsidRDefault="00284074" w:rsidP="00284074">
      <w:pPr>
        <w:pStyle w:val="11"/>
        <w:numPr>
          <w:ilvl w:val="0"/>
          <w:numId w:val="16"/>
        </w:numPr>
        <w:shd w:val="clear" w:color="auto" w:fill="auto"/>
        <w:tabs>
          <w:tab w:val="left" w:pos="342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 xml:space="preserve">балл </w:t>
      </w:r>
      <w:r>
        <w:rPr>
          <w:rStyle w:val="BookAntiqua"/>
          <w:rFonts w:cs="Times New Roman"/>
          <w:i w:val="0"/>
          <w:iCs w:val="0"/>
          <w:sz w:val="28"/>
          <w:szCs w:val="28"/>
        </w:rPr>
        <w:t xml:space="preserve">- </w:t>
      </w: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60- 80 % ответа</w:t>
      </w:r>
    </w:p>
    <w:p w:rsidR="00284074" w:rsidRDefault="00284074" w:rsidP="00284074">
      <w:pPr>
        <w:pStyle w:val="11"/>
        <w:numPr>
          <w:ilvl w:val="0"/>
          <w:numId w:val="16"/>
        </w:numPr>
        <w:shd w:val="clear" w:color="auto" w:fill="auto"/>
        <w:tabs>
          <w:tab w:val="left" w:pos="342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балл-80-100%</w:t>
      </w:r>
    </w:p>
    <w:p w:rsidR="00284074" w:rsidRDefault="00284074" w:rsidP="00284074">
      <w:pPr>
        <w:pStyle w:val="11"/>
        <w:shd w:val="clear" w:color="auto" w:fill="auto"/>
        <w:spacing w:line="288" w:lineRule="exact"/>
        <w:ind w:left="160" w:right="220" w:firstLine="720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Промежуточный контроль осуществляется путем опроса, тестирования и по результатам практических работ воспитанников.</w:t>
      </w:r>
    </w:p>
    <w:p w:rsidR="00284074" w:rsidRDefault="00284074" w:rsidP="00284074">
      <w:pPr>
        <w:pStyle w:val="11"/>
        <w:numPr>
          <w:ilvl w:val="0"/>
          <w:numId w:val="17"/>
        </w:numPr>
        <w:shd w:val="clear" w:color="auto" w:fill="auto"/>
        <w:tabs>
          <w:tab w:val="left" w:pos="342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- 0 %</w:t>
      </w:r>
    </w:p>
    <w:p w:rsidR="00284074" w:rsidRDefault="00284074" w:rsidP="00284074">
      <w:pPr>
        <w:pStyle w:val="11"/>
        <w:numPr>
          <w:ilvl w:val="0"/>
          <w:numId w:val="17"/>
        </w:numPr>
        <w:shd w:val="clear" w:color="auto" w:fill="auto"/>
        <w:tabs>
          <w:tab w:val="left" w:pos="318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- 0-60 % ответа, выполненных работ</w:t>
      </w:r>
    </w:p>
    <w:p w:rsidR="00284074" w:rsidRDefault="00284074" w:rsidP="00284074">
      <w:pPr>
        <w:pStyle w:val="11"/>
        <w:numPr>
          <w:ilvl w:val="0"/>
          <w:numId w:val="17"/>
        </w:numPr>
        <w:shd w:val="clear" w:color="auto" w:fill="auto"/>
        <w:tabs>
          <w:tab w:val="left" w:pos="342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 xml:space="preserve">балл </w:t>
      </w:r>
      <w:r>
        <w:rPr>
          <w:rStyle w:val="BookAntiqua"/>
          <w:rFonts w:cs="Times New Roman"/>
          <w:i w:val="0"/>
          <w:iCs w:val="0"/>
          <w:sz w:val="28"/>
          <w:szCs w:val="28"/>
        </w:rPr>
        <w:t xml:space="preserve">- </w:t>
      </w: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60- 80 % ответа, выполненных работ</w:t>
      </w:r>
    </w:p>
    <w:p w:rsidR="00284074" w:rsidRDefault="00284074" w:rsidP="00284074">
      <w:pPr>
        <w:pStyle w:val="11"/>
        <w:numPr>
          <w:ilvl w:val="0"/>
          <w:numId w:val="17"/>
        </w:numPr>
        <w:shd w:val="clear" w:color="auto" w:fill="auto"/>
        <w:tabs>
          <w:tab w:val="left" w:pos="338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- 80-100 % ответа, выполненных работ</w:t>
      </w:r>
    </w:p>
    <w:p w:rsidR="00284074" w:rsidRDefault="00284074" w:rsidP="00284074">
      <w:pPr>
        <w:pStyle w:val="11"/>
        <w:shd w:val="clear" w:color="auto" w:fill="auto"/>
        <w:spacing w:line="283" w:lineRule="exact"/>
        <w:ind w:left="160" w:right="220" w:firstLine="720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Итоговый контроль осуществляется путем опроса, тестирования и по результатам практических работ, участий в различных мероприятиях воспитанников.</w:t>
      </w:r>
    </w:p>
    <w:p w:rsidR="00284074" w:rsidRDefault="00284074" w:rsidP="00284074">
      <w:pPr>
        <w:pStyle w:val="11"/>
        <w:numPr>
          <w:ilvl w:val="0"/>
          <w:numId w:val="18"/>
        </w:numPr>
        <w:shd w:val="clear" w:color="auto" w:fill="auto"/>
        <w:tabs>
          <w:tab w:val="left" w:pos="342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- 0 %</w:t>
      </w:r>
    </w:p>
    <w:p w:rsidR="00284074" w:rsidRDefault="00284074" w:rsidP="00284074">
      <w:pPr>
        <w:pStyle w:val="11"/>
        <w:numPr>
          <w:ilvl w:val="0"/>
          <w:numId w:val="18"/>
        </w:numPr>
        <w:shd w:val="clear" w:color="auto" w:fill="auto"/>
        <w:tabs>
          <w:tab w:val="left" w:pos="31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- 0-60 % ответа, выполненных работ</w:t>
      </w:r>
    </w:p>
    <w:p w:rsidR="00284074" w:rsidRDefault="00284074" w:rsidP="00284074">
      <w:pPr>
        <w:pStyle w:val="11"/>
        <w:numPr>
          <w:ilvl w:val="0"/>
          <w:numId w:val="18"/>
        </w:numPr>
        <w:shd w:val="clear" w:color="auto" w:fill="auto"/>
        <w:tabs>
          <w:tab w:val="left" w:pos="342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lastRenderedPageBreak/>
        <w:t>балл - 60- 80 % ответа, выполненных работ</w:t>
      </w:r>
    </w:p>
    <w:p w:rsidR="00284074" w:rsidRDefault="00284074" w:rsidP="00284074">
      <w:pPr>
        <w:pStyle w:val="11"/>
        <w:numPr>
          <w:ilvl w:val="0"/>
          <w:numId w:val="18"/>
        </w:numPr>
        <w:shd w:val="clear" w:color="auto" w:fill="auto"/>
        <w:tabs>
          <w:tab w:val="left" w:pos="33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- 80-100 % ответа, выполненных работ, участий в мероприятиях</w:t>
      </w: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left="40"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left="40"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left="40"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11"/>
        <w:shd w:val="clear" w:color="auto" w:fill="auto"/>
        <w:tabs>
          <w:tab w:val="left" w:pos="395"/>
        </w:tabs>
        <w:spacing w:line="494" w:lineRule="exact"/>
        <w:ind w:firstLine="0"/>
        <w:rPr>
          <w:sz w:val="28"/>
          <w:szCs w:val="28"/>
        </w:rPr>
      </w:pPr>
    </w:p>
    <w:p w:rsidR="00284074" w:rsidRDefault="00284074" w:rsidP="00284074">
      <w:pPr>
        <w:pStyle w:val="ac"/>
        <w:shd w:val="clear" w:color="auto" w:fill="auto"/>
        <w:spacing w:line="230" w:lineRule="exact"/>
        <w:jc w:val="center"/>
        <w:rPr>
          <w:color w:val="000000"/>
          <w:sz w:val="28"/>
          <w:szCs w:val="28"/>
        </w:rPr>
      </w:pPr>
    </w:p>
    <w:p w:rsidR="00284074" w:rsidRDefault="00284074" w:rsidP="00284074">
      <w:pPr>
        <w:pStyle w:val="ac"/>
        <w:shd w:val="clear" w:color="auto" w:fill="auto"/>
        <w:spacing w:line="23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3 года обучения</w:t>
      </w:r>
    </w:p>
    <w:p w:rsidR="00284074" w:rsidRDefault="00284074" w:rsidP="00284074">
      <w:pPr>
        <w:pStyle w:val="ac"/>
        <w:shd w:val="clear" w:color="auto" w:fill="auto"/>
        <w:spacing w:line="230" w:lineRule="exact"/>
        <w:jc w:val="center"/>
        <w:rPr>
          <w:color w:val="000000"/>
          <w:sz w:val="28"/>
          <w:szCs w:val="28"/>
        </w:rPr>
      </w:pPr>
    </w:p>
    <w:tbl>
      <w:tblPr>
        <w:tblW w:w="95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6"/>
        <w:gridCol w:w="1603"/>
        <w:gridCol w:w="941"/>
        <w:gridCol w:w="940"/>
        <w:gridCol w:w="940"/>
        <w:gridCol w:w="940"/>
        <w:gridCol w:w="940"/>
        <w:gridCol w:w="940"/>
        <w:gridCol w:w="940"/>
        <w:gridCol w:w="941"/>
      </w:tblGrid>
      <w:tr w:rsidR="00284074" w:rsidTr="00A12C3E"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1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ЗУН</w:t>
            </w:r>
          </w:p>
        </w:tc>
        <w:tc>
          <w:tcPr>
            <w:tcW w:w="3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Входной балл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Итоговый балл</w:t>
            </w:r>
          </w:p>
        </w:tc>
      </w:tr>
      <w:tr w:rsidR="00284074" w:rsidTr="00A12C3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техники безопасности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Скрапбукинг</w:t>
            </w:r>
            <w:proofErr w:type="spellEnd"/>
            <w:r>
              <w:rPr>
                <w:sz w:val="24"/>
                <w:szCs w:val="24"/>
              </w:rPr>
              <w:t xml:space="preserve"> с применением природного  материала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Квилинг</w:t>
            </w:r>
            <w:proofErr w:type="spellEnd"/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21"/>
              <w:shd w:val="clear" w:color="auto" w:fill="auto"/>
              <w:spacing w:line="278" w:lineRule="exact"/>
              <w:ind w:left="120" w:firstLine="0"/>
              <w:jc w:val="left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Сувениры из соленого теста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84074" w:rsidTr="00A12C3E"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Куклы из бросового материала</w:t>
            </w:r>
          </w:p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074" w:rsidRDefault="00284074" w:rsidP="00A12C3E">
            <w:pPr>
              <w:pStyle w:val="ac"/>
              <w:shd w:val="clear" w:color="auto" w:fill="auto"/>
              <w:spacing w:line="23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84074" w:rsidRDefault="00284074" w:rsidP="00284074">
      <w:pPr>
        <w:rPr>
          <w:sz w:val="24"/>
          <w:szCs w:val="24"/>
        </w:rPr>
      </w:pPr>
    </w:p>
    <w:p w:rsidR="00284074" w:rsidRDefault="00284074" w:rsidP="00284074">
      <w:pPr>
        <w:pStyle w:val="11"/>
        <w:shd w:val="clear" w:color="auto" w:fill="auto"/>
        <w:spacing w:before="254"/>
        <w:ind w:left="160" w:firstLine="720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Входной контроль осуществляется путем опроса и тестирования воспитанников.</w:t>
      </w:r>
    </w:p>
    <w:p w:rsidR="00284074" w:rsidRDefault="00284074" w:rsidP="00284074">
      <w:pPr>
        <w:pStyle w:val="11"/>
        <w:numPr>
          <w:ilvl w:val="0"/>
          <w:numId w:val="19"/>
        </w:numPr>
        <w:shd w:val="clear" w:color="auto" w:fill="auto"/>
        <w:tabs>
          <w:tab w:val="left" w:pos="338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- 0 %</w:t>
      </w:r>
    </w:p>
    <w:p w:rsidR="00284074" w:rsidRDefault="00284074" w:rsidP="00284074">
      <w:pPr>
        <w:pStyle w:val="11"/>
        <w:numPr>
          <w:ilvl w:val="0"/>
          <w:numId w:val="19"/>
        </w:numPr>
        <w:shd w:val="clear" w:color="auto" w:fill="auto"/>
        <w:tabs>
          <w:tab w:val="left" w:pos="314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- 0-60 % ответа</w:t>
      </w:r>
    </w:p>
    <w:p w:rsidR="00284074" w:rsidRDefault="00284074" w:rsidP="00284074">
      <w:pPr>
        <w:pStyle w:val="11"/>
        <w:numPr>
          <w:ilvl w:val="0"/>
          <w:numId w:val="19"/>
        </w:numPr>
        <w:shd w:val="clear" w:color="auto" w:fill="auto"/>
        <w:tabs>
          <w:tab w:val="left" w:pos="342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 xml:space="preserve">балл </w:t>
      </w:r>
      <w:r>
        <w:rPr>
          <w:rStyle w:val="BookAntiqua"/>
          <w:rFonts w:cs="Times New Roman"/>
          <w:i w:val="0"/>
          <w:iCs w:val="0"/>
          <w:sz w:val="28"/>
          <w:szCs w:val="28"/>
        </w:rPr>
        <w:t xml:space="preserve">- </w:t>
      </w: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60- 80 % ответа</w:t>
      </w:r>
    </w:p>
    <w:p w:rsidR="00284074" w:rsidRDefault="00284074" w:rsidP="00284074">
      <w:pPr>
        <w:pStyle w:val="11"/>
        <w:numPr>
          <w:ilvl w:val="0"/>
          <w:numId w:val="19"/>
        </w:numPr>
        <w:shd w:val="clear" w:color="auto" w:fill="auto"/>
        <w:tabs>
          <w:tab w:val="left" w:pos="333"/>
        </w:tabs>
        <w:spacing w:line="475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балл-80-100%</w:t>
      </w:r>
    </w:p>
    <w:p w:rsidR="00284074" w:rsidRDefault="00284074" w:rsidP="00284074">
      <w:pPr>
        <w:pStyle w:val="11"/>
        <w:shd w:val="clear" w:color="auto" w:fill="auto"/>
        <w:spacing w:after="34" w:line="288" w:lineRule="exact"/>
        <w:ind w:left="160" w:right="220" w:firstLine="720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Промежуточный контроль осуществляется путем опроса, тестирования и по результатам практических работ воспитанников.</w:t>
      </w:r>
    </w:p>
    <w:p w:rsidR="00284074" w:rsidRDefault="00284074" w:rsidP="00284074">
      <w:pPr>
        <w:pStyle w:val="11"/>
        <w:numPr>
          <w:ilvl w:val="0"/>
          <w:numId w:val="20"/>
        </w:numPr>
        <w:shd w:val="clear" w:color="auto" w:fill="auto"/>
        <w:tabs>
          <w:tab w:val="left" w:pos="33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- 0 %</w:t>
      </w:r>
    </w:p>
    <w:p w:rsidR="00284074" w:rsidRDefault="00284074" w:rsidP="00284074">
      <w:pPr>
        <w:pStyle w:val="11"/>
        <w:numPr>
          <w:ilvl w:val="0"/>
          <w:numId w:val="20"/>
        </w:numPr>
        <w:shd w:val="clear" w:color="auto" w:fill="auto"/>
        <w:tabs>
          <w:tab w:val="left" w:pos="31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- 0-60 % ответа, выполненных работ</w:t>
      </w:r>
    </w:p>
    <w:p w:rsidR="00284074" w:rsidRDefault="00284074" w:rsidP="00284074">
      <w:pPr>
        <w:pStyle w:val="11"/>
        <w:numPr>
          <w:ilvl w:val="0"/>
          <w:numId w:val="20"/>
        </w:numPr>
        <w:shd w:val="clear" w:color="auto" w:fill="auto"/>
        <w:tabs>
          <w:tab w:val="left" w:pos="33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- 60- 80 % ответа, выполненных работ</w:t>
      </w:r>
    </w:p>
    <w:p w:rsidR="00284074" w:rsidRDefault="00284074" w:rsidP="00284074">
      <w:pPr>
        <w:pStyle w:val="11"/>
        <w:numPr>
          <w:ilvl w:val="0"/>
          <w:numId w:val="20"/>
        </w:numPr>
        <w:shd w:val="clear" w:color="auto" w:fill="auto"/>
        <w:tabs>
          <w:tab w:val="left" w:pos="33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 xml:space="preserve">балл </w:t>
      </w:r>
      <w:r>
        <w:rPr>
          <w:rStyle w:val="BookAntiqua"/>
          <w:rFonts w:cs="Times New Roman"/>
          <w:i w:val="0"/>
          <w:iCs w:val="0"/>
          <w:sz w:val="28"/>
          <w:szCs w:val="28"/>
        </w:rPr>
        <w:t xml:space="preserve">- </w:t>
      </w: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80-100 % ответа, выполненных работ</w:t>
      </w:r>
    </w:p>
    <w:p w:rsidR="00284074" w:rsidRDefault="00284074" w:rsidP="00284074">
      <w:pPr>
        <w:pStyle w:val="11"/>
        <w:shd w:val="clear" w:color="auto" w:fill="auto"/>
        <w:spacing w:after="30" w:line="283" w:lineRule="exact"/>
        <w:ind w:left="160" w:right="220" w:firstLine="720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Итоговый контроль осуществляется путем опроса, тестирования и по результатам практических работ, участий в различных мероприятиях воспитанников.</w:t>
      </w:r>
    </w:p>
    <w:p w:rsidR="00284074" w:rsidRDefault="00284074" w:rsidP="00284074">
      <w:pPr>
        <w:pStyle w:val="11"/>
        <w:numPr>
          <w:ilvl w:val="0"/>
          <w:numId w:val="21"/>
        </w:numPr>
        <w:shd w:val="clear" w:color="auto" w:fill="auto"/>
        <w:tabs>
          <w:tab w:val="left" w:pos="33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lastRenderedPageBreak/>
        <w:t xml:space="preserve">балл </w:t>
      </w:r>
      <w:r>
        <w:rPr>
          <w:rStyle w:val="BookAntiqua"/>
          <w:rFonts w:cs="Times New Roman"/>
          <w:i w:val="0"/>
          <w:iCs w:val="0"/>
          <w:sz w:val="28"/>
          <w:szCs w:val="28"/>
        </w:rPr>
        <w:t xml:space="preserve">- </w:t>
      </w: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0 %</w:t>
      </w:r>
    </w:p>
    <w:p w:rsidR="00284074" w:rsidRDefault="00284074" w:rsidP="00284074">
      <w:pPr>
        <w:pStyle w:val="11"/>
        <w:numPr>
          <w:ilvl w:val="0"/>
          <w:numId w:val="21"/>
        </w:numPr>
        <w:shd w:val="clear" w:color="auto" w:fill="auto"/>
        <w:tabs>
          <w:tab w:val="left" w:pos="314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- 0-60 % ответа, выполненных работ</w:t>
      </w:r>
    </w:p>
    <w:p w:rsidR="00284074" w:rsidRDefault="00284074" w:rsidP="00284074">
      <w:pPr>
        <w:pStyle w:val="11"/>
        <w:numPr>
          <w:ilvl w:val="0"/>
          <w:numId w:val="21"/>
        </w:numPr>
        <w:shd w:val="clear" w:color="auto" w:fill="auto"/>
        <w:tabs>
          <w:tab w:val="left" w:pos="338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 xml:space="preserve">балл - 60- 80 </w:t>
      </w:r>
      <w:r>
        <w:rPr>
          <w:rStyle w:val="BookAntiqua"/>
          <w:sz w:val="28"/>
          <w:szCs w:val="28"/>
        </w:rPr>
        <w:t>%</w:t>
      </w: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 xml:space="preserve"> ответа, выполненных работ</w:t>
      </w:r>
    </w:p>
    <w:p w:rsidR="00284074" w:rsidRDefault="00284074" w:rsidP="00284074">
      <w:pPr>
        <w:pStyle w:val="11"/>
        <w:numPr>
          <w:ilvl w:val="0"/>
          <w:numId w:val="21"/>
        </w:numPr>
        <w:shd w:val="clear" w:color="auto" w:fill="auto"/>
        <w:tabs>
          <w:tab w:val="left" w:pos="333"/>
        </w:tabs>
        <w:spacing w:line="470" w:lineRule="exact"/>
        <w:ind w:left="160"/>
        <w:jc w:val="left"/>
        <w:rPr>
          <w:sz w:val="28"/>
          <w:szCs w:val="28"/>
        </w:rPr>
      </w:pPr>
      <w:r>
        <w:rPr>
          <w:rStyle w:val="BookAntiqua"/>
          <w:rFonts w:eastAsia="Book Antiqua" w:cs="Times New Roman"/>
          <w:i w:val="0"/>
          <w:iCs w:val="0"/>
          <w:sz w:val="28"/>
          <w:szCs w:val="28"/>
        </w:rPr>
        <w:t>балл - 80-100 % ответа, выполненных работ, участий в мероприятиях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Тест для первого года обучения</w:t>
      </w:r>
    </w:p>
    <w:p w:rsidR="00284074" w:rsidRDefault="00284074" w:rsidP="00284074">
      <w:pPr>
        <w:pStyle w:val="a4"/>
        <w:numPr>
          <w:ilvl w:val="0"/>
          <w:numId w:val="22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Техника безопасности при работе с ножницами (определите ошибки):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Не держите ножницы с открытыми лезвиями;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Передавайте ножницы кольцами к себе;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Передавайте ножницы с сомкнутыми лезвиями и кольцами к себе.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Природный материал это – 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А) экологический чистый материал;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Б) 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различные засушенные растения, их листки, цветки и семена;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В) искусственный материал.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3. Бросовый материал это – 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А) контейнеры из под яиц, яичная скорлупа, стеклянные и пластиковые бутылки;</w:t>
      </w:r>
      <w:proofErr w:type="gramEnd"/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Б) семена, цветки, листики;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В) соленое тесто.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4. Где впервые появилась бумага?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А) В Корее;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Б)  В Китае;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В) В Японии.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5. Что входит в состав соленого теста?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А) вода, соль;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Б) вода, соль, мука;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В) вода, мука.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Тест для второго года обучения </w:t>
      </w:r>
    </w:p>
    <w:p w:rsidR="00284074" w:rsidRDefault="00284074" w:rsidP="00284074">
      <w:pPr>
        <w:pStyle w:val="a4"/>
        <w:numPr>
          <w:ilvl w:val="0"/>
          <w:numId w:val="23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Техника безопасности при работе с ножницами (вычеркни </w:t>
      </w:r>
      <w:proofErr w:type="gramStart"/>
      <w:r>
        <w:rPr>
          <w:rFonts w:ascii="Times New Roman" w:hAnsi="Times New Roman"/>
          <w:sz w:val="28"/>
          <w:szCs w:val="28"/>
        </w:rPr>
        <w:t>ненужное</w:t>
      </w:r>
      <w:proofErr w:type="gramEnd"/>
      <w:r>
        <w:rPr>
          <w:rFonts w:ascii="Times New Roman" w:hAnsi="Times New Roman"/>
          <w:sz w:val="28"/>
          <w:szCs w:val="28"/>
        </w:rPr>
        <w:t>):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А) Храните ножницы в указанном месте в определённом положении.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Б) При работе внимательно следите за направлением резания.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В) Не работайте с тупыми ножницами и с ослабленным шарнирным креплением.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Г) Не держите ножницы лезвием вверх.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Д) Оставляйте ножницы с открытыми лезвиями.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Е) Не режьте ножницами на ходу.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Ж) </w:t>
      </w:r>
      <w:r>
        <w:rPr>
          <w:rStyle w:val="c1"/>
          <w:rFonts w:eastAsia="Georgia"/>
          <w:sz w:val="28"/>
          <w:szCs w:val="28"/>
        </w:rPr>
        <w:t>Подходите к товарищу во время работы.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З) Передавайте закрытые ножницы кольцами вперёд.</w:t>
      </w:r>
    </w:p>
    <w:p w:rsidR="00284074" w:rsidRDefault="00284074" w:rsidP="00284074">
      <w:pPr>
        <w:pStyle w:val="c0"/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rFonts w:eastAsia="Georgia"/>
          <w:sz w:val="28"/>
          <w:szCs w:val="28"/>
        </w:rPr>
        <w:t>И) Во время работы удерживайте материал левой рукой так, чтобы пальцы были в стороне от лезвия.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Как  засушить и хранить природный материал? (подчеркни </w:t>
      </w:r>
      <w:proofErr w:type="gramStart"/>
      <w:r>
        <w:rPr>
          <w:rFonts w:ascii="Times New Roman" w:hAnsi="Times New Roman"/>
          <w:sz w:val="28"/>
          <w:szCs w:val="28"/>
        </w:rPr>
        <w:t>нужное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</w:p>
    <w:p w:rsidR="00284074" w:rsidRDefault="00284074" w:rsidP="00284074">
      <w:pPr>
        <w:pStyle w:val="a4"/>
        <w:tabs>
          <w:tab w:val="left" w:pos="0"/>
        </w:tabs>
        <w:spacing w:after="0" w:line="360" w:lineRule="auto"/>
        <w:ind w:left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Листья подбираются листок к листочку и высушиваются в старых журналах. При необходимости листья можно разгладить горячим утюгом.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Семена разных растений: крылатки клёна и ясеня, арбуза, тыквы, дыни, подсолнуха, косточки фруктов, – промываются и высушиваются, а затем сортируются по картонным коробочкам.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Камешки и ракушки промываются, сушатся и при желании покрываются лаком или акриловой краской.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Г)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Яичная скорлупа промывается и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hyperlink r:id="rId5" w:tgtFrame="_blank" w:history="1">
        <w:r>
          <w:rPr>
            <w:rStyle w:val="a5"/>
            <w:bCs/>
            <w:sz w:val="28"/>
            <w:szCs w:val="28"/>
            <w:shd w:val="clear" w:color="auto" w:fill="FFFFFF"/>
          </w:rPr>
          <w:t>сушится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Д)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Тополиный пух очищается от мусора, листвы и пыли с помощью вычесывания.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Е) Просушенные сокровища раскладываются по видам, размерам и хранятся в ”дышащих” ёмкостях: бумажных пакетиках, картонных коробках, деревянных ящиках.</w:t>
      </w:r>
    </w:p>
    <w:p w:rsidR="00284074" w:rsidRDefault="00284074" w:rsidP="00284074">
      <w:pPr>
        <w:pStyle w:val="a4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3. Бросовый материал это – 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А) контейнеры из под яиц, яичная скорлупа, стеклянные и пластиковые бутылки;</w:t>
      </w:r>
      <w:proofErr w:type="gramEnd"/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Б) семена, цветки, листики;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В) соленое тесто.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4. Найди правильные ответы (покажи стрелками правильные ответы):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41"/>
        <w:gridCol w:w="4510"/>
      </w:tblGrid>
      <w:tr w:rsidR="00284074" w:rsidTr="00A12C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Бумагопластка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техника складывания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нескольких листов бумаги. Каждый отдельный листок складывается в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модуль</w:t>
            </w:r>
            <w:proofErr w:type="gramStart"/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а затем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модули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соединяются путём вкладывания их друг в друга.</w:t>
            </w:r>
          </w:p>
        </w:tc>
      </w:tr>
      <w:tr w:rsidR="00284074" w:rsidTr="00A12C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Модульное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оригами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это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искусство изготовления цветов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квилинг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), животных и т.п. из бумажных лент.</w:t>
            </w:r>
          </w:p>
        </w:tc>
      </w:tr>
      <w:tr w:rsidR="00284074" w:rsidTr="00A12C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ae"/>
                <w:b w:val="0"/>
                <w:sz w:val="28"/>
                <w:szCs w:val="28"/>
                <w:bdr w:val="none" w:sz="0" w:space="0" w:color="auto" w:frame="1"/>
              </w:rPr>
              <w:t>Торцевание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это искусство художественного моделирования из бумаги.</w:t>
            </w:r>
          </w:p>
        </w:tc>
      </w:tr>
      <w:tr w:rsidR="00284074" w:rsidTr="00A12C3E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Бумагокручение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074" w:rsidRDefault="00284074" w:rsidP="00A12C3E">
            <w:pPr>
              <w:pStyle w:val="a4"/>
              <w:tabs>
                <w:tab w:val="left" w:pos="0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это один из видов бумажного конструирования, искусство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бумагокручения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когда с помощью палочки и маленького квадратика бумаги создаются, путем накручивания квадратика на палочку,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трубочки-торцовочки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5. Укажи правильную последовательность изготовления объемной лепной фигуры из соленого теста: </w:t>
      </w:r>
    </w:p>
    <w:p w:rsidR="00284074" w:rsidRDefault="00284074" w:rsidP="00284074">
      <w:pPr>
        <w:pStyle w:val="a4"/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сушка;</w:t>
      </w:r>
    </w:p>
    <w:p w:rsidR="00284074" w:rsidRDefault="00284074" w:rsidP="00284074">
      <w:pPr>
        <w:pStyle w:val="a4"/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изготовление поделки;</w:t>
      </w:r>
    </w:p>
    <w:p w:rsidR="00284074" w:rsidRDefault="00284074" w:rsidP="00284074">
      <w:pPr>
        <w:pStyle w:val="a4"/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лакирование;</w:t>
      </w:r>
    </w:p>
    <w:p w:rsidR="00284074" w:rsidRDefault="00284074" w:rsidP="00284074">
      <w:pPr>
        <w:pStyle w:val="a4"/>
        <w:numPr>
          <w:ilvl w:val="0"/>
          <w:numId w:val="25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роспись.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Тест для третьего года обучения </w:t>
      </w:r>
    </w:p>
    <w:p w:rsidR="00284074" w:rsidRDefault="00284074" w:rsidP="00284074">
      <w:pPr>
        <w:numPr>
          <w:ilvl w:val="0"/>
          <w:numId w:val="2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Техника безопасности на занятии: (Подчеркни нужное)</w:t>
      </w:r>
    </w:p>
    <w:p w:rsidR="00284074" w:rsidRDefault="00284074" w:rsidP="00284074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Работу начинай только с разрешения педагога; </w:t>
      </w:r>
    </w:p>
    <w:p w:rsidR="00284074" w:rsidRDefault="00284074" w:rsidP="00284074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Во время работы следи за работой товарища;</w:t>
      </w:r>
    </w:p>
    <w:p w:rsidR="00284074" w:rsidRDefault="00284074" w:rsidP="00284074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Содержи рабочее место в чистоте и порядке; </w:t>
      </w:r>
    </w:p>
    <w:p w:rsidR="00284074" w:rsidRDefault="00284074" w:rsidP="00284074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Если приходиться вставать и  ходить с ножницами в руках, то держать их следует острием вниз; </w:t>
      </w:r>
    </w:p>
    <w:p w:rsidR="00284074" w:rsidRDefault="00284074" w:rsidP="00284074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Ножницы передавай товарищу кольцами к себе; </w:t>
      </w:r>
    </w:p>
    <w:p w:rsidR="00284074" w:rsidRDefault="00284074" w:rsidP="00284074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Клей для склеивания наноси пальцем.</w:t>
      </w:r>
    </w:p>
    <w:p w:rsidR="00284074" w:rsidRDefault="00284074" w:rsidP="00284074">
      <w:pPr>
        <w:pStyle w:val="a4"/>
        <w:numPr>
          <w:ilvl w:val="0"/>
          <w:numId w:val="26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Скрапбукинг</w:t>
      </w:r>
      <w:proofErr w:type="spellEnd"/>
      <w:r>
        <w:rPr>
          <w:rFonts w:ascii="Times New Roman" w:hAnsi="Times New Roman"/>
          <w:sz w:val="28"/>
          <w:szCs w:val="28"/>
        </w:rPr>
        <w:t xml:space="preserve"> это: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А) вид </w:t>
      </w:r>
      <w:hyperlink r:id="rId6" w:history="1">
        <w:r>
          <w:rPr>
            <w:rStyle w:val="a5"/>
            <w:sz w:val="28"/>
            <w:szCs w:val="28"/>
            <w:bdr w:val="none" w:sz="0" w:space="0" w:color="auto" w:frame="1"/>
            <w:shd w:val="clear" w:color="auto" w:fill="FFFFFF"/>
          </w:rPr>
          <w:t>рукодельного искусства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>, при котором любой желающий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изготавливает и оформляет фотоальбом</w:t>
      </w:r>
      <w:r>
        <w:rPr>
          <w:rFonts w:ascii="Times New Roman" w:hAnsi="Times New Roman"/>
          <w:sz w:val="28"/>
          <w:szCs w:val="28"/>
          <w:shd w:val="clear" w:color="auto" w:fill="FFFFFF"/>
        </w:rPr>
        <w:t>, рассказывающий о семейной истории в виде изображений, фотографий, записей, газетных вырезок и других вещей, которые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имеют памятную ценность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Б) искусство изготовления плоских или объёмных композиций из скрученных в спиральки длинных и узких полосок бумаги;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В) техника декорирования различных предметов, основанная на присоединении рисунка, картины или орнамента (обычно вырезанного) к предмету и далее покрытии полученной композиции лаком ради сохранности, долговечности и особенного визуального эффекта.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Квилинг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это: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А)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Бумагопластика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Б)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Бумагокручение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4. Что не входит в состав соленого теста?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А) мука;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Б) марганцовка;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В) соль;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Г) вода;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Д) зеленка.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5. Что можно использовать для изготовления куклы бросового материала? (отметь нужное)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А) пластиковую бутылку;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Б) картон;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В) лед.</w:t>
      </w: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709"/>
        </w:tabs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2.5. Методические материалы.</w:t>
      </w:r>
    </w:p>
    <w:p w:rsidR="00284074" w:rsidRDefault="00284074" w:rsidP="00284074">
      <w:pPr>
        <w:pStyle w:val="a4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>Инструктаж по технике безопасности при проведении работ проводится на каждом занятии.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Формы и методы занятий.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процессе занятий используются различные формы занятий: традиционные, комбинированные и практические занятия; лекции, игры, праздники, конкурсы, соревнования и другие.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Образовательные технологии, в основе которых лежит форма организации деятельности учащихся на занятиях: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индивидуального обучения;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группового обучения;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технология </w:t>
      </w:r>
      <w:proofErr w:type="spellStart"/>
      <w:r>
        <w:rPr>
          <w:color w:val="000000"/>
          <w:sz w:val="28"/>
          <w:szCs w:val="28"/>
        </w:rPr>
        <w:t>разноуровневого</w:t>
      </w:r>
      <w:proofErr w:type="spellEnd"/>
      <w:r>
        <w:rPr>
          <w:color w:val="000000"/>
          <w:sz w:val="28"/>
          <w:szCs w:val="28"/>
        </w:rPr>
        <w:t xml:space="preserve"> обучения;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игровой деятельности;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проектной и исследовательской деятельности;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технология развивающего обучения;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также различные методы, в основе которых лежит способ организации занятия: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словесный (устное изложение, беседа, рассказ, лекция и т.д.);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- наглядный (показ </w:t>
      </w:r>
      <w:proofErr w:type="spellStart"/>
      <w:r>
        <w:rPr>
          <w:color w:val="000000"/>
          <w:sz w:val="28"/>
          <w:szCs w:val="28"/>
        </w:rPr>
        <w:t>мультимедийных</w:t>
      </w:r>
      <w:proofErr w:type="spellEnd"/>
      <w:r>
        <w:rPr>
          <w:color w:val="000000"/>
          <w:sz w:val="28"/>
          <w:szCs w:val="28"/>
        </w:rPr>
        <w:t xml:space="preserve"> материалов, иллюстраций, наблюдение, показ (выполнение) педагогом, работа по образцу и др.);</w:t>
      </w:r>
      <w:proofErr w:type="gramEnd"/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практический</w:t>
      </w:r>
      <w:proofErr w:type="gramEnd"/>
      <w:r>
        <w:rPr>
          <w:color w:val="000000"/>
          <w:sz w:val="28"/>
          <w:szCs w:val="28"/>
        </w:rPr>
        <w:t xml:space="preserve"> (выполнение работ по инструкционным картам, схемам и др.).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Методы, в основе которых лежит уровень деятельности детей: - объяснительно-иллюстративный – дети воспринимают и усваивают готовую информацию;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репродуктивный</w:t>
      </w:r>
      <w:proofErr w:type="gramEnd"/>
      <w:r>
        <w:rPr>
          <w:color w:val="000000"/>
          <w:sz w:val="28"/>
          <w:szCs w:val="28"/>
        </w:rPr>
        <w:t xml:space="preserve"> – учащиеся воспроизводят полученные знания и освоенные способы деятельности;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частично-поисковый</w:t>
      </w:r>
      <w:proofErr w:type="gramEnd"/>
      <w:r>
        <w:rPr>
          <w:color w:val="000000"/>
          <w:sz w:val="28"/>
          <w:szCs w:val="28"/>
        </w:rPr>
        <w:t xml:space="preserve"> – участие детей в коллективном поиске, решение поставленной задачи совместно с педагогом;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исследовательский</w:t>
      </w:r>
      <w:proofErr w:type="gramEnd"/>
      <w:r>
        <w:rPr>
          <w:color w:val="000000"/>
          <w:sz w:val="28"/>
          <w:szCs w:val="28"/>
        </w:rPr>
        <w:t xml:space="preserve"> – самостоятельная творческая работа учащихся.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Методы, в основе которых лежит форма организации деятельности учащихся на занятиях: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фронтальный</w:t>
      </w:r>
      <w:proofErr w:type="gramEnd"/>
      <w:r>
        <w:rPr>
          <w:color w:val="000000"/>
          <w:sz w:val="28"/>
          <w:szCs w:val="28"/>
        </w:rPr>
        <w:t xml:space="preserve"> – одновременная работа со всеми учащимися;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индивидуально-фронтальный</w:t>
      </w:r>
      <w:proofErr w:type="gramEnd"/>
      <w:r>
        <w:rPr>
          <w:color w:val="000000"/>
          <w:sz w:val="28"/>
          <w:szCs w:val="28"/>
        </w:rPr>
        <w:t xml:space="preserve"> – чередование индивидуальных и фронтальных форм работы;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групповой – организация работы в группах;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индивидуальный</w:t>
      </w:r>
      <w:proofErr w:type="gramEnd"/>
      <w:r>
        <w:rPr>
          <w:color w:val="000000"/>
          <w:sz w:val="28"/>
          <w:szCs w:val="28"/>
        </w:rPr>
        <w:t xml:space="preserve"> – индивидуальное выполнение заданий, решение проблем.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bCs/>
          <w:i/>
          <w:iCs/>
          <w:color w:val="000000"/>
          <w:sz w:val="28"/>
          <w:szCs w:val="28"/>
        </w:rPr>
      </w:pPr>
    </w:p>
    <w:p w:rsidR="00284074" w:rsidRDefault="00284074" w:rsidP="0028407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Цели и задачи достигаются через средства и методы обучения:</w:t>
      </w:r>
      <w:r>
        <w:rPr>
          <w:color w:val="000000"/>
          <w:sz w:val="28"/>
          <w:szCs w:val="28"/>
        </w:rPr>
        <w:t xml:space="preserve"> рассказ, беседа, иллюстрация, информационно-коммуникационные технологии, практическая работа, коллективная и групповая, индивидуальный подход к каждому ребёнку, исследовательские проекты.</w:t>
      </w:r>
    </w:p>
    <w:p w:rsidR="00284074" w:rsidRDefault="00284074" w:rsidP="002840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содержание программы могут быть внесены изменения в зависимости от наличия необходимых материалов, индивидуальной подготовленности обучающихся, учета их интересов и пожеланий.</w:t>
      </w:r>
    </w:p>
    <w:p w:rsidR="00284074" w:rsidRDefault="00284074" w:rsidP="00284074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spacing w:line="360" w:lineRule="auto"/>
        <w:ind w:left="-384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  <w:t>2.6. Список литературы.</w:t>
      </w:r>
    </w:p>
    <w:p w:rsidR="00284074" w:rsidRDefault="00284074" w:rsidP="00284074">
      <w:pPr>
        <w:pStyle w:val="a4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Список литературы для педагога:</w:t>
      </w:r>
    </w:p>
    <w:p w:rsidR="00284074" w:rsidRDefault="00284074" w:rsidP="00284074">
      <w:pPr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Андреев В.И. Педагогика. Учебный курс для творческого саморазвития. – Казань «Центр инновационных технологий». – 2004.</w:t>
      </w:r>
    </w:p>
    <w:p w:rsidR="00284074" w:rsidRDefault="00284074" w:rsidP="00284074">
      <w:pPr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Аполозова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Л.А.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Бисероплетение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– М.: Культура и традиции, 2005.</w:t>
      </w:r>
    </w:p>
    <w:p w:rsidR="00284074" w:rsidRDefault="00284074" w:rsidP="0028407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Горичева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В.С., Нагибина М.И. Сказку сделаем из глины, теста, снега, пластилина. – Ярославль. «Академия развития». – 2008.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Евстратова Л. Цветы из ткани, бумаги, шерсти, кожи, бисера, перьев, раковин.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- М.: Культура и традиции, 2007.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Зеленина Е.Л. Играем, познаем, рисуем. – М.: «Просвещение». – 2006.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Магина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А. Бисер. Плетение и вышивка. – М.: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Олма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– пресс, С.-Петербург, издательский дом «Нева», Валерии СПД, 2008.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Маркелова О.Н. Декоративно-прикладное творчество. – Волгоград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.: - 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2009.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Маркелова О.Н. Технология.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Организация кружковой работ в школе.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– Волгоград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.: - 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2008.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Мусская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И.А. Домоводство – 3. – Ижевск: РИО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». – 2004.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Нагибина М.И. Чудеса для детей из ненужных вещей. – Ярославль: «Академия развития». – 2007.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Новицкая М.Ю. Введение в народоведение. Родная земля. Учебник – тетрадь 1,2,3,4 класс – М.: «Дрофа». – 2010.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Программы средней общеобразовательной школы «Основы народного и декоративно-прикладного искусства» для школ с углубленным изучением предметов художественно-эстетического цикла (1–4 классы) – М.: «Просвещение». – 2012.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Программы средних общеобразовательных учреждений «Трудовое обучение. Технология» 1–4 классы, 5–11 классы. – М.: «Просвещение». – 2006.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Проснякова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Т.Н.Уроки мастерства. Творческая мастерская – учебники 3 и 4 класс. – Самара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.: «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Учебная литература». – 2004.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lastRenderedPageBreak/>
        <w:t>Свинцова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В.П. Диагностические методики изучения личности воспитанника УДО и метод психолого-педагогической диагностики. – Оренбург.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ДТДиМ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– 2005.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Черныш Н.И. Поделки из природных материалов.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-М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., 2009.</w:t>
      </w:r>
    </w:p>
    <w:p w:rsidR="00284074" w:rsidRDefault="00284074" w:rsidP="00284074">
      <w:pPr>
        <w:numPr>
          <w:ilvl w:val="0"/>
          <w:numId w:val="2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Ю.Малахова Е. Изготовление искусственных цветов. Серия Учебный курс - Ростов-на-Дону: Феникс, 2004.</w:t>
      </w:r>
    </w:p>
    <w:p w:rsidR="00284074" w:rsidRDefault="00284074" w:rsidP="0028407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Программа составлена в соответствии с требованиями следующих нормативных документов:</w:t>
      </w:r>
    </w:p>
    <w:p w:rsidR="00284074" w:rsidRDefault="00284074" w:rsidP="00284074">
      <w:pPr>
        <w:numPr>
          <w:ilvl w:val="0"/>
          <w:numId w:val="2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Закона РФ от 29 декабря 2012 года № 273-ФЗ «Об образовании в Российской Федерации»;</w:t>
      </w:r>
    </w:p>
    <w:p w:rsidR="00284074" w:rsidRDefault="00284074" w:rsidP="00284074">
      <w:pPr>
        <w:numPr>
          <w:ilvl w:val="0"/>
          <w:numId w:val="2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Приказа Министерства образования и науки Российской Федерации от 29 августа 2013 г. №1008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284074" w:rsidRDefault="00284074" w:rsidP="00284074">
      <w:pPr>
        <w:numPr>
          <w:ilvl w:val="0"/>
          <w:numId w:val="2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Постановления Главного государственного санитарного врача РФ от 2 июля 2014 г. № 41 «Об утверждении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СанПиН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2.4.4.3172-14 «Санитарно-эпидемиологические требования к устройству, содержанию и организации режима работы образовательных организаций ДО детей»;</w:t>
      </w:r>
    </w:p>
    <w:p w:rsidR="00284074" w:rsidRDefault="00284074" w:rsidP="00284074">
      <w:pPr>
        <w:numPr>
          <w:ilvl w:val="0"/>
          <w:numId w:val="2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Письма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РФ от 18.11.2015 г. № 09-3242 «О направлении информации» (вместе Методические рекомендации по проектированию дополнительных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общеразвивающих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программ).</w:t>
      </w:r>
    </w:p>
    <w:p w:rsidR="00284074" w:rsidRDefault="00284074" w:rsidP="00284074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 для детей: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Агапова И. А., Давыдова М. А. Поделки из природных материалов. – М.: ООО ИКТЦ «ЛАДА», 2006. – 256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Агапова И. А., Давыдова М. А. Поделки из бумаги. – М.: ООО ИКТЦ «ЛАДА», 2008. – 192 с., ил. (Серия «Домашняя мастерица»)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Агапова И., Давыдова М. 114 игрушек и поделок из всякой всячины. \М.: ООО «ИКТЦ «ЛАДА», 2008. – 200с. +8, ил.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Агапова И., Давыдова М. Аппликация. \М.: ООО «ИКТЦ «ЛАДА», 2008. – 198с. +8, ил.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Агапова И. А., Давыдова М. А. Поделки из природных материалов. – М.: ООО ИКТЦ «ЛАДА», 2006. – 256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Былкова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С.В. Делаем подарки. Ростов – Дону. Феникс.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Times New Roman" w:hAnsi="Times New Roman"/>
            <w:sz w:val="28"/>
            <w:szCs w:val="28"/>
          </w:rPr>
          <w:t>2006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Вешкина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О. Б. </w:t>
      </w:r>
      <w:proofErr w:type="spellStart"/>
      <w:r>
        <w:rPr>
          <w:rFonts w:ascii="Times New Roman" w:hAnsi="Times New Roman"/>
          <w:sz w:val="28"/>
          <w:szCs w:val="28"/>
        </w:rPr>
        <w:t>Декупаж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Креативная</w:t>
      </w:r>
      <w:proofErr w:type="spellEnd"/>
      <w:r>
        <w:rPr>
          <w:rFonts w:ascii="Times New Roman" w:hAnsi="Times New Roman"/>
          <w:sz w:val="28"/>
          <w:szCs w:val="28"/>
        </w:rPr>
        <w:t xml:space="preserve"> техника для хобби и творчества / Ольга Векшина. – М.: </w:t>
      </w:r>
      <w:proofErr w:type="spellStart"/>
      <w:r>
        <w:rPr>
          <w:rFonts w:ascii="Times New Roman" w:hAnsi="Times New Roman"/>
          <w:sz w:val="28"/>
          <w:szCs w:val="28"/>
        </w:rPr>
        <w:t>Эксмо</w:t>
      </w:r>
      <w:proofErr w:type="spellEnd"/>
      <w:r>
        <w:rPr>
          <w:rFonts w:ascii="Times New Roman" w:hAnsi="Times New Roman"/>
          <w:sz w:val="28"/>
          <w:szCs w:val="28"/>
        </w:rPr>
        <w:t>, 2008. – 64 с.: ил. – (Азбука рукоделия).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Лепим из соленого теста: Украшения. Сувениры. Поделки. Панно. Декор. – М.: Изд-во </w:t>
      </w:r>
      <w:proofErr w:type="spellStart"/>
      <w:r>
        <w:rPr>
          <w:rFonts w:ascii="Times New Roman" w:hAnsi="Times New Roman"/>
          <w:sz w:val="28"/>
          <w:szCs w:val="28"/>
        </w:rPr>
        <w:t>Эксмо</w:t>
      </w:r>
      <w:proofErr w:type="spellEnd"/>
      <w:r>
        <w:rPr>
          <w:rFonts w:ascii="Times New Roman" w:hAnsi="Times New Roman"/>
          <w:sz w:val="28"/>
          <w:szCs w:val="28"/>
        </w:rPr>
        <w:t xml:space="preserve">, 2004. – 160 с., </w:t>
      </w:r>
      <w:proofErr w:type="spellStart"/>
      <w:r>
        <w:rPr>
          <w:rFonts w:ascii="Times New Roman" w:hAnsi="Times New Roman"/>
          <w:sz w:val="28"/>
          <w:szCs w:val="28"/>
        </w:rPr>
        <w:t>илл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Никоненко Н.М. Декоративно-прикладное творчество. Художественное оформление интерьера. Практическое руководство для взрослых и детей (Серия «Школа радости») – Ростов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/Д</w:t>
      </w:r>
      <w:proofErr w:type="gramEnd"/>
      <w:r>
        <w:rPr>
          <w:rFonts w:ascii="Times New Roman" w:hAnsi="Times New Roman"/>
          <w:sz w:val="28"/>
          <w:szCs w:val="28"/>
        </w:rPr>
        <w:t xml:space="preserve">: изд-во «Феникс», 2003. 128 с. И </w:t>
      </w:r>
      <w:proofErr w:type="spellStart"/>
      <w:r>
        <w:rPr>
          <w:rFonts w:ascii="Times New Roman" w:hAnsi="Times New Roman"/>
          <w:sz w:val="28"/>
          <w:szCs w:val="28"/>
        </w:rPr>
        <w:t>цв</w:t>
      </w:r>
      <w:proofErr w:type="spellEnd"/>
      <w:r>
        <w:rPr>
          <w:rFonts w:ascii="Times New Roman" w:hAnsi="Times New Roman"/>
          <w:sz w:val="28"/>
          <w:szCs w:val="28"/>
        </w:rPr>
        <w:t>. ил.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мастерству рукоделия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конспекты занятий по темам: бисер, </w:t>
      </w:r>
      <w:proofErr w:type="spellStart"/>
      <w:r>
        <w:rPr>
          <w:rFonts w:ascii="Times New Roman" w:hAnsi="Times New Roman"/>
          <w:sz w:val="28"/>
          <w:szCs w:val="28"/>
        </w:rPr>
        <w:t>пэвчорк</w:t>
      </w:r>
      <w:proofErr w:type="spellEnd"/>
      <w:r>
        <w:rPr>
          <w:rFonts w:ascii="Times New Roman" w:hAnsi="Times New Roman"/>
          <w:sz w:val="28"/>
          <w:szCs w:val="28"/>
        </w:rPr>
        <w:t xml:space="preserve">, изготовление игрушек. 5 – 8 классы / авт.-сост. Е.А. </w:t>
      </w:r>
      <w:proofErr w:type="spellStart"/>
      <w:r>
        <w:rPr>
          <w:rFonts w:ascii="Times New Roman" w:hAnsi="Times New Roman"/>
          <w:sz w:val="28"/>
          <w:szCs w:val="28"/>
        </w:rPr>
        <w:t>Гурбина</w:t>
      </w:r>
      <w:proofErr w:type="spellEnd"/>
      <w:r>
        <w:rPr>
          <w:rFonts w:ascii="Times New Roman" w:hAnsi="Times New Roman"/>
          <w:sz w:val="28"/>
          <w:szCs w:val="28"/>
        </w:rPr>
        <w:t>. – Волгоград: Учитель, 2008. – 137 с.: ил.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Обухова Л.А., Гаврилова Н. И., Буркова Т. М. поурочные разработки технологии: 1 класс. – М.: ВАКО, 2007. – 192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– (В помощь школьному учителю).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Пищикова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Н.Г. Работа с бумагой в нетрадиционной технике – 3. – М.: Издательство «Скрипторий 2003», 2008. – 48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Соленое тесто: украшения, сувениры, поделки. – М.: Изд-во </w:t>
      </w:r>
      <w:proofErr w:type="spellStart"/>
      <w:r>
        <w:rPr>
          <w:rFonts w:ascii="Times New Roman" w:hAnsi="Times New Roman"/>
          <w:sz w:val="28"/>
          <w:szCs w:val="28"/>
        </w:rPr>
        <w:t>Эксмо</w:t>
      </w:r>
      <w:proofErr w:type="spellEnd"/>
      <w:r>
        <w:rPr>
          <w:rFonts w:ascii="Times New Roman" w:hAnsi="Times New Roman"/>
          <w:sz w:val="28"/>
          <w:szCs w:val="28"/>
        </w:rPr>
        <w:t xml:space="preserve">, 2003. – 128 с., </w:t>
      </w:r>
      <w:proofErr w:type="spellStart"/>
      <w:r>
        <w:rPr>
          <w:rFonts w:ascii="Times New Roman" w:hAnsi="Times New Roman"/>
          <w:sz w:val="28"/>
          <w:szCs w:val="28"/>
        </w:rPr>
        <w:t>илл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Технология. Организация кружковой работы в школе. Конспекты занятий по темам «Аппликация из щепы», «Инкрустация из соломки», «Монотипия и флористика» / авт.-сост. О. Н. Маркелова. – Волгоград: Учитель, 2008. – 184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Технология. 3 класс: поурочные планы по учебнику Т. Н. </w:t>
      </w:r>
      <w:proofErr w:type="spellStart"/>
      <w:r>
        <w:rPr>
          <w:rFonts w:ascii="Times New Roman" w:hAnsi="Times New Roman"/>
          <w:sz w:val="28"/>
          <w:szCs w:val="28"/>
        </w:rPr>
        <w:t>Просняковой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«Уроки мастерства» / авт.-сост. Н. А. Тараканова. – Волгоград: Учитель, 2007. – 255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84074" w:rsidRPr="00284074" w:rsidRDefault="00284074" w:rsidP="00284074">
      <w:pPr>
        <w:numPr>
          <w:ilvl w:val="0"/>
          <w:numId w:val="30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Хафизова Н.А. Поделки из природного материала. Издательство АСТ Москва.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Учебный план  2 года обучения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"/>
        <w:gridCol w:w="2696"/>
        <w:gridCol w:w="1330"/>
        <w:gridCol w:w="1502"/>
        <w:gridCol w:w="1248"/>
        <w:gridCol w:w="2161"/>
      </w:tblGrid>
      <w:tr w:rsidR="00284074" w:rsidTr="00A12C3E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тем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Количество часов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аттестации и контроля</w:t>
            </w:r>
          </w:p>
        </w:tc>
      </w:tr>
      <w:tr w:rsidR="00284074" w:rsidTr="00A12C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1. Природный материал.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Конкурс-выставка из природных материалов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Бумага.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FA468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Выставка-ярмарка «Чудеса из бумаги»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Раздел 3. 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Соленое тесто.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творческих проектов «Сувениры из соленого теста»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Бросовый материал.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«Новая жизнь бросовому материалу», выставка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участие в мероприятиях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074" w:rsidRDefault="00284074" w:rsidP="00284074">
      <w:pPr>
        <w:rPr>
          <w:rFonts w:ascii="Times New Roman" w:hAnsi="Times New Roman"/>
          <w:i/>
          <w:sz w:val="28"/>
          <w:szCs w:val="28"/>
        </w:rPr>
      </w:pPr>
    </w:p>
    <w:p w:rsidR="00284074" w:rsidRDefault="00284074" w:rsidP="00284074">
      <w:pPr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2 года обучения:</w:t>
      </w:r>
    </w:p>
    <w:p w:rsidR="00284074" w:rsidRDefault="00284074" w:rsidP="00284074">
      <w:pPr>
        <w:pStyle w:val="a4"/>
        <w:numPr>
          <w:ilvl w:val="0"/>
          <w:numId w:val="5"/>
        </w:numPr>
        <w:spacing w:after="0" w:line="36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Вводное занятие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Краткое содержание программы - 3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Раздел 1. Природный материал </w:t>
      </w:r>
      <w:r>
        <w:rPr>
          <w:rFonts w:ascii="Times New Roman" w:hAnsi="Times New Roman"/>
          <w:sz w:val="28"/>
          <w:szCs w:val="28"/>
        </w:rPr>
        <w:t>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i/>
          <w:sz w:val="28"/>
          <w:szCs w:val="28"/>
        </w:rPr>
        <w:t>Поделки из листьев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Аппликация «Бабочки»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Аппликация «Цветы»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i/>
          <w:sz w:val="28"/>
          <w:szCs w:val="28"/>
        </w:rPr>
        <w:t>Поделки из шишек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Композиция «Ежики»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Композиция «Зайцы»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i/>
          <w:sz w:val="28"/>
          <w:szCs w:val="28"/>
        </w:rPr>
        <w:t>Поделки из веток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«Декоративный шар»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Картина «Сакура»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i/>
          <w:sz w:val="28"/>
          <w:szCs w:val="28"/>
        </w:rPr>
        <w:t>Поделка их орехов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«Муравей»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«Декоративный цветок»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Раздел 2.Бумага </w:t>
      </w:r>
      <w:r>
        <w:rPr>
          <w:rFonts w:ascii="Times New Roman" w:hAnsi="Times New Roman"/>
          <w:sz w:val="28"/>
          <w:szCs w:val="28"/>
        </w:rPr>
        <w:t>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i/>
          <w:sz w:val="28"/>
          <w:szCs w:val="28"/>
        </w:rPr>
        <w:t>Бумагопластика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«Алые маки»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«Подсолнух»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i/>
          <w:sz w:val="28"/>
          <w:szCs w:val="28"/>
        </w:rPr>
        <w:t>Модульное оригами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«Ежик»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«Заяц»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i/>
          <w:sz w:val="28"/>
          <w:szCs w:val="28"/>
        </w:rPr>
        <w:t>Торцевание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Панно «Букет»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Панно «Тюльпаны»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i/>
          <w:sz w:val="28"/>
          <w:szCs w:val="28"/>
        </w:rPr>
        <w:t>Бумагокручение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«Букет нарциссов»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«Золотая рыбка»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Раздел 3. Соленое тесто </w:t>
      </w:r>
      <w:r>
        <w:rPr>
          <w:rFonts w:ascii="Times New Roman" w:hAnsi="Times New Roman"/>
          <w:sz w:val="28"/>
          <w:szCs w:val="28"/>
        </w:rPr>
        <w:t>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i/>
          <w:sz w:val="28"/>
          <w:szCs w:val="28"/>
        </w:rPr>
        <w:t>Объемные лепные фигуры</w:t>
      </w:r>
      <w:r>
        <w:rPr>
          <w:rFonts w:ascii="Times New Roman" w:hAnsi="Times New Roman"/>
          <w:sz w:val="28"/>
          <w:szCs w:val="28"/>
        </w:rPr>
        <w:t>: 48 ч.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«Хрюшка»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«Мышка»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«Совенок»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«Курочка»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Панно «Котята»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Панно «Рыбка»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Панно «Снеговик»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Панно «Чайник» - 3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Раздел 4.Бросовый материал </w:t>
      </w:r>
      <w:r>
        <w:rPr>
          <w:rFonts w:ascii="Times New Roman" w:hAnsi="Times New Roman"/>
          <w:sz w:val="28"/>
          <w:szCs w:val="28"/>
        </w:rPr>
        <w:t>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i/>
          <w:sz w:val="28"/>
          <w:szCs w:val="28"/>
        </w:rPr>
        <w:t>Поделки из пластилина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Картина «Цветы»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Картина «Фрукты»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i/>
          <w:sz w:val="28"/>
          <w:szCs w:val="28"/>
        </w:rPr>
        <w:t>Поделки из семян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Панно «Крокодил Гена»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Панно «Ежик в лесу»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i/>
          <w:sz w:val="28"/>
          <w:szCs w:val="28"/>
        </w:rPr>
        <w:t>Поделки из макарон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«Коробочка»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«Копилка»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i/>
          <w:sz w:val="28"/>
          <w:szCs w:val="28"/>
        </w:rPr>
        <w:t>Поделки из пластиковых бутылок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«Подсвечник»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«Ваза»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– 3 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Подготовка и участие в мероприятиях</w:t>
      </w:r>
      <w:r>
        <w:rPr>
          <w:rFonts w:ascii="Times New Roman" w:hAnsi="Times New Roman"/>
          <w:sz w:val="28"/>
          <w:szCs w:val="28"/>
        </w:rPr>
        <w:t xml:space="preserve"> – 9ч.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отчетная полугодовая выставка – 3 часа;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Новый год – 3 часа;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отчетная итоговая выставка – 3 часа.</w:t>
      </w: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Учебный план  3 года обучения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2543"/>
        <w:gridCol w:w="1275"/>
        <w:gridCol w:w="1470"/>
        <w:gridCol w:w="1182"/>
        <w:gridCol w:w="2498"/>
      </w:tblGrid>
      <w:tr w:rsidR="00284074" w:rsidTr="00A12C3E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тем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Количество часов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Форма аттестации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 контроля</w:t>
            </w:r>
          </w:p>
        </w:tc>
      </w:tr>
      <w:tr w:rsidR="00284074" w:rsidTr="00A12C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74" w:rsidRDefault="00284074" w:rsidP="00A12C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</w:t>
            </w:r>
          </w:p>
        </w:tc>
      </w:tr>
      <w:tr w:rsidR="00284074" w:rsidTr="00A12C3E">
        <w:trPr>
          <w:trHeight w:val="250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Раздел 1.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Скрапбукинг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 применением природного материала.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Pr="00BC5FE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C5FE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Исследовательская работа</w:t>
            </w:r>
          </w:p>
          <w:p w:rsidR="00284074" w:rsidRPr="00BC5FE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C5FE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«Почему желтеют листья?»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Квилинг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Проектная работа «Бумажная страна»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3.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Соленое тесто.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Исследовательская работа «Тесто творит чудеса»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Куклы из бросового материала.</w:t>
            </w:r>
          </w:p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84074" w:rsidRPr="00BE3483" w:rsidRDefault="00284074" w:rsidP="00A12C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 «Вторая жизнь пластиковой бутылки»</w:t>
            </w: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участие в мероприятиях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074" w:rsidTr="00A12C3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74" w:rsidRDefault="00284074" w:rsidP="00A12C3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074" w:rsidRDefault="00284074" w:rsidP="00284074">
      <w:pPr>
        <w:jc w:val="both"/>
        <w:rPr>
          <w:rFonts w:ascii="Times New Roman" w:hAnsi="Times New Roman"/>
          <w:i/>
          <w:sz w:val="28"/>
          <w:szCs w:val="28"/>
        </w:rPr>
      </w:pPr>
    </w:p>
    <w:p w:rsidR="00284074" w:rsidRDefault="00284074" w:rsidP="00284074">
      <w:pPr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3 года обучения:</w:t>
      </w:r>
    </w:p>
    <w:p w:rsidR="00284074" w:rsidRDefault="00284074" w:rsidP="00284074">
      <w:pPr>
        <w:pStyle w:val="a4"/>
        <w:numPr>
          <w:ilvl w:val="0"/>
          <w:numId w:val="6"/>
        </w:numPr>
        <w:spacing w:after="0" w:line="36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Вводное занятие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Краткое содержание программы - 3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Раздел 1. </w:t>
      </w:r>
      <w:proofErr w:type="spellStart"/>
      <w:r>
        <w:rPr>
          <w:rFonts w:ascii="Times New Roman" w:hAnsi="Times New Roman"/>
          <w:b/>
          <w:sz w:val="28"/>
          <w:szCs w:val="28"/>
        </w:rPr>
        <w:t>Скрапбукинг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 применением природного материала</w:t>
      </w:r>
      <w:r>
        <w:rPr>
          <w:rFonts w:ascii="Times New Roman" w:hAnsi="Times New Roman"/>
          <w:sz w:val="28"/>
          <w:szCs w:val="28"/>
        </w:rPr>
        <w:t xml:space="preserve"> 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«</w:t>
      </w:r>
      <w:r>
        <w:rPr>
          <w:rFonts w:ascii="Times New Roman" w:hAnsi="Times New Roman"/>
          <w:i/>
          <w:sz w:val="28"/>
          <w:szCs w:val="28"/>
        </w:rPr>
        <w:t>Волшебная шкатулка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шкатулки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шкатулки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шкатулки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приклеивание украшений на шкатулку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«</w:t>
      </w:r>
      <w:r>
        <w:rPr>
          <w:rFonts w:ascii="Times New Roman" w:hAnsi="Times New Roman"/>
          <w:i/>
          <w:sz w:val="28"/>
          <w:szCs w:val="28"/>
        </w:rPr>
        <w:t>Рамка для фотографии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рамочки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рамочки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рамочки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приклеивание украшений на рамочку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«</w:t>
      </w:r>
      <w:r>
        <w:rPr>
          <w:rFonts w:ascii="Times New Roman" w:hAnsi="Times New Roman"/>
          <w:i/>
          <w:sz w:val="28"/>
          <w:szCs w:val="28"/>
        </w:rPr>
        <w:t>Фотоальбом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фотоальбома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фотоальбома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 для фотоальбома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приклеивание украшений на фотоальбом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«</w:t>
      </w:r>
      <w:r>
        <w:rPr>
          <w:rFonts w:ascii="Times New Roman" w:hAnsi="Times New Roman"/>
          <w:i/>
          <w:sz w:val="28"/>
          <w:szCs w:val="28"/>
        </w:rPr>
        <w:t>Декоративный блокнот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блокнота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блокнота–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блокнота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приклеивание украшений на блокнот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Раздел 2.Квилинг</w:t>
      </w:r>
      <w:r>
        <w:rPr>
          <w:rFonts w:ascii="Times New Roman" w:hAnsi="Times New Roman"/>
          <w:sz w:val="28"/>
          <w:szCs w:val="28"/>
        </w:rPr>
        <w:t xml:space="preserve"> 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«</w:t>
      </w:r>
      <w:r>
        <w:rPr>
          <w:rFonts w:ascii="Times New Roman" w:hAnsi="Times New Roman"/>
          <w:i/>
          <w:sz w:val="28"/>
          <w:szCs w:val="28"/>
        </w:rPr>
        <w:t>Горшок с цветами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горшочка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цветов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цветов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сборка композиции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«</w:t>
      </w:r>
      <w:r>
        <w:rPr>
          <w:rFonts w:ascii="Times New Roman" w:hAnsi="Times New Roman"/>
          <w:i/>
          <w:sz w:val="28"/>
          <w:szCs w:val="28"/>
        </w:rPr>
        <w:t>Конверт для денег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изготовление конверта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 украшений для конверта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конверта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приклеивание украшений  на конверт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«</w:t>
      </w:r>
      <w:r>
        <w:rPr>
          <w:rFonts w:ascii="Times New Roman" w:hAnsi="Times New Roman"/>
          <w:i/>
          <w:sz w:val="28"/>
          <w:szCs w:val="28"/>
        </w:rPr>
        <w:t>Цветок подснежник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цветка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цветка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подставки для цветка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сборка композиции – 3ч.</w:t>
      </w: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i/>
          <w:sz w:val="28"/>
          <w:szCs w:val="28"/>
        </w:rPr>
        <w:t>Картина «Хризантемы</w:t>
      </w:r>
      <w:r>
        <w:rPr>
          <w:rFonts w:ascii="Times New Roman" w:hAnsi="Times New Roman"/>
          <w:sz w:val="28"/>
          <w:szCs w:val="28"/>
        </w:rPr>
        <w:t>»: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цветов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цветов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листьев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сборка композиции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Раздел 3. Соленое тесто</w:t>
      </w:r>
      <w:r>
        <w:rPr>
          <w:rFonts w:ascii="Times New Roman" w:hAnsi="Times New Roman"/>
          <w:sz w:val="28"/>
          <w:szCs w:val="28"/>
        </w:rPr>
        <w:t>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i/>
          <w:sz w:val="28"/>
          <w:szCs w:val="28"/>
        </w:rPr>
        <w:t>Поделки в кухню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замес теста и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соединение деталей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i/>
          <w:sz w:val="28"/>
          <w:szCs w:val="28"/>
        </w:rPr>
        <w:t>Оберег в дом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замес теста и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соединение деталей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i/>
          <w:sz w:val="28"/>
          <w:szCs w:val="28"/>
        </w:rPr>
        <w:t>Магнитные сувениры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замес теста и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соединение деталей  – 3ч.</w:t>
      </w: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i/>
          <w:sz w:val="28"/>
          <w:szCs w:val="28"/>
        </w:rPr>
        <w:t>Объемные сувениры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замес теста и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деталей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соединение деталей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Раздел 4.Куклы из бросового материала</w:t>
      </w:r>
      <w:r>
        <w:rPr>
          <w:rFonts w:ascii="Times New Roman" w:hAnsi="Times New Roman"/>
          <w:sz w:val="28"/>
          <w:szCs w:val="28"/>
        </w:rPr>
        <w:t>– 3 часа. Теория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i/>
          <w:sz w:val="28"/>
          <w:szCs w:val="28"/>
        </w:rPr>
        <w:t>Куклы на картонной основе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украшение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куклы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лица и окончательная обработка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i/>
          <w:sz w:val="28"/>
          <w:szCs w:val="28"/>
        </w:rPr>
        <w:t>Куклы на основе из пластиковых бутылок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украшение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куклы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лица и окончательная обработка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i/>
          <w:sz w:val="28"/>
          <w:szCs w:val="28"/>
        </w:rPr>
        <w:t>Куклы на деревянных болванках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украшение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куклы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лица и окончательная обработка  – 3ч.</w:t>
      </w: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i/>
          <w:sz w:val="28"/>
          <w:szCs w:val="28"/>
        </w:rPr>
        <w:t>Тряпичные куклы</w:t>
      </w:r>
      <w:r>
        <w:rPr>
          <w:rFonts w:ascii="Times New Roman" w:hAnsi="Times New Roman"/>
          <w:sz w:val="28"/>
          <w:szCs w:val="28"/>
        </w:rPr>
        <w:t>: 12 часов.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украшение основы куклы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изготовление украшений для куклы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раскрашивание лица и окончательная обработка  – 3ч.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Подготовка и участие в мероприятиях</w:t>
      </w:r>
      <w:r>
        <w:rPr>
          <w:rFonts w:ascii="Times New Roman" w:hAnsi="Times New Roman"/>
          <w:sz w:val="28"/>
          <w:szCs w:val="28"/>
        </w:rPr>
        <w:t>– 9ч. Практика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отчетная полугодовая выставка – 3 часа;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Новый год – 3 часа;</w:t>
      </w:r>
    </w:p>
    <w:p w:rsidR="00284074" w:rsidRDefault="00284074" w:rsidP="0028407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отчетная итоговая выставка – 3 часа.</w:t>
      </w:r>
    </w:p>
    <w:p w:rsidR="00284074" w:rsidRDefault="00284074" w:rsidP="002840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/>
    <w:p w:rsidR="00284074" w:rsidRDefault="00284074" w:rsidP="00284074">
      <w:pPr>
        <w:tabs>
          <w:tab w:val="left" w:pos="3110"/>
        </w:tabs>
      </w:pPr>
      <w:r>
        <w:tab/>
      </w: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tabs>
          <w:tab w:val="left" w:pos="3110"/>
        </w:tabs>
      </w:pPr>
    </w:p>
    <w:p w:rsidR="00284074" w:rsidRDefault="00284074" w:rsidP="00284074">
      <w:pPr>
        <w:pStyle w:val="a4"/>
        <w:tabs>
          <w:tab w:val="left" w:pos="3110"/>
        </w:tabs>
        <w:ind w:left="0"/>
      </w:pPr>
    </w:p>
    <w:p w:rsidR="00284074" w:rsidRDefault="00284074" w:rsidP="00284074">
      <w:pPr>
        <w:pStyle w:val="a4"/>
        <w:numPr>
          <w:ilvl w:val="1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Планируемые результаты.</w:t>
      </w:r>
    </w:p>
    <w:p w:rsidR="00284074" w:rsidRDefault="00284074" w:rsidP="00284074">
      <w:pPr>
        <w:pStyle w:val="a4"/>
        <w:tabs>
          <w:tab w:val="left" w:pos="3110"/>
        </w:tabs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Предметные:</w:t>
      </w:r>
    </w:p>
    <w:p w:rsidR="00284074" w:rsidRDefault="00284074" w:rsidP="00284074">
      <w:pPr>
        <w:pStyle w:val="a4"/>
        <w:numPr>
          <w:ilvl w:val="0"/>
          <w:numId w:val="7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знать виды материалов;</w:t>
      </w:r>
    </w:p>
    <w:p w:rsidR="00284074" w:rsidRDefault="00284074" w:rsidP="00284074">
      <w:pPr>
        <w:pStyle w:val="a4"/>
        <w:numPr>
          <w:ilvl w:val="0"/>
          <w:numId w:val="7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знать приемы работы с различными материалами;</w:t>
      </w:r>
    </w:p>
    <w:p w:rsidR="00284074" w:rsidRDefault="00284074" w:rsidP="00284074">
      <w:pPr>
        <w:pStyle w:val="a4"/>
        <w:numPr>
          <w:ilvl w:val="0"/>
          <w:numId w:val="7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применять ЗУН в практической творческой деятельности.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28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284074" w:rsidRDefault="00284074" w:rsidP="00284074">
      <w:pPr>
        <w:pStyle w:val="a4"/>
        <w:numPr>
          <w:ilvl w:val="0"/>
          <w:numId w:val="8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планировать действие в соответствии с поставленной задачей;</w:t>
      </w:r>
    </w:p>
    <w:p w:rsidR="00284074" w:rsidRDefault="00284074" w:rsidP="00284074">
      <w:pPr>
        <w:pStyle w:val="a4"/>
        <w:numPr>
          <w:ilvl w:val="0"/>
          <w:numId w:val="8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использовать коммуникативные навыки;</w:t>
      </w:r>
    </w:p>
    <w:p w:rsidR="00284074" w:rsidRDefault="00284074" w:rsidP="00284074">
      <w:pPr>
        <w:pStyle w:val="a4"/>
        <w:numPr>
          <w:ilvl w:val="0"/>
          <w:numId w:val="8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способствовать развитию познавательного интереса и творческого мышления.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ind w:left="28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Личностные:   </w:t>
      </w:r>
    </w:p>
    <w:p w:rsidR="00284074" w:rsidRDefault="00284074" w:rsidP="00284074">
      <w:pPr>
        <w:pStyle w:val="a4"/>
        <w:numPr>
          <w:ilvl w:val="0"/>
          <w:numId w:val="9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иметь интерес к художественно-творческой деятельности;</w:t>
      </w:r>
    </w:p>
    <w:p w:rsidR="00284074" w:rsidRDefault="00284074" w:rsidP="00284074">
      <w:pPr>
        <w:pStyle w:val="a4"/>
        <w:numPr>
          <w:ilvl w:val="0"/>
          <w:numId w:val="9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владеть основными  нравственными нормами (аккуратность, ответственность, трудолюбие);</w:t>
      </w:r>
    </w:p>
    <w:p w:rsidR="00284074" w:rsidRDefault="00284074" w:rsidP="00284074">
      <w:pPr>
        <w:pStyle w:val="a4"/>
        <w:numPr>
          <w:ilvl w:val="0"/>
          <w:numId w:val="9"/>
        </w:numPr>
        <w:tabs>
          <w:tab w:val="left" w:pos="0"/>
        </w:tabs>
        <w:spacing w:line="36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уважать и любить  результат своего труда.</w:t>
      </w: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284074" w:rsidRDefault="00284074" w:rsidP="00284074">
      <w:pPr>
        <w:pStyle w:val="a4"/>
        <w:tabs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027064" w:rsidRDefault="00027064"/>
    <w:sectPr w:rsidR="00027064" w:rsidSect="00027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2697"/>
    <w:multiLevelType w:val="multilevel"/>
    <w:tmpl w:val="2D42C0C6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1EC6264"/>
    <w:multiLevelType w:val="multilevel"/>
    <w:tmpl w:val="AC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985E57"/>
    <w:multiLevelType w:val="hybridMultilevel"/>
    <w:tmpl w:val="FC58496E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B301B2"/>
    <w:multiLevelType w:val="multilevel"/>
    <w:tmpl w:val="51FED6FA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79D3FD7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D605A3B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D762093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A4332DF"/>
    <w:multiLevelType w:val="multilevel"/>
    <w:tmpl w:val="8EC47326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1C23171F"/>
    <w:multiLevelType w:val="hybridMultilevel"/>
    <w:tmpl w:val="9CF62F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E11EF3"/>
    <w:multiLevelType w:val="hybridMultilevel"/>
    <w:tmpl w:val="0F94E3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67BDA"/>
    <w:multiLevelType w:val="hybridMultilevel"/>
    <w:tmpl w:val="3D4AB520"/>
    <w:lvl w:ilvl="0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982AEC"/>
    <w:multiLevelType w:val="singleLevel"/>
    <w:tmpl w:val="D8222F2E"/>
    <w:lvl w:ilvl="0">
      <w:numFmt w:val="decimal"/>
      <w:lvlText w:val="%1."/>
      <w:lvlJc w:val="left"/>
      <w:pPr>
        <w:tabs>
          <w:tab w:val="num" w:pos="375"/>
        </w:tabs>
        <w:ind w:left="375" w:hanging="375"/>
      </w:pPr>
    </w:lvl>
  </w:abstractNum>
  <w:abstractNum w:abstractNumId="12">
    <w:nsid w:val="27AF2421"/>
    <w:multiLevelType w:val="hybridMultilevel"/>
    <w:tmpl w:val="00401842"/>
    <w:lvl w:ilvl="0" w:tplc="AAC4AA7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242B24"/>
    <w:multiLevelType w:val="multilevel"/>
    <w:tmpl w:val="99CCD69C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2C5E5046"/>
    <w:multiLevelType w:val="hybridMultilevel"/>
    <w:tmpl w:val="BF5A828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9A35A0"/>
    <w:multiLevelType w:val="multilevel"/>
    <w:tmpl w:val="FE20D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CC2867"/>
    <w:multiLevelType w:val="hybridMultilevel"/>
    <w:tmpl w:val="4BC2D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F7547C2"/>
    <w:multiLevelType w:val="multilevel"/>
    <w:tmpl w:val="585E94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8">
    <w:nsid w:val="32B75D70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5DA348D"/>
    <w:multiLevelType w:val="multilevel"/>
    <w:tmpl w:val="6FEC1CCC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3AA45EDA"/>
    <w:multiLevelType w:val="hybridMultilevel"/>
    <w:tmpl w:val="22A4432E"/>
    <w:lvl w:ilvl="0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BA0010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F50E55"/>
    <w:multiLevelType w:val="multilevel"/>
    <w:tmpl w:val="F202E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217264"/>
    <w:multiLevelType w:val="multilevel"/>
    <w:tmpl w:val="8876A442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41B3218B"/>
    <w:multiLevelType w:val="hybridMultilevel"/>
    <w:tmpl w:val="F65498EE"/>
    <w:lvl w:ilvl="0" w:tplc="E4B23B1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E732B2"/>
    <w:multiLevelType w:val="hybridMultilevel"/>
    <w:tmpl w:val="29F29C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9201374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94F1466"/>
    <w:multiLevelType w:val="multilevel"/>
    <w:tmpl w:val="6CE8693C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516977C4"/>
    <w:multiLevelType w:val="hybridMultilevel"/>
    <w:tmpl w:val="C602C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9262F3"/>
    <w:multiLevelType w:val="hybridMultilevel"/>
    <w:tmpl w:val="A6E65A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5600424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6F94806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80578DA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93C192B"/>
    <w:multiLevelType w:val="hybridMultilevel"/>
    <w:tmpl w:val="92381B6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9BB31C3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59DF7E50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5F1B64D0"/>
    <w:multiLevelType w:val="hybridMultilevel"/>
    <w:tmpl w:val="BB287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1B80E8E"/>
    <w:multiLevelType w:val="multilevel"/>
    <w:tmpl w:val="06F2B2AE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62DD75E2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74C298F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80434DC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0937537"/>
    <w:multiLevelType w:val="singleLevel"/>
    <w:tmpl w:val="2500BF42"/>
    <w:lvl w:ilvl="0"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42">
    <w:nsid w:val="77D0410D"/>
    <w:multiLevelType w:val="hybridMultilevel"/>
    <w:tmpl w:val="2DA81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550736"/>
    <w:multiLevelType w:val="hybridMultilevel"/>
    <w:tmpl w:val="A498D5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006FFA"/>
    <w:multiLevelType w:val="hybridMultilevel"/>
    <w:tmpl w:val="FFE0DFB4"/>
    <w:lvl w:ilvl="0" w:tplc="2948380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C644BFD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>
    <w:nsid w:val="7DA32672"/>
    <w:multiLevelType w:val="hybridMultilevel"/>
    <w:tmpl w:val="25CEDB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E8211C0"/>
    <w:multiLevelType w:val="multilevel"/>
    <w:tmpl w:val="34A62990"/>
    <w:lvl w:ilvl="0"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8">
    <w:nsid w:val="7EF55A27"/>
    <w:multiLevelType w:val="singleLevel"/>
    <w:tmpl w:val="0419000F"/>
    <w:lvl w:ilvl="0"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9">
    <w:nsid w:val="7F70491D"/>
    <w:multiLevelType w:val="hybridMultilevel"/>
    <w:tmpl w:val="401A7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23"/>
  </w:num>
  <w:num w:numId="15">
    <w:abstractNumId w:val="0"/>
  </w:num>
  <w:num w:numId="16">
    <w:abstractNumId w:val="19"/>
  </w:num>
  <w:num w:numId="17">
    <w:abstractNumId w:val="7"/>
  </w:num>
  <w:num w:numId="18">
    <w:abstractNumId w:val="3"/>
  </w:num>
  <w:num w:numId="19">
    <w:abstractNumId w:val="47"/>
  </w:num>
  <w:num w:numId="20">
    <w:abstractNumId w:val="37"/>
  </w:num>
  <w:num w:numId="21">
    <w:abstractNumId w:val="13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</w:num>
  <w:num w:numId="33">
    <w:abstractNumId w:val="4"/>
  </w:num>
  <w:num w:numId="34">
    <w:abstractNumId w:val="32"/>
  </w:num>
  <w:num w:numId="35">
    <w:abstractNumId w:val="26"/>
  </w:num>
  <w:num w:numId="36">
    <w:abstractNumId w:val="48"/>
  </w:num>
  <w:num w:numId="37">
    <w:abstractNumId w:val="34"/>
  </w:num>
  <w:num w:numId="38">
    <w:abstractNumId w:val="30"/>
  </w:num>
  <w:num w:numId="39">
    <w:abstractNumId w:val="45"/>
  </w:num>
  <w:num w:numId="40">
    <w:abstractNumId w:val="38"/>
  </w:num>
  <w:num w:numId="41">
    <w:abstractNumId w:val="21"/>
  </w:num>
  <w:num w:numId="42">
    <w:abstractNumId w:val="6"/>
  </w:num>
  <w:num w:numId="43">
    <w:abstractNumId w:val="41"/>
  </w:num>
  <w:num w:numId="44">
    <w:abstractNumId w:val="40"/>
  </w:num>
  <w:num w:numId="45">
    <w:abstractNumId w:val="5"/>
  </w:num>
  <w:num w:numId="46">
    <w:abstractNumId w:val="31"/>
  </w:num>
  <w:num w:numId="47">
    <w:abstractNumId w:val="11"/>
  </w:num>
  <w:num w:numId="48">
    <w:abstractNumId w:val="18"/>
  </w:num>
  <w:num w:numId="49">
    <w:abstractNumId w:val="39"/>
  </w:num>
  <w:num w:numId="50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84074"/>
    <w:rsid w:val="00027064"/>
    <w:rsid w:val="00284074"/>
    <w:rsid w:val="003F6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74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84074"/>
    <w:pPr>
      <w:keepNext/>
      <w:spacing w:after="0" w:line="240" w:lineRule="auto"/>
      <w:jc w:val="center"/>
      <w:outlineLvl w:val="1"/>
    </w:pPr>
    <w:rPr>
      <w:rFonts w:ascii="Times New Roman" w:hAnsi="Times New Roman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40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84074"/>
    <w:pPr>
      <w:ind w:left="720"/>
      <w:contextualSpacing/>
    </w:pPr>
  </w:style>
  <w:style w:type="paragraph" w:customStyle="1" w:styleId="c21">
    <w:name w:val="c21"/>
    <w:basedOn w:val="a"/>
    <w:uiPriority w:val="99"/>
    <w:semiHidden/>
    <w:rsid w:val="002840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3">
    <w:name w:val="c43"/>
    <w:basedOn w:val="a0"/>
    <w:rsid w:val="00284074"/>
  </w:style>
  <w:style w:type="character" w:customStyle="1" w:styleId="c29">
    <w:name w:val="c29"/>
    <w:basedOn w:val="a0"/>
    <w:rsid w:val="00284074"/>
  </w:style>
  <w:style w:type="character" w:customStyle="1" w:styleId="20">
    <w:name w:val="Заголовок 2 Знак"/>
    <w:basedOn w:val="a0"/>
    <w:link w:val="2"/>
    <w:rsid w:val="00284074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284074"/>
    <w:rPr>
      <w:color w:val="0000FF"/>
      <w:u w:val="single"/>
    </w:rPr>
  </w:style>
  <w:style w:type="paragraph" w:styleId="a6">
    <w:name w:val="header"/>
    <w:basedOn w:val="a"/>
    <w:link w:val="a7"/>
    <w:semiHidden/>
    <w:unhideWhenUsed/>
    <w:rsid w:val="0028407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284074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8407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4074"/>
    <w:rPr>
      <w:rFonts w:ascii="Calibri" w:eastAsia="Times New Roman" w:hAnsi="Calibri" w:cs="Times New Roman"/>
      <w:lang w:eastAsia="ru-RU"/>
    </w:rPr>
  </w:style>
  <w:style w:type="character" w:customStyle="1" w:styleId="1">
    <w:name w:val="Заголовок №1_"/>
    <w:basedOn w:val="a0"/>
    <w:link w:val="10"/>
    <w:semiHidden/>
    <w:locked/>
    <w:rsid w:val="00284074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semiHidden/>
    <w:rsid w:val="00284074"/>
    <w:pPr>
      <w:widowControl w:val="0"/>
      <w:shd w:val="clear" w:color="auto" w:fill="FFFFFF"/>
      <w:spacing w:after="0" w:line="518" w:lineRule="exact"/>
      <w:outlineLvl w:val="0"/>
    </w:pPr>
    <w:rPr>
      <w:rFonts w:ascii="Times New Roman" w:hAnsi="Times New Roman" w:cstheme="minorBidi"/>
      <w:sz w:val="26"/>
      <w:szCs w:val="26"/>
      <w:lang w:eastAsia="en-US"/>
    </w:rPr>
  </w:style>
  <w:style w:type="character" w:customStyle="1" w:styleId="aa">
    <w:name w:val="Основной текст_"/>
    <w:basedOn w:val="a0"/>
    <w:link w:val="11"/>
    <w:semiHidden/>
    <w:locked/>
    <w:rsid w:val="00284074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a"/>
    <w:semiHidden/>
    <w:rsid w:val="00284074"/>
    <w:pPr>
      <w:widowControl w:val="0"/>
      <w:shd w:val="clear" w:color="auto" w:fill="FFFFFF"/>
      <w:spacing w:after="0" w:line="274" w:lineRule="exact"/>
      <w:ind w:hanging="340"/>
      <w:jc w:val="both"/>
    </w:pPr>
    <w:rPr>
      <w:rFonts w:ascii="Times New Roman" w:hAnsi="Times New Roman" w:cstheme="minorBidi"/>
      <w:sz w:val="23"/>
      <w:szCs w:val="23"/>
      <w:lang w:eastAsia="en-US"/>
    </w:rPr>
  </w:style>
  <w:style w:type="paragraph" w:customStyle="1" w:styleId="21">
    <w:name w:val="Основной текст2"/>
    <w:basedOn w:val="a"/>
    <w:uiPriority w:val="99"/>
    <w:semiHidden/>
    <w:rsid w:val="00284074"/>
    <w:pPr>
      <w:widowControl w:val="0"/>
      <w:shd w:val="clear" w:color="auto" w:fill="FFFFFF"/>
      <w:spacing w:after="0" w:line="274" w:lineRule="exact"/>
      <w:ind w:hanging="340"/>
      <w:jc w:val="both"/>
    </w:pPr>
    <w:rPr>
      <w:rFonts w:ascii="Times New Roman" w:hAnsi="Times New Roman"/>
      <w:color w:val="000000"/>
      <w:sz w:val="23"/>
      <w:szCs w:val="23"/>
    </w:rPr>
  </w:style>
  <w:style w:type="character" w:customStyle="1" w:styleId="ab">
    <w:name w:val="Подпись к таблице_"/>
    <w:basedOn w:val="a0"/>
    <w:link w:val="ac"/>
    <w:semiHidden/>
    <w:locked/>
    <w:rsid w:val="00284074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ac">
    <w:name w:val="Подпись к таблице"/>
    <w:basedOn w:val="a"/>
    <w:link w:val="ab"/>
    <w:semiHidden/>
    <w:rsid w:val="00284074"/>
    <w:pPr>
      <w:widowControl w:val="0"/>
      <w:shd w:val="clear" w:color="auto" w:fill="FFFFFF"/>
      <w:spacing w:after="0" w:line="0" w:lineRule="atLeast"/>
    </w:pPr>
    <w:rPr>
      <w:rFonts w:ascii="Times New Roman" w:hAnsi="Times New Roman" w:cstheme="minorBidi"/>
      <w:sz w:val="23"/>
      <w:szCs w:val="23"/>
      <w:lang w:eastAsia="en-US"/>
    </w:rPr>
  </w:style>
  <w:style w:type="paragraph" w:customStyle="1" w:styleId="c0">
    <w:name w:val="c0"/>
    <w:basedOn w:val="a"/>
    <w:uiPriority w:val="99"/>
    <w:semiHidden/>
    <w:rsid w:val="002840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284074"/>
  </w:style>
  <w:style w:type="character" w:customStyle="1" w:styleId="BookAntiqua">
    <w:name w:val="Основной текст + Book Antiqua"/>
    <w:aliases w:val="11,5 pt,Полужирный,Курсив"/>
    <w:basedOn w:val="aa"/>
    <w:rsid w:val="00284074"/>
    <w:rPr>
      <w:rFonts w:ascii="Georgia" w:eastAsia="Georgia" w:hAnsi="Georgia" w:cs="Georgia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u w:val="none"/>
      <w:effect w:val="none"/>
    </w:rPr>
  </w:style>
  <w:style w:type="character" w:customStyle="1" w:styleId="c1">
    <w:name w:val="c1"/>
    <w:basedOn w:val="a0"/>
    <w:rsid w:val="00284074"/>
  </w:style>
  <w:style w:type="character" w:customStyle="1" w:styleId="c4">
    <w:name w:val="c4"/>
    <w:basedOn w:val="a0"/>
    <w:rsid w:val="00284074"/>
  </w:style>
  <w:style w:type="table" w:styleId="ad">
    <w:name w:val="Table Grid"/>
    <w:basedOn w:val="a1"/>
    <w:uiPriority w:val="59"/>
    <w:rsid w:val="0028407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Strong"/>
    <w:basedOn w:val="a0"/>
    <w:uiPriority w:val="22"/>
    <w:qFormat/>
    <w:rsid w:val="00284074"/>
    <w:rPr>
      <w:b/>
      <w:bCs/>
    </w:rPr>
  </w:style>
  <w:style w:type="paragraph" w:styleId="af">
    <w:name w:val="Body Text"/>
    <w:basedOn w:val="a"/>
    <w:link w:val="af0"/>
    <w:semiHidden/>
    <w:rsid w:val="00284074"/>
    <w:pPr>
      <w:spacing w:after="0" w:line="240" w:lineRule="auto"/>
    </w:pPr>
    <w:rPr>
      <w:rFonts w:ascii="Times New Roman" w:hAnsi="Times New Roman"/>
      <w:sz w:val="20"/>
      <w:szCs w:val="24"/>
    </w:rPr>
  </w:style>
  <w:style w:type="character" w:customStyle="1" w:styleId="af0">
    <w:name w:val="Основной текст Знак"/>
    <w:basedOn w:val="a0"/>
    <w:link w:val="af"/>
    <w:semiHidden/>
    <w:rsid w:val="0028407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msonormalbullet2gif">
    <w:name w:val="msonormalbullet2.gif"/>
    <w:basedOn w:val="a"/>
    <w:rsid w:val="002840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28407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foniac.ru/news/Interesnye-podarki-svoimi-rukami.html" TargetMode="External"/><Relationship Id="rId5" Type="http://schemas.openxmlformats.org/officeDocument/2006/relationships/hyperlink" Target="http://kzbydocs.com/tw_files2/urls_8/22/d-21086/7z-do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59</Pages>
  <Words>7920</Words>
  <Characters>45145</Characters>
  <Application>Microsoft Office Word</Application>
  <DocSecurity>0</DocSecurity>
  <Lines>376</Lines>
  <Paragraphs>105</Paragraphs>
  <ScaleCrop>false</ScaleCrop>
  <Company>Reanimator Extreme Edition</Company>
  <LinksUpToDate>false</LinksUpToDate>
  <CharactersWithSpaces>52960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2020-01-23T06:02:00Z</dcterms:created>
  <dcterms:modified xsi:type="dcterms:W3CDTF">2020-01-23T06:07:00Z</dcterms:modified>
</cp:coreProperties>
</file>