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50C3" w:rsidRDefault="001712F7" w:rsidP="009D3FA3">
      <w:pPr>
        <w:spacing w:line="360" w:lineRule="auto"/>
        <w:jc w:val="center"/>
        <w:rPr>
          <w:rFonts w:ascii="Times New Roman" w:hAnsi="Times New Roman"/>
          <w:sz w:val="28"/>
          <w:szCs w:val="28"/>
        </w:rPr>
      </w:pPr>
      <w:r>
        <w:rPr>
          <w:rFonts w:ascii="Times New Roman" w:hAnsi="Times New Roman"/>
          <w:noProof/>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80.75pt;margin-top:-31.8pt;width:63.15pt;height:53.9pt;z-index:-251658752">
            <v:imagedata r:id="rId5" o:title=""/>
            <w10:wrap type="square" side="right"/>
          </v:shape>
          <o:OLEObject Type="Embed" ProgID="PBrush" ShapeID="_x0000_s1027" DrawAspect="Content" ObjectID="_1641708442" r:id="rId6"/>
        </w:object>
      </w:r>
    </w:p>
    <w:p w:rsidR="009D3FA3" w:rsidRPr="00AD50C3" w:rsidRDefault="009D3FA3" w:rsidP="00AD50C3">
      <w:pPr>
        <w:pStyle w:val="a5"/>
        <w:jc w:val="center"/>
        <w:rPr>
          <w:rFonts w:ascii="Times New Roman" w:hAnsi="Times New Roman"/>
          <w:sz w:val="28"/>
          <w:szCs w:val="28"/>
        </w:rPr>
      </w:pPr>
      <w:r w:rsidRPr="00AD50C3">
        <w:rPr>
          <w:rFonts w:ascii="Times New Roman" w:hAnsi="Times New Roman"/>
          <w:sz w:val="28"/>
          <w:szCs w:val="28"/>
        </w:rPr>
        <w:t>Государственное Казенное Учреждение Республики Саха (Якутия)</w:t>
      </w:r>
    </w:p>
    <w:p w:rsidR="009D3FA3" w:rsidRPr="00AD50C3" w:rsidRDefault="009D3FA3" w:rsidP="00AD50C3">
      <w:pPr>
        <w:pStyle w:val="a5"/>
        <w:jc w:val="center"/>
        <w:rPr>
          <w:rFonts w:ascii="Times New Roman" w:hAnsi="Times New Roman"/>
          <w:sz w:val="28"/>
          <w:szCs w:val="28"/>
        </w:rPr>
      </w:pPr>
      <w:proofErr w:type="spellStart"/>
      <w:r w:rsidRPr="00AD50C3">
        <w:rPr>
          <w:rFonts w:ascii="Times New Roman" w:hAnsi="Times New Roman"/>
          <w:sz w:val="28"/>
          <w:szCs w:val="28"/>
        </w:rPr>
        <w:t>Мирнинский</w:t>
      </w:r>
      <w:proofErr w:type="spellEnd"/>
      <w:r w:rsidRPr="00AD50C3">
        <w:rPr>
          <w:rFonts w:ascii="Times New Roman" w:hAnsi="Times New Roman"/>
          <w:sz w:val="28"/>
          <w:szCs w:val="28"/>
        </w:rPr>
        <w:t xml:space="preserve"> социально – реабилитационный центр для несовершеннолетних</w:t>
      </w:r>
    </w:p>
    <w:p w:rsidR="009D3FA3" w:rsidRPr="00AD50C3" w:rsidRDefault="009D3FA3" w:rsidP="00AD50C3">
      <w:pPr>
        <w:pStyle w:val="a5"/>
        <w:jc w:val="center"/>
        <w:rPr>
          <w:rFonts w:ascii="Times New Roman" w:hAnsi="Times New Roman"/>
          <w:sz w:val="28"/>
          <w:szCs w:val="28"/>
        </w:rPr>
      </w:pPr>
      <w:r w:rsidRPr="00AD50C3">
        <w:rPr>
          <w:rFonts w:ascii="Times New Roman" w:hAnsi="Times New Roman"/>
          <w:sz w:val="28"/>
          <w:szCs w:val="28"/>
        </w:rPr>
        <w:t>«</w:t>
      </w:r>
      <w:proofErr w:type="spellStart"/>
      <w:r w:rsidRPr="00AD50C3">
        <w:rPr>
          <w:rFonts w:ascii="Times New Roman" w:hAnsi="Times New Roman"/>
          <w:sz w:val="28"/>
          <w:szCs w:val="28"/>
        </w:rPr>
        <w:t>Харысхал</w:t>
      </w:r>
      <w:proofErr w:type="spellEnd"/>
      <w:r w:rsidRPr="00AD50C3">
        <w:rPr>
          <w:rFonts w:ascii="Times New Roman" w:hAnsi="Times New Roman"/>
          <w:sz w:val="28"/>
          <w:szCs w:val="28"/>
        </w:rPr>
        <w:t>»</w:t>
      </w:r>
    </w:p>
    <w:p w:rsidR="009D3FA3" w:rsidRDefault="009D3FA3" w:rsidP="009D3FA3">
      <w:pPr>
        <w:spacing w:line="360" w:lineRule="auto"/>
        <w:jc w:val="center"/>
        <w:rPr>
          <w:rFonts w:ascii="Times New Roman" w:hAnsi="Times New Roman"/>
          <w:sz w:val="28"/>
          <w:szCs w:val="28"/>
        </w:rPr>
      </w:pPr>
    </w:p>
    <w:p w:rsidR="009D3FA3" w:rsidRDefault="009D3FA3" w:rsidP="009D3FA3">
      <w:pPr>
        <w:shd w:val="clear" w:color="auto" w:fill="FFFFFF"/>
        <w:tabs>
          <w:tab w:val="left" w:pos="2715"/>
          <w:tab w:val="center" w:pos="5287"/>
        </w:tabs>
        <w:spacing w:before="274" w:line="360" w:lineRule="auto"/>
        <w:jc w:val="both"/>
        <w:rPr>
          <w:rFonts w:ascii="Times New Roman" w:hAnsi="Times New Roman"/>
          <w:b/>
          <w:sz w:val="28"/>
          <w:szCs w:val="28"/>
        </w:rPr>
      </w:pPr>
    </w:p>
    <w:p w:rsidR="009D3FA3" w:rsidRDefault="009D3FA3" w:rsidP="009D3FA3">
      <w:pPr>
        <w:shd w:val="clear" w:color="auto" w:fill="FFFFFF"/>
        <w:tabs>
          <w:tab w:val="left" w:pos="2715"/>
          <w:tab w:val="center" w:pos="5287"/>
        </w:tabs>
        <w:spacing w:before="274" w:line="360" w:lineRule="auto"/>
        <w:jc w:val="both"/>
        <w:rPr>
          <w:rFonts w:ascii="Times New Roman" w:hAnsi="Times New Roman"/>
          <w:b/>
          <w:sz w:val="28"/>
          <w:szCs w:val="28"/>
        </w:rPr>
      </w:pPr>
    </w:p>
    <w:p w:rsidR="009D3FA3" w:rsidRDefault="009D3FA3" w:rsidP="001712F7">
      <w:pPr>
        <w:shd w:val="clear" w:color="auto" w:fill="FFFFFF"/>
        <w:tabs>
          <w:tab w:val="left" w:pos="2715"/>
          <w:tab w:val="center" w:pos="5287"/>
        </w:tabs>
        <w:spacing w:before="274" w:line="360" w:lineRule="auto"/>
        <w:jc w:val="center"/>
        <w:rPr>
          <w:rFonts w:ascii="Times New Roman" w:hAnsi="Times New Roman"/>
          <w:b/>
          <w:sz w:val="28"/>
          <w:szCs w:val="28"/>
        </w:rPr>
      </w:pPr>
      <w:r>
        <w:rPr>
          <w:rFonts w:ascii="Times New Roman" w:hAnsi="Times New Roman"/>
          <w:b/>
          <w:sz w:val="28"/>
          <w:szCs w:val="28"/>
        </w:rPr>
        <w:t>Логопедический опыт использования инновационного метода БОС</w:t>
      </w:r>
    </w:p>
    <w:p w:rsidR="009D3FA3" w:rsidRPr="00E22C8C" w:rsidRDefault="009D3FA3" w:rsidP="001712F7">
      <w:pPr>
        <w:shd w:val="clear" w:color="auto" w:fill="FFFFFF"/>
        <w:tabs>
          <w:tab w:val="left" w:pos="2715"/>
          <w:tab w:val="center" w:pos="5287"/>
        </w:tabs>
        <w:spacing w:before="274" w:line="360" w:lineRule="auto"/>
        <w:jc w:val="center"/>
        <w:rPr>
          <w:rFonts w:ascii="Times New Roman" w:hAnsi="Times New Roman"/>
          <w:b/>
          <w:sz w:val="28"/>
          <w:szCs w:val="28"/>
        </w:rPr>
      </w:pPr>
      <w:r>
        <w:rPr>
          <w:rFonts w:ascii="Times New Roman" w:hAnsi="Times New Roman"/>
          <w:b/>
          <w:sz w:val="28"/>
          <w:szCs w:val="28"/>
        </w:rPr>
        <w:t>в коррекции речевых нарушений у детей.</w:t>
      </w:r>
    </w:p>
    <w:p w:rsidR="009D3FA3" w:rsidRPr="00E22C8C" w:rsidRDefault="009D3FA3" w:rsidP="001712F7">
      <w:pPr>
        <w:shd w:val="clear" w:color="auto" w:fill="FFFFFF"/>
        <w:tabs>
          <w:tab w:val="left" w:pos="2715"/>
          <w:tab w:val="center" w:pos="5287"/>
        </w:tabs>
        <w:spacing w:before="274" w:line="360" w:lineRule="auto"/>
        <w:jc w:val="center"/>
        <w:rPr>
          <w:rFonts w:ascii="Times New Roman" w:hAnsi="Times New Roman"/>
          <w:b/>
          <w:sz w:val="28"/>
          <w:szCs w:val="28"/>
        </w:rPr>
      </w:pPr>
    </w:p>
    <w:p w:rsidR="009D3FA3" w:rsidRPr="00E22C8C" w:rsidRDefault="009D3FA3" w:rsidP="009D3FA3">
      <w:pPr>
        <w:shd w:val="clear" w:color="auto" w:fill="FFFFFF"/>
        <w:tabs>
          <w:tab w:val="left" w:pos="2715"/>
          <w:tab w:val="center" w:pos="5287"/>
        </w:tabs>
        <w:spacing w:before="274" w:line="360" w:lineRule="auto"/>
        <w:jc w:val="both"/>
        <w:rPr>
          <w:rFonts w:ascii="Times New Roman" w:hAnsi="Times New Roman"/>
          <w:b/>
          <w:sz w:val="28"/>
          <w:szCs w:val="28"/>
        </w:rPr>
      </w:pPr>
      <w:bookmarkStart w:id="0" w:name="_GoBack"/>
      <w:bookmarkEnd w:id="0"/>
    </w:p>
    <w:p w:rsidR="009D3FA3" w:rsidRPr="00E22C8C" w:rsidRDefault="009D3FA3" w:rsidP="009D3FA3">
      <w:pPr>
        <w:shd w:val="clear" w:color="auto" w:fill="FFFFFF"/>
        <w:tabs>
          <w:tab w:val="left" w:pos="2715"/>
          <w:tab w:val="center" w:pos="5287"/>
        </w:tabs>
        <w:spacing w:before="274" w:line="360" w:lineRule="auto"/>
        <w:jc w:val="both"/>
        <w:rPr>
          <w:rFonts w:ascii="Times New Roman" w:hAnsi="Times New Roman"/>
          <w:b/>
          <w:sz w:val="28"/>
          <w:szCs w:val="28"/>
        </w:rPr>
      </w:pPr>
    </w:p>
    <w:p w:rsidR="009D3FA3" w:rsidRPr="00E22C8C" w:rsidRDefault="009D3FA3" w:rsidP="009D3FA3">
      <w:pPr>
        <w:shd w:val="clear" w:color="auto" w:fill="FFFFFF"/>
        <w:tabs>
          <w:tab w:val="left" w:pos="2715"/>
          <w:tab w:val="center" w:pos="5287"/>
        </w:tabs>
        <w:spacing w:before="274" w:line="360" w:lineRule="auto"/>
        <w:jc w:val="center"/>
        <w:rPr>
          <w:rFonts w:ascii="Times New Roman" w:hAnsi="Times New Roman"/>
          <w:b/>
          <w:sz w:val="28"/>
          <w:szCs w:val="28"/>
        </w:rPr>
      </w:pPr>
    </w:p>
    <w:p w:rsidR="009D3FA3" w:rsidRPr="00E22C8C" w:rsidRDefault="009D3FA3" w:rsidP="009D3FA3">
      <w:pPr>
        <w:spacing w:line="360" w:lineRule="auto"/>
        <w:ind w:left="6480"/>
        <w:rPr>
          <w:rFonts w:ascii="Times New Roman" w:hAnsi="Times New Roman"/>
          <w:b/>
          <w:sz w:val="28"/>
          <w:szCs w:val="28"/>
        </w:rPr>
      </w:pPr>
      <w:r w:rsidRPr="00E22C8C">
        <w:rPr>
          <w:rFonts w:ascii="Times New Roman" w:hAnsi="Times New Roman"/>
          <w:b/>
          <w:sz w:val="28"/>
          <w:szCs w:val="28"/>
        </w:rPr>
        <w:t xml:space="preserve">    </w:t>
      </w:r>
    </w:p>
    <w:p w:rsidR="009D3FA3" w:rsidRDefault="009D3FA3" w:rsidP="009D3FA3">
      <w:pPr>
        <w:spacing w:line="360" w:lineRule="auto"/>
        <w:ind w:left="6480"/>
        <w:rPr>
          <w:rFonts w:ascii="Times New Roman" w:hAnsi="Times New Roman"/>
          <w:b/>
          <w:sz w:val="28"/>
          <w:szCs w:val="28"/>
        </w:rPr>
      </w:pPr>
    </w:p>
    <w:p w:rsidR="00863EB8" w:rsidRDefault="00863EB8" w:rsidP="009D3FA3">
      <w:pPr>
        <w:spacing w:line="360" w:lineRule="auto"/>
        <w:ind w:left="6480"/>
        <w:rPr>
          <w:rFonts w:ascii="Times New Roman" w:hAnsi="Times New Roman"/>
          <w:b/>
          <w:sz w:val="28"/>
          <w:szCs w:val="28"/>
        </w:rPr>
      </w:pPr>
    </w:p>
    <w:p w:rsidR="00863EB8" w:rsidRPr="00E22C8C" w:rsidRDefault="00863EB8" w:rsidP="009D3FA3">
      <w:pPr>
        <w:spacing w:line="360" w:lineRule="auto"/>
        <w:ind w:left="6480"/>
        <w:rPr>
          <w:rFonts w:ascii="Times New Roman" w:hAnsi="Times New Roman"/>
          <w:b/>
          <w:sz w:val="28"/>
          <w:szCs w:val="28"/>
        </w:rPr>
      </w:pPr>
    </w:p>
    <w:p w:rsidR="009D3FA3" w:rsidRPr="00863EB8" w:rsidRDefault="009D3FA3" w:rsidP="00863EB8">
      <w:pPr>
        <w:pStyle w:val="a5"/>
        <w:jc w:val="right"/>
        <w:rPr>
          <w:rFonts w:ascii="Times New Roman" w:hAnsi="Times New Roman"/>
          <w:b/>
          <w:sz w:val="28"/>
          <w:szCs w:val="28"/>
        </w:rPr>
      </w:pPr>
      <w:r w:rsidRPr="00863EB8">
        <w:rPr>
          <w:rFonts w:ascii="Times New Roman" w:hAnsi="Times New Roman"/>
          <w:sz w:val="28"/>
          <w:szCs w:val="28"/>
        </w:rPr>
        <w:t xml:space="preserve">Работу выполнила:                                                                                 </w:t>
      </w:r>
    </w:p>
    <w:p w:rsidR="009D3FA3" w:rsidRPr="00863EB8" w:rsidRDefault="009D3FA3" w:rsidP="00863EB8">
      <w:pPr>
        <w:pStyle w:val="a5"/>
        <w:jc w:val="right"/>
        <w:rPr>
          <w:rFonts w:ascii="Times New Roman" w:hAnsi="Times New Roman"/>
          <w:sz w:val="28"/>
          <w:szCs w:val="28"/>
        </w:rPr>
      </w:pPr>
      <w:r w:rsidRPr="00863EB8">
        <w:rPr>
          <w:rFonts w:ascii="Times New Roman" w:hAnsi="Times New Roman"/>
          <w:sz w:val="28"/>
          <w:szCs w:val="28"/>
        </w:rPr>
        <w:t xml:space="preserve">                                                                                             </w:t>
      </w:r>
      <w:proofErr w:type="spellStart"/>
      <w:r w:rsidRPr="00863EB8">
        <w:rPr>
          <w:rFonts w:ascii="Times New Roman" w:hAnsi="Times New Roman"/>
          <w:sz w:val="28"/>
          <w:szCs w:val="28"/>
        </w:rPr>
        <w:t>Коврижникова</w:t>
      </w:r>
      <w:proofErr w:type="spellEnd"/>
      <w:r w:rsidRPr="00863EB8">
        <w:rPr>
          <w:rFonts w:ascii="Times New Roman" w:hAnsi="Times New Roman"/>
          <w:sz w:val="28"/>
          <w:szCs w:val="28"/>
        </w:rPr>
        <w:t xml:space="preserve"> М.М.</w:t>
      </w:r>
      <w:r w:rsidR="00863EB8" w:rsidRPr="00863EB8">
        <w:rPr>
          <w:rFonts w:ascii="Times New Roman" w:hAnsi="Times New Roman"/>
          <w:sz w:val="28"/>
          <w:szCs w:val="28"/>
        </w:rPr>
        <w:t>,</w:t>
      </w:r>
      <w:r w:rsidRPr="00863EB8">
        <w:rPr>
          <w:rFonts w:ascii="Times New Roman" w:hAnsi="Times New Roman"/>
          <w:sz w:val="28"/>
          <w:szCs w:val="28"/>
        </w:rPr>
        <w:t xml:space="preserve">                                                                                                                                  </w:t>
      </w:r>
    </w:p>
    <w:p w:rsidR="00863EB8" w:rsidRPr="00863EB8" w:rsidRDefault="009D3FA3" w:rsidP="00863EB8">
      <w:pPr>
        <w:pStyle w:val="a5"/>
        <w:jc w:val="right"/>
        <w:rPr>
          <w:rFonts w:ascii="Times New Roman" w:hAnsi="Times New Roman"/>
          <w:sz w:val="28"/>
          <w:szCs w:val="28"/>
        </w:rPr>
      </w:pPr>
      <w:r w:rsidRPr="00863EB8">
        <w:rPr>
          <w:rFonts w:ascii="Times New Roman" w:hAnsi="Times New Roman"/>
          <w:sz w:val="28"/>
          <w:szCs w:val="28"/>
        </w:rPr>
        <w:t xml:space="preserve">                                                                                          логопед </w:t>
      </w:r>
    </w:p>
    <w:p w:rsidR="009D3FA3" w:rsidRPr="00863EB8" w:rsidRDefault="00863EB8" w:rsidP="00863EB8">
      <w:pPr>
        <w:pStyle w:val="a5"/>
        <w:jc w:val="right"/>
        <w:rPr>
          <w:rFonts w:ascii="Times New Roman" w:hAnsi="Times New Roman"/>
          <w:sz w:val="28"/>
          <w:szCs w:val="28"/>
        </w:rPr>
      </w:pPr>
      <w:r w:rsidRPr="00863EB8">
        <w:rPr>
          <w:rFonts w:ascii="Times New Roman" w:hAnsi="Times New Roman"/>
          <w:sz w:val="28"/>
          <w:szCs w:val="28"/>
        </w:rPr>
        <w:t xml:space="preserve">     высшей </w:t>
      </w:r>
      <w:r w:rsidR="009D3FA3" w:rsidRPr="00863EB8">
        <w:rPr>
          <w:rFonts w:ascii="Times New Roman" w:hAnsi="Times New Roman"/>
          <w:sz w:val="28"/>
          <w:szCs w:val="28"/>
        </w:rPr>
        <w:t>категории</w:t>
      </w:r>
    </w:p>
    <w:p w:rsidR="009D3FA3" w:rsidRPr="00863EB8" w:rsidRDefault="009D3FA3" w:rsidP="00863EB8">
      <w:pPr>
        <w:pStyle w:val="a5"/>
        <w:jc w:val="right"/>
        <w:rPr>
          <w:rFonts w:ascii="Times New Roman" w:hAnsi="Times New Roman"/>
          <w:b/>
          <w:sz w:val="28"/>
          <w:szCs w:val="28"/>
        </w:rPr>
      </w:pPr>
    </w:p>
    <w:p w:rsidR="00863EB8" w:rsidRDefault="00863EB8" w:rsidP="00863EB8">
      <w:pPr>
        <w:shd w:val="clear" w:color="auto" w:fill="FFFFFF"/>
        <w:tabs>
          <w:tab w:val="left" w:pos="2715"/>
          <w:tab w:val="center" w:pos="5287"/>
        </w:tabs>
        <w:spacing w:before="274" w:line="360" w:lineRule="auto"/>
        <w:ind w:right="283"/>
        <w:jc w:val="both"/>
        <w:rPr>
          <w:rFonts w:ascii="Times New Roman" w:hAnsi="Times New Roman"/>
          <w:b/>
          <w:sz w:val="28"/>
          <w:szCs w:val="28"/>
        </w:rPr>
      </w:pPr>
    </w:p>
    <w:p w:rsidR="00863EB8" w:rsidRDefault="009D3FA3" w:rsidP="00863EB8">
      <w:pPr>
        <w:shd w:val="clear" w:color="auto" w:fill="FFFFFF"/>
        <w:tabs>
          <w:tab w:val="left" w:pos="2715"/>
          <w:tab w:val="center" w:pos="5287"/>
        </w:tabs>
        <w:spacing w:before="274" w:line="360" w:lineRule="auto"/>
        <w:jc w:val="center"/>
        <w:rPr>
          <w:rFonts w:ascii="Times New Roman" w:hAnsi="Times New Roman"/>
          <w:b/>
          <w:sz w:val="28"/>
          <w:szCs w:val="28"/>
        </w:rPr>
      </w:pPr>
      <w:r>
        <w:rPr>
          <w:rFonts w:ascii="Times New Roman" w:hAnsi="Times New Roman"/>
          <w:b/>
          <w:sz w:val="28"/>
          <w:szCs w:val="28"/>
        </w:rPr>
        <w:t>2020 г.</w:t>
      </w:r>
    </w:p>
    <w:p w:rsidR="009D3FA3" w:rsidRDefault="009D3FA3" w:rsidP="009D3FA3">
      <w:pPr>
        <w:pStyle w:val="a4"/>
        <w:numPr>
          <w:ilvl w:val="0"/>
          <w:numId w:val="13"/>
        </w:numPr>
        <w:shd w:val="clear" w:color="auto" w:fill="FFFFFF"/>
        <w:tabs>
          <w:tab w:val="left" w:pos="720"/>
          <w:tab w:val="center" w:pos="5287"/>
        </w:tabs>
        <w:spacing w:before="274" w:line="360" w:lineRule="auto"/>
        <w:rPr>
          <w:rFonts w:ascii="Times New Roman" w:hAnsi="Times New Roman"/>
          <w:b/>
          <w:sz w:val="28"/>
          <w:szCs w:val="28"/>
        </w:rPr>
      </w:pPr>
      <w:r w:rsidRPr="00336993">
        <w:rPr>
          <w:rFonts w:ascii="Times New Roman" w:hAnsi="Times New Roman"/>
          <w:b/>
          <w:sz w:val="28"/>
          <w:szCs w:val="28"/>
        </w:rPr>
        <w:lastRenderedPageBreak/>
        <w:t>Введение.</w:t>
      </w:r>
    </w:p>
    <w:p w:rsidR="009D3FA3" w:rsidRPr="00240401" w:rsidRDefault="009D3FA3" w:rsidP="0006542C">
      <w:pPr>
        <w:pStyle w:val="a5"/>
        <w:ind w:left="-284" w:firstLine="568"/>
        <w:jc w:val="both"/>
        <w:rPr>
          <w:rFonts w:ascii="Times New Roman" w:hAnsi="Times New Roman"/>
          <w:sz w:val="24"/>
          <w:szCs w:val="24"/>
        </w:rPr>
      </w:pPr>
      <w:proofErr w:type="spellStart"/>
      <w:r>
        <w:rPr>
          <w:rFonts w:ascii="Times New Roman" w:hAnsi="Times New Roman"/>
          <w:sz w:val="24"/>
          <w:szCs w:val="24"/>
        </w:rPr>
        <w:t>Мирнинский</w:t>
      </w:r>
      <w:proofErr w:type="spellEnd"/>
      <w:r>
        <w:rPr>
          <w:rFonts w:ascii="Times New Roman" w:hAnsi="Times New Roman"/>
          <w:sz w:val="24"/>
          <w:szCs w:val="24"/>
        </w:rPr>
        <w:t xml:space="preserve"> социально-реабилитационный центр для несовершеннолетних «</w:t>
      </w:r>
      <w:proofErr w:type="spellStart"/>
      <w:r>
        <w:rPr>
          <w:rFonts w:ascii="Times New Roman" w:hAnsi="Times New Roman"/>
          <w:sz w:val="24"/>
          <w:szCs w:val="24"/>
        </w:rPr>
        <w:t>Харысхал</w:t>
      </w:r>
      <w:proofErr w:type="spellEnd"/>
      <w:r>
        <w:rPr>
          <w:rFonts w:ascii="Times New Roman" w:hAnsi="Times New Roman"/>
          <w:sz w:val="24"/>
          <w:szCs w:val="24"/>
        </w:rPr>
        <w:t xml:space="preserve">» - учреждение для детей, оказавшихся в трудной жизненной ситуации. В нашем учреждении находятся дети в возрасте от 3 до 18 лет. </w:t>
      </w:r>
    </w:p>
    <w:p w:rsidR="009D3FA3" w:rsidRPr="00493E4E" w:rsidRDefault="009D3FA3" w:rsidP="0006542C">
      <w:pPr>
        <w:pStyle w:val="a5"/>
        <w:ind w:left="-284" w:firstLine="568"/>
        <w:jc w:val="both"/>
        <w:rPr>
          <w:rFonts w:ascii="Times New Roman" w:hAnsi="Times New Roman"/>
          <w:sz w:val="24"/>
          <w:szCs w:val="24"/>
        </w:rPr>
      </w:pPr>
      <w:r w:rsidRPr="00493E4E">
        <w:rPr>
          <w:rFonts w:ascii="Times New Roman" w:hAnsi="Times New Roman"/>
          <w:sz w:val="24"/>
          <w:szCs w:val="24"/>
        </w:rPr>
        <w:t>В Центре для детей дошкольного и младшего школьного возраста с нарушениями речи организованы групповые и индивидуальные логопедические занятия.  Среди  имеющихся речевых нарушений у детей, посещающих логопедические занятия</w:t>
      </w:r>
      <w:r>
        <w:rPr>
          <w:rFonts w:ascii="Times New Roman" w:hAnsi="Times New Roman"/>
          <w:sz w:val="24"/>
          <w:szCs w:val="24"/>
        </w:rPr>
        <w:t>,</w:t>
      </w:r>
      <w:r w:rsidRPr="00493E4E">
        <w:rPr>
          <w:rFonts w:ascii="Times New Roman" w:hAnsi="Times New Roman"/>
          <w:sz w:val="24"/>
          <w:szCs w:val="24"/>
        </w:rPr>
        <w:t xml:space="preserve">  отмечаются такие, как фонетический дефект, фонетико-фонематическое недоразвитие речи, заикание, </w:t>
      </w:r>
      <w:proofErr w:type="spellStart"/>
      <w:r w:rsidRPr="00493E4E">
        <w:rPr>
          <w:rFonts w:ascii="Times New Roman" w:hAnsi="Times New Roman"/>
          <w:sz w:val="24"/>
          <w:szCs w:val="24"/>
        </w:rPr>
        <w:t>ринолалия</w:t>
      </w:r>
      <w:proofErr w:type="spellEnd"/>
      <w:r w:rsidRPr="00493E4E">
        <w:rPr>
          <w:rFonts w:ascii="Times New Roman" w:hAnsi="Times New Roman"/>
          <w:sz w:val="24"/>
          <w:szCs w:val="24"/>
        </w:rPr>
        <w:t xml:space="preserve">, дизартрия, общее недоразвитие речи.  </w:t>
      </w:r>
    </w:p>
    <w:p w:rsidR="009D3FA3" w:rsidRPr="0006542C" w:rsidRDefault="009D3FA3" w:rsidP="0006542C">
      <w:pPr>
        <w:pStyle w:val="a5"/>
        <w:rPr>
          <w:rFonts w:ascii="Times New Roman" w:hAnsi="Times New Roman"/>
          <w:b/>
          <w:sz w:val="24"/>
          <w:szCs w:val="24"/>
        </w:rPr>
      </w:pPr>
      <w:r w:rsidRPr="00493E4E">
        <w:rPr>
          <w:rFonts w:ascii="Times New Roman" w:hAnsi="Times New Roman"/>
          <w:sz w:val="24"/>
          <w:szCs w:val="24"/>
        </w:rPr>
        <w:t xml:space="preserve">          </w:t>
      </w:r>
    </w:p>
    <w:p w:rsidR="009D3FA3" w:rsidRDefault="009D3FA3" w:rsidP="009D3FA3">
      <w:pPr>
        <w:pStyle w:val="a4"/>
        <w:numPr>
          <w:ilvl w:val="0"/>
          <w:numId w:val="13"/>
        </w:numPr>
        <w:spacing w:line="360" w:lineRule="auto"/>
        <w:jc w:val="both"/>
        <w:rPr>
          <w:rFonts w:ascii="Times New Roman" w:hAnsi="Times New Roman"/>
          <w:b/>
          <w:spacing w:val="-5"/>
          <w:sz w:val="28"/>
          <w:szCs w:val="28"/>
        </w:rPr>
      </w:pPr>
      <w:r w:rsidRPr="00336993">
        <w:rPr>
          <w:rFonts w:ascii="Times New Roman" w:hAnsi="Times New Roman"/>
          <w:b/>
          <w:spacing w:val="-5"/>
          <w:sz w:val="28"/>
          <w:szCs w:val="28"/>
        </w:rPr>
        <w:t>Актуальность предложенной темы.</w:t>
      </w:r>
    </w:p>
    <w:p w:rsidR="00F70750" w:rsidRPr="00170B1E" w:rsidRDefault="009D3FA3" w:rsidP="00F70750">
      <w:pPr>
        <w:pStyle w:val="a5"/>
        <w:ind w:left="-284" w:firstLine="568"/>
        <w:jc w:val="both"/>
        <w:rPr>
          <w:rFonts w:ascii="Times New Roman" w:eastAsiaTheme="minorHAnsi" w:hAnsi="Times New Roman"/>
          <w:sz w:val="24"/>
          <w:szCs w:val="24"/>
          <w:lang w:eastAsia="en-US"/>
        </w:rPr>
      </w:pPr>
      <w:r w:rsidRPr="00170B1E">
        <w:rPr>
          <w:rFonts w:ascii="Times New Roman" w:hAnsi="Times New Roman"/>
          <w:sz w:val="24"/>
          <w:szCs w:val="24"/>
        </w:rPr>
        <w:t>Статистические данные последних десятилетий</w:t>
      </w:r>
      <w:r w:rsidR="0006542C">
        <w:rPr>
          <w:rFonts w:ascii="Times New Roman" w:hAnsi="Times New Roman"/>
          <w:sz w:val="24"/>
          <w:szCs w:val="24"/>
        </w:rPr>
        <w:t>, и мы специалисты также видим эту проблему у нас в Центре,</w:t>
      </w:r>
      <w:r w:rsidRPr="00170B1E">
        <w:rPr>
          <w:rFonts w:ascii="Times New Roman" w:hAnsi="Times New Roman"/>
          <w:sz w:val="24"/>
          <w:szCs w:val="24"/>
        </w:rPr>
        <w:t xml:space="preserve"> свидетельствуют о росте различных речевых нарушений у детей дошкольного и младшего школьного возраста.</w:t>
      </w:r>
      <w:r w:rsidR="00F70750" w:rsidRPr="00170B1E">
        <w:rPr>
          <w:rFonts w:ascii="Times New Roman" w:eastAsiaTheme="minorHAnsi" w:hAnsi="Times New Roman"/>
          <w:sz w:val="24"/>
          <w:szCs w:val="24"/>
          <w:lang w:eastAsia="en-US"/>
        </w:rPr>
        <w:t xml:space="preserve"> Нарушения речи в той или иной степени (в зависимости от характера речевых расстройств) отрицательно влияют на все психическое развитие ребенка, отражаются на его деятельности, поведении, на формировании личности, способствуют развитию отрицательных качеств характера (застенчивости, нерешительности, замкнутости, негативизма, чувства неполноценности, агрессии) и могут привести к школьной </w:t>
      </w:r>
      <w:proofErr w:type="spellStart"/>
      <w:r w:rsidR="00F70750" w:rsidRPr="00170B1E">
        <w:rPr>
          <w:rFonts w:ascii="Times New Roman" w:eastAsiaTheme="minorHAnsi" w:hAnsi="Times New Roman"/>
          <w:sz w:val="24"/>
          <w:szCs w:val="24"/>
          <w:lang w:eastAsia="en-US"/>
        </w:rPr>
        <w:t>дезадаптации</w:t>
      </w:r>
      <w:proofErr w:type="spellEnd"/>
      <w:r w:rsidR="00F70750" w:rsidRPr="00170B1E">
        <w:rPr>
          <w:rFonts w:ascii="Times New Roman" w:eastAsiaTheme="minorHAnsi" w:hAnsi="Times New Roman"/>
          <w:sz w:val="24"/>
          <w:szCs w:val="24"/>
          <w:lang w:eastAsia="en-US"/>
        </w:rPr>
        <w:t xml:space="preserve"> и депривации.</w:t>
      </w:r>
    </w:p>
    <w:p w:rsidR="00F70750" w:rsidRPr="00170B1E" w:rsidRDefault="00F70750" w:rsidP="00F70750">
      <w:pPr>
        <w:spacing w:after="0" w:line="240" w:lineRule="auto"/>
        <w:ind w:left="-284" w:firstLine="568"/>
        <w:jc w:val="both"/>
        <w:rPr>
          <w:rFonts w:ascii="Times New Roman" w:eastAsiaTheme="minorHAnsi" w:hAnsi="Times New Roman"/>
          <w:sz w:val="24"/>
          <w:szCs w:val="24"/>
          <w:lang w:eastAsia="en-US"/>
        </w:rPr>
      </w:pPr>
      <w:r w:rsidRPr="00170B1E">
        <w:rPr>
          <w:rFonts w:ascii="Times New Roman" w:eastAsiaTheme="minorHAnsi" w:hAnsi="Times New Roman"/>
          <w:sz w:val="24"/>
          <w:szCs w:val="24"/>
          <w:lang w:eastAsia="en-US"/>
        </w:rPr>
        <w:t>Рост числа нарушений в развитии речи в наше время объясняется не только медицинскими факторами, но и изменившимися социально-культурными условиями, в которых сегодня растут дети. Чаще всего в наш Центр поступают дети из неблагополучных семей. В таких семьях дети с самого начала находятся в неполноценной социальной ситуации развития. Как правило, их родители не могут обеспечить им не только правильный уход, но и нормальное воспитание и развитие.</w:t>
      </w:r>
    </w:p>
    <w:p w:rsidR="009D3FA3" w:rsidRPr="00170B1E" w:rsidRDefault="00F70750" w:rsidP="0099341E">
      <w:pPr>
        <w:spacing w:after="0" w:line="240" w:lineRule="auto"/>
        <w:ind w:left="-284" w:firstLine="568"/>
        <w:jc w:val="both"/>
        <w:rPr>
          <w:rFonts w:ascii="Times New Roman" w:eastAsiaTheme="minorHAnsi" w:hAnsi="Times New Roman"/>
          <w:sz w:val="24"/>
          <w:szCs w:val="24"/>
          <w:lang w:eastAsia="en-US"/>
        </w:rPr>
      </w:pPr>
      <w:r w:rsidRPr="00170B1E">
        <w:rPr>
          <w:rFonts w:ascii="Times New Roman" w:eastAsiaTheme="minorHAnsi" w:hAnsi="Times New Roman"/>
          <w:sz w:val="24"/>
          <w:szCs w:val="24"/>
          <w:lang w:eastAsia="en-US"/>
        </w:rPr>
        <w:t>Исходя из Устава нашего учреждения, предусматривающего краткосрочное пребывание детей, перед специалистами Центра стоит сложная задача оказания наиболее эффективной помощи в наименьший промежуток времени, т.е. поиски оптимальных форм и методов реабилитационной деятельности</w:t>
      </w:r>
      <w:r w:rsidR="00A60929" w:rsidRPr="00170B1E">
        <w:rPr>
          <w:rFonts w:ascii="Times New Roman" w:eastAsiaTheme="minorHAnsi" w:hAnsi="Times New Roman"/>
          <w:sz w:val="24"/>
          <w:szCs w:val="24"/>
          <w:lang w:eastAsia="en-US"/>
        </w:rPr>
        <w:t xml:space="preserve">, в том числе современных информационно-коммуникативных, </w:t>
      </w:r>
      <w:proofErr w:type="spellStart"/>
      <w:r w:rsidR="00A60929" w:rsidRPr="00170B1E">
        <w:rPr>
          <w:rFonts w:ascii="Times New Roman" w:eastAsiaTheme="minorHAnsi" w:hAnsi="Times New Roman"/>
          <w:sz w:val="24"/>
          <w:szCs w:val="24"/>
          <w:lang w:eastAsia="en-US"/>
        </w:rPr>
        <w:t>логотерапевтических</w:t>
      </w:r>
      <w:proofErr w:type="spellEnd"/>
      <w:r w:rsidR="00A60929" w:rsidRPr="00170B1E">
        <w:rPr>
          <w:rFonts w:ascii="Times New Roman" w:eastAsiaTheme="minorHAnsi" w:hAnsi="Times New Roman"/>
          <w:sz w:val="24"/>
          <w:szCs w:val="24"/>
          <w:lang w:eastAsia="en-US"/>
        </w:rPr>
        <w:t xml:space="preserve"> технологий</w:t>
      </w:r>
      <w:r w:rsidRPr="00170B1E">
        <w:rPr>
          <w:rFonts w:ascii="Times New Roman" w:eastAsiaTheme="minorHAnsi" w:hAnsi="Times New Roman"/>
          <w:sz w:val="24"/>
          <w:szCs w:val="24"/>
          <w:lang w:eastAsia="en-US"/>
        </w:rPr>
        <w:t>.</w:t>
      </w:r>
    </w:p>
    <w:p w:rsidR="00A60929" w:rsidRPr="00170B1E" w:rsidRDefault="00A60929" w:rsidP="0099341E">
      <w:pPr>
        <w:pStyle w:val="a5"/>
        <w:ind w:firstLine="567"/>
        <w:jc w:val="both"/>
        <w:rPr>
          <w:rFonts w:ascii="Times New Roman" w:hAnsi="Times New Roman"/>
          <w:sz w:val="24"/>
          <w:szCs w:val="24"/>
        </w:rPr>
      </w:pPr>
      <w:r w:rsidRPr="00170B1E">
        <w:rPr>
          <w:rFonts w:ascii="Times New Roman" w:hAnsi="Times New Roman"/>
          <w:sz w:val="24"/>
          <w:szCs w:val="24"/>
        </w:rPr>
        <w:t>Одной из таких современных технологий</w:t>
      </w:r>
      <w:r w:rsidR="0099341E" w:rsidRPr="00170B1E">
        <w:rPr>
          <w:rFonts w:ascii="Times New Roman" w:hAnsi="Times New Roman"/>
          <w:sz w:val="24"/>
          <w:szCs w:val="24"/>
        </w:rPr>
        <w:t>, применяемых мною на логопедических занятиях,</w:t>
      </w:r>
      <w:r w:rsidRPr="00170B1E">
        <w:rPr>
          <w:rFonts w:ascii="Times New Roman" w:hAnsi="Times New Roman"/>
          <w:sz w:val="24"/>
          <w:szCs w:val="24"/>
        </w:rPr>
        <w:t xml:space="preserve"> является компьютерный </w:t>
      </w:r>
      <w:r w:rsidRPr="0006542C">
        <w:rPr>
          <w:rFonts w:ascii="Times New Roman" w:hAnsi="Times New Roman"/>
          <w:b/>
          <w:sz w:val="24"/>
          <w:szCs w:val="24"/>
        </w:rPr>
        <w:t>метод биологической обратной связи</w:t>
      </w:r>
      <w:r w:rsidRPr="00170B1E">
        <w:rPr>
          <w:rFonts w:ascii="Times New Roman" w:hAnsi="Times New Roman"/>
          <w:sz w:val="24"/>
          <w:szCs w:val="24"/>
        </w:rPr>
        <w:t xml:space="preserve">, разработанный  А.А. </w:t>
      </w:r>
      <w:proofErr w:type="spellStart"/>
      <w:r w:rsidRPr="00170B1E">
        <w:rPr>
          <w:rFonts w:ascii="Times New Roman" w:hAnsi="Times New Roman"/>
          <w:sz w:val="24"/>
          <w:szCs w:val="24"/>
        </w:rPr>
        <w:t>Сметанкиным</w:t>
      </w:r>
      <w:proofErr w:type="spellEnd"/>
      <w:r w:rsidRPr="00170B1E">
        <w:rPr>
          <w:rFonts w:ascii="Times New Roman" w:hAnsi="Times New Roman"/>
          <w:sz w:val="24"/>
          <w:szCs w:val="24"/>
        </w:rPr>
        <w:t>. Сущность метода заключается в обучении пациента управлению физиологическими функциями собственного организма с помощью приборного и программного обеспечения</w:t>
      </w:r>
      <w:r w:rsidR="0099341E" w:rsidRPr="00170B1E">
        <w:rPr>
          <w:rFonts w:ascii="Times New Roman" w:hAnsi="Times New Roman"/>
          <w:sz w:val="24"/>
          <w:szCs w:val="24"/>
        </w:rPr>
        <w:t>.</w:t>
      </w:r>
      <w:r w:rsidRPr="00170B1E">
        <w:rPr>
          <w:rFonts w:ascii="Times New Roman" w:hAnsi="Times New Roman"/>
          <w:sz w:val="24"/>
          <w:szCs w:val="24"/>
        </w:rPr>
        <w:t xml:space="preserve"> </w:t>
      </w:r>
    </w:p>
    <w:p w:rsidR="00A60929" w:rsidRPr="00170B1E" w:rsidRDefault="0099341E" w:rsidP="0099341E">
      <w:pPr>
        <w:pStyle w:val="a5"/>
        <w:ind w:firstLine="567"/>
        <w:jc w:val="both"/>
        <w:rPr>
          <w:rFonts w:ascii="Times New Roman" w:hAnsi="Times New Roman"/>
          <w:sz w:val="24"/>
          <w:szCs w:val="24"/>
        </w:rPr>
      </w:pPr>
      <w:r w:rsidRPr="00170B1E">
        <w:rPr>
          <w:rFonts w:ascii="Times New Roman" w:hAnsi="Times New Roman"/>
          <w:sz w:val="24"/>
          <w:szCs w:val="24"/>
        </w:rPr>
        <w:t>Как отмечают многие авторы, применение компьютерной техники позволяет оптимизировать педагогический процесс, индивидуализировать обучение детей с нарушениями развития и значительно повысить эффективность любой  деятельности    (</w:t>
      </w:r>
      <w:proofErr w:type="spellStart"/>
      <w:r w:rsidRPr="00170B1E">
        <w:rPr>
          <w:rFonts w:ascii="Times New Roman" w:hAnsi="Times New Roman"/>
          <w:sz w:val="24"/>
          <w:szCs w:val="24"/>
        </w:rPr>
        <w:t>Абдеев</w:t>
      </w:r>
      <w:proofErr w:type="spellEnd"/>
      <w:r w:rsidRPr="00170B1E">
        <w:rPr>
          <w:rFonts w:ascii="Times New Roman" w:hAnsi="Times New Roman"/>
          <w:sz w:val="24"/>
          <w:szCs w:val="24"/>
        </w:rPr>
        <w:t xml:space="preserve"> Р. Ф.,1994; Беспалько В. П., 2002; </w:t>
      </w:r>
      <w:proofErr w:type="spellStart"/>
      <w:r w:rsidRPr="00170B1E">
        <w:rPr>
          <w:rFonts w:ascii="Times New Roman" w:hAnsi="Times New Roman"/>
          <w:sz w:val="24"/>
          <w:szCs w:val="24"/>
        </w:rPr>
        <w:t>Машбиц</w:t>
      </w:r>
      <w:proofErr w:type="spellEnd"/>
      <w:r w:rsidRPr="00170B1E">
        <w:rPr>
          <w:rFonts w:ascii="Times New Roman" w:hAnsi="Times New Roman"/>
          <w:sz w:val="24"/>
          <w:szCs w:val="24"/>
        </w:rPr>
        <w:t xml:space="preserve"> Е. И., 1988; Кукушкина О. И., 1994; Филатова И. А.,1993 и др.).</w:t>
      </w:r>
    </w:p>
    <w:p w:rsidR="009D3FA3" w:rsidRPr="00170B1E" w:rsidRDefault="009D3FA3" w:rsidP="0099341E">
      <w:pPr>
        <w:pStyle w:val="a5"/>
        <w:ind w:firstLine="567"/>
        <w:jc w:val="both"/>
        <w:rPr>
          <w:rFonts w:ascii="Times New Roman" w:hAnsi="Times New Roman"/>
          <w:sz w:val="24"/>
          <w:szCs w:val="24"/>
        </w:rPr>
      </w:pPr>
      <w:r w:rsidRPr="00170B1E">
        <w:rPr>
          <w:rFonts w:ascii="Times New Roman" w:hAnsi="Times New Roman"/>
          <w:b/>
          <w:sz w:val="24"/>
          <w:szCs w:val="24"/>
        </w:rPr>
        <w:t>Значимость представленного опыта</w:t>
      </w:r>
      <w:r w:rsidRPr="00170B1E">
        <w:rPr>
          <w:rFonts w:ascii="Times New Roman" w:hAnsi="Times New Roman"/>
          <w:sz w:val="24"/>
          <w:szCs w:val="24"/>
        </w:rPr>
        <w:t xml:space="preserve"> работы состоит в  структурировании, систематизации содержания и организационных форм по применению современных компьютерных технологий.</w:t>
      </w:r>
    </w:p>
    <w:p w:rsidR="009D3FA3" w:rsidRPr="00170B1E" w:rsidRDefault="0099341E" w:rsidP="0099341E">
      <w:pPr>
        <w:pStyle w:val="a5"/>
        <w:ind w:firstLine="567"/>
        <w:jc w:val="both"/>
        <w:rPr>
          <w:rFonts w:ascii="Times New Roman" w:hAnsi="Times New Roman"/>
          <w:sz w:val="24"/>
          <w:szCs w:val="24"/>
        </w:rPr>
      </w:pPr>
      <w:r w:rsidRPr="00170B1E">
        <w:rPr>
          <w:rFonts w:ascii="Times New Roman" w:hAnsi="Times New Roman"/>
          <w:sz w:val="24"/>
          <w:szCs w:val="24"/>
        </w:rPr>
        <w:t>С 2014</w:t>
      </w:r>
      <w:r w:rsidR="009D3FA3" w:rsidRPr="00170B1E">
        <w:rPr>
          <w:rFonts w:ascii="Times New Roman" w:hAnsi="Times New Roman"/>
          <w:sz w:val="24"/>
          <w:szCs w:val="24"/>
        </w:rPr>
        <w:t xml:space="preserve"> года в нашем </w:t>
      </w:r>
      <w:r w:rsidRPr="00170B1E">
        <w:rPr>
          <w:rFonts w:ascii="Times New Roman" w:hAnsi="Times New Roman"/>
          <w:sz w:val="24"/>
          <w:szCs w:val="24"/>
        </w:rPr>
        <w:t xml:space="preserve">Центре </w:t>
      </w:r>
      <w:r w:rsidR="009D3FA3" w:rsidRPr="00170B1E">
        <w:rPr>
          <w:rFonts w:ascii="Times New Roman" w:hAnsi="Times New Roman"/>
          <w:sz w:val="24"/>
          <w:szCs w:val="24"/>
        </w:rPr>
        <w:t xml:space="preserve">функционирует </w:t>
      </w:r>
      <w:proofErr w:type="spellStart"/>
      <w:r w:rsidR="009D3FA3" w:rsidRPr="00170B1E">
        <w:rPr>
          <w:rFonts w:ascii="Times New Roman" w:hAnsi="Times New Roman"/>
          <w:sz w:val="24"/>
          <w:szCs w:val="24"/>
        </w:rPr>
        <w:t>логотерапевтический</w:t>
      </w:r>
      <w:proofErr w:type="spellEnd"/>
      <w:r w:rsidR="009D3FA3" w:rsidRPr="00170B1E">
        <w:rPr>
          <w:rFonts w:ascii="Times New Roman" w:hAnsi="Times New Roman"/>
          <w:sz w:val="24"/>
          <w:szCs w:val="24"/>
        </w:rPr>
        <w:t xml:space="preserve"> кабинет биологической обратной связи (далее </w:t>
      </w:r>
      <w:r w:rsidR="009D3FA3" w:rsidRPr="00170B1E">
        <w:rPr>
          <w:rFonts w:ascii="Times New Roman" w:hAnsi="Times New Roman"/>
          <w:bCs/>
          <w:sz w:val="24"/>
          <w:szCs w:val="24"/>
        </w:rPr>
        <w:t>«БОС-</w:t>
      </w:r>
      <w:proofErr w:type="spellStart"/>
      <w:r w:rsidR="009D3FA3" w:rsidRPr="00170B1E">
        <w:rPr>
          <w:rFonts w:ascii="Times New Roman" w:hAnsi="Times New Roman"/>
          <w:bCs/>
          <w:sz w:val="24"/>
          <w:szCs w:val="24"/>
        </w:rPr>
        <w:t>логотерапевтический</w:t>
      </w:r>
      <w:proofErr w:type="spellEnd"/>
      <w:r w:rsidR="009D3FA3" w:rsidRPr="00170B1E">
        <w:rPr>
          <w:rFonts w:ascii="Times New Roman" w:hAnsi="Times New Roman"/>
          <w:bCs/>
          <w:sz w:val="24"/>
          <w:szCs w:val="24"/>
        </w:rPr>
        <w:t>»</w:t>
      </w:r>
      <w:r w:rsidR="009D3FA3" w:rsidRPr="00170B1E">
        <w:rPr>
          <w:rFonts w:ascii="Times New Roman" w:hAnsi="Times New Roman"/>
          <w:sz w:val="24"/>
          <w:szCs w:val="24"/>
        </w:rPr>
        <w:t xml:space="preserve">) для детей с нарушениями речи. Метод биологической обратной связи  позволяет регистрировать физиологические параметры организма – ритмы сердца и мозга, температуру, мышечные реакции и т.д. Полученная информация с помощью приборов преобразуется в видимую, слышимую, доступную и понятную для ребенка форму: свет, музыку, видеофильм. Таким </w:t>
      </w:r>
      <w:r w:rsidR="009D3FA3" w:rsidRPr="00170B1E">
        <w:rPr>
          <w:rFonts w:ascii="Times New Roman" w:hAnsi="Times New Roman"/>
          <w:sz w:val="24"/>
          <w:szCs w:val="24"/>
        </w:rPr>
        <w:lastRenderedPageBreak/>
        <w:t xml:space="preserve">образом, ребенок с помощью приборов биологической обратной связи  видит, слышит и осмысливает то, что от него скрыто природой: внутренних органов и систем своего организма. Если ребенку объяснить, дать инструкцию, что надо делать, то он может сознательно управлять работой некоторых органов или систем. Изменения в работе организма через датчики, находящиеся на ребенке и  связанные с компьютером,  тотчас отображаются на экране - меняются цифры показаний, изменяются графики, которые позволяют логопеду контролировать процесс. Чтобы отрегулировать, настроить работу определенных систем или органов, специалисту-логопеду необходимо сознательно с помощью биологической обратной связи изменить информацию на экране монитора в нужном направлении. Уникальность метода состоит в том, что дети, активно включаясь в процесс лечения и реабилитации, по сути, </w:t>
      </w:r>
      <w:proofErr w:type="spellStart"/>
      <w:r w:rsidR="009D3FA3" w:rsidRPr="00170B1E">
        <w:rPr>
          <w:rFonts w:ascii="Times New Roman" w:hAnsi="Times New Roman"/>
          <w:sz w:val="24"/>
          <w:szCs w:val="24"/>
        </w:rPr>
        <w:t>оздоравливают</w:t>
      </w:r>
      <w:proofErr w:type="spellEnd"/>
      <w:r w:rsidR="009D3FA3" w:rsidRPr="00170B1E">
        <w:rPr>
          <w:rFonts w:ascii="Times New Roman" w:hAnsi="Times New Roman"/>
          <w:sz w:val="24"/>
          <w:szCs w:val="24"/>
        </w:rPr>
        <w:t xml:space="preserve"> себя сами. Через некоторое время навык оздоровления закрепляется настолько, что ребенку  уже не требуется помощь компьютера. Он сам, используя выработанные умения, может исправить работу любого органа или системы своего организма.  </w:t>
      </w:r>
    </w:p>
    <w:p w:rsidR="009D3FA3" w:rsidRPr="00170B1E" w:rsidRDefault="009D3FA3" w:rsidP="0099341E">
      <w:pPr>
        <w:pStyle w:val="a5"/>
        <w:ind w:firstLine="567"/>
        <w:jc w:val="both"/>
        <w:rPr>
          <w:rFonts w:ascii="Times New Roman" w:hAnsi="Times New Roman"/>
          <w:b/>
          <w:bCs/>
          <w:sz w:val="24"/>
          <w:szCs w:val="24"/>
        </w:rPr>
      </w:pPr>
      <w:r w:rsidRPr="00170B1E">
        <w:rPr>
          <w:rFonts w:ascii="Times New Roman" w:hAnsi="Times New Roman"/>
          <w:b/>
          <w:bCs/>
          <w:sz w:val="24"/>
          <w:szCs w:val="24"/>
        </w:rPr>
        <w:t xml:space="preserve">             </w:t>
      </w:r>
    </w:p>
    <w:p w:rsidR="009D3FA3" w:rsidRPr="00170B1E" w:rsidRDefault="009D3FA3" w:rsidP="00C623D4">
      <w:pPr>
        <w:pStyle w:val="a5"/>
        <w:rPr>
          <w:rFonts w:ascii="Times New Roman" w:hAnsi="Times New Roman"/>
          <w:b/>
          <w:sz w:val="24"/>
          <w:szCs w:val="24"/>
        </w:rPr>
      </w:pPr>
      <w:r w:rsidRPr="00170B1E">
        <w:rPr>
          <w:rFonts w:ascii="Times New Roman" w:hAnsi="Times New Roman"/>
          <w:b/>
          <w:sz w:val="24"/>
          <w:szCs w:val="24"/>
        </w:rPr>
        <w:t>Цели, задачи, принципы работы метода биологической обратной связи.</w:t>
      </w:r>
    </w:p>
    <w:p w:rsidR="00C623D4" w:rsidRPr="00170B1E" w:rsidRDefault="00C623D4" w:rsidP="00C623D4">
      <w:pPr>
        <w:pStyle w:val="a5"/>
        <w:rPr>
          <w:rFonts w:ascii="Times New Roman" w:hAnsi="Times New Roman"/>
          <w:b/>
          <w:bCs/>
          <w:sz w:val="24"/>
          <w:szCs w:val="24"/>
        </w:rPr>
      </w:pPr>
    </w:p>
    <w:p w:rsidR="00C623D4" w:rsidRPr="00170B1E" w:rsidRDefault="009D3FA3" w:rsidP="00C623D4">
      <w:pPr>
        <w:pStyle w:val="a5"/>
        <w:rPr>
          <w:rFonts w:ascii="Times New Roman" w:hAnsi="Times New Roman"/>
          <w:bCs/>
          <w:sz w:val="24"/>
          <w:szCs w:val="24"/>
        </w:rPr>
      </w:pPr>
      <w:r w:rsidRPr="00170B1E">
        <w:rPr>
          <w:rFonts w:ascii="Times New Roman" w:hAnsi="Times New Roman"/>
          <w:b/>
          <w:bCs/>
          <w:sz w:val="24"/>
          <w:szCs w:val="24"/>
        </w:rPr>
        <w:t>Цель:</w:t>
      </w:r>
      <w:r w:rsidRPr="00170B1E">
        <w:rPr>
          <w:rFonts w:ascii="Times New Roman" w:hAnsi="Times New Roman"/>
          <w:bCs/>
          <w:sz w:val="24"/>
          <w:szCs w:val="24"/>
        </w:rPr>
        <w:t xml:space="preserve"> Оказание логопедической помощи детям с речевой патологией, направленной  на    коррекцию и компенсацию речевых нарушений через использование метода биологической обратной связи.   </w:t>
      </w:r>
    </w:p>
    <w:p w:rsidR="009D3FA3" w:rsidRPr="00170B1E" w:rsidRDefault="009D3FA3" w:rsidP="00C623D4">
      <w:pPr>
        <w:pStyle w:val="a5"/>
        <w:rPr>
          <w:rFonts w:ascii="Times New Roman" w:hAnsi="Times New Roman"/>
          <w:bCs/>
          <w:sz w:val="24"/>
          <w:szCs w:val="24"/>
        </w:rPr>
      </w:pPr>
      <w:r w:rsidRPr="00170B1E">
        <w:rPr>
          <w:rFonts w:ascii="Times New Roman" w:hAnsi="Times New Roman"/>
          <w:bCs/>
          <w:sz w:val="24"/>
          <w:szCs w:val="24"/>
        </w:rPr>
        <w:t xml:space="preserve">            </w:t>
      </w:r>
    </w:p>
    <w:p w:rsidR="009D3FA3" w:rsidRPr="00170B1E" w:rsidRDefault="009D3FA3" w:rsidP="00C623D4">
      <w:pPr>
        <w:pStyle w:val="a5"/>
        <w:rPr>
          <w:rFonts w:ascii="Times New Roman" w:hAnsi="Times New Roman"/>
          <w:b/>
          <w:bCs/>
          <w:sz w:val="24"/>
          <w:szCs w:val="24"/>
        </w:rPr>
      </w:pPr>
      <w:r w:rsidRPr="00170B1E">
        <w:rPr>
          <w:rFonts w:ascii="Times New Roman" w:hAnsi="Times New Roman"/>
          <w:b/>
          <w:bCs/>
          <w:sz w:val="24"/>
          <w:szCs w:val="24"/>
        </w:rPr>
        <w:t xml:space="preserve">Задачи: </w:t>
      </w:r>
    </w:p>
    <w:tbl>
      <w:tblPr>
        <w:tblW w:w="0" w:type="auto"/>
        <w:tblLook w:val="04A0" w:firstRow="1" w:lastRow="0" w:firstColumn="1" w:lastColumn="0" w:noHBand="0" w:noVBand="1"/>
      </w:tblPr>
      <w:tblGrid>
        <w:gridCol w:w="396"/>
        <w:gridCol w:w="9175"/>
      </w:tblGrid>
      <w:tr w:rsidR="009D3FA3" w:rsidRPr="00170B1E" w:rsidTr="00CF32EB">
        <w:tc>
          <w:tcPr>
            <w:tcW w:w="0" w:type="auto"/>
          </w:tcPr>
          <w:p w:rsidR="009D3FA3" w:rsidRPr="00170B1E" w:rsidRDefault="009D3FA3" w:rsidP="00C623D4">
            <w:pPr>
              <w:pStyle w:val="a5"/>
              <w:rPr>
                <w:rFonts w:ascii="Times New Roman" w:hAnsi="Times New Roman"/>
                <w:bCs/>
                <w:sz w:val="24"/>
                <w:szCs w:val="24"/>
              </w:rPr>
            </w:pPr>
            <w:r w:rsidRPr="00170B1E">
              <w:rPr>
                <w:rFonts w:ascii="Times New Roman" w:hAnsi="Times New Roman"/>
                <w:bCs/>
                <w:sz w:val="24"/>
                <w:szCs w:val="24"/>
              </w:rPr>
              <w:t xml:space="preserve">1. </w:t>
            </w:r>
          </w:p>
        </w:tc>
        <w:tc>
          <w:tcPr>
            <w:tcW w:w="0" w:type="auto"/>
          </w:tcPr>
          <w:p w:rsidR="009D3FA3" w:rsidRPr="00170B1E" w:rsidRDefault="009D3FA3" w:rsidP="00C623D4">
            <w:pPr>
              <w:pStyle w:val="a5"/>
              <w:rPr>
                <w:rFonts w:ascii="Times New Roman" w:hAnsi="Times New Roman"/>
                <w:bCs/>
                <w:sz w:val="24"/>
                <w:szCs w:val="24"/>
              </w:rPr>
            </w:pPr>
            <w:r w:rsidRPr="00170B1E">
              <w:rPr>
                <w:rFonts w:ascii="Times New Roman" w:hAnsi="Times New Roman"/>
                <w:bCs/>
                <w:sz w:val="24"/>
                <w:szCs w:val="24"/>
              </w:rPr>
              <w:t xml:space="preserve">Коррекция и компенсация речевых нарушений у детей дошкольного и  младшего школьного возраста. </w:t>
            </w:r>
          </w:p>
        </w:tc>
      </w:tr>
      <w:tr w:rsidR="009D3FA3" w:rsidRPr="00170B1E" w:rsidTr="00CF32EB">
        <w:tc>
          <w:tcPr>
            <w:tcW w:w="0" w:type="auto"/>
          </w:tcPr>
          <w:p w:rsidR="009D3FA3" w:rsidRPr="00170B1E" w:rsidRDefault="009D3FA3" w:rsidP="00C623D4">
            <w:pPr>
              <w:pStyle w:val="a5"/>
              <w:rPr>
                <w:rFonts w:ascii="Times New Roman" w:hAnsi="Times New Roman"/>
                <w:bCs/>
                <w:sz w:val="24"/>
                <w:szCs w:val="24"/>
              </w:rPr>
            </w:pPr>
            <w:r w:rsidRPr="00170B1E">
              <w:rPr>
                <w:rFonts w:ascii="Times New Roman" w:hAnsi="Times New Roman"/>
                <w:bCs/>
                <w:sz w:val="24"/>
                <w:szCs w:val="24"/>
              </w:rPr>
              <w:t>2.</w:t>
            </w:r>
          </w:p>
        </w:tc>
        <w:tc>
          <w:tcPr>
            <w:tcW w:w="0" w:type="auto"/>
          </w:tcPr>
          <w:p w:rsidR="009D3FA3" w:rsidRPr="00170B1E" w:rsidRDefault="009D3FA3" w:rsidP="00C623D4">
            <w:pPr>
              <w:pStyle w:val="a5"/>
              <w:rPr>
                <w:rFonts w:ascii="Times New Roman" w:hAnsi="Times New Roman"/>
                <w:bCs/>
                <w:sz w:val="24"/>
                <w:szCs w:val="24"/>
              </w:rPr>
            </w:pPr>
            <w:r w:rsidRPr="00170B1E">
              <w:rPr>
                <w:rFonts w:ascii="Times New Roman" w:hAnsi="Times New Roman"/>
                <w:bCs/>
                <w:sz w:val="24"/>
                <w:szCs w:val="24"/>
              </w:rPr>
              <w:t xml:space="preserve">Сохранение и укрепление здоровья детей. </w:t>
            </w:r>
          </w:p>
        </w:tc>
      </w:tr>
      <w:tr w:rsidR="009D3FA3" w:rsidRPr="00170B1E" w:rsidTr="00CF32EB">
        <w:tc>
          <w:tcPr>
            <w:tcW w:w="0" w:type="auto"/>
          </w:tcPr>
          <w:p w:rsidR="009D3FA3" w:rsidRPr="00170B1E" w:rsidRDefault="009D3FA3" w:rsidP="00C623D4">
            <w:pPr>
              <w:pStyle w:val="a5"/>
              <w:rPr>
                <w:rFonts w:ascii="Times New Roman" w:hAnsi="Times New Roman"/>
                <w:bCs/>
                <w:sz w:val="24"/>
                <w:szCs w:val="24"/>
              </w:rPr>
            </w:pPr>
            <w:r w:rsidRPr="00170B1E">
              <w:rPr>
                <w:rFonts w:ascii="Times New Roman" w:hAnsi="Times New Roman"/>
                <w:bCs/>
                <w:sz w:val="24"/>
                <w:szCs w:val="24"/>
              </w:rPr>
              <w:t>3.</w:t>
            </w:r>
          </w:p>
        </w:tc>
        <w:tc>
          <w:tcPr>
            <w:tcW w:w="0" w:type="auto"/>
          </w:tcPr>
          <w:p w:rsidR="009D3FA3" w:rsidRPr="00170B1E" w:rsidRDefault="009D3FA3" w:rsidP="00C623D4">
            <w:pPr>
              <w:pStyle w:val="a5"/>
              <w:rPr>
                <w:rFonts w:ascii="Times New Roman" w:hAnsi="Times New Roman"/>
                <w:bCs/>
                <w:sz w:val="24"/>
                <w:szCs w:val="24"/>
              </w:rPr>
            </w:pPr>
            <w:r w:rsidRPr="00170B1E">
              <w:rPr>
                <w:rFonts w:ascii="Times New Roman" w:hAnsi="Times New Roman"/>
                <w:bCs/>
                <w:sz w:val="24"/>
                <w:szCs w:val="24"/>
              </w:rPr>
              <w:t>Развитие интереса у детей к современным компьютерным технологиям.</w:t>
            </w:r>
          </w:p>
        </w:tc>
      </w:tr>
      <w:tr w:rsidR="009D3FA3" w:rsidRPr="00170B1E" w:rsidTr="00CF32EB">
        <w:tc>
          <w:tcPr>
            <w:tcW w:w="0" w:type="auto"/>
          </w:tcPr>
          <w:p w:rsidR="009D3FA3" w:rsidRPr="00170B1E" w:rsidRDefault="009D3FA3" w:rsidP="00C623D4">
            <w:pPr>
              <w:pStyle w:val="a5"/>
              <w:rPr>
                <w:rFonts w:ascii="Times New Roman" w:hAnsi="Times New Roman"/>
                <w:bCs/>
                <w:sz w:val="24"/>
                <w:szCs w:val="24"/>
              </w:rPr>
            </w:pPr>
            <w:r w:rsidRPr="00170B1E">
              <w:rPr>
                <w:rFonts w:ascii="Times New Roman" w:hAnsi="Times New Roman"/>
                <w:bCs/>
                <w:sz w:val="24"/>
                <w:szCs w:val="24"/>
              </w:rPr>
              <w:t>4.</w:t>
            </w:r>
          </w:p>
        </w:tc>
        <w:tc>
          <w:tcPr>
            <w:tcW w:w="0" w:type="auto"/>
          </w:tcPr>
          <w:p w:rsidR="009D3FA3" w:rsidRPr="00170B1E" w:rsidRDefault="009D3FA3" w:rsidP="00C623D4">
            <w:pPr>
              <w:pStyle w:val="a5"/>
              <w:rPr>
                <w:rFonts w:ascii="Times New Roman" w:hAnsi="Times New Roman"/>
                <w:bCs/>
                <w:sz w:val="24"/>
                <w:szCs w:val="24"/>
              </w:rPr>
            </w:pPr>
            <w:r w:rsidRPr="00170B1E">
              <w:rPr>
                <w:rFonts w:ascii="Times New Roman" w:hAnsi="Times New Roman"/>
                <w:bCs/>
                <w:sz w:val="24"/>
                <w:szCs w:val="24"/>
              </w:rPr>
              <w:t>Формирование  психолого- логопедической  компетентности родителей, воспитывающих  детей  с нарушениями речи.</w:t>
            </w:r>
          </w:p>
        </w:tc>
      </w:tr>
    </w:tbl>
    <w:p w:rsidR="009D3FA3" w:rsidRPr="00170B1E" w:rsidRDefault="009D3FA3" w:rsidP="009D3FA3">
      <w:pPr>
        <w:shd w:val="clear" w:color="auto" w:fill="FFFFFF"/>
        <w:spacing w:after="0" w:line="360" w:lineRule="auto"/>
        <w:jc w:val="both"/>
        <w:rPr>
          <w:rFonts w:ascii="Times New Roman" w:hAnsi="Times New Roman"/>
          <w:bCs/>
          <w:sz w:val="24"/>
          <w:szCs w:val="24"/>
        </w:rPr>
      </w:pPr>
    </w:p>
    <w:p w:rsidR="009D3FA3" w:rsidRPr="00170B1E" w:rsidRDefault="009D3FA3" w:rsidP="00170B1E">
      <w:pPr>
        <w:pStyle w:val="a5"/>
        <w:jc w:val="both"/>
        <w:rPr>
          <w:rFonts w:ascii="Times New Roman" w:hAnsi="Times New Roman"/>
          <w:sz w:val="24"/>
          <w:szCs w:val="24"/>
        </w:rPr>
      </w:pPr>
      <w:r w:rsidRPr="00170B1E">
        <w:rPr>
          <w:sz w:val="24"/>
          <w:szCs w:val="24"/>
        </w:rPr>
        <w:t xml:space="preserve">     </w:t>
      </w:r>
      <w:r w:rsidRPr="00170B1E">
        <w:rPr>
          <w:rFonts w:ascii="Times New Roman" w:hAnsi="Times New Roman"/>
          <w:sz w:val="24"/>
          <w:szCs w:val="24"/>
        </w:rPr>
        <w:t xml:space="preserve">Организация  коррекционной работы с детьми в кабинете </w:t>
      </w:r>
      <w:r w:rsidR="0006542C">
        <w:rPr>
          <w:rFonts w:ascii="Times New Roman" w:hAnsi="Times New Roman"/>
          <w:sz w:val="24"/>
          <w:szCs w:val="24"/>
        </w:rPr>
        <w:t xml:space="preserve"> </w:t>
      </w:r>
      <w:r w:rsidRPr="00170B1E">
        <w:rPr>
          <w:rFonts w:ascii="Times New Roman" w:hAnsi="Times New Roman"/>
          <w:sz w:val="24"/>
          <w:szCs w:val="24"/>
        </w:rPr>
        <w:t>«БОС-</w:t>
      </w:r>
      <w:proofErr w:type="spellStart"/>
      <w:r w:rsidRPr="00170B1E">
        <w:rPr>
          <w:rFonts w:ascii="Times New Roman" w:hAnsi="Times New Roman"/>
          <w:sz w:val="24"/>
          <w:szCs w:val="24"/>
        </w:rPr>
        <w:t>логотерапевтический</w:t>
      </w:r>
      <w:proofErr w:type="spellEnd"/>
      <w:r w:rsidRPr="00170B1E">
        <w:rPr>
          <w:rFonts w:ascii="Times New Roman" w:hAnsi="Times New Roman"/>
          <w:sz w:val="24"/>
          <w:szCs w:val="24"/>
        </w:rPr>
        <w:t xml:space="preserve">» основывается </w:t>
      </w:r>
      <w:r w:rsidRPr="00170B1E">
        <w:rPr>
          <w:rFonts w:ascii="Times New Roman" w:hAnsi="Times New Roman"/>
          <w:b/>
          <w:sz w:val="24"/>
          <w:szCs w:val="24"/>
        </w:rPr>
        <w:t>на следующих принципах:</w:t>
      </w:r>
      <w:r w:rsidRPr="00170B1E">
        <w:rPr>
          <w:rFonts w:ascii="Times New Roman" w:hAnsi="Times New Roman"/>
          <w:sz w:val="24"/>
          <w:szCs w:val="24"/>
        </w:rPr>
        <w:t xml:space="preserve">   </w:t>
      </w:r>
    </w:p>
    <w:tbl>
      <w:tblPr>
        <w:tblW w:w="0" w:type="auto"/>
        <w:tblLook w:val="04A0" w:firstRow="1" w:lastRow="0" w:firstColumn="1" w:lastColumn="0" w:noHBand="0" w:noVBand="1"/>
      </w:tblPr>
      <w:tblGrid>
        <w:gridCol w:w="396"/>
        <w:gridCol w:w="9175"/>
      </w:tblGrid>
      <w:tr w:rsidR="009D3FA3" w:rsidRPr="00170B1E" w:rsidTr="00CF32EB">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1.</w:t>
            </w:r>
          </w:p>
        </w:tc>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Принцип сотрудничества. Подразумевает открытость, взаимную обусловленность, активность всех участников процесса.</w:t>
            </w:r>
          </w:p>
        </w:tc>
      </w:tr>
      <w:tr w:rsidR="009D3FA3" w:rsidRPr="00170B1E" w:rsidTr="00CF32EB">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2.</w:t>
            </w:r>
          </w:p>
        </w:tc>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 xml:space="preserve">Принцип </w:t>
            </w:r>
            <w:proofErr w:type="spellStart"/>
            <w:r w:rsidRPr="00170B1E">
              <w:rPr>
                <w:rFonts w:ascii="Times New Roman" w:hAnsi="Times New Roman"/>
                <w:sz w:val="24"/>
                <w:szCs w:val="24"/>
              </w:rPr>
              <w:t>здоровьесбережения</w:t>
            </w:r>
            <w:proofErr w:type="spellEnd"/>
            <w:r w:rsidRPr="00170B1E">
              <w:rPr>
                <w:rFonts w:ascii="Times New Roman" w:hAnsi="Times New Roman"/>
                <w:sz w:val="24"/>
                <w:szCs w:val="24"/>
              </w:rPr>
              <w:t xml:space="preserve">. Обеспечение психологического  и физического здоровья детей. </w:t>
            </w:r>
          </w:p>
        </w:tc>
      </w:tr>
      <w:tr w:rsidR="009D3FA3" w:rsidRPr="00170B1E" w:rsidTr="00CF32EB">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3.</w:t>
            </w:r>
          </w:p>
        </w:tc>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Принцип учета возрастных и индивидуальных особенностей развития детей.</w:t>
            </w:r>
            <w:r w:rsidRPr="00170B1E">
              <w:rPr>
                <w:rFonts w:ascii="Times New Roman" w:hAnsi="Times New Roman"/>
                <w:sz w:val="24"/>
                <w:szCs w:val="24"/>
              </w:rPr>
              <w:tab/>
            </w:r>
          </w:p>
        </w:tc>
      </w:tr>
      <w:tr w:rsidR="009D3FA3" w:rsidRPr="00170B1E" w:rsidTr="00CF32EB">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4.</w:t>
            </w:r>
          </w:p>
        </w:tc>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 xml:space="preserve">Принцип личностно-ориентированного и </w:t>
            </w:r>
            <w:proofErr w:type="spellStart"/>
            <w:r w:rsidRPr="00170B1E">
              <w:rPr>
                <w:rFonts w:ascii="Times New Roman" w:hAnsi="Times New Roman"/>
                <w:sz w:val="24"/>
                <w:szCs w:val="24"/>
              </w:rPr>
              <w:t>деятельностного</w:t>
            </w:r>
            <w:proofErr w:type="spellEnd"/>
            <w:r w:rsidRPr="00170B1E">
              <w:rPr>
                <w:rFonts w:ascii="Times New Roman" w:hAnsi="Times New Roman"/>
                <w:sz w:val="24"/>
                <w:szCs w:val="24"/>
              </w:rPr>
              <w:t xml:space="preserve"> подхода.</w:t>
            </w:r>
          </w:p>
        </w:tc>
      </w:tr>
      <w:tr w:rsidR="009D3FA3" w:rsidRPr="00170B1E" w:rsidTr="00CF32EB">
        <w:tc>
          <w:tcPr>
            <w:tcW w:w="0" w:type="auto"/>
          </w:tcPr>
          <w:p w:rsidR="009D3FA3" w:rsidRPr="00170B1E" w:rsidRDefault="00C623D4" w:rsidP="00170B1E">
            <w:pPr>
              <w:pStyle w:val="a5"/>
              <w:jc w:val="both"/>
              <w:rPr>
                <w:rFonts w:ascii="Times New Roman" w:hAnsi="Times New Roman"/>
                <w:sz w:val="24"/>
                <w:szCs w:val="24"/>
              </w:rPr>
            </w:pPr>
            <w:r w:rsidRPr="00170B1E">
              <w:rPr>
                <w:rFonts w:ascii="Times New Roman" w:hAnsi="Times New Roman"/>
                <w:sz w:val="24"/>
                <w:szCs w:val="24"/>
              </w:rPr>
              <w:t>5</w:t>
            </w:r>
            <w:r w:rsidR="009D3FA3" w:rsidRPr="00170B1E">
              <w:rPr>
                <w:rFonts w:ascii="Times New Roman" w:hAnsi="Times New Roman"/>
                <w:sz w:val="24"/>
                <w:szCs w:val="24"/>
              </w:rPr>
              <w:t>.</w:t>
            </w:r>
          </w:p>
        </w:tc>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 xml:space="preserve"> Принцип </w:t>
            </w:r>
            <w:proofErr w:type="spellStart"/>
            <w:r w:rsidRPr="00170B1E">
              <w:rPr>
                <w:rFonts w:ascii="Times New Roman" w:hAnsi="Times New Roman"/>
                <w:sz w:val="24"/>
                <w:szCs w:val="24"/>
              </w:rPr>
              <w:t>взаимосотрудничества</w:t>
            </w:r>
            <w:proofErr w:type="spellEnd"/>
            <w:r w:rsidRPr="00170B1E">
              <w:rPr>
                <w:rFonts w:ascii="Times New Roman" w:hAnsi="Times New Roman"/>
                <w:sz w:val="24"/>
                <w:szCs w:val="24"/>
              </w:rPr>
              <w:t xml:space="preserve">. Взаимодействие всех участников коррекционной работы (учителя-логопеда, ребенка, родителей, воспитателей). </w:t>
            </w:r>
          </w:p>
        </w:tc>
      </w:tr>
    </w:tbl>
    <w:p w:rsidR="009D3FA3" w:rsidRPr="00170B1E" w:rsidRDefault="009D3FA3" w:rsidP="00170B1E">
      <w:pPr>
        <w:pStyle w:val="a5"/>
        <w:jc w:val="both"/>
        <w:rPr>
          <w:rFonts w:ascii="Times New Roman" w:hAnsi="Times New Roman"/>
          <w:sz w:val="24"/>
          <w:szCs w:val="24"/>
        </w:rPr>
      </w:pPr>
    </w:p>
    <w:p w:rsidR="009D3FA3" w:rsidRPr="00170B1E" w:rsidRDefault="009D3FA3" w:rsidP="00170B1E">
      <w:pPr>
        <w:pStyle w:val="a5"/>
        <w:jc w:val="both"/>
        <w:rPr>
          <w:rFonts w:ascii="Times New Roman" w:hAnsi="Times New Roman"/>
          <w:sz w:val="24"/>
          <w:szCs w:val="24"/>
        </w:rPr>
      </w:pPr>
      <w:r w:rsidRPr="00170B1E">
        <w:rPr>
          <w:rFonts w:ascii="Times New Roman" w:hAnsi="Times New Roman"/>
          <w:b/>
          <w:sz w:val="24"/>
          <w:szCs w:val="24"/>
        </w:rPr>
        <w:t>Необходимые условия</w:t>
      </w:r>
      <w:r w:rsidRPr="00170B1E">
        <w:rPr>
          <w:rFonts w:ascii="Times New Roman" w:hAnsi="Times New Roman"/>
          <w:sz w:val="24"/>
          <w:szCs w:val="24"/>
        </w:rPr>
        <w:t xml:space="preserve"> для организации коррекции нарушений речи в кабинете «БОС-</w:t>
      </w:r>
      <w:proofErr w:type="spellStart"/>
      <w:r w:rsidRPr="00170B1E">
        <w:rPr>
          <w:rFonts w:ascii="Times New Roman" w:hAnsi="Times New Roman"/>
          <w:sz w:val="24"/>
          <w:szCs w:val="24"/>
        </w:rPr>
        <w:t>логотерапевтический</w:t>
      </w:r>
      <w:proofErr w:type="spellEnd"/>
      <w:r w:rsidRPr="00170B1E">
        <w:rPr>
          <w:rFonts w:ascii="Times New Roman" w:hAnsi="Times New Roman"/>
          <w:sz w:val="24"/>
          <w:szCs w:val="24"/>
        </w:rPr>
        <w:t>»:</w:t>
      </w:r>
    </w:p>
    <w:tbl>
      <w:tblPr>
        <w:tblW w:w="0" w:type="auto"/>
        <w:tblLook w:val="04A0" w:firstRow="1" w:lastRow="0" w:firstColumn="1" w:lastColumn="0" w:noHBand="0" w:noVBand="1"/>
      </w:tblPr>
      <w:tblGrid>
        <w:gridCol w:w="348"/>
        <w:gridCol w:w="9223"/>
      </w:tblGrid>
      <w:tr w:rsidR="009D3FA3" w:rsidRPr="00170B1E" w:rsidTr="00CF32EB">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sym w:font="Symbol" w:char="F02D"/>
            </w:r>
          </w:p>
        </w:tc>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комплексность (взаимодействие всех участников процесса: учителя-логопеда, ребенка, врача-педиатра, родителей, воспитателей);</w:t>
            </w:r>
          </w:p>
        </w:tc>
      </w:tr>
      <w:tr w:rsidR="009D3FA3" w:rsidRPr="00170B1E" w:rsidTr="00CF32EB">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sym w:font="Symbol" w:char="F02D"/>
            </w:r>
          </w:p>
        </w:tc>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профессиональная компетентность и активная позиция  учителя-логопеда;</w:t>
            </w:r>
          </w:p>
        </w:tc>
      </w:tr>
      <w:tr w:rsidR="009D3FA3" w:rsidRPr="00170B1E" w:rsidTr="00CF32EB">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sym w:font="Symbol" w:char="F02D"/>
            </w:r>
          </w:p>
        </w:tc>
        <w:tc>
          <w:tcPr>
            <w:tcW w:w="0" w:type="auto"/>
          </w:tcPr>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наличие современной материально-технической базы.</w:t>
            </w:r>
          </w:p>
        </w:tc>
      </w:tr>
    </w:tbl>
    <w:p w:rsidR="009D3FA3" w:rsidRPr="00170B1E" w:rsidRDefault="009D3FA3" w:rsidP="00170B1E">
      <w:pPr>
        <w:pStyle w:val="a5"/>
        <w:jc w:val="both"/>
        <w:rPr>
          <w:rFonts w:ascii="Times New Roman" w:hAnsi="Times New Roman"/>
          <w:sz w:val="24"/>
          <w:szCs w:val="24"/>
        </w:rPr>
      </w:pPr>
    </w:p>
    <w:p w:rsidR="009D3FA3" w:rsidRPr="00170B1E" w:rsidRDefault="009D3FA3" w:rsidP="00170B1E">
      <w:pPr>
        <w:pStyle w:val="a5"/>
        <w:ind w:firstLine="567"/>
        <w:jc w:val="both"/>
        <w:rPr>
          <w:rFonts w:ascii="Times New Roman" w:hAnsi="Times New Roman"/>
          <w:b/>
          <w:bCs/>
          <w:sz w:val="24"/>
          <w:szCs w:val="24"/>
        </w:rPr>
      </w:pPr>
      <w:r w:rsidRPr="00170B1E">
        <w:rPr>
          <w:rFonts w:ascii="Times New Roman" w:hAnsi="Times New Roman"/>
          <w:b/>
          <w:sz w:val="24"/>
          <w:szCs w:val="24"/>
        </w:rPr>
        <w:t>Содержание опыта использования метода биологической обратной связи.</w:t>
      </w:r>
      <w:r w:rsidRPr="00170B1E">
        <w:rPr>
          <w:rFonts w:ascii="Times New Roman" w:hAnsi="Times New Roman"/>
          <w:b/>
          <w:bCs/>
          <w:sz w:val="24"/>
          <w:szCs w:val="24"/>
        </w:rPr>
        <w:t xml:space="preserve"> </w:t>
      </w:r>
    </w:p>
    <w:p w:rsidR="00A055F9" w:rsidRPr="00170B1E" w:rsidRDefault="009D3FA3" w:rsidP="00170B1E">
      <w:pPr>
        <w:pStyle w:val="a5"/>
        <w:jc w:val="both"/>
        <w:rPr>
          <w:rFonts w:ascii="Times New Roman" w:hAnsi="Times New Roman"/>
          <w:bCs/>
          <w:sz w:val="24"/>
          <w:szCs w:val="24"/>
        </w:rPr>
      </w:pPr>
      <w:r w:rsidRPr="00170B1E">
        <w:rPr>
          <w:rFonts w:ascii="Times New Roman" w:hAnsi="Times New Roman"/>
          <w:bCs/>
          <w:sz w:val="24"/>
          <w:szCs w:val="24"/>
        </w:rPr>
        <w:t xml:space="preserve">Биологическая  обратная связь – уникальная технология  </w:t>
      </w:r>
      <w:r w:rsidRPr="00170B1E">
        <w:rPr>
          <w:rFonts w:ascii="Times New Roman" w:hAnsi="Times New Roman"/>
          <w:bCs/>
          <w:sz w:val="24"/>
          <w:szCs w:val="24"/>
          <w:lang w:val="en-US"/>
        </w:rPr>
        <w:t>XXI</w:t>
      </w:r>
      <w:r w:rsidRPr="00170B1E">
        <w:rPr>
          <w:rFonts w:ascii="Times New Roman" w:hAnsi="Times New Roman"/>
          <w:bCs/>
          <w:sz w:val="24"/>
          <w:szCs w:val="24"/>
        </w:rPr>
        <w:t xml:space="preserve"> века, основанная на применении современной электронной аппаратуры, включающей увлекательные компьютерные игровые тренажеры. Метод БОС</w:t>
      </w:r>
      <w:r w:rsidR="00274A42">
        <w:rPr>
          <w:rFonts w:ascii="Times New Roman" w:hAnsi="Times New Roman"/>
          <w:bCs/>
          <w:sz w:val="24"/>
          <w:szCs w:val="24"/>
        </w:rPr>
        <w:t xml:space="preserve"> основан </w:t>
      </w:r>
      <w:r w:rsidR="00AD50C3">
        <w:rPr>
          <w:rFonts w:ascii="Times New Roman" w:hAnsi="Times New Roman"/>
          <w:bCs/>
          <w:sz w:val="24"/>
          <w:szCs w:val="24"/>
        </w:rPr>
        <w:t xml:space="preserve">на выработке </w:t>
      </w:r>
      <w:r w:rsidRPr="00170B1E">
        <w:rPr>
          <w:rFonts w:ascii="Times New Roman" w:hAnsi="Times New Roman"/>
          <w:bCs/>
          <w:sz w:val="24"/>
          <w:szCs w:val="24"/>
        </w:rPr>
        <w:t xml:space="preserve">правильного дыхания. </w:t>
      </w:r>
    </w:p>
    <w:p w:rsidR="00A055F9" w:rsidRPr="00170B1E" w:rsidRDefault="00A055F9" w:rsidP="00170B1E">
      <w:pPr>
        <w:pStyle w:val="a5"/>
        <w:ind w:firstLine="567"/>
        <w:jc w:val="both"/>
        <w:rPr>
          <w:rFonts w:ascii="Times New Roman" w:hAnsi="Times New Roman"/>
          <w:sz w:val="24"/>
          <w:szCs w:val="24"/>
        </w:rPr>
      </w:pPr>
      <w:r w:rsidRPr="00170B1E">
        <w:rPr>
          <w:rFonts w:ascii="Times New Roman" w:hAnsi="Times New Roman"/>
          <w:sz w:val="24"/>
          <w:szCs w:val="24"/>
        </w:rPr>
        <w:lastRenderedPageBreak/>
        <w:t>По мнению Л.С. Выготского, речь немыслима без речевого дыхания[1]. В механизме голосообразования задействованы органы речевого аппарата: гортань, голосовые складки, язык, губы. Речевое дыхание является непременной основой для экспрессивной речи. А для обучающихся, нуждающихся в логопедической помощи, правильное речевое дыхание обеспечивает четкое усвоение звуков, способно изменять силу их звучания, помогает верно соблюдать паузы, сохранять плавность речи.</w:t>
      </w:r>
    </w:p>
    <w:p w:rsidR="00024778" w:rsidRPr="00170B1E" w:rsidRDefault="00A055F9" w:rsidP="00170B1E">
      <w:pPr>
        <w:pStyle w:val="a5"/>
        <w:ind w:firstLine="567"/>
        <w:jc w:val="both"/>
        <w:rPr>
          <w:rFonts w:ascii="Times New Roman" w:hAnsi="Times New Roman"/>
          <w:bCs/>
          <w:sz w:val="24"/>
          <w:szCs w:val="24"/>
        </w:rPr>
      </w:pPr>
      <w:r w:rsidRPr="00170B1E">
        <w:rPr>
          <w:rFonts w:ascii="Times New Roman" w:hAnsi="Times New Roman"/>
          <w:bCs/>
          <w:sz w:val="24"/>
          <w:szCs w:val="24"/>
        </w:rPr>
        <w:t xml:space="preserve">Не </w:t>
      </w:r>
      <w:r w:rsidR="009D3FA3" w:rsidRPr="00170B1E">
        <w:rPr>
          <w:rFonts w:ascii="Times New Roman" w:hAnsi="Times New Roman"/>
          <w:bCs/>
          <w:sz w:val="24"/>
          <w:szCs w:val="24"/>
        </w:rPr>
        <w:t>так просто научить ребенка правильно говори</w:t>
      </w:r>
      <w:r w:rsidRPr="00170B1E">
        <w:rPr>
          <w:rFonts w:ascii="Times New Roman" w:hAnsi="Times New Roman"/>
          <w:bCs/>
          <w:sz w:val="24"/>
          <w:szCs w:val="24"/>
        </w:rPr>
        <w:t xml:space="preserve">ть! Верный и надежный помощник </w:t>
      </w:r>
      <w:r w:rsidR="009D3FA3" w:rsidRPr="00170B1E">
        <w:rPr>
          <w:rFonts w:ascii="Times New Roman" w:hAnsi="Times New Roman"/>
          <w:bCs/>
          <w:sz w:val="24"/>
          <w:szCs w:val="24"/>
        </w:rPr>
        <w:t xml:space="preserve">нашего малыша – это диафрагмально-релаксационное дыхание, известное как метод дыхания по </w:t>
      </w:r>
      <w:proofErr w:type="spellStart"/>
      <w:r w:rsidR="009D3FA3" w:rsidRPr="00170B1E">
        <w:rPr>
          <w:rFonts w:ascii="Times New Roman" w:hAnsi="Times New Roman"/>
          <w:bCs/>
          <w:sz w:val="24"/>
          <w:szCs w:val="24"/>
        </w:rPr>
        <w:t>Сметанкину</w:t>
      </w:r>
      <w:proofErr w:type="spellEnd"/>
      <w:r w:rsidR="009D3FA3" w:rsidRPr="00170B1E">
        <w:rPr>
          <w:rFonts w:ascii="Times New Roman" w:hAnsi="Times New Roman"/>
          <w:bCs/>
          <w:sz w:val="24"/>
          <w:szCs w:val="24"/>
        </w:rPr>
        <w:t>, который лежит в основе БОС. Учимся говорить на выдохе! Для этого используется такой физиологический параметр, как дыхательная аритмия сердца, которая отражает взаимосвязь между дыхательной и сердечно-сосудистой системами и представляет собой разность между частотой сердечных сокращений на вдохе и выдохе.</w:t>
      </w:r>
    </w:p>
    <w:p w:rsidR="00EE6AA4" w:rsidRPr="00170B1E" w:rsidRDefault="00024778" w:rsidP="00170B1E">
      <w:pPr>
        <w:pStyle w:val="a5"/>
        <w:ind w:firstLine="567"/>
        <w:jc w:val="both"/>
        <w:rPr>
          <w:rFonts w:ascii="Times New Roman" w:hAnsi="Times New Roman"/>
          <w:bCs/>
          <w:sz w:val="24"/>
          <w:szCs w:val="24"/>
        </w:rPr>
      </w:pPr>
      <w:r w:rsidRPr="00170B1E">
        <w:rPr>
          <w:rFonts w:ascii="Times New Roman" w:hAnsi="Times New Roman"/>
          <w:b/>
          <w:bCs/>
          <w:sz w:val="24"/>
          <w:szCs w:val="24"/>
        </w:rPr>
        <w:t>Показаниями к применению в логопеди</w:t>
      </w:r>
      <w:r w:rsidR="00EE6AA4" w:rsidRPr="00170B1E">
        <w:rPr>
          <w:rFonts w:ascii="Times New Roman" w:hAnsi="Times New Roman"/>
          <w:b/>
          <w:bCs/>
          <w:sz w:val="24"/>
          <w:szCs w:val="24"/>
        </w:rPr>
        <w:t>ческой практике метода БОС являю</w:t>
      </w:r>
      <w:r w:rsidRPr="00170B1E">
        <w:rPr>
          <w:rFonts w:ascii="Times New Roman" w:hAnsi="Times New Roman"/>
          <w:b/>
          <w:bCs/>
          <w:sz w:val="24"/>
          <w:szCs w:val="24"/>
        </w:rPr>
        <w:t>тся:</w:t>
      </w:r>
      <w:r w:rsidR="009D3FA3" w:rsidRPr="00170B1E">
        <w:rPr>
          <w:rFonts w:ascii="Times New Roman" w:hAnsi="Times New Roman"/>
          <w:bCs/>
          <w:sz w:val="24"/>
          <w:szCs w:val="24"/>
        </w:rPr>
        <w:t xml:space="preserve"> </w:t>
      </w:r>
      <w:r w:rsidR="00863EB8">
        <w:rPr>
          <w:rFonts w:ascii="Times New Roman" w:hAnsi="Times New Roman"/>
          <w:bCs/>
          <w:sz w:val="24"/>
          <w:szCs w:val="24"/>
        </w:rPr>
        <w:t xml:space="preserve">заикание, нарушения темпа и </w:t>
      </w:r>
      <w:r w:rsidR="00EE6AA4" w:rsidRPr="00170B1E">
        <w:rPr>
          <w:rFonts w:ascii="Times New Roman" w:hAnsi="Times New Roman"/>
          <w:bCs/>
          <w:sz w:val="24"/>
          <w:szCs w:val="24"/>
        </w:rPr>
        <w:t xml:space="preserve">ритма речи, алалия, афазия, дизартрия, </w:t>
      </w:r>
      <w:proofErr w:type="spellStart"/>
      <w:r w:rsidR="00EE6AA4" w:rsidRPr="00170B1E">
        <w:rPr>
          <w:rFonts w:ascii="Times New Roman" w:hAnsi="Times New Roman"/>
          <w:bCs/>
          <w:sz w:val="24"/>
          <w:szCs w:val="24"/>
        </w:rPr>
        <w:t>дислалия</w:t>
      </w:r>
      <w:proofErr w:type="spellEnd"/>
      <w:r w:rsidR="00EE6AA4" w:rsidRPr="00170B1E">
        <w:rPr>
          <w:rFonts w:ascii="Times New Roman" w:hAnsi="Times New Roman"/>
          <w:bCs/>
          <w:sz w:val="24"/>
          <w:szCs w:val="24"/>
        </w:rPr>
        <w:t xml:space="preserve">, </w:t>
      </w:r>
      <w:proofErr w:type="spellStart"/>
      <w:r w:rsidR="00EE6AA4" w:rsidRPr="00170B1E">
        <w:rPr>
          <w:rFonts w:ascii="Times New Roman" w:hAnsi="Times New Roman"/>
          <w:bCs/>
          <w:sz w:val="24"/>
          <w:szCs w:val="24"/>
        </w:rPr>
        <w:t>ринолалия</w:t>
      </w:r>
      <w:proofErr w:type="spellEnd"/>
      <w:r w:rsidR="00EE6AA4" w:rsidRPr="00170B1E">
        <w:rPr>
          <w:rFonts w:ascii="Times New Roman" w:hAnsi="Times New Roman"/>
          <w:bCs/>
          <w:sz w:val="24"/>
          <w:szCs w:val="24"/>
        </w:rPr>
        <w:t>, функциональное нарушение голоса, подготовка детей к школе, обучение технике чтения и технике речи.</w:t>
      </w:r>
    </w:p>
    <w:p w:rsidR="009D3FA3" w:rsidRPr="00170B1E" w:rsidRDefault="009D3FA3" w:rsidP="00170B1E">
      <w:pPr>
        <w:pStyle w:val="a5"/>
        <w:ind w:firstLine="567"/>
        <w:jc w:val="both"/>
        <w:rPr>
          <w:rFonts w:ascii="Times New Roman" w:hAnsi="Times New Roman"/>
          <w:b/>
          <w:bCs/>
          <w:sz w:val="24"/>
          <w:szCs w:val="24"/>
        </w:rPr>
      </w:pPr>
      <w:r w:rsidRPr="00170B1E">
        <w:rPr>
          <w:rFonts w:ascii="Times New Roman" w:hAnsi="Times New Roman"/>
          <w:b/>
          <w:bCs/>
          <w:sz w:val="24"/>
          <w:szCs w:val="24"/>
        </w:rPr>
        <w:t xml:space="preserve">Относительными противопоказаниями являются: </w:t>
      </w:r>
      <w:r w:rsidR="00EE6AA4" w:rsidRPr="00170B1E">
        <w:rPr>
          <w:rFonts w:ascii="Times New Roman" w:hAnsi="Times New Roman"/>
          <w:bCs/>
          <w:sz w:val="24"/>
          <w:szCs w:val="24"/>
        </w:rPr>
        <w:t>возраст ребенка младше  5</w:t>
      </w:r>
      <w:r w:rsidRPr="00170B1E">
        <w:rPr>
          <w:rFonts w:ascii="Times New Roman" w:hAnsi="Times New Roman"/>
          <w:bCs/>
          <w:sz w:val="24"/>
          <w:szCs w:val="24"/>
        </w:rPr>
        <w:t xml:space="preserve"> лет;</w:t>
      </w:r>
      <w:r w:rsidR="00EE6AA4" w:rsidRPr="00170B1E">
        <w:rPr>
          <w:rFonts w:ascii="Times New Roman" w:hAnsi="Times New Roman"/>
          <w:bCs/>
          <w:sz w:val="24"/>
          <w:szCs w:val="24"/>
        </w:rPr>
        <w:t xml:space="preserve"> повышенная судорожная готовность, выраженное органическое поражение головного мозга, грубое нарушение интеллекта, тяжелые формы психических расстройств,</w:t>
      </w:r>
      <w:r w:rsidR="00EE6AA4" w:rsidRPr="00170B1E">
        <w:rPr>
          <w:rFonts w:ascii="Times New Roman" w:hAnsi="Times New Roman"/>
          <w:b/>
          <w:bCs/>
          <w:sz w:val="24"/>
          <w:szCs w:val="24"/>
        </w:rPr>
        <w:t xml:space="preserve"> </w:t>
      </w:r>
      <w:r w:rsidRPr="00170B1E">
        <w:rPr>
          <w:rFonts w:ascii="Times New Roman" w:hAnsi="Times New Roman"/>
          <w:bCs/>
          <w:sz w:val="24"/>
          <w:szCs w:val="24"/>
        </w:rPr>
        <w:t>соматические заболевания</w:t>
      </w:r>
      <w:r w:rsidR="00EE6AA4" w:rsidRPr="00170B1E">
        <w:rPr>
          <w:rFonts w:ascii="Times New Roman" w:hAnsi="Times New Roman"/>
          <w:bCs/>
          <w:sz w:val="24"/>
          <w:szCs w:val="24"/>
        </w:rPr>
        <w:t xml:space="preserve"> в фазе обострения</w:t>
      </w:r>
      <w:r w:rsidRPr="00170B1E">
        <w:rPr>
          <w:rFonts w:ascii="Times New Roman" w:hAnsi="Times New Roman"/>
          <w:bCs/>
          <w:sz w:val="24"/>
          <w:szCs w:val="24"/>
        </w:rPr>
        <w:t>;</w:t>
      </w:r>
      <w:r w:rsidR="00EE6AA4" w:rsidRPr="00170B1E">
        <w:rPr>
          <w:rFonts w:ascii="Times New Roman" w:hAnsi="Times New Roman"/>
          <w:bCs/>
          <w:sz w:val="24"/>
          <w:szCs w:val="24"/>
        </w:rPr>
        <w:t xml:space="preserve"> выраженные эндокринные нарушения, тяжелые нарушения ритма и проводимости сердца.</w:t>
      </w:r>
    </w:p>
    <w:p w:rsidR="009D3FA3" w:rsidRPr="00170B1E" w:rsidRDefault="00274A42" w:rsidP="00170B1E">
      <w:pPr>
        <w:pStyle w:val="a5"/>
        <w:jc w:val="both"/>
        <w:rPr>
          <w:rFonts w:ascii="Times New Roman" w:hAnsi="Times New Roman"/>
          <w:bCs/>
          <w:sz w:val="24"/>
          <w:szCs w:val="24"/>
        </w:rPr>
      </w:pPr>
      <w:r>
        <w:rPr>
          <w:rFonts w:ascii="Times New Roman" w:hAnsi="Times New Roman"/>
          <w:bCs/>
          <w:sz w:val="24"/>
          <w:szCs w:val="24"/>
        </w:rPr>
        <w:tab/>
        <w:t xml:space="preserve">Занятия с применением метода </w:t>
      </w:r>
      <w:r w:rsidR="009D3FA3" w:rsidRPr="00170B1E">
        <w:rPr>
          <w:rFonts w:ascii="Times New Roman" w:hAnsi="Times New Roman"/>
          <w:bCs/>
          <w:sz w:val="24"/>
          <w:szCs w:val="24"/>
        </w:rPr>
        <w:t>БОС начинаются только после получения допуска врача-педиатра, ребенок зачисляется на основании заявления род</w:t>
      </w:r>
      <w:r w:rsidR="007E664B" w:rsidRPr="00170B1E">
        <w:rPr>
          <w:rFonts w:ascii="Times New Roman" w:hAnsi="Times New Roman"/>
          <w:bCs/>
          <w:sz w:val="24"/>
          <w:szCs w:val="24"/>
        </w:rPr>
        <w:t>ителей</w:t>
      </w:r>
      <w:r w:rsidR="009D3FA3" w:rsidRPr="00170B1E">
        <w:rPr>
          <w:rFonts w:ascii="Times New Roman" w:hAnsi="Times New Roman"/>
          <w:bCs/>
          <w:sz w:val="24"/>
          <w:szCs w:val="24"/>
        </w:rPr>
        <w:t>.</w:t>
      </w:r>
    </w:p>
    <w:p w:rsidR="005C5D7B" w:rsidRPr="00170B1E" w:rsidRDefault="00B61AD1" w:rsidP="00170B1E">
      <w:pPr>
        <w:pStyle w:val="a5"/>
        <w:ind w:firstLine="567"/>
        <w:jc w:val="both"/>
        <w:rPr>
          <w:rFonts w:ascii="Times New Roman" w:hAnsi="Times New Roman"/>
          <w:bCs/>
          <w:sz w:val="24"/>
          <w:szCs w:val="24"/>
        </w:rPr>
      </w:pPr>
      <w:r w:rsidRPr="00170B1E">
        <w:rPr>
          <w:rFonts w:ascii="Times New Roman" w:hAnsi="Times New Roman"/>
          <w:bCs/>
          <w:sz w:val="24"/>
          <w:szCs w:val="24"/>
        </w:rPr>
        <w:t xml:space="preserve">Сеанс </w:t>
      </w:r>
      <w:r w:rsidR="005C5D7B" w:rsidRPr="00170B1E">
        <w:rPr>
          <w:rFonts w:ascii="Times New Roman" w:hAnsi="Times New Roman"/>
          <w:bCs/>
          <w:sz w:val="24"/>
          <w:szCs w:val="24"/>
        </w:rPr>
        <w:t xml:space="preserve">БОС на </w:t>
      </w:r>
      <w:proofErr w:type="spellStart"/>
      <w:r w:rsidR="005C5D7B" w:rsidRPr="00170B1E">
        <w:rPr>
          <w:rFonts w:ascii="Times New Roman" w:hAnsi="Times New Roman"/>
          <w:bCs/>
          <w:sz w:val="24"/>
          <w:szCs w:val="24"/>
        </w:rPr>
        <w:t>логотерапевтическом</w:t>
      </w:r>
      <w:proofErr w:type="spellEnd"/>
      <w:r w:rsidR="005C5D7B" w:rsidRPr="00170B1E">
        <w:rPr>
          <w:rFonts w:ascii="Times New Roman" w:hAnsi="Times New Roman"/>
          <w:bCs/>
          <w:sz w:val="24"/>
          <w:szCs w:val="24"/>
        </w:rPr>
        <w:t xml:space="preserve"> компьютерном тренажере проводится следующим образом.</w:t>
      </w:r>
    </w:p>
    <w:p w:rsidR="005C5D7B" w:rsidRPr="00170B1E" w:rsidRDefault="005C5D7B" w:rsidP="00170B1E">
      <w:pPr>
        <w:pStyle w:val="a5"/>
        <w:ind w:firstLine="567"/>
        <w:jc w:val="both"/>
        <w:rPr>
          <w:rFonts w:ascii="Times New Roman" w:hAnsi="Times New Roman"/>
          <w:bCs/>
          <w:sz w:val="24"/>
          <w:szCs w:val="24"/>
        </w:rPr>
      </w:pPr>
      <w:r w:rsidRPr="00170B1E">
        <w:rPr>
          <w:rFonts w:ascii="Times New Roman" w:hAnsi="Times New Roman"/>
          <w:bCs/>
          <w:sz w:val="24"/>
          <w:szCs w:val="24"/>
        </w:rPr>
        <w:t xml:space="preserve">Перед началом сеанса ребенок располагается напротив монитора. Логопед устанавливает дыхательный и </w:t>
      </w:r>
      <w:proofErr w:type="spellStart"/>
      <w:r w:rsidRPr="00170B1E">
        <w:rPr>
          <w:rFonts w:ascii="Times New Roman" w:hAnsi="Times New Roman"/>
          <w:bCs/>
          <w:sz w:val="24"/>
          <w:szCs w:val="24"/>
        </w:rPr>
        <w:t>кардиодатчики</w:t>
      </w:r>
      <w:proofErr w:type="spellEnd"/>
      <w:r w:rsidRPr="00170B1E">
        <w:rPr>
          <w:rFonts w:ascii="Times New Roman" w:hAnsi="Times New Roman"/>
          <w:bCs/>
          <w:sz w:val="24"/>
          <w:szCs w:val="24"/>
        </w:rPr>
        <w:t>, дает ребенку четкие инструкции. Пациент сознательно учится регулировать дыхание с помощью внешнего контроля в процессе выполнения игровых заданий. При этом он контролирует дыхание с помощью зрительной опоры, то есть на мониторе компьютера при правильном выполнении дыхательных упражнений выполняются определенные действия (закрашивается картинка, летает пчелка и др.). по окончании сеанса логопед и сам ребенок оценят достигнутые результаты с помощью графиков, отражающих частоту сердечных сокращений и ритм дыхания.</w:t>
      </w:r>
    </w:p>
    <w:p w:rsidR="005C5D7B" w:rsidRPr="00170B1E" w:rsidRDefault="005C5D7B" w:rsidP="00170B1E">
      <w:pPr>
        <w:pStyle w:val="a5"/>
        <w:ind w:firstLine="567"/>
        <w:jc w:val="both"/>
        <w:rPr>
          <w:rFonts w:ascii="Times New Roman" w:hAnsi="Times New Roman"/>
          <w:bCs/>
          <w:sz w:val="24"/>
          <w:szCs w:val="24"/>
        </w:rPr>
      </w:pPr>
      <w:r w:rsidRPr="00170B1E">
        <w:rPr>
          <w:rFonts w:ascii="Times New Roman" w:hAnsi="Times New Roman"/>
          <w:bCs/>
          <w:sz w:val="24"/>
          <w:szCs w:val="24"/>
        </w:rPr>
        <w:t>На основании полученной информации пациент под руководством логопеда</w:t>
      </w:r>
      <w:r w:rsidR="00EB10FC" w:rsidRPr="00170B1E">
        <w:rPr>
          <w:rFonts w:ascii="Times New Roman" w:hAnsi="Times New Roman"/>
          <w:bCs/>
          <w:sz w:val="24"/>
          <w:szCs w:val="24"/>
        </w:rPr>
        <w:t xml:space="preserve"> с помощью специальных приемов и аппаратуры развивает навыки самоконтроля и </w:t>
      </w:r>
      <w:proofErr w:type="spellStart"/>
      <w:r w:rsidR="00EB10FC" w:rsidRPr="00170B1E">
        <w:rPr>
          <w:rFonts w:ascii="Times New Roman" w:hAnsi="Times New Roman"/>
          <w:bCs/>
          <w:sz w:val="24"/>
          <w:szCs w:val="24"/>
        </w:rPr>
        <w:t>саморегуляции</w:t>
      </w:r>
      <w:proofErr w:type="spellEnd"/>
      <w:r w:rsidR="00EB10FC" w:rsidRPr="00170B1E">
        <w:rPr>
          <w:rFonts w:ascii="Times New Roman" w:hAnsi="Times New Roman"/>
          <w:bCs/>
          <w:sz w:val="24"/>
          <w:szCs w:val="24"/>
        </w:rPr>
        <w:t>, то есть способность произвольно изменять такие функции как дыхание, пульс и частота сердечных сокращений.</w:t>
      </w:r>
    </w:p>
    <w:p w:rsidR="00EB10FC" w:rsidRPr="00170B1E" w:rsidRDefault="00EB10FC" w:rsidP="00170B1E">
      <w:pPr>
        <w:pStyle w:val="a5"/>
        <w:ind w:firstLine="567"/>
        <w:jc w:val="both"/>
        <w:rPr>
          <w:rFonts w:ascii="Times New Roman" w:hAnsi="Times New Roman"/>
          <w:bCs/>
          <w:sz w:val="24"/>
          <w:szCs w:val="24"/>
        </w:rPr>
      </w:pPr>
      <w:r w:rsidRPr="00170B1E">
        <w:rPr>
          <w:rFonts w:ascii="Times New Roman" w:hAnsi="Times New Roman"/>
          <w:bCs/>
          <w:sz w:val="24"/>
          <w:szCs w:val="24"/>
        </w:rPr>
        <w:t>За счет постановки правильного дыхания эффективно исправляются речевые нарушения, включая заикание; сокращается время для постановки и автоматизации речевых звуков, речь становится более четкой и внятной.</w:t>
      </w:r>
    </w:p>
    <w:p w:rsidR="00EB10FC" w:rsidRPr="00170B1E" w:rsidRDefault="00EB10FC" w:rsidP="00170B1E">
      <w:pPr>
        <w:pStyle w:val="a5"/>
        <w:ind w:firstLine="567"/>
        <w:jc w:val="both"/>
        <w:rPr>
          <w:rFonts w:ascii="Times New Roman" w:hAnsi="Times New Roman"/>
          <w:bCs/>
          <w:sz w:val="24"/>
          <w:szCs w:val="24"/>
        </w:rPr>
      </w:pPr>
      <w:r w:rsidRPr="00170B1E">
        <w:rPr>
          <w:rFonts w:ascii="Times New Roman" w:hAnsi="Times New Roman"/>
          <w:bCs/>
          <w:sz w:val="24"/>
          <w:szCs w:val="24"/>
        </w:rPr>
        <w:t>Работа с воспитанниками проводится в виде сеансов индивидуально. Длительность сеанса от 15 до 40 минут, курс составляет 40 занятий.</w:t>
      </w:r>
    </w:p>
    <w:p w:rsidR="007E664B" w:rsidRPr="004F14F1" w:rsidRDefault="005C5D7B" w:rsidP="00FD60F7">
      <w:pPr>
        <w:pStyle w:val="a5"/>
        <w:ind w:firstLine="567"/>
        <w:rPr>
          <w:rFonts w:ascii="Times New Roman" w:hAnsi="Times New Roman"/>
          <w:bCs/>
          <w:color w:val="FF0000"/>
          <w:sz w:val="28"/>
          <w:szCs w:val="28"/>
        </w:rPr>
      </w:pPr>
      <w:r w:rsidRPr="00A055F9">
        <w:rPr>
          <w:rFonts w:ascii="Times New Roman" w:hAnsi="Times New Roman"/>
          <w:bCs/>
          <w:color w:val="FF0000"/>
          <w:sz w:val="28"/>
          <w:szCs w:val="28"/>
        </w:rPr>
        <w:t xml:space="preserve"> </w:t>
      </w:r>
      <w:r w:rsidR="007E664B" w:rsidRPr="00A055F9">
        <w:rPr>
          <w:rFonts w:ascii="Times New Roman" w:hAnsi="Times New Roman"/>
          <w:bCs/>
          <w:color w:val="FF0000"/>
          <w:sz w:val="28"/>
          <w:szCs w:val="28"/>
        </w:rPr>
        <w:t xml:space="preserve">             </w:t>
      </w:r>
    </w:p>
    <w:p w:rsidR="004F14F1" w:rsidRPr="00170B1E" w:rsidRDefault="009D3FA3" w:rsidP="00170B1E">
      <w:pPr>
        <w:pStyle w:val="a5"/>
        <w:jc w:val="both"/>
        <w:rPr>
          <w:rFonts w:ascii="Times New Roman" w:hAnsi="Times New Roman"/>
          <w:b/>
          <w:sz w:val="24"/>
          <w:szCs w:val="24"/>
        </w:rPr>
      </w:pPr>
      <w:r w:rsidRPr="004F14F1">
        <w:rPr>
          <w:b/>
        </w:rPr>
        <w:t xml:space="preserve">  </w:t>
      </w:r>
      <w:r w:rsidR="004F14F1" w:rsidRPr="00170B1E">
        <w:rPr>
          <w:rFonts w:ascii="Times New Roman" w:hAnsi="Times New Roman"/>
          <w:b/>
          <w:sz w:val="24"/>
          <w:szCs w:val="24"/>
        </w:rPr>
        <w:t xml:space="preserve">Основные этапы </w:t>
      </w:r>
      <w:r w:rsidRPr="00170B1E">
        <w:rPr>
          <w:rFonts w:ascii="Times New Roman" w:hAnsi="Times New Roman"/>
          <w:b/>
          <w:sz w:val="24"/>
          <w:szCs w:val="24"/>
        </w:rPr>
        <w:t>работы по коррекции  нарушений речи методом биологической обратной связи.</w:t>
      </w:r>
    </w:p>
    <w:p w:rsidR="009D3FA3" w:rsidRPr="00170B1E" w:rsidRDefault="009D3FA3" w:rsidP="00170B1E">
      <w:pPr>
        <w:pStyle w:val="a5"/>
        <w:ind w:firstLine="567"/>
        <w:jc w:val="both"/>
        <w:rPr>
          <w:rFonts w:ascii="Times New Roman" w:hAnsi="Times New Roman"/>
          <w:b/>
          <w:i/>
          <w:sz w:val="24"/>
          <w:szCs w:val="24"/>
        </w:rPr>
      </w:pPr>
      <w:r w:rsidRPr="00170B1E">
        <w:rPr>
          <w:rFonts w:ascii="Times New Roman" w:hAnsi="Times New Roman"/>
          <w:sz w:val="24"/>
          <w:szCs w:val="24"/>
        </w:rPr>
        <w:t xml:space="preserve"> </w:t>
      </w:r>
      <w:r w:rsidRPr="00170B1E">
        <w:rPr>
          <w:rFonts w:ascii="Times New Roman" w:hAnsi="Times New Roman"/>
          <w:b/>
          <w:i/>
          <w:sz w:val="24"/>
          <w:szCs w:val="24"/>
          <w:lang w:val="en-US"/>
        </w:rPr>
        <w:t>I</w:t>
      </w:r>
      <w:r w:rsidRPr="00170B1E">
        <w:rPr>
          <w:rFonts w:ascii="Times New Roman" w:hAnsi="Times New Roman"/>
          <w:b/>
          <w:i/>
          <w:sz w:val="24"/>
          <w:szCs w:val="24"/>
        </w:rPr>
        <w:tab/>
        <w:t>этап - диагностический (2-3 занятия)</w:t>
      </w:r>
      <w:r w:rsidR="004F14F1" w:rsidRPr="00170B1E">
        <w:rPr>
          <w:rFonts w:ascii="Times New Roman" w:hAnsi="Times New Roman"/>
          <w:b/>
          <w:i/>
          <w:sz w:val="24"/>
          <w:szCs w:val="24"/>
        </w:rPr>
        <w:t xml:space="preserve"> </w:t>
      </w:r>
    </w:p>
    <w:p w:rsidR="004F14F1" w:rsidRPr="00170B1E" w:rsidRDefault="004F14F1" w:rsidP="00170B1E">
      <w:pPr>
        <w:pStyle w:val="a5"/>
        <w:jc w:val="both"/>
        <w:rPr>
          <w:rFonts w:ascii="Times New Roman" w:hAnsi="Times New Roman"/>
          <w:i/>
          <w:sz w:val="24"/>
          <w:szCs w:val="24"/>
        </w:rPr>
      </w:pPr>
      <w:r w:rsidRPr="00170B1E">
        <w:rPr>
          <w:rFonts w:ascii="Times New Roman" w:hAnsi="Times New Roman"/>
          <w:i/>
          <w:sz w:val="24"/>
          <w:szCs w:val="24"/>
        </w:rPr>
        <w:t xml:space="preserve">Цель </w:t>
      </w:r>
      <w:r w:rsidRPr="00170B1E">
        <w:rPr>
          <w:rFonts w:ascii="Times New Roman" w:hAnsi="Times New Roman"/>
          <w:i/>
          <w:sz w:val="24"/>
          <w:szCs w:val="24"/>
          <w:lang w:val="en-US"/>
        </w:rPr>
        <w:t>I</w:t>
      </w:r>
      <w:r w:rsidRPr="00170B1E">
        <w:rPr>
          <w:rFonts w:ascii="Times New Roman" w:hAnsi="Times New Roman"/>
          <w:i/>
          <w:sz w:val="24"/>
          <w:szCs w:val="24"/>
        </w:rPr>
        <w:t xml:space="preserve"> этапа: </w:t>
      </w:r>
      <w:r w:rsidRPr="00170B1E">
        <w:rPr>
          <w:rFonts w:ascii="Times New Roman" w:hAnsi="Times New Roman"/>
          <w:sz w:val="24"/>
          <w:szCs w:val="24"/>
        </w:rPr>
        <w:t>Обследование ребенка, его речи и функционального состояния для определения причин возникновения речевого дефекта, механизмов его формирования, структуры дефекта и установления клинического диагноза; составление индивидуальной, дифференцированной программы проведения коррекционного курса методом БОС.</w:t>
      </w:r>
    </w:p>
    <w:p w:rsidR="009D3FA3" w:rsidRPr="00170B1E" w:rsidRDefault="004F14F1" w:rsidP="00170B1E">
      <w:pPr>
        <w:pStyle w:val="a5"/>
        <w:jc w:val="both"/>
        <w:rPr>
          <w:rFonts w:ascii="Times New Roman" w:hAnsi="Times New Roman"/>
          <w:color w:val="111111"/>
          <w:sz w:val="24"/>
          <w:szCs w:val="24"/>
        </w:rPr>
      </w:pPr>
      <w:r w:rsidRPr="00170B1E">
        <w:rPr>
          <w:rFonts w:ascii="Times New Roman" w:hAnsi="Times New Roman"/>
          <w:color w:val="111111"/>
          <w:sz w:val="24"/>
          <w:szCs w:val="24"/>
        </w:rPr>
        <w:t xml:space="preserve">Все результаты обследования заносятся в индивидуальную карту, имеющуюся в программе, откуда могут быть распечатаны. Программное обеспечение позволяет </w:t>
      </w:r>
      <w:r w:rsidRPr="00170B1E">
        <w:rPr>
          <w:rFonts w:ascii="Times New Roman" w:hAnsi="Times New Roman"/>
          <w:color w:val="111111"/>
          <w:sz w:val="24"/>
          <w:szCs w:val="24"/>
        </w:rPr>
        <w:lastRenderedPageBreak/>
        <w:t>производить запись </w:t>
      </w:r>
      <w:r w:rsidRPr="00170B1E">
        <w:rPr>
          <w:rFonts w:ascii="Times New Roman" w:hAnsi="Times New Roman"/>
          <w:color w:val="111111"/>
          <w:sz w:val="24"/>
          <w:szCs w:val="24"/>
          <w:bdr w:val="none" w:sz="0" w:space="0" w:color="auto" w:frame="1"/>
        </w:rPr>
        <w:t>речи</w:t>
      </w:r>
      <w:r w:rsidRPr="00170B1E">
        <w:rPr>
          <w:rFonts w:ascii="Times New Roman" w:hAnsi="Times New Roman"/>
          <w:color w:val="111111"/>
          <w:sz w:val="24"/>
          <w:szCs w:val="24"/>
        </w:rPr>
        <w:t> ребенка во время контрольного обследования и предоставляет специалисту и ребенку возможность прослушивания и оценки записанной </w:t>
      </w:r>
      <w:r w:rsidRPr="00170B1E">
        <w:rPr>
          <w:rFonts w:ascii="Times New Roman" w:hAnsi="Times New Roman"/>
          <w:color w:val="111111"/>
          <w:sz w:val="24"/>
          <w:szCs w:val="24"/>
          <w:bdr w:val="none" w:sz="0" w:space="0" w:color="auto" w:frame="1"/>
        </w:rPr>
        <w:t>речи</w:t>
      </w:r>
      <w:r w:rsidRPr="00170B1E">
        <w:rPr>
          <w:rFonts w:ascii="Times New Roman" w:hAnsi="Times New Roman"/>
          <w:color w:val="111111"/>
          <w:sz w:val="24"/>
          <w:szCs w:val="24"/>
        </w:rPr>
        <w:t>. Диагностические программы могут </w:t>
      </w:r>
      <w:r w:rsidRPr="00170B1E">
        <w:rPr>
          <w:rFonts w:ascii="Times New Roman" w:hAnsi="Times New Roman"/>
          <w:color w:val="111111"/>
          <w:sz w:val="24"/>
          <w:szCs w:val="24"/>
          <w:bdr w:val="none" w:sz="0" w:space="0" w:color="auto" w:frame="1"/>
        </w:rPr>
        <w:t>использоваться</w:t>
      </w:r>
      <w:r w:rsidRPr="00170B1E">
        <w:rPr>
          <w:rFonts w:ascii="Times New Roman" w:hAnsi="Times New Roman"/>
          <w:color w:val="111111"/>
          <w:sz w:val="24"/>
          <w:szCs w:val="24"/>
        </w:rPr>
        <w:t> в течение всего курса и дают возможность анализировать динамику в состоянии ребенка в результате занятий.</w:t>
      </w:r>
    </w:p>
    <w:p w:rsidR="004F14F1" w:rsidRPr="00170B1E" w:rsidRDefault="009D3FA3" w:rsidP="00170B1E">
      <w:pPr>
        <w:pStyle w:val="a5"/>
        <w:ind w:firstLine="567"/>
        <w:jc w:val="both"/>
        <w:rPr>
          <w:rFonts w:ascii="Times New Roman" w:hAnsi="Times New Roman"/>
          <w:b/>
          <w:i/>
          <w:sz w:val="24"/>
          <w:szCs w:val="24"/>
        </w:rPr>
      </w:pPr>
      <w:r w:rsidRPr="00170B1E">
        <w:rPr>
          <w:rFonts w:ascii="Times New Roman" w:hAnsi="Times New Roman"/>
          <w:b/>
          <w:i/>
          <w:sz w:val="24"/>
          <w:szCs w:val="24"/>
          <w:lang w:val="en-US"/>
        </w:rPr>
        <w:t>II</w:t>
      </w:r>
      <w:r w:rsidRPr="00170B1E">
        <w:rPr>
          <w:rFonts w:ascii="Times New Roman" w:hAnsi="Times New Roman"/>
          <w:b/>
          <w:i/>
          <w:sz w:val="24"/>
          <w:szCs w:val="24"/>
        </w:rPr>
        <w:tab/>
        <w:t>этап - подготовительный (7-9 занятий)</w:t>
      </w:r>
    </w:p>
    <w:p w:rsidR="00FC308A" w:rsidRPr="00170B1E" w:rsidRDefault="009D3FA3" w:rsidP="00170B1E">
      <w:pPr>
        <w:pStyle w:val="a5"/>
        <w:jc w:val="both"/>
        <w:rPr>
          <w:rFonts w:ascii="Times New Roman" w:hAnsi="Times New Roman"/>
          <w:sz w:val="24"/>
          <w:szCs w:val="24"/>
        </w:rPr>
      </w:pPr>
      <w:r w:rsidRPr="00170B1E">
        <w:rPr>
          <w:rFonts w:ascii="Times New Roman" w:hAnsi="Times New Roman"/>
          <w:i/>
          <w:sz w:val="24"/>
          <w:szCs w:val="24"/>
        </w:rPr>
        <w:t xml:space="preserve">Цель </w:t>
      </w:r>
      <w:r w:rsidRPr="00170B1E">
        <w:rPr>
          <w:rFonts w:ascii="Times New Roman" w:hAnsi="Times New Roman"/>
          <w:i/>
          <w:sz w:val="24"/>
          <w:szCs w:val="24"/>
          <w:lang w:val="en-US"/>
        </w:rPr>
        <w:t>II</w:t>
      </w:r>
      <w:r w:rsidRPr="00170B1E">
        <w:rPr>
          <w:rFonts w:ascii="Times New Roman" w:hAnsi="Times New Roman"/>
          <w:i/>
          <w:sz w:val="24"/>
          <w:szCs w:val="24"/>
        </w:rPr>
        <w:t xml:space="preserve"> этапа:</w:t>
      </w:r>
      <w:r w:rsidR="004F14F1" w:rsidRPr="00170B1E">
        <w:rPr>
          <w:rFonts w:ascii="Times New Roman" w:hAnsi="Times New Roman"/>
          <w:sz w:val="24"/>
          <w:szCs w:val="24"/>
        </w:rPr>
        <w:t xml:space="preserve"> </w:t>
      </w:r>
      <w:r w:rsidR="00274A42">
        <w:rPr>
          <w:rFonts w:ascii="Times New Roman" w:hAnsi="Times New Roman"/>
          <w:sz w:val="24"/>
          <w:szCs w:val="24"/>
        </w:rPr>
        <w:t xml:space="preserve">Формирование у ребенка </w:t>
      </w:r>
      <w:r w:rsidRPr="00170B1E">
        <w:rPr>
          <w:rFonts w:ascii="Times New Roman" w:hAnsi="Times New Roman"/>
          <w:sz w:val="24"/>
          <w:szCs w:val="24"/>
        </w:rPr>
        <w:t>диафрагмально-релаксационного типа дыхания (ДРД) с максимальной дыхательной аритмией сердца (ДАС) по методу биологической обратной связи (БОС), как нового дыхательного стереотипа и нового функционального состояния организма.</w:t>
      </w:r>
      <w:r w:rsidR="00FC308A" w:rsidRPr="00170B1E">
        <w:rPr>
          <w:rFonts w:ascii="Times New Roman" w:hAnsi="Times New Roman"/>
          <w:sz w:val="24"/>
          <w:szCs w:val="24"/>
        </w:rPr>
        <w:t xml:space="preserve"> </w:t>
      </w:r>
    </w:p>
    <w:p w:rsidR="00072E7C" w:rsidRPr="00170B1E" w:rsidRDefault="00FC308A" w:rsidP="00170B1E">
      <w:pPr>
        <w:pStyle w:val="a5"/>
        <w:ind w:firstLine="567"/>
        <w:jc w:val="both"/>
        <w:rPr>
          <w:rFonts w:ascii="Times New Roman" w:hAnsi="Times New Roman"/>
          <w:sz w:val="24"/>
          <w:szCs w:val="24"/>
        </w:rPr>
      </w:pPr>
      <w:r w:rsidRPr="00170B1E">
        <w:rPr>
          <w:rFonts w:ascii="Times New Roman" w:hAnsi="Times New Roman"/>
          <w:sz w:val="24"/>
          <w:szCs w:val="24"/>
        </w:rPr>
        <w:t xml:space="preserve"> Особенно важно на этом этапе снять избыточное напряжение  мышц, участвующих в </w:t>
      </w:r>
      <w:proofErr w:type="spellStart"/>
      <w:r w:rsidRPr="00170B1E">
        <w:rPr>
          <w:rFonts w:ascii="Times New Roman" w:hAnsi="Times New Roman"/>
          <w:sz w:val="24"/>
          <w:szCs w:val="24"/>
        </w:rPr>
        <w:t>речеобразовании</w:t>
      </w:r>
      <w:proofErr w:type="spellEnd"/>
      <w:r w:rsidRPr="00170B1E">
        <w:rPr>
          <w:rFonts w:ascii="Times New Roman" w:hAnsi="Times New Roman"/>
          <w:sz w:val="24"/>
          <w:szCs w:val="24"/>
        </w:rPr>
        <w:t xml:space="preserve">, так как это способствует лучшей координации, пластичности их при обучении навыкам правильной артикуляции, звукопроизношения и мягкой </w:t>
      </w:r>
      <w:proofErr w:type="spellStart"/>
      <w:r w:rsidRPr="00170B1E">
        <w:rPr>
          <w:rFonts w:ascii="Times New Roman" w:hAnsi="Times New Roman"/>
          <w:sz w:val="24"/>
          <w:szCs w:val="24"/>
        </w:rPr>
        <w:t>голосоподачи</w:t>
      </w:r>
      <w:proofErr w:type="spellEnd"/>
      <w:r w:rsidRPr="00170B1E">
        <w:rPr>
          <w:rFonts w:ascii="Times New Roman" w:hAnsi="Times New Roman"/>
          <w:sz w:val="24"/>
          <w:szCs w:val="24"/>
        </w:rPr>
        <w:t>.</w:t>
      </w:r>
    </w:p>
    <w:p w:rsidR="009D3FA3" w:rsidRPr="00170B1E" w:rsidRDefault="00072E7C" w:rsidP="00170B1E">
      <w:pPr>
        <w:pStyle w:val="a5"/>
        <w:ind w:firstLine="567"/>
        <w:jc w:val="both"/>
        <w:rPr>
          <w:rFonts w:ascii="Times New Roman" w:hAnsi="Times New Roman"/>
          <w:sz w:val="24"/>
          <w:szCs w:val="24"/>
        </w:rPr>
      </w:pPr>
      <w:r w:rsidRPr="00170B1E">
        <w:rPr>
          <w:rFonts w:ascii="Times New Roman" w:hAnsi="Times New Roman"/>
          <w:sz w:val="24"/>
          <w:szCs w:val="24"/>
        </w:rPr>
        <w:t>Чем комфортнее чувствует себя ребенок, тем лучше получается у него упражнение. Правильное выполнение упражнения вырабатывает навык диафрагмально-релаксационного дыхания и формирует у ребенка положительную мотивацию к дальнейшей </w:t>
      </w:r>
      <w:r w:rsidRPr="00170B1E">
        <w:rPr>
          <w:rFonts w:ascii="Times New Roman" w:hAnsi="Times New Roman"/>
          <w:bCs/>
          <w:sz w:val="24"/>
          <w:szCs w:val="24"/>
          <w:bdr w:val="none" w:sz="0" w:space="0" w:color="auto" w:frame="1"/>
        </w:rPr>
        <w:t>работе</w:t>
      </w:r>
      <w:r w:rsidRPr="00170B1E">
        <w:rPr>
          <w:rFonts w:ascii="Times New Roman" w:hAnsi="Times New Roman"/>
          <w:sz w:val="24"/>
          <w:szCs w:val="24"/>
        </w:rPr>
        <w:t xml:space="preserve"> над закреплением новых речевых навыков.</w:t>
      </w:r>
    </w:p>
    <w:p w:rsidR="009D3FA3" w:rsidRPr="00170B1E" w:rsidRDefault="009D3FA3" w:rsidP="00170B1E">
      <w:pPr>
        <w:pStyle w:val="a5"/>
        <w:ind w:firstLine="567"/>
        <w:jc w:val="both"/>
        <w:rPr>
          <w:rFonts w:ascii="Times New Roman" w:hAnsi="Times New Roman"/>
          <w:sz w:val="24"/>
          <w:szCs w:val="24"/>
        </w:rPr>
      </w:pPr>
      <w:r w:rsidRPr="00170B1E">
        <w:rPr>
          <w:rFonts w:ascii="Times New Roman" w:hAnsi="Times New Roman"/>
          <w:bCs/>
          <w:sz w:val="24"/>
          <w:szCs w:val="24"/>
        </w:rPr>
        <w:t xml:space="preserve">Общая продолжительность сеанса БОС на </w:t>
      </w:r>
      <w:r w:rsidRPr="00170B1E">
        <w:rPr>
          <w:rFonts w:ascii="Times New Roman" w:hAnsi="Times New Roman"/>
          <w:bCs/>
          <w:sz w:val="24"/>
          <w:szCs w:val="24"/>
          <w:lang w:val="en-US"/>
        </w:rPr>
        <w:t>II</w:t>
      </w:r>
      <w:r w:rsidRPr="00170B1E">
        <w:rPr>
          <w:rFonts w:ascii="Times New Roman" w:hAnsi="Times New Roman"/>
          <w:bCs/>
          <w:sz w:val="24"/>
          <w:szCs w:val="24"/>
        </w:rPr>
        <w:t xml:space="preserve"> этапе составляет 20-30 минут, включая периоды отдыха. </w:t>
      </w:r>
      <w:r w:rsidRPr="00170B1E">
        <w:rPr>
          <w:rFonts w:ascii="Times New Roman" w:hAnsi="Times New Roman"/>
          <w:sz w:val="24"/>
          <w:szCs w:val="24"/>
        </w:rPr>
        <w:t>По окончании занятия логопед дает ребенку домашнее задание, в которое входит закрепление навыка диафрагмально-релаксационного типа дыхания 1-2 раза в день по 10-15 минут.</w:t>
      </w:r>
    </w:p>
    <w:p w:rsidR="009D3FA3" w:rsidRPr="00170B1E" w:rsidRDefault="009D3FA3" w:rsidP="00170B1E">
      <w:pPr>
        <w:pStyle w:val="a5"/>
        <w:ind w:firstLine="709"/>
        <w:jc w:val="both"/>
        <w:rPr>
          <w:rFonts w:ascii="Times New Roman" w:hAnsi="Times New Roman"/>
          <w:b/>
          <w:i/>
          <w:sz w:val="24"/>
          <w:szCs w:val="24"/>
        </w:rPr>
      </w:pPr>
      <w:r w:rsidRPr="00170B1E">
        <w:rPr>
          <w:rFonts w:ascii="Times New Roman" w:hAnsi="Times New Roman"/>
          <w:b/>
          <w:i/>
          <w:sz w:val="24"/>
          <w:szCs w:val="24"/>
          <w:lang w:val="en-US"/>
        </w:rPr>
        <w:t>III</w:t>
      </w:r>
      <w:r w:rsidRPr="00170B1E">
        <w:rPr>
          <w:rFonts w:ascii="Times New Roman" w:hAnsi="Times New Roman"/>
          <w:b/>
          <w:i/>
          <w:sz w:val="24"/>
          <w:szCs w:val="24"/>
        </w:rPr>
        <w:t xml:space="preserve"> этап - работа над основными компонентами речи (8-10 занятий)</w:t>
      </w:r>
    </w:p>
    <w:p w:rsidR="009D3FA3" w:rsidRPr="00170B1E" w:rsidRDefault="009D3FA3" w:rsidP="00170B1E">
      <w:pPr>
        <w:pStyle w:val="a5"/>
        <w:jc w:val="both"/>
        <w:rPr>
          <w:rFonts w:ascii="Times New Roman" w:hAnsi="Times New Roman"/>
          <w:sz w:val="24"/>
          <w:szCs w:val="24"/>
        </w:rPr>
      </w:pPr>
      <w:r w:rsidRPr="00170B1E">
        <w:rPr>
          <w:rFonts w:ascii="Times New Roman" w:hAnsi="Times New Roman"/>
          <w:i/>
          <w:sz w:val="24"/>
          <w:szCs w:val="24"/>
        </w:rPr>
        <w:t xml:space="preserve">Цель </w:t>
      </w:r>
      <w:r w:rsidRPr="00170B1E">
        <w:rPr>
          <w:rFonts w:ascii="Times New Roman" w:hAnsi="Times New Roman"/>
          <w:i/>
          <w:sz w:val="24"/>
          <w:szCs w:val="24"/>
          <w:lang w:val="en-US"/>
        </w:rPr>
        <w:t>III</w:t>
      </w:r>
      <w:r w:rsidRPr="00170B1E">
        <w:rPr>
          <w:rFonts w:ascii="Times New Roman" w:hAnsi="Times New Roman"/>
          <w:i/>
          <w:sz w:val="24"/>
          <w:szCs w:val="24"/>
        </w:rPr>
        <w:t xml:space="preserve"> этапа:</w:t>
      </w:r>
      <w:r w:rsidR="00BC5842" w:rsidRPr="00170B1E">
        <w:rPr>
          <w:rFonts w:ascii="Times New Roman" w:hAnsi="Times New Roman"/>
          <w:i/>
          <w:sz w:val="24"/>
          <w:szCs w:val="24"/>
        </w:rPr>
        <w:t xml:space="preserve"> </w:t>
      </w:r>
      <w:r w:rsidRPr="00170B1E">
        <w:rPr>
          <w:rFonts w:ascii="Times New Roman" w:hAnsi="Times New Roman"/>
          <w:sz w:val="24"/>
          <w:szCs w:val="24"/>
        </w:rPr>
        <w:t>Формирование и развитие основных компонентов речи и нового речевого стереотипа по методу биологической обратной связи с максимальной дыхательной аритмией сердца.</w:t>
      </w:r>
    </w:p>
    <w:p w:rsidR="009D3FA3" w:rsidRPr="00170B1E" w:rsidRDefault="00BC5842" w:rsidP="00170B1E">
      <w:pPr>
        <w:pStyle w:val="a5"/>
        <w:jc w:val="both"/>
        <w:rPr>
          <w:rFonts w:ascii="Times New Roman" w:hAnsi="Times New Roman"/>
          <w:sz w:val="24"/>
          <w:szCs w:val="24"/>
        </w:rPr>
      </w:pPr>
      <w:r w:rsidRPr="00170B1E">
        <w:rPr>
          <w:rFonts w:ascii="Times New Roman" w:hAnsi="Times New Roman"/>
          <w:sz w:val="24"/>
          <w:szCs w:val="24"/>
        </w:rPr>
        <w:t>На данном этапе важно </w:t>
      </w:r>
      <w:r w:rsidRPr="00170B1E">
        <w:rPr>
          <w:rFonts w:ascii="Times New Roman" w:hAnsi="Times New Roman"/>
          <w:bCs/>
          <w:sz w:val="24"/>
          <w:szCs w:val="24"/>
          <w:bdr w:val="none" w:sz="0" w:space="0" w:color="auto" w:frame="1"/>
        </w:rPr>
        <w:t>выработать</w:t>
      </w:r>
      <w:r w:rsidRPr="00170B1E">
        <w:rPr>
          <w:rFonts w:ascii="Times New Roman" w:hAnsi="Times New Roman"/>
          <w:sz w:val="24"/>
          <w:szCs w:val="24"/>
        </w:rPr>
        <w:t> взаимосвязь правильной артикуляции с фазой выдоха </w:t>
      </w:r>
      <w:r w:rsidRPr="00170B1E">
        <w:rPr>
          <w:rFonts w:ascii="Times New Roman" w:hAnsi="Times New Roman"/>
          <w:i/>
          <w:iCs/>
          <w:sz w:val="24"/>
          <w:szCs w:val="24"/>
          <w:bdr w:val="none" w:sz="0" w:space="0" w:color="auto" w:frame="1"/>
        </w:rPr>
        <w:t>(синхронизировать дыхание и </w:t>
      </w:r>
      <w:r w:rsidRPr="00170B1E">
        <w:rPr>
          <w:rFonts w:ascii="Times New Roman" w:hAnsi="Times New Roman"/>
          <w:bCs/>
          <w:i/>
          <w:iCs/>
          <w:sz w:val="24"/>
          <w:szCs w:val="24"/>
          <w:bdr w:val="none" w:sz="0" w:space="0" w:color="auto" w:frame="1"/>
        </w:rPr>
        <w:t>работу мышц органов речи</w:t>
      </w:r>
      <w:r w:rsidRPr="00170B1E">
        <w:rPr>
          <w:rFonts w:ascii="Times New Roman" w:hAnsi="Times New Roman"/>
          <w:i/>
          <w:iCs/>
          <w:sz w:val="24"/>
          <w:szCs w:val="24"/>
          <w:bdr w:val="none" w:sz="0" w:space="0" w:color="auto" w:frame="1"/>
        </w:rPr>
        <w:t>)</w:t>
      </w:r>
      <w:r w:rsidRPr="00170B1E">
        <w:rPr>
          <w:rFonts w:ascii="Times New Roman" w:hAnsi="Times New Roman"/>
          <w:sz w:val="24"/>
          <w:szCs w:val="24"/>
        </w:rPr>
        <w:t>.</w:t>
      </w:r>
    </w:p>
    <w:p w:rsidR="009D3FA3" w:rsidRPr="00170B1E" w:rsidRDefault="009D3FA3" w:rsidP="00170B1E">
      <w:pPr>
        <w:pStyle w:val="a5"/>
        <w:jc w:val="both"/>
        <w:rPr>
          <w:rFonts w:ascii="Times New Roman" w:hAnsi="Times New Roman"/>
          <w:b/>
          <w:i/>
          <w:sz w:val="24"/>
          <w:szCs w:val="24"/>
        </w:rPr>
      </w:pPr>
      <w:r w:rsidRPr="00170B1E">
        <w:rPr>
          <w:b/>
          <w:i/>
          <w:sz w:val="24"/>
          <w:szCs w:val="24"/>
        </w:rPr>
        <w:t xml:space="preserve">             </w:t>
      </w:r>
      <w:r w:rsidRPr="00170B1E">
        <w:rPr>
          <w:rFonts w:ascii="Times New Roman" w:hAnsi="Times New Roman"/>
          <w:b/>
          <w:i/>
          <w:sz w:val="24"/>
          <w:szCs w:val="24"/>
          <w:lang w:val="en-US"/>
        </w:rPr>
        <w:t>IV</w:t>
      </w:r>
      <w:r w:rsidRPr="00170B1E">
        <w:rPr>
          <w:rFonts w:ascii="Times New Roman" w:hAnsi="Times New Roman"/>
          <w:b/>
          <w:i/>
          <w:sz w:val="24"/>
          <w:szCs w:val="24"/>
        </w:rPr>
        <w:t xml:space="preserve"> этап - формирование навыков слитной, плавной, интонированной речи (12 занятий)</w:t>
      </w:r>
    </w:p>
    <w:p w:rsidR="009D3FA3" w:rsidRPr="00170B1E" w:rsidRDefault="009D3FA3" w:rsidP="00170B1E">
      <w:pPr>
        <w:pStyle w:val="a5"/>
        <w:jc w:val="both"/>
        <w:rPr>
          <w:rFonts w:ascii="Times New Roman" w:hAnsi="Times New Roman"/>
          <w:spacing w:val="-1"/>
          <w:sz w:val="24"/>
          <w:szCs w:val="24"/>
        </w:rPr>
      </w:pPr>
      <w:r w:rsidRPr="00170B1E">
        <w:rPr>
          <w:rFonts w:ascii="Times New Roman" w:hAnsi="Times New Roman"/>
          <w:i/>
          <w:spacing w:val="-1"/>
          <w:sz w:val="24"/>
          <w:szCs w:val="24"/>
        </w:rPr>
        <w:t xml:space="preserve">Цель </w:t>
      </w:r>
      <w:r w:rsidRPr="00170B1E">
        <w:rPr>
          <w:rFonts w:ascii="Times New Roman" w:hAnsi="Times New Roman"/>
          <w:i/>
          <w:spacing w:val="-1"/>
          <w:sz w:val="24"/>
          <w:szCs w:val="24"/>
          <w:lang w:val="en-US"/>
        </w:rPr>
        <w:t>IV</w:t>
      </w:r>
      <w:r w:rsidRPr="00170B1E">
        <w:rPr>
          <w:rFonts w:ascii="Times New Roman" w:hAnsi="Times New Roman"/>
          <w:i/>
          <w:spacing w:val="-1"/>
          <w:sz w:val="24"/>
          <w:szCs w:val="24"/>
        </w:rPr>
        <w:t xml:space="preserve"> этапа:</w:t>
      </w:r>
      <w:r w:rsidR="00BC5842" w:rsidRPr="00170B1E">
        <w:rPr>
          <w:rFonts w:ascii="Times New Roman" w:hAnsi="Times New Roman"/>
          <w:spacing w:val="-1"/>
          <w:sz w:val="24"/>
          <w:szCs w:val="24"/>
        </w:rPr>
        <w:t xml:space="preserve"> </w:t>
      </w:r>
      <w:r w:rsidRPr="00170B1E">
        <w:rPr>
          <w:rFonts w:ascii="Times New Roman" w:hAnsi="Times New Roman"/>
          <w:spacing w:val="-1"/>
          <w:sz w:val="24"/>
          <w:szCs w:val="24"/>
        </w:rPr>
        <w:t xml:space="preserve">Формирование и развитие навыков слитной, плавной, интонированной речи и нового речевого </w:t>
      </w:r>
      <w:r w:rsidRPr="00170B1E">
        <w:rPr>
          <w:rFonts w:ascii="Times New Roman" w:hAnsi="Times New Roman"/>
          <w:sz w:val="24"/>
          <w:szCs w:val="24"/>
        </w:rPr>
        <w:t>стереотипа по методу биологической обратной связи.</w:t>
      </w:r>
    </w:p>
    <w:p w:rsidR="009D3FA3" w:rsidRPr="00170B1E" w:rsidRDefault="009D3FA3" w:rsidP="00170B1E">
      <w:pPr>
        <w:pStyle w:val="a5"/>
        <w:jc w:val="both"/>
        <w:rPr>
          <w:rFonts w:ascii="Times New Roman" w:hAnsi="Times New Roman"/>
          <w:sz w:val="24"/>
          <w:szCs w:val="24"/>
        </w:rPr>
      </w:pPr>
      <w:r w:rsidRPr="00170B1E">
        <w:rPr>
          <w:rFonts w:ascii="Times New Roman" w:hAnsi="Times New Roman"/>
          <w:sz w:val="24"/>
          <w:szCs w:val="24"/>
        </w:rPr>
        <w:t xml:space="preserve">         </w:t>
      </w:r>
      <w:r w:rsidRPr="00170B1E">
        <w:rPr>
          <w:rFonts w:ascii="Times New Roman" w:hAnsi="Times New Roman"/>
          <w:sz w:val="24"/>
          <w:szCs w:val="24"/>
          <w:lang w:val="en-US"/>
        </w:rPr>
        <w:t>IV</w:t>
      </w:r>
      <w:r w:rsidRPr="00170B1E">
        <w:rPr>
          <w:rFonts w:ascii="Times New Roman" w:hAnsi="Times New Roman"/>
          <w:sz w:val="24"/>
          <w:szCs w:val="24"/>
        </w:rPr>
        <w:t xml:space="preserve"> этап является самым продолжительным по времени (по количеству сеансов). На этом этапе на основе сформированных ранее навыков и полученных знаний развивается и совершенствуется навык свободной слитной речи (новый речевой стереотип). В начале этапа  логопедом  проводится беседа с ребенком, в которой он поддерживает все положительные моменты предыдущих тренингов и роль пациента в них (его активность, целеустремленность, силу воли, </w:t>
      </w:r>
      <w:proofErr w:type="spellStart"/>
      <w:r w:rsidRPr="00170B1E">
        <w:rPr>
          <w:rFonts w:ascii="Times New Roman" w:hAnsi="Times New Roman"/>
          <w:sz w:val="24"/>
          <w:szCs w:val="24"/>
        </w:rPr>
        <w:t>саморегул</w:t>
      </w:r>
      <w:r w:rsidR="00BC5842" w:rsidRPr="00170B1E">
        <w:rPr>
          <w:rFonts w:ascii="Times New Roman" w:hAnsi="Times New Roman"/>
          <w:sz w:val="24"/>
          <w:szCs w:val="24"/>
        </w:rPr>
        <w:t>яцию</w:t>
      </w:r>
      <w:proofErr w:type="spellEnd"/>
      <w:r w:rsidR="00BC5842" w:rsidRPr="00170B1E">
        <w:rPr>
          <w:rFonts w:ascii="Times New Roman" w:hAnsi="Times New Roman"/>
          <w:sz w:val="24"/>
          <w:szCs w:val="24"/>
        </w:rPr>
        <w:t>). Затем, вместе с ребенком</w:t>
      </w:r>
      <w:r w:rsidRPr="00170B1E">
        <w:rPr>
          <w:rFonts w:ascii="Times New Roman" w:hAnsi="Times New Roman"/>
          <w:sz w:val="24"/>
          <w:szCs w:val="24"/>
        </w:rPr>
        <w:t xml:space="preserve">  намечают дальнейший план работы по развитию и совершенствованию его речи. Логопед  объясняет роль красивой, свободной, грамотной речи и уверенного речевого поведения в жизни ребенка. После этого приступают непосредственно к речевому тренингу, во время которого руководствуются основными дидактическими принципами коррекционной работы.</w:t>
      </w:r>
    </w:p>
    <w:p w:rsidR="009D3FA3" w:rsidRPr="00170B1E" w:rsidRDefault="009D3FA3" w:rsidP="00170B1E">
      <w:pPr>
        <w:pStyle w:val="a5"/>
        <w:jc w:val="both"/>
        <w:rPr>
          <w:rFonts w:ascii="Times New Roman" w:hAnsi="Times New Roman"/>
          <w:b/>
          <w:i/>
          <w:sz w:val="24"/>
          <w:szCs w:val="24"/>
        </w:rPr>
      </w:pPr>
      <w:r w:rsidRPr="00170B1E">
        <w:rPr>
          <w:rFonts w:ascii="Times New Roman" w:hAnsi="Times New Roman"/>
          <w:b/>
          <w:i/>
          <w:sz w:val="24"/>
          <w:szCs w:val="24"/>
          <w:lang w:val="en-US"/>
        </w:rPr>
        <w:t>V</w:t>
      </w:r>
      <w:r w:rsidRPr="00170B1E">
        <w:rPr>
          <w:rFonts w:ascii="Times New Roman" w:hAnsi="Times New Roman"/>
          <w:b/>
          <w:i/>
          <w:sz w:val="24"/>
          <w:szCs w:val="24"/>
        </w:rPr>
        <w:t xml:space="preserve"> этап - закрепление полученных навыков и подведение итогов   коррекционной        работы (5-6 занятий)</w:t>
      </w:r>
    </w:p>
    <w:p w:rsidR="009D3FA3" w:rsidRPr="00170B1E" w:rsidRDefault="009D3FA3" w:rsidP="00170B1E">
      <w:pPr>
        <w:pStyle w:val="a5"/>
        <w:jc w:val="both"/>
        <w:rPr>
          <w:rFonts w:ascii="Times New Roman" w:hAnsi="Times New Roman"/>
          <w:i/>
          <w:spacing w:val="-2"/>
          <w:sz w:val="24"/>
          <w:szCs w:val="24"/>
        </w:rPr>
      </w:pPr>
      <w:r w:rsidRPr="00170B1E">
        <w:rPr>
          <w:rFonts w:ascii="Times New Roman" w:hAnsi="Times New Roman"/>
          <w:i/>
          <w:spacing w:val="-2"/>
          <w:sz w:val="24"/>
          <w:szCs w:val="24"/>
        </w:rPr>
        <w:t xml:space="preserve">Цель </w:t>
      </w:r>
      <w:r w:rsidRPr="00170B1E">
        <w:rPr>
          <w:rFonts w:ascii="Times New Roman" w:hAnsi="Times New Roman"/>
          <w:i/>
          <w:spacing w:val="-2"/>
          <w:sz w:val="24"/>
          <w:szCs w:val="24"/>
          <w:lang w:val="en-US"/>
        </w:rPr>
        <w:t>V</w:t>
      </w:r>
      <w:r w:rsidRPr="00170B1E">
        <w:rPr>
          <w:rFonts w:ascii="Times New Roman" w:hAnsi="Times New Roman"/>
          <w:i/>
          <w:spacing w:val="-2"/>
          <w:sz w:val="24"/>
          <w:szCs w:val="24"/>
        </w:rPr>
        <w:t xml:space="preserve"> этапа:</w:t>
      </w:r>
      <w:r w:rsidR="00BC5842" w:rsidRPr="00170B1E">
        <w:rPr>
          <w:rFonts w:ascii="Times New Roman" w:hAnsi="Times New Roman"/>
          <w:i/>
          <w:spacing w:val="-2"/>
          <w:sz w:val="24"/>
          <w:szCs w:val="24"/>
        </w:rPr>
        <w:t xml:space="preserve"> </w:t>
      </w:r>
      <w:r w:rsidRPr="00170B1E">
        <w:rPr>
          <w:rFonts w:ascii="Times New Roman" w:hAnsi="Times New Roman"/>
          <w:sz w:val="24"/>
          <w:szCs w:val="24"/>
        </w:rPr>
        <w:t>Закрепить полученные речевые навыки и новый речевой стереотип в реальной жизни, подвести итоги коррекционного курса по методу биологической обратной связи.</w:t>
      </w:r>
    </w:p>
    <w:p w:rsidR="009D3FA3" w:rsidRPr="00170B1E" w:rsidRDefault="009D3FA3" w:rsidP="0006542C">
      <w:pPr>
        <w:pStyle w:val="a5"/>
        <w:ind w:firstLine="567"/>
        <w:jc w:val="both"/>
        <w:rPr>
          <w:rFonts w:ascii="Times New Roman" w:hAnsi="Times New Roman"/>
          <w:sz w:val="24"/>
          <w:szCs w:val="24"/>
        </w:rPr>
      </w:pPr>
      <w:r w:rsidRPr="00170B1E">
        <w:rPr>
          <w:rFonts w:ascii="Times New Roman" w:hAnsi="Times New Roman"/>
          <w:sz w:val="24"/>
          <w:szCs w:val="24"/>
        </w:rPr>
        <w:t xml:space="preserve">Перед окончанием  коррекционного курса по методу биологической обратной связи ребенок  проходит повторное обследование, аналогичное первичному (при поступлении). Учитель-логопед  анализирует результаты и определяет динамику со стороны речи и функционального состояния в целом. </w:t>
      </w:r>
    </w:p>
    <w:p w:rsidR="009D3FA3" w:rsidRPr="00170B1E" w:rsidRDefault="009D3FA3" w:rsidP="0006542C">
      <w:pPr>
        <w:pStyle w:val="a5"/>
        <w:ind w:firstLine="567"/>
        <w:jc w:val="both"/>
        <w:rPr>
          <w:rFonts w:ascii="Times New Roman" w:hAnsi="Times New Roman"/>
          <w:sz w:val="24"/>
          <w:szCs w:val="24"/>
        </w:rPr>
      </w:pPr>
      <w:r w:rsidRPr="00170B1E">
        <w:rPr>
          <w:rFonts w:ascii="Times New Roman" w:hAnsi="Times New Roman"/>
          <w:sz w:val="24"/>
          <w:szCs w:val="24"/>
        </w:rPr>
        <w:lastRenderedPageBreak/>
        <w:t xml:space="preserve">Этап завершается заключительной беседой с ребенком  и его родителями, подведением итогов и предоставлением рекомендаций на дальнейший период, по преодолению возможных трудностей, связанных с речью. </w:t>
      </w:r>
    </w:p>
    <w:p w:rsidR="004F12C7" w:rsidRPr="00170B1E" w:rsidRDefault="004F12C7" w:rsidP="00170B1E">
      <w:pPr>
        <w:pStyle w:val="a5"/>
        <w:jc w:val="both"/>
        <w:rPr>
          <w:rFonts w:ascii="Times New Roman" w:hAnsi="Times New Roman"/>
          <w:sz w:val="24"/>
          <w:szCs w:val="24"/>
        </w:rPr>
      </w:pPr>
    </w:p>
    <w:p w:rsidR="009D3FA3" w:rsidRPr="00170B1E" w:rsidRDefault="009D3FA3" w:rsidP="00170B1E">
      <w:pPr>
        <w:pStyle w:val="a5"/>
        <w:jc w:val="both"/>
        <w:rPr>
          <w:rFonts w:ascii="Times New Roman" w:hAnsi="Times New Roman"/>
          <w:b/>
          <w:sz w:val="24"/>
          <w:szCs w:val="24"/>
        </w:rPr>
      </w:pPr>
      <w:r w:rsidRPr="00170B1E">
        <w:rPr>
          <w:rFonts w:ascii="Times New Roman" w:hAnsi="Times New Roman"/>
          <w:b/>
          <w:sz w:val="24"/>
          <w:szCs w:val="24"/>
        </w:rPr>
        <w:t xml:space="preserve">   Формы работы при использовании метода биологической обратной  связи.</w:t>
      </w:r>
    </w:p>
    <w:p w:rsidR="009D3FA3" w:rsidRPr="0006542C" w:rsidRDefault="009D3FA3" w:rsidP="003F21D5">
      <w:pPr>
        <w:pStyle w:val="a5"/>
        <w:ind w:firstLine="567"/>
        <w:jc w:val="both"/>
        <w:rPr>
          <w:rFonts w:ascii="Times New Roman" w:hAnsi="Times New Roman"/>
          <w:bCs/>
          <w:spacing w:val="-1"/>
          <w:sz w:val="24"/>
          <w:szCs w:val="24"/>
        </w:rPr>
      </w:pPr>
      <w:r w:rsidRPr="00170B1E">
        <w:rPr>
          <w:rFonts w:ascii="Times New Roman" w:hAnsi="Times New Roman"/>
          <w:bCs/>
          <w:spacing w:val="-1"/>
          <w:sz w:val="24"/>
          <w:szCs w:val="24"/>
        </w:rPr>
        <w:t>Коррекционная работа по методу БОС проводится только на индивидуальных заня</w:t>
      </w:r>
      <w:r w:rsidR="00274A42">
        <w:rPr>
          <w:rFonts w:ascii="Times New Roman" w:hAnsi="Times New Roman"/>
          <w:bCs/>
          <w:spacing w:val="-1"/>
          <w:sz w:val="24"/>
          <w:szCs w:val="24"/>
        </w:rPr>
        <w:t xml:space="preserve">тиях </w:t>
      </w:r>
      <w:r w:rsidR="0006542C">
        <w:rPr>
          <w:rFonts w:ascii="Times New Roman" w:hAnsi="Times New Roman"/>
          <w:bCs/>
          <w:spacing w:val="-1"/>
          <w:sz w:val="24"/>
          <w:szCs w:val="24"/>
        </w:rPr>
        <w:t xml:space="preserve">(сеансах) </w:t>
      </w:r>
      <w:r w:rsidR="00274A42">
        <w:rPr>
          <w:rFonts w:ascii="Times New Roman" w:hAnsi="Times New Roman"/>
          <w:bCs/>
          <w:spacing w:val="-1"/>
          <w:sz w:val="24"/>
          <w:szCs w:val="24"/>
        </w:rPr>
        <w:t xml:space="preserve">согласно разработанному в </w:t>
      </w:r>
      <w:r w:rsidRPr="00170B1E">
        <w:rPr>
          <w:rFonts w:ascii="Times New Roman" w:hAnsi="Times New Roman"/>
          <w:bCs/>
          <w:spacing w:val="-1"/>
          <w:sz w:val="24"/>
          <w:szCs w:val="24"/>
        </w:rPr>
        <w:t>начале курса коррекции и</w:t>
      </w:r>
      <w:r w:rsidR="004F12C7" w:rsidRPr="00170B1E">
        <w:rPr>
          <w:rFonts w:ascii="Times New Roman" w:hAnsi="Times New Roman"/>
          <w:bCs/>
          <w:spacing w:val="-1"/>
          <w:sz w:val="24"/>
          <w:szCs w:val="24"/>
        </w:rPr>
        <w:t>ндивидуально-дифференцированной программе</w:t>
      </w:r>
      <w:r w:rsidRPr="00170B1E">
        <w:rPr>
          <w:rFonts w:ascii="Times New Roman" w:hAnsi="Times New Roman"/>
          <w:bCs/>
          <w:spacing w:val="-1"/>
          <w:sz w:val="24"/>
          <w:szCs w:val="24"/>
        </w:rPr>
        <w:t xml:space="preserve">. </w:t>
      </w:r>
      <w:r w:rsidRPr="00170B1E">
        <w:rPr>
          <w:rFonts w:ascii="Times New Roman" w:hAnsi="Times New Roman"/>
          <w:sz w:val="24"/>
          <w:szCs w:val="24"/>
        </w:rPr>
        <w:t>Эти занятия проходят в форме игры, игровая задача доступна ребенку. Успех в игре означает успех на пути коррекции речевых нарушений. Предлагаемые задания постепенно усложняются</w:t>
      </w:r>
      <w:r w:rsidR="004F12C7" w:rsidRPr="00170B1E">
        <w:rPr>
          <w:rFonts w:ascii="Times New Roman" w:hAnsi="Times New Roman"/>
          <w:bCs/>
          <w:spacing w:val="-1"/>
          <w:sz w:val="24"/>
          <w:szCs w:val="24"/>
        </w:rPr>
        <w:t xml:space="preserve"> к</w:t>
      </w:r>
      <w:r w:rsidR="0006542C">
        <w:rPr>
          <w:rFonts w:ascii="Times New Roman" w:hAnsi="Times New Roman"/>
          <w:bCs/>
          <w:spacing w:val="-1"/>
          <w:sz w:val="24"/>
          <w:szCs w:val="24"/>
        </w:rPr>
        <w:t xml:space="preserve"> каждому сеансу. К</w:t>
      </w:r>
      <w:r w:rsidRPr="00170B1E">
        <w:rPr>
          <w:rFonts w:ascii="Times New Roman" w:hAnsi="Times New Roman"/>
          <w:bCs/>
          <w:spacing w:val="-1"/>
          <w:sz w:val="24"/>
          <w:szCs w:val="24"/>
        </w:rPr>
        <w:t xml:space="preserve">омпьютерные программы БОС превращают коррекционные занятия в увлекательные эмоционально-окрашенные сеансы. Если  дыхательное упражнение выполняется правильно, на экране постепенно открывается красочный слайд. Компьютер оценивает эффективность проведенного сеанса, заносит данные в карточку ребенка и строит графики по результатам работы. Компьютер сам периодически определяет  минуты  отдыха, </w:t>
      </w:r>
      <w:r w:rsidRPr="00170B1E">
        <w:rPr>
          <w:rFonts w:ascii="Times New Roman" w:hAnsi="Times New Roman"/>
          <w:sz w:val="24"/>
          <w:szCs w:val="24"/>
        </w:rPr>
        <w:t xml:space="preserve"> </w:t>
      </w:r>
      <w:r w:rsidRPr="00170B1E">
        <w:rPr>
          <w:rFonts w:ascii="Times New Roman" w:hAnsi="Times New Roman"/>
          <w:spacing w:val="-1"/>
          <w:sz w:val="24"/>
          <w:szCs w:val="24"/>
        </w:rPr>
        <w:t xml:space="preserve">предназначенные для </w:t>
      </w:r>
      <w:r w:rsidRPr="00170B1E">
        <w:rPr>
          <w:rFonts w:ascii="Times New Roman" w:hAnsi="Times New Roman"/>
          <w:bCs/>
          <w:spacing w:val="-1"/>
          <w:sz w:val="24"/>
          <w:szCs w:val="24"/>
        </w:rPr>
        <w:t xml:space="preserve">отдыха </w:t>
      </w:r>
      <w:r w:rsidRPr="00170B1E">
        <w:rPr>
          <w:rFonts w:ascii="Times New Roman" w:hAnsi="Times New Roman"/>
          <w:spacing w:val="-1"/>
          <w:sz w:val="24"/>
          <w:szCs w:val="24"/>
        </w:rPr>
        <w:t>ребенка во время сеанса.</w:t>
      </w:r>
      <w:r w:rsidRPr="00170B1E">
        <w:rPr>
          <w:rFonts w:ascii="Times New Roman" w:hAnsi="Times New Roman"/>
          <w:sz w:val="24"/>
          <w:szCs w:val="24"/>
        </w:rPr>
        <w:t xml:space="preserve"> В это время  он может наслаждаться на  экране монитора красочным сюжетом любимой сказки (их всего 9), или отправиться в путешествие (в «зоопарк», «город цветов» и т.д.), используя различные комплекты слайдов, предлагаемые программой.</w:t>
      </w:r>
      <w:r w:rsidRPr="00170B1E">
        <w:rPr>
          <w:rFonts w:ascii="Times New Roman" w:hAnsi="Times New Roman"/>
          <w:spacing w:val="-1"/>
          <w:sz w:val="24"/>
          <w:szCs w:val="24"/>
        </w:rPr>
        <w:t xml:space="preserve">  В минуты отдыха  ребенка логопед фиксирует </w:t>
      </w:r>
      <w:r w:rsidRPr="00170B1E">
        <w:rPr>
          <w:rFonts w:ascii="Times New Roman" w:hAnsi="Times New Roman"/>
          <w:sz w:val="24"/>
          <w:szCs w:val="24"/>
        </w:rPr>
        <w:t>правильность и устойчивость нового формирующегося навыка речевого дыхания. Ребенок в это время увлечен происходящим на экране и не фиксирует внимание на правильности дыхания.</w:t>
      </w:r>
    </w:p>
    <w:p w:rsidR="009D3FA3" w:rsidRPr="00170B1E" w:rsidRDefault="009D3FA3" w:rsidP="00170B1E">
      <w:pPr>
        <w:pStyle w:val="a5"/>
        <w:jc w:val="both"/>
        <w:rPr>
          <w:rFonts w:ascii="Times New Roman" w:hAnsi="Times New Roman"/>
          <w:bCs/>
          <w:i/>
          <w:iCs/>
          <w:sz w:val="24"/>
          <w:szCs w:val="24"/>
        </w:rPr>
      </w:pPr>
    </w:p>
    <w:p w:rsidR="009D3FA3" w:rsidRPr="00170B1E" w:rsidRDefault="009D3FA3" w:rsidP="00170B1E">
      <w:pPr>
        <w:pStyle w:val="a5"/>
        <w:jc w:val="both"/>
        <w:rPr>
          <w:rFonts w:ascii="Times New Roman" w:hAnsi="Times New Roman"/>
          <w:bCs/>
          <w:i/>
          <w:iCs/>
          <w:sz w:val="24"/>
          <w:szCs w:val="24"/>
        </w:rPr>
      </w:pPr>
      <w:r w:rsidRPr="00170B1E">
        <w:rPr>
          <w:rFonts w:ascii="Times New Roman" w:hAnsi="Times New Roman"/>
          <w:bCs/>
          <w:i/>
          <w:iCs/>
          <w:sz w:val="24"/>
          <w:szCs w:val="24"/>
        </w:rPr>
        <w:t>На период отдыха определены следующие  задачи:</w:t>
      </w:r>
    </w:p>
    <w:p w:rsidR="009D3FA3" w:rsidRPr="00170B1E" w:rsidRDefault="009D3FA3" w:rsidP="00274A42">
      <w:pPr>
        <w:pStyle w:val="a5"/>
        <w:numPr>
          <w:ilvl w:val="0"/>
          <w:numId w:val="18"/>
        </w:numPr>
        <w:jc w:val="both"/>
        <w:rPr>
          <w:rFonts w:ascii="Times New Roman" w:hAnsi="Times New Roman"/>
          <w:sz w:val="24"/>
          <w:szCs w:val="24"/>
        </w:rPr>
      </w:pPr>
      <w:r w:rsidRPr="00170B1E">
        <w:rPr>
          <w:rFonts w:ascii="Times New Roman" w:hAnsi="Times New Roman"/>
          <w:sz w:val="24"/>
          <w:szCs w:val="24"/>
        </w:rPr>
        <w:t xml:space="preserve">Развитие зрительного и слухового восприятия, внимания, памяти (слайды, музыка, сказки). </w:t>
      </w:r>
    </w:p>
    <w:p w:rsidR="009D3FA3" w:rsidRPr="00170B1E" w:rsidRDefault="009D3FA3" w:rsidP="00274A42">
      <w:pPr>
        <w:pStyle w:val="a5"/>
        <w:numPr>
          <w:ilvl w:val="0"/>
          <w:numId w:val="18"/>
        </w:numPr>
        <w:jc w:val="both"/>
        <w:rPr>
          <w:rFonts w:ascii="Times New Roman" w:hAnsi="Times New Roman"/>
          <w:sz w:val="24"/>
          <w:szCs w:val="24"/>
        </w:rPr>
      </w:pPr>
      <w:r w:rsidRPr="00170B1E">
        <w:rPr>
          <w:rFonts w:ascii="Times New Roman" w:hAnsi="Times New Roman"/>
          <w:sz w:val="24"/>
          <w:szCs w:val="24"/>
        </w:rPr>
        <w:t>Развитие и пополнение пассивного словаря (на материале сказо</w:t>
      </w:r>
      <w:r w:rsidR="00274A42">
        <w:rPr>
          <w:rFonts w:ascii="Times New Roman" w:hAnsi="Times New Roman"/>
          <w:sz w:val="24"/>
          <w:szCs w:val="24"/>
        </w:rPr>
        <w:t xml:space="preserve">к) и активного словаря ребенка </w:t>
      </w:r>
      <w:r w:rsidRPr="00170B1E">
        <w:rPr>
          <w:rFonts w:ascii="Times New Roman" w:hAnsi="Times New Roman"/>
          <w:sz w:val="24"/>
          <w:szCs w:val="24"/>
        </w:rPr>
        <w:t xml:space="preserve">(с </w:t>
      </w:r>
      <w:r w:rsidRPr="00170B1E">
        <w:rPr>
          <w:rFonts w:ascii="Times New Roman" w:hAnsi="Times New Roman"/>
          <w:spacing w:val="-1"/>
          <w:sz w:val="24"/>
          <w:szCs w:val="24"/>
        </w:rPr>
        <w:t xml:space="preserve">учетом возможного обсуждения в дальнейшем увиденных слайдов, услышанной музыки, пережитых </w:t>
      </w:r>
      <w:r w:rsidRPr="00170B1E">
        <w:rPr>
          <w:rFonts w:ascii="Times New Roman" w:hAnsi="Times New Roman"/>
          <w:sz w:val="24"/>
          <w:szCs w:val="24"/>
        </w:rPr>
        <w:t xml:space="preserve">эмоций и впечатлений, связанных с ними, или пересказа прослушанной сказки). </w:t>
      </w:r>
    </w:p>
    <w:p w:rsidR="009D3FA3" w:rsidRPr="00170B1E" w:rsidRDefault="009D3FA3" w:rsidP="00274A42">
      <w:pPr>
        <w:pStyle w:val="a5"/>
        <w:numPr>
          <w:ilvl w:val="0"/>
          <w:numId w:val="18"/>
        </w:numPr>
        <w:jc w:val="both"/>
        <w:rPr>
          <w:rFonts w:ascii="Times New Roman" w:hAnsi="Times New Roman"/>
          <w:sz w:val="24"/>
          <w:szCs w:val="24"/>
        </w:rPr>
      </w:pPr>
      <w:r w:rsidRPr="00170B1E">
        <w:rPr>
          <w:rFonts w:ascii="Times New Roman" w:hAnsi="Times New Roman"/>
          <w:spacing w:val="-1"/>
          <w:sz w:val="24"/>
          <w:szCs w:val="24"/>
        </w:rPr>
        <w:t xml:space="preserve">Развитие познавательного интереса. </w:t>
      </w:r>
    </w:p>
    <w:p w:rsidR="00FD60F7" w:rsidRPr="00170B1E" w:rsidRDefault="009D3FA3" w:rsidP="00274A42">
      <w:pPr>
        <w:pStyle w:val="a5"/>
        <w:numPr>
          <w:ilvl w:val="0"/>
          <w:numId w:val="18"/>
        </w:numPr>
        <w:jc w:val="both"/>
        <w:rPr>
          <w:rFonts w:ascii="Times New Roman" w:hAnsi="Times New Roman"/>
          <w:sz w:val="24"/>
          <w:szCs w:val="24"/>
        </w:rPr>
      </w:pPr>
      <w:r w:rsidRPr="00170B1E">
        <w:rPr>
          <w:rFonts w:ascii="Times New Roman" w:hAnsi="Times New Roman"/>
          <w:sz w:val="24"/>
          <w:szCs w:val="24"/>
        </w:rPr>
        <w:t>Анализ функционального состояния ребенка в период отдыха на различных сюжетах.</w:t>
      </w:r>
    </w:p>
    <w:p w:rsidR="009D3FA3" w:rsidRPr="00170B1E" w:rsidRDefault="009D3FA3" w:rsidP="00170B1E">
      <w:pPr>
        <w:pStyle w:val="a5"/>
        <w:ind w:firstLine="567"/>
        <w:jc w:val="both"/>
        <w:rPr>
          <w:rFonts w:ascii="Times New Roman" w:hAnsi="Times New Roman"/>
          <w:b/>
          <w:sz w:val="24"/>
          <w:szCs w:val="24"/>
        </w:rPr>
      </w:pPr>
      <w:r w:rsidRPr="00170B1E">
        <w:rPr>
          <w:rFonts w:ascii="Times New Roman" w:hAnsi="Times New Roman"/>
          <w:b/>
          <w:sz w:val="24"/>
          <w:szCs w:val="24"/>
        </w:rPr>
        <w:t>Осн</w:t>
      </w:r>
      <w:r w:rsidR="00274A42">
        <w:rPr>
          <w:rFonts w:ascii="Times New Roman" w:hAnsi="Times New Roman"/>
          <w:b/>
          <w:sz w:val="24"/>
          <w:szCs w:val="24"/>
        </w:rPr>
        <w:t xml:space="preserve">овные отслеживаемые показатели </w:t>
      </w:r>
      <w:r w:rsidRPr="00170B1E">
        <w:rPr>
          <w:rFonts w:ascii="Times New Roman" w:hAnsi="Times New Roman"/>
          <w:b/>
          <w:sz w:val="24"/>
          <w:szCs w:val="24"/>
        </w:rPr>
        <w:t>эффективности коррекционной работы с применением метода биологической обратной связи.</w:t>
      </w:r>
    </w:p>
    <w:p w:rsidR="009D3FA3" w:rsidRPr="00170B1E" w:rsidRDefault="009D3FA3" w:rsidP="00170B1E">
      <w:pPr>
        <w:pStyle w:val="a5"/>
        <w:ind w:firstLine="567"/>
        <w:jc w:val="both"/>
        <w:rPr>
          <w:rFonts w:ascii="Times New Roman" w:hAnsi="Times New Roman"/>
          <w:sz w:val="24"/>
          <w:szCs w:val="24"/>
        </w:rPr>
      </w:pPr>
      <w:r w:rsidRPr="00170B1E">
        <w:rPr>
          <w:rFonts w:ascii="Times New Roman" w:hAnsi="Times New Roman"/>
          <w:sz w:val="24"/>
          <w:szCs w:val="24"/>
        </w:rPr>
        <w:t>При от</w:t>
      </w:r>
      <w:r w:rsidR="00D05B51" w:rsidRPr="00170B1E">
        <w:rPr>
          <w:rFonts w:ascii="Times New Roman" w:hAnsi="Times New Roman"/>
          <w:sz w:val="24"/>
          <w:szCs w:val="24"/>
        </w:rPr>
        <w:t>слеживании результатов а</w:t>
      </w:r>
      <w:r w:rsidRPr="00170B1E">
        <w:rPr>
          <w:rFonts w:ascii="Times New Roman" w:hAnsi="Times New Roman"/>
          <w:sz w:val="24"/>
          <w:szCs w:val="24"/>
        </w:rPr>
        <w:t>нализиру</w:t>
      </w:r>
      <w:r w:rsidR="00D05B51" w:rsidRPr="00170B1E">
        <w:rPr>
          <w:rFonts w:ascii="Times New Roman" w:hAnsi="Times New Roman"/>
          <w:sz w:val="24"/>
          <w:szCs w:val="24"/>
        </w:rPr>
        <w:t>ются</w:t>
      </w:r>
      <w:r w:rsidRPr="00170B1E">
        <w:rPr>
          <w:rFonts w:ascii="Times New Roman" w:hAnsi="Times New Roman"/>
          <w:sz w:val="24"/>
          <w:szCs w:val="24"/>
        </w:rPr>
        <w:t xml:space="preserve"> следующие параметры:</w:t>
      </w:r>
    </w:p>
    <w:p w:rsidR="009D3FA3" w:rsidRPr="00170B1E" w:rsidRDefault="00E20A93" w:rsidP="00170B1E">
      <w:pPr>
        <w:pStyle w:val="a5"/>
        <w:ind w:firstLine="567"/>
        <w:jc w:val="both"/>
        <w:rPr>
          <w:rFonts w:ascii="Times New Roman" w:hAnsi="Times New Roman"/>
          <w:sz w:val="24"/>
          <w:szCs w:val="24"/>
        </w:rPr>
      </w:pPr>
      <w:r w:rsidRPr="00170B1E">
        <w:rPr>
          <w:rFonts w:ascii="Times New Roman" w:hAnsi="Times New Roman"/>
          <w:sz w:val="24"/>
          <w:szCs w:val="24"/>
        </w:rPr>
        <w:t xml:space="preserve">1. </w:t>
      </w:r>
      <w:r w:rsidR="00D05B51" w:rsidRPr="00170B1E">
        <w:rPr>
          <w:rFonts w:ascii="Times New Roman" w:hAnsi="Times New Roman"/>
          <w:sz w:val="24"/>
          <w:szCs w:val="24"/>
        </w:rPr>
        <w:t xml:space="preserve"> Синхронизация</w:t>
      </w:r>
      <w:r w:rsidR="009D3FA3" w:rsidRPr="00170B1E">
        <w:rPr>
          <w:rFonts w:ascii="Times New Roman" w:hAnsi="Times New Roman"/>
          <w:sz w:val="24"/>
          <w:szCs w:val="24"/>
        </w:rPr>
        <w:t xml:space="preserve"> в работе двух систем организма: дыхательной и сердечно- сосудистой. Дыхание</w:t>
      </w:r>
      <w:r w:rsidR="00D05B51" w:rsidRPr="00170B1E">
        <w:rPr>
          <w:rFonts w:ascii="Times New Roman" w:hAnsi="Times New Roman"/>
          <w:sz w:val="24"/>
          <w:szCs w:val="24"/>
        </w:rPr>
        <w:t xml:space="preserve"> </w:t>
      </w:r>
      <w:r w:rsidR="009D3FA3" w:rsidRPr="00170B1E">
        <w:rPr>
          <w:rFonts w:ascii="Times New Roman" w:hAnsi="Times New Roman"/>
          <w:sz w:val="24"/>
          <w:szCs w:val="24"/>
        </w:rPr>
        <w:t>- основное условие жизни. Этот важнейший для жизни процесс обеспечивается слаженной, гармоничной работой двух систем: респираторной (легкие, бронхи, альвеолы, дыхательные мышцы) и сердечно - сосудистой (сердце, кровеносные сосуды). Их работа всегда неразрывна и взаимосвязана, она гармонична. Нарушение гармонии  в работе этих систем сигнализирует о неблагополучии в организме. В этом состоянии происходят сбои в дыхании человека.</w:t>
      </w:r>
    </w:p>
    <w:p w:rsidR="009D3FA3" w:rsidRPr="00170B1E" w:rsidRDefault="00E20A93" w:rsidP="00170B1E">
      <w:pPr>
        <w:pStyle w:val="a5"/>
        <w:ind w:firstLine="567"/>
        <w:jc w:val="both"/>
        <w:rPr>
          <w:rFonts w:ascii="Times New Roman" w:hAnsi="Times New Roman"/>
          <w:sz w:val="24"/>
          <w:szCs w:val="24"/>
        </w:rPr>
      </w:pPr>
      <w:r w:rsidRPr="00170B1E">
        <w:rPr>
          <w:rFonts w:ascii="Times New Roman" w:hAnsi="Times New Roman"/>
          <w:sz w:val="24"/>
          <w:szCs w:val="24"/>
        </w:rPr>
        <w:t xml:space="preserve">2. </w:t>
      </w:r>
      <w:r w:rsidR="00D05B51" w:rsidRPr="00170B1E">
        <w:rPr>
          <w:rFonts w:ascii="Times New Roman" w:hAnsi="Times New Roman"/>
          <w:sz w:val="24"/>
          <w:szCs w:val="24"/>
        </w:rPr>
        <w:t xml:space="preserve"> Частота</w:t>
      </w:r>
      <w:r w:rsidR="009D3FA3" w:rsidRPr="00170B1E">
        <w:rPr>
          <w:rFonts w:ascii="Times New Roman" w:hAnsi="Times New Roman"/>
          <w:sz w:val="24"/>
          <w:szCs w:val="24"/>
        </w:rPr>
        <w:t xml:space="preserve"> сердечных сокращений (далее ЧСС). Для того чтобы кислород, поступивший через </w:t>
      </w:r>
      <w:proofErr w:type="spellStart"/>
      <w:r w:rsidR="009D3FA3" w:rsidRPr="00170B1E">
        <w:rPr>
          <w:rFonts w:ascii="Times New Roman" w:hAnsi="Times New Roman"/>
          <w:sz w:val="24"/>
          <w:szCs w:val="24"/>
        </w:rPr>
        <w:t>бронхо</w:t>
      </w:r>
      <w:proofErr w:type="spellEnd"/>
      <w:r w:rsidR="009D3FA3" w:rsidRPr="00170B1E">
        <w:rPr>
          <w:rFonts w:ascii="Times New Roman" w:hAnsi="Times New Roman"/>
          <w:sz w:val="24"/>
          <w:szCs w:val="24"/>
        </w:rPr>
        <w:t xml:space="preserve"> -  легочную систему в кровь, попал в каждую клетку организма, всю нашу жизнь неутомимо работает сердце. Сердце работает в ритме дыхания. На каждый вдох или выдох оно откликается изменением ритма работы (на вдохе ЧСС увеличивается; на выдохе уменьшается, при этом затраты энергии человека снижаются). Сердечный ритм выражается в ЧСС в единицу времени. Эту величину называют пульсом. Во время проведения сеансов БОС основной акцент делается на умение ребенка поддерживать диафрагмальное дыхание, понижая свою ЧСС на выдохе так, чтобы достигнуть нижнего порога.</w:t>
      </w:r>
    </w:p>
    <w:p w:rsidR="009D3FA3" w:rsidRPr="003F21D5" w:rsidRDefault="00E20A93" w:rsidP="00170B1E">
      <w:pPr>
        <w:pStyle w:val="a5"/>
        <w:ind w:firstLine="567"/>
        <w:jc w:val="both"/>
        <w:rPr>
          <w:rFonts w:ascii="Times New Roman" w:hAnsi="Times New Roman"/>
          <w:b/>
          <w:sz w:val="24"/>
          <w:szCs w:val="24"/>
        </w:rPr>
      </w:pPr>
      <w:r w:rsidRPr="00170B1E">
        <w:rPr>
          <w:rFonts w:ascii="Times New Roman" w:hAnsi="Times New Roman"/>
          <w:sz w:val="24"/>
          <w:szCs w:val="24"/>
        </w:rPr>
        <w:lastRenderedPageBreak/>
        <w:t xml:space="preserve">3. </w:t>
      </w:r>
      <w:r w:rsidR="00D05B51" w:rsidRPr="00170B1E">
        <w:rPr>
          <w:rFonts w:ascii="Times New Roman" w:hAnsi="Times New Roman"/>
          <w:sz w:val="24"/>
          <w:szCs w:val="24"/>
        </w:rPr>
        <w:t xml:space="preserve"> Частота</w:t>
      </w:r>
      <w:r w:rsidR="009D3FA3" w:rsidRPr="00170B1E">
        <w:rPr>
          <w:rFonts w:ascii="Times New Roman" w:hAnsi="Times New Roman"/>
          <w:sz w:val="24"/>
          <w:szCs w:val="24"/>
        </w:rPr>
        <w:t xml:space="preserve"> дыхания (далее ЧД). Самое главное в дыхании здорового человека то, что определяет уровень его здоровья,- это жизнь бронхов, их способность раскрываться на вдохе и сокращаться на выдохе. При этом выдох обязательно должен быть длиннее вдоха. Меньше энергии человек </w:t>
      </w:r>
      <w:r w:rsidR="00274A42">
        <w:rPr>
          <w:rFonts w:ascii="Times New Roman" w:hAnsi="Times New Roman"/>
          <w:sz w:val="24"/>
          <w:szCs w:val="24"/>
        </w:rPr>
        <w:t xml:space="preserve">тратит при длинном выдохе. При </w:t>
      </w:r>
      <w:r w:rsidR="009D3FA3" w:rsidRPr="00170B1E">
        <w:rPr>
          <w:rFonts w:ascii="Times New Roman" w:hAnsi="Times New Roman"/>
          <w:sz w:val="24"/>
          <w:szCs w:val="24"/>
        </w:rPr>
        <w:t>этом</w:t>
      </w:r>
      <w:r w:rsidR="00863EB8">
        <w:rPr>
          <w:rFonts w:ascii="Times New Roman" w:hAnsi="Times New Roman"/>
          <w:sz w:val="24"/>
          <w:szCs w:val="24"/>
        </w:rPr>
        <w:t xml:space="preserve">, </w:t>
      </w:r>
      <w:r w:rsidR="009D3FA3" w:rsidRPr="00170B1E">
        <w:rPr>
          <w:rFonts w:ascii="Times New Roman" w:hAnsi="Times New Roman"/>
          <w:sz w:val="24"/>
          <w:szCs w:val="24"/>
        </w:rPr>
        <w:t xml:space="preserve">в речи полностью исчезают запинки, спотыкания. А сама она становится красивой, интонированной, плавной, темп речи - спокойным.  Добиться этого ребенку помогает выработка навыка </w:t>
      </w:r>
      <w:proofErr w:type="spellStart"/>
      <w:r w:rsidR="009D3FA3" w:rsidRPr="00170B1E">
        <w:rPr>
          <w:rFonts w:ascii="Times New Roman" w:hAnsi="Times New Roman"/>
          <w:sz w:val="24"/>
          <w:szCs w:val="24"/>
        </w:rPr>
        <w:t>релаксационно</w:t>
      </w:r>
      <w:proofErr w:type="spellEnd"/>
      <w:r w:rsidR="009D3FA3" w:rsidRPr="00170B1E">
        <w:rPr>
          <w:rFonts w:ascii="Times New Roman" w:hAnsi="Times New Roman"/>
          <w:sz w:val="24"/>
          <w:szCs w:val="24"/>
        </w:rPr>
        <w:t xml:space="preserve"> – диафрагмального дыхания. При таком типе дыхания, показатель </w:t>
      </w:r>
      <w:r w:rsidR="009D3FA3" w:rsidRPr="003F21D5">
        <w:rPr>
          <w:rFonts w:ascii="Times New Roman" w:hAnsi="Times New Roman"/>
          <w:b/>
          <w:sz w:val="24"/>
          <w:szCs w:val="24"/>
        </w:rPr>
        <w:t xml:space="preserve">ЧД снижается. </w:t>
      </w:r>
    </w:p>
    <w:p w:rsidR="009D3FA3" w:rsidRPr="003F21D5" w:rsidRDefault="00E20A93" w:rsidP="00170B1E">
      <w:pPr>
        <w:pStyle w:val="a5"/>
        <w:ind w:firstLine="567"/>
        <w:jc w:val="both"/>
        <w:rPr>
          <w:rFonts w:ascii="Times New Roman" w:hAnsi="Times New Roman"/>
          <w:b/>
          <w:i/>
          <w:sz w:val="24"/>
          <w:szCs w:val="24"/>
        </w:rPr>
      </w:pPr>
      <w:r w:rsidRPr="00170B1E">
        <w:rPr>
          <w:rFonts w:ascii="Times New Roman" w:hAnsi="Times New Roman"/>
          <w:sz w:val="24"/>
          <w:szCs w:val="24"/>
        </w:rPr>
        <w:t xml:space="preserve">4. </w:t>
      </w:r>
      <w:r w:rsidR="00D05B51" w:rsidRPr="00170B1E">
        <w:rPr>
          <w:rFonts w:ascii="Times New Roman" w:hAnsi="Times New Roman"/>
          <w:sz w:val="24"/>
          <w:szCs w:val="24"/>
        </w:rPr>
        <w:t xml:space="preserve"> Дыхательная аритмия сердца (</w:t>
      </w:r>
      <w:r w:rsidR="009D3FA3" w:rsidRPr="00170B1E">
        <w:rPr>
          <w:rFonts w:ascii="Times New Roman" w:hAnsi="Times New Roman"/>
          <w:sz w:val="24"/>
          <w:szCs w:val="24"/>
        </w:rPr>
        <w:t>далее ДАС).</w:t>
      </w:r>
      <w:r w:rsidR="00D05B51" w:rsidRPr="00170B1E">
        <w:rPr>
          <w:rFonts w:ascii="Times New Roman" w:hAnsi="Times New Roman"/>
          <w:sz w:val="24"/>
          <w:szCs w:val="24"/>
        </w:rPr>
        <w:t xml:space="preserve"> </w:t>
      </w:r>
      <w:r w:rsidR="009D3FA3" w:rsidRPr="00170B1E">
        <w:rPr>
          <w:rFonts w:ascii="Times New Roman" w:hAnsi="Times New Roman"/>
          <w:sz w:val="24"/>
          <w:szCs w:val="24"/>
        </w:rPr>
        <w:t xml:space="preserve">ДАС- это разница показаний пульса на вдохе и выдохе. И чем больше разница пульса на вдохе и на выдохе -  тем лучше бронхи раскрываются на вдохе и максимально сужают свой просвет на выдохе. При этом условии в нашем организме идет более эффективный газообмен, а значит, мы себя лучше чувствуем, лучше выглядим, меньше болеем. Измеряется ДАС, как и пульс, количеством ударов сердца в минуту. Показатель ДАС отражает работу сердца и резервные возможности организма. Он также отражает, в какой мере организм защищается от внешних неблагоприятных факторов. У каждого человека ДАС индивидуальна. ДАС - это показатель здоровья. По величине ДАС можно судить о снижении или повышении уровня здоровья. </w:t>
      </w:r>
      <w:r w:rsidR="009D3FA3" w:rsidRPr="003F21D5">
        <w:rPr>
          <w:rFonts w:ascii="Times New Roman" w:hAnsi="Times New Roman"/>
          <w:b/>
          <w:i/>
          <w:sz w:val="24"/>
          <w:szCs w:val="24"/>
        </w:rPr>
        <w:t>Чем выше показатель ДАС, тем выше уровень здоровья человека.</w:t>
      </w:r>
    </w:p>
    <w:p w:rsidR="009D3FA3" w:rsidRPr="003F21D5" w:rsidRDefault="009D3FA3" w:rsidP="00170B1E">
      <w:pPr>
        <w:pStyle w:val="a5"/>
        <w:ind w:firstLine="567"/>
        <w:jc w:val="both"/>
        <w:rPr>
          <w:rFonts w:ascii="Times New Roman" w:hAnsi="Times New Roman"/>
          <w:b/>
          <w:i/>
          <w:sz w:val="24"/>
          <w:szCs w:val="24"/>
        </w:rPr>
      </w:pPr>
    </w:p>
    <w:p w:rsidR="009D3FA3" w:rsidRPr="00170B1E" w:rsidRDefault="009D3FA3" w:rsidP="00170B1E">
      <w:pPr>
        <w:pStyle w:val="a5"/>
        <w:ind w:firstLine="567"/>
        <w:jc w:val="both"/>
        <w:rPr>
          <w:rFonts w:ascii="Times New Roman" w:hAnsi="Times New Roman"/>
          <w:b/>
          <w:sz w:val="24"/>
          <w:szCs w:val="24"/>
        </w:rPr>
      </w:pPr>
      <w:r w:rsidRPr="00170B1E">
        <w:rPr>
          <w:rFonts w:ascii="Times New Roman" w:hAnsi="Times New Roman"/>
          <w:bCs/>
          <w:sz w:val="24"/>
          <w:szCs w:val="24"/>
        </w:rPr>
        <w:t>8</w:t>
      </w:r>
      <w:r w:rsidRPr="00170B1E">
        <w:rPr>
          <w:rFonts w:ascii="Times New Roman" w:hAnsi="Times New Roman"/>
          <w:b/>
          <w:bCs/>
          <w:sz w:val="24"/>
          <w:szCs w:val="24"/>
        </w:rPr>
        <w:t xml:space="preserve">. Работа с родителями </w:t>
      </w:r>
      <w:r w:rsidRPr="00170B1E">
        <w:rPr>
          <w:rFonts w:ascii="Times New Roman" w:hAnsi="Times New Roman"/>
          <w:b/>
          <w:sz w:val="24"/>
          <w:szCs w:val="24"/>
        </w:rPr>
        <w:t>как одно из средств повышения эффективности метода биологической обратной связи.</w:t>
      </w:r>
    </w:p>
    <w:p w:rsidR="009D3FA3" w:rsidRPr="00170B1E" w:rsidRDefault="009D3FA3" w:rsidP="00170B1E">
      <w:pPr>
        <w:pStyle w:val="a5"/>
        <w:ind w:firstLine="567"/>
        <w:jc w:val="both"/>
        <w:rPr>
          <w:rFonts w:ascii="Times New Roman" w:hAnsi="Times New Roman"/>
          <w:bCs/>
          <w:sz w:val="24"/>
          <w:szCs w:val="24"/>
        </w:rPr>
      </w:pPr>
      <w:r w:rsidRPr="00170B1E">
        <w:rPr>
          <w:rFonts w:ascii="Times New Roman" w:hAnsi="Times New Roman"/>
          <w:bCs/>
          <w:sz w:val="24"/>
          <w:szCs w:val="24"/>
        </w:rPr>
        <w:t xml:space="preserve">     </w:t>
      </w:r>
      <w:r w:rsidRPr="00170B1E">
        <w:rPr>
          <w:rFonts w:ascii="Times New Roman" w:hAnsi="Times New Roman"/>
          <w:bCs/>
          <w:sz w:val="24"/>
          <w:szCs w:val="24"/>
        </w:rPr>
        <w:tab/>
        <w:t>В коррекционный процесс по методу БОС активно вовлекаются родители воспитанников. С ними проводится планомерная работа: консультации, беседы, открытые занятия. Логопед анализирует результаты коррекционного курса и обсуждает с родителями динамику речи и функционального состояния ребенка в целом. Родителям предлагают для ознакомления записи в журнале процедур БОС, дают прослушать аудиозаписи речи ребенка, предоставляют рекомендации по преодолению возможных трудностей, связанных с речью.</w:t>
      </w:r>
    </w:p>
    <w:p w:rsidR="009D3FA3" w:rsidRPr="00170B1E" w:rsidRDefault="009D3FA3" w:rsidP="00170B1E">
      <w:pPr>
        <w:pStyle w:val="a5"/>
        <w:ind w:firstLine="567"/>
        <w:jc w:val="both"/>
        <w:rPr>
          <w:rFonts w:ascii="Times New Roman" w:hAnsi="Times New Roman"/>
          <w:bCs/>
          <w:i/>
          <w:sz w:val="24"/>
          <w:szCs w:val="24"/>
        </w:rPr>
      </w:pPr>
      <w:r w:rsidRPr="00170B1E">
        <w:rPr>
          <w:rFonts w:ascii="Times New Roman" w:hAnsi="Times New Roman"/>
          <w:bCs/>
          <w:i/>
          <w:sz w:val="24"/>
          <w:szCs w:val="24"/>
        </w:rPr>
        <w:t>Основные формы работы с родителями:</w:t>
      </w:r>
    </w:p>
    <w:p w:rsidR="009D3FA3" w:rsidRPr="00170B1E" w:rsidRDefault="009D3FA3" w:rsidP="00170B1E">
      <w:pPr>
        <w:pStyle w:val="a5"/>
        <w:numPr>
          <w:ilvl w:val="0"/>
          <w:numId w:val="15"/>
        </w:numPr>
        <w:jc w:val="both"/>
        <w:rPr>
          <w:rFonts w:ascii="Times New Roman" w:hAnsi="Times New Roman"/>
          <w:sz w:val="24"/>
          <w:szCs w:val="24"/>
        </w:rPr>
      </w:pPr>
      <w:r w:rsidRPr="00170B1E">
        <w:rPr>
          <w:rFonts w:ascii="Times New Roman" w:hAnsi="Times New Roman"/>
          <w:sz w:val="24"/>
          <w:szCs w:val="24"/>
        </w:rPr>
        <w:t>Проведение ознакомительной беседы о методе БОС.</w:t>
      </w:r>
    </w:p>
    <w:p w:rsidR="009D3FA3" w:rsidRPr="00170B1E" w:rsidRDefault="009D3FA3" w:rsidP="00170B1E">
      <w:pPr>
        <w:pStyle w:val="a5"/>
        <w:numPr>
          <w:ilvl w:val="0"/>
          <w:numId w:val="15"/>
        </w:numPr>
        <w:jc w:val="both"/>
        <w:rPr>
          <w:rFonts w:ascii="Times New Roman" w:hAnsi="Times New Roman"/>
          <w:sz w:val="24"/>
          <w:szCs w:val="24"/>
        </w:rPr>
      </w:pPr>
      <w:r w:rsidRPr="00170B1E">
        <w:rPr>
          <w:rFonts w:ascii="Times New Roman" w:hAnsi="Times New Roman"/>
          <w:sz w:val="24"/>
          <w:szCs w:val="24"/>
        </w:rPr>
        <w:t>Просмотр видеофильма об организации коррекционной работы.</w:t>
      </w:r>
    </w:p>
    <w:p w:rsidR="009D3FA3" w:rsidRPr="00170B1E" w:rsidRDefault="009D3FA3" w:rsidP="00170B1E">
      <w:pPr>
        <w:pStyle w:val="a5"/>
        <w:numPr>
          <w:ilvl w:val="0"/>
          <w:numId w:val="15"/>
        </w:numPr>
        <w:jc w:val="both"/>
        <w:rPr>
          <w:rFonts w:ascii="Times New Roman" w:hAnsi="Times New Roman"/>
          <w:sz w:val="24"/>
          <w:szCs w:val="24"/>
        </w:rPr>
      </w:pPr>
      <w:r w:rsidRPr="00170B1E">
        <w:rPr>
          <w:rFonts w:ascii="Times New Roman" w:hAnsi="Times New Roman"/>
          <w:sz w:val="24"/>
          <w:szCs w:val="24"/>
        </w:rPr>
        <w:t>Проведение тренингов, собраний, анкетирования.</w:t>
      </w:r>
    </w:p>
    <w:p w:rsidR="009D3FA3" w:rsidRPr="00170B1E" w:rsidRDefault="009D3FA3" w:rsidP="00170B1E">
      <w:pPr>
        <w:pStyle w:val="a5"/>
        <w:numPr>
          <w:ilvl w:val="0"/>
          <w:numId w:val="15"/>
        </w:numPr>
        <w:jc w:val="both"/>
        <w:rPr>
          <w:rFonts w:ascii="Times New Roman" w:hAnsi="Times New Roman"/>
          <w:sz w:val="24"/>
          <w:szCs w:val="24"/>
        </w:rPr>
      </w:pPr>
      <w:r w:rsidRPr="00170B1E">
        <w:rPr>
          <w:rFonts w:ascii="Times New Roman" w:hAnsi="Times New Roman"/>
          <w:sz w:val="24"/>
          <w:szCs w:val="24"/>
        </w:rPr>
        <w:t>Выпуски памяток с правилами закрепления речевого дыхания.</w:t>
      </w:r>
    </w:p>
    <w:p w:rsidR="009D3FA3" w:rsidRPr="00170B1E" w:rsidRDefault="009D3FA3" w:rsidP="00170B1E">
      <w:pPr>
        <w:pStyle w:val="a5"/>
        <w:numPr>
          <w:ilvl w:val="0"/>
          <w:numId w:val="15"/>
        </w:numPr>
        <w:jc w:val="both"/>
        <w:rPr>
          <w:rFonts w:ascii="Times New Roman" w:hAnsi="Times New Roman"/>
          <w:sz w:val="24"/>
          <w:szCs w:val="24"/>
        </w:rPr>
      </w:pPr>
      <w:r w:rsidRPr="00170B1E">
        <w:rPr>
          <w:rFonts w:ascii="Times New Roman" w:hAnsi="Times New Roman"/>
          <w:sz w:val="24"/>
          <w:szCs w:val="24"/>
        </w:rPr>
        <w:t xml:space="preserve">Приглашение родителей (еженедельно) на занятия по методу БОС. </w:t>
      </w:r>
    </w:p>
    <w:p w:rsidR="009D3FA3" w:rsidRPr="00170B1E" w:rsidRDefault="009D3FA3" w:rsidP="00170B1E">
      <w:pPr>
        <w:pStyle w:val="a5"/>
        <w:numPr>
          <w:ilvl w:val="0"/>
          <w:numId w:val="15"/>
        </w:numPr>
        <w:jc w:val="both"/>
        <w:rPr>
          <w:rFonts w:ascii="Times New Roman" w:hAnsi="Times New Roman"/>
          <w:sz w:val="24"/>
          <w:szCs w:val="24"/>
        </w:rPr>
      </w:pPr>
      <w:r w:rsidRPr="00170B1E">
        <w:rPr>
          <w:rFonts w:ascii="Times New Roman" w:hAnsi="Times New Roman"/>
          <w:sz w:val="24"/>
          <w:szCs w:val="24"/>
        </w:rPr>
        <w:t>Совместное обсуждение результатов и  динамику речевого развития.</w:t>
      </w:r>
    </w:p>
    <w:p w:rsidR="009D3FA3" w:rsidRPr="00170B1E" w:rsidRDefault="009D3FA3" w:rsidP="00170B1E">
      <w:pPr>
        <w:pStyle w:val="a5"/>
        <w:numPr>
          <w:ilvl w:val="0"/>
          <w:numId w:val="15"/>
        </w:numPr>
        <w:jc w:val="both"/>
        <w:rPr>
          <w:rFonts w:ascii="Times New Roman" w:hAnsi="Times New Roman"/>
          <w:sz w:val="24"/>
          <w:szCs w:val="24"/>
        </w:rPr>
      </w:pPr>
      <w:r w:rsidRPr="00170B1E">
        <w:rPr>
          <w:rFonts w:ascii="Times New Roman" w:hAnsi="Times New Roman"/>
          <w:sz w:val="24"/>
          <w:szCs w:val="24"/>
        </w:rPr>
        <w:t>Оформление стенда для родителей, папок передвижек.</w:t>
      </w:r>
    </w:p>
    <w:p w:rsidR="00D05B51" w:rsidRPr="00170B1E" w:rsidRDefault="00D05B51" w:rsidP="00170B1E">
      <w:pPr>
        <w:pStyle w:val="a5"/>
        <w:ind w:firstLine="567"/>
        <w:jc w:val="both"/>
        <w:rPr>
          <w:rFonts w:ascii="Times New Roman" w:hAnsi="Times New Roman"/>
          <w:sz w:val="24"/>
          <w:szCs w:val="24"/>
        </w:rPr>
      </w:pPr>
    </w:p>
    <w:p w:rsidR="009D3FA3" w:rsidRPr="00170B1E" w:rsidRDefault="009D3FA3" w:rsidP="00170B1E">
      <w:pPr>
        <w:pStyle w:val="a5"/>
        <w:ind w:firstLine="567"/>
        <w:jc w:val="both"/>
        <w:rPr>
          <w:rFonts w:ascii="Times New Roman" w:hAnsi="Times New Roman"/>
          <w:b/>
          <w:sz w:val="24"/>
          <w:szCs w:val="24"/>
        </w:rPr>
      </w:pPr>
      <w:r w:rsidRPr="00170B1E">
        <w:rPr>
          <w:rFonts w:ascii="Times New Roman" w:hAnsi="Times New Roman"/>
          <w:b/>
          <w:sz w:val="24"/>
          <w:szCs w:val="24"/>
        </w:rPr>
        <w:t>Критерии эффективности коррекции речи и функционального состояния человека методом биологической обратной связи.</w:t>
      </w:r>
    </w:p>
    <w:p w:rsidR="009D3FA3" w:rsidRPr="003F21D5" w:rsidRDefault="009D3FA3" w:rsidP="003F21D5">
      <w:pPr>
        <w:pStyle w:val="a5"/>
        <w:numPr>
          <w:ilvl w:val="0"/>
          <w:numId w:val="16"/>
        </w:numPr>
        <w:jc w:val="both"/>
        <w:rPr>
          <w:rFonts w:ascii="Times New Roman" w:hAnsi="Times New Roman"/>
          <w:sz w:val="24"/>
          <w:szCs w:val="24"/>
        </w:rPr>
      </w:pPr>
      <w:r w:rsidRPr="00170B1E">
        <w:rPr>
          <w:rFonts w:ascii="Times New Roman" w:hAnsi="Times New Roman"/>
          <w:sz w:val="24"/>
          <w:szCs w:val="24"/>
        </w:rPr>
        <w:t xml:space="preserve">Положительная динамика со стороны речи и функционального </w:t>
      </w:r>
      <w:r w:rsidRPr="003F21D5">
        <w:rPr>
          <w:rFonts w:ascii="Times New Roman" w:hAnsi="Times New Roman"/>
          <w:sz w:val="24"/>
          <w:szCs w:val="24"/>
        </w:rPr>
        <w:t>состояния ребенка.</w:t>
      </w:r>
    </w:p>
    <w:p w:rsidR="009D3FA3" w:rsidRPr="00170B1E" w:rsidRDefault="009D3FA3" w:rsidP="00170B1E">
      <w:pPr>
        <w:pStyle w:val="a5"/>
        <w:numPr>
          <w:ilvl w:val="0"/>
          <w:numId w:val="16"/>
        </w:numPr>
        <w:jc w:val="both"/>
        <w:rPr>
          <w:rFonts w:ascii="Times New Roman" w:hAnsi="Times New Roman"/>
          <w:sz w:val="24"/>
          <w:szCs w:val="24"/>
        </w:rPr>
      </w:pPr>
      <w:r w:rsidRPr="00170B1E">
        <w:rPr>
          <w:rFonts w:ascii="Times New Roman" w:hAnsi="Times New Roman"/>
          <w:sz w:val="24"/>
          <w:szCs w:val="24"/>
        </w:rPr>
        <w:t>Умение применять новый тип дыхания по методу БОС для коррекции и развития речи, поведения и функционального состояния в целом.</w:t>
      </w:r>
    </w:p>
    <w:p w:rsidR="009D3FA3" w:rsidRPr="00170B1E" w:rsidRDefault="009D3FA3" w:rsidP="00170B1E">
      <w:pPr>
        <w:pStyle w:val="a5"/>
        <w:numPr>
          <w:ilvl w:val="0"/>
          <w:numId w:val="16"/>
        </w:numPr>
        <w:jc w:val="both"/>
        <w:rPr>
          <w:rFonts w:ascii="Times New Roman" w:hAnsi="Times New Roman"/>
          <w:sz w:val="24"/>
          <w:szCs w:val="24"/>
        </w:rPr>
      </w:pPr>
      <w:r w:rsidRPr="00170B1E">
        <w:rPr>
          <w:rFonts w:ascii="Times New Roman" w:hAnsi="Times New Roman"/>
          <w:sz w:val="24"/>
          <w:szCs w:val="24"/>
        </w:rPr>
        <w:t>Возрастание здоровой речевой активности ребенка.</w:t>
      </w:r>
    </w:p>
    <w:p w:rsidR="009D3FA3" w:rsidRPr="00170B1E" w:rsidRDefault="009D3FA3" w:rsidP="00170B1E">
      <w:pPr>
        <w:pStyle w:val="a5"/>
        <w:numPr>
          <w:ilvl w:val="0"/>
          <w:numId w:val="16"/>
        </w:numPr>
        <w:jc w:val="both"/>
        <w:rPr>
          <w:rFonts w:ascii="Times New Roman" w:hAnsi="Times New Roman"/>
          <w:sz w:val="24"/>
          <w:szCs w:val="24"/>
        </w:rPr>
      </w:pPr>
      <w:r w:rsidRPr="00170B1E">
        <w:rPr>
          <w:rFonts w:ascii="Times New Roman" w:hAnsi="Times New Roman"/>
          <w:sz w:val="24"/>
          <w:szCs w:val="24"/>
        </w:rPr>
        <w:t>Обеспечение оптимальной физио</w:t>
      </w:r>
      <w:r w:rsidR="00E20A93" w:rsidRPr="00170B1E">
        <w:rPr>
          <w:rFonts w:ascii="Times New Roman" w:hAnsi="Times New Roman"/>
          <w:sz w:val="24"/>
          <w:szCs w:val="24"/>
        </w:rPr>
        <w:t>логической (энергетической) значимости</w:t>
      </w:r>
      <w:r w:rsidRPr="00170B1E">
        <w:rPr>
          <w:rFonts w:ascii="Times New Roman" w:hAnsi="Times New Roman"/>
          <w:sz w:val="24"/>
          <w:szCs w:val="24"/>
        </w:rPr>
        <w:t xml:space="preserve"> речи, её компонентов и функционального состояния организма</w:t>
      </w:r>
      <w:r w:rsidR="00E20A93" w:rsidRPr="00170B1E">
        <w:rPr>
          <w:rFonts w:ascii="Times New Roman" w:hAnsi="Times New Roman"/>
          <w:sz w:val="24"/>
          <w:szCs w:val="24"/>
        </w:rPr>
        <w:t xml:space="preserve"> </w:t>
      </w:r>
      <w:r w:rsidRPr="00170B1E">
        <w:rPr>
          <w:rFonts w:ascii="Times New Roman" w:hAnsi="Times New Roman"/>
          <w:sz w:val="24"/>
          <w:szCs w:val="24"/>
        </w:rPr>
        <w:t>человека  в целом.</w:t>
      </w:r>
    </w:p>
    <w:p w:rsidR="009D3FA3" w:rsidRPr="003F21D5" w:rsidRDefault="009D3FA3" w:rsidP="003F21D5">
      <w:pPr>
        <w:pStyle w:val="a5"/>
        <w:numPr>
          <w:ilvl w:val="0"/>
          <w:numId w:val="16"/>
        </w:numPr>
        <w:jc w:val="both"/>
        <w:rPr>
          <w:rFonts w:ascii="Times New Roman" w:hAnsi="Times New Roman"/>
          <w:sz w:val="24"/>
          <w:szCs w:val="24"/>
        </w:rPr>
      </w:pPr>
      <w:r w:rsidRPr="00170B1E">
        <w:rPr>
          <w:rFonts w:ascii="Times New Roman" w:hAnsi="Times New Roman"/>
          <w:sz w:val="24"/>
          <w:szCs w:val="24"/>
        </w:rPr>
        <w:t>Умение пользоваться приобретенными в процессе БОС-тренинга</w:t>
      </w:r>
      <w:r w:rsidR="003F21D5">
        <w:rPr>
          <w:rFonts w:ascii="Times New Roman" w:hAnsi="Times New Roman"/>
          <w:sz w:val="24"/>
          <w:szCs w:val="24"/>
        </w:rPr>
        <w:t xml:space="preserve"> </w:t>
      </w:r>
      <w:r w:rsidRPr="003F21D5">
        <w:rPr>
          <w:rFonts w:ascii="Times New Roman" w:hAnsi="Times New Roman"/>
          <w:sz w:val="24"/>
          <w:szCs w:val="24"/>
        </w:rPr>
        <w:t>навыками в повседневной жизни.</w:t>
      </w:r>
    </w:p>
    <w:p w:rsidR="00E20A93" w:rsidRDefault="00E20A93" w:rsidP="00170B1E">
      <w:pPr>
        <w:pStyle w:val="a5"/>
        <w:ind w:left="1287"/>
        <w:jc w:val="both"/>
        <w:rPr>
          <w:rFonts w:ascii="Times New Roman" w:hAnsi="Times New Roman"/>
          <w:sz w:val="24"/>
          <w:szCs w:val="24"/>
        </w:rPr>
      </w:pPr>
    </w:p>
    <w:p w:rsidR="003F21D5" w:rsidRDefault="003F21D5" w:rsidP="00170B1E">
      <w:pPr>
        <w:pStyle w:val="a5"/>
        <w:ind w:left="1287"/>
        <w:jc w:val="both"/>
        <w:rPr>
          <w:rFonts w:ascii="Times New Roman" w:hAnsi="Times New Roman"/>
          <w:sz w:val="24"/>
          <w:szCs w:val="24"/>
        </w:rPr>
      </w:pPr>
    </w:p>
    <w:p w:rsidR="003C1181" w:rsidRPr="00170B1E" w:rsidRDefault="003C1181" w:rsidP="00170B1E">
      <w:pPr>
        <w:pStyle w:val="a5"/>
        <w:ind w:left="1287"/>
        <w:jc w:val="both"/>
        <w:rPr>
          <w:rFonts w:ascii="Times New Roman" w:hAnsi="Times New Roman"/>
          <w:sz w:val="24"/>
          <w:szCs w:val="24"/>
        </w:rPr>
      </w:pPr>
    </w:p>
    <w:p w:rsidR="009D3FA3" w:rsidRPr="00170B1E" w:rsidRDefault="009D3FA3" w:rsidP="00170B1E">
      <w:pPr>
        <w:pStyle w:val="a5"/>
        <w:ind w:firstLine="567"/>
        <w:jc w:val="both"/>
        <w:rPr>
          <w:rFonts w:ascii="Times New Roman" w:hAnsi="Times New Roman"/>
          <w:sz w:val="24"/>
          <w:szCs w:val="24"/>
        </w:rPr>
      </w:pPr>
      <w:r w:rsidRPr="00170B1E">
        <w:rPr>
          <w:rFonts w:ascii="Times New Roman" w:hAnsi="Times New Roman"/>
          <w:sz w:val="24"/>
          <w:szCs w:val="24"/>
        </w:rPr>
        <w:lastRenderedPageBreak/>
        <w:t xml:space="preserve"> </w:t>
      </w:r>
      <w:r w:rsidRPr="00170B1E">
        <w:rPr>
          <w:rFonts w:ascii="Times New Roman" w:hAnsi="Times New Roman"/>
          <w:b/>
          <w:sz w:val="24"/>
          <w:szCs w:val="24"/>
        </w:rPr>
        <w:t>Преимущества метода биологически обратной связи.</w:t>
      </w:r>
    </w:p>
    <w:p w:rsidR="009D3FA3" w:rsidRPr="00170B1E" w:rsidRDefault="009D3FA3" w:rsidP="00170B1E">
      <w:pPr>
        <w:pStyle w:val="a5"/>
        <w:numPr>
          <w:ilvl w:val="0"/>
          <w:numId w:val="17"/>
        </w:numPr>
        <w:jc w:val="both"/>
        <w:rPr>
          <w:rFonts w:ascii="Times New Roman" w:hAnsi="Times New Roman"/>
          <w:sz w:val="24"/>
          <w:szCs w:val="24"/>
        </w:rPr>
      </w:pPr>
      <w:r w:rsidRPr="00170B1E">
        <w:rPr>
          <w:rFonts w:ascii="Times New Roman" w:hAnsi="Times New Roman"/>
          <w:sz w:val="24"/>
          <w:szCs w:val="24"/>
        </w:rPr>
        <w:t>Постоянный объективный контроль физиологических показателей функций.</w:t>
      </w:r>
    </w:p>
    <w:p w:rsidR="009D3FA3" w:rsidRPr="00170B1E" w:rsidRDefault="009D3FA3" w:rsidP="00170B1E">
      <w:pPr>
        <w:pStyle w:val="a5"/>
        <w:numPr>
          <w:ilvl w:val="0"/>
          <w:numId w:val="17"/>
        </w:numPr>
        <w:jc w:val="both"/>
        <w:rPr>
          <w:rFonts w:ascii="Times New Roman" w:hAnsi="Times New Roman"/>
          <w:sz w:val="24"/>
          <w:szCs w:val="24"/>
        </w:rPr>
      </w:pPr>
      <w:r w:rsidRPr="00170B1E">
        <w:rPr>
          <w:rFonts w:ascii="Times New Roman" w:hAnsi="Times New Roman"/>
          <w:sz w:val="24"/>
          <w:szCs w:val="24"/>
        </w:rPr>
        <w:t>Возможность объективной целенаправленной коррекции речевых навыков и функционального состояния организма.</w:t>
      </w:r>
    </w:p>
    <w:p w:rsidR="009D3FA3" w:rsidRPr="00170B1E" w:rsidRDefault="009D3FA3" w:rsidP="00170B1E">
      <w:pPr>
        <w:pStyle w:val="a5"/>
        <w:numPr>
          <w:ilvl w:val="0"/>
          <w:numId w:val="17"/>
        </w:numPr>
        <w:jc w:val="both"/>
        <w:rPr>
          <w:rFonts w:ascii="Times New Roman" w:hAnsi="Times New Roman"/>
          <w:sz w:val="24"/>
          <w:szCs w:val="24"/>
        </w:rPr>
      </w:pPr>
      <w:r w:rsidRPr="00170B1E">
        <w:rPr>
          <w:rFonts w:ascii="Times New Roman" w:hAnsi="Times New Roman"/>
          <w:sz w:val="24"/>
          <w:szCs w:val="24"/>
        </w:rPr>
        <w:t>Использование резервных возможностей организма.</w:t>
      </w:r>
    </w:p>
    <w:p w:rsidR="009D3FA3" w:rsidRPr="00170B1E" w:rsidRDefault="009D3FA3" w:rsidP="00170B1E">
      <w:pPr>
        <w:pStyle w:val="a5"/>
        <w:numPr>
          <w:ilvl w:val="0"/>
          <w:numId w:val="17"/>
        </w:numPr>
        <w:jc w:val="both"/>
        <w:rPr>
          <w:rFonts w:ascii="Times New Roman" w:hAnsi="Times New Roman"/>
          <w:sz w:val="24"/>
          <w:szCs w:val="24"/>
        </w:rPr>
      </w:pPr>
      <w:r w:rsidRPr="00170B1E">
        <w:rPr>
          <w:rFonts w:ascii="Times New Roman" w:hAnsi="Times New Roman"/>
          <w:sz w:val="24"/>
          <w:szCs w:val="24"/>
        </w:rPr>
        <w:t xml:space="preserve">Обеспечение высокого уровня мотивации в процессе работы за счет использования компьютерных игровых технологий. </w:t>
      </w:r>
    </w:p>
    <w:p w:rsidR="009D3FA3" w:rsidRPr="00170B1E" w:rsidRDefault="009D3FA3" w:rsidP="00170B1E">
      <w:pPr>
        <w:pStyle w:val="a5"/>
        <w:numPr>
          <w:ilvl w:val="0"/>
          <w:numId w:val="17"/>
        </w:numPr>
        <w:jc w:val="both"/>
        <w:rPr>
          <w:rFonts w:ascii="Times New Roman" w:hAnsi="Times New Roman"/>
          <w:sz w:val="24"/>
          <w:szCs w:val="24"/>
        </w:rPr>
      </w:pPr>
      <w:r w:rsidRPr="00170B1E">
        <w:rPr>
          <w:rFonts w:ascii="Times New Roman" w:hAnsi="Times New Roman"/>
          <w:sz w:val="24"/>
          <w:szCs w:val="24"/>
        </w:rPr>
        <w:t xml:space="preserve">Активное участие ребенка  в процессе </w:t>
      </w:r>
      <w:proofErr w:type="spellStart"/>
      <w:r w:rsidRPr="00170B1E">
        <w:rPr>
          <w:rFonts w:ascii="Times New Roman" w:hAnsi="Times New Roman"/>
          <w:sz w:val="24"/>
          <w:szCs w:val="24"/>
        </w:rPr>
        <w:t>саморегуляции</w:t>
      </w:r>
      <w:proofErr w:type="spellEnd"/>
      <w:r w:rsidRPr="00170B1E">
        <w:rPr>
          <w:rFonts w:ascii="Times New Roman" w:hAnsi="Times New Roman"/>
          <w:sz w:val="24"/>
          <w:szCs w:val="24"/>
        </w:rPr>
        <w:t>.</w:t>
      </w:r>
    </w:p>
    <w:p w:rsidR="009D3FA3" w:rsidRPr="00170B1E" w:rsidRDefault="009D3FA3" w:rsidP="00170B1E">
      <w:pPr>
        <w:pStyle w:val="a5"/>
        <w:numPr>
          <w:ilvl w:val="0"/>
          <w:numId w:val="17"/>
        </w:numPr>
        <w:jc w:val="both"/>
        <w:rPr>
          <w:rFonts w:ascii="Times New Roman" w:hAnsi="Times New Roman"/>
          <w:sz w:val="24"/>
          <w:szCs w:val="24"/>
        </w:rPr>
      </w:pPr>
      <w:r w:rsidRPr="00170B1E">
        <w:rPr>
          <w:rFonts w:ascii="Times New Roman" w:hAnsi="Times New Roman"/>
          <w:sz w:val="24"/>
          <w:szCs w:val="24"/>
        </w:rPr>
        <w:t>Сокращение сроков формирования навыков, по сравнению с традиционными методиками, благодаря объективности, наглядности и максимальному включению различных анализаторов центральной нервной системы.</w:t>
      </w:r>
    </w:p>
    <w:p w:rsidR="009D3FA3" w:rsidRPr="00170B1E" w:rsidRDefault="009D3FA3" w:rsidP="00170B1E">
      <w:pPr>
        <w:pStyle w:val="a5"/>
        <w:numPr>
          <w:ilvl w:val="0"/>
          <w:numId w:val="17"/>
        </w:numPr>
        <w:jc w:val="both"/>
        <w:rPr>
          <w:rFonts w:ascii="Times New Roman" w:hAnsi="Times New Roman"/>
          <w:sz w:val="24"/>
          <w:szCs w:val="24"/>
        </w:rPr>
      </w:pPr>
      <w:r w:rsidRPr="00170B1E">
        <w:rPr>
          <w:rFonts w:ascii="Times New Roman" w:hAnsi="Times New Roman"/>
          <w:sz w:val="24"/>
          <w:szCs w:val="24"/>
        </w:rPr>
        <w:t>Ранняя профилактика различных нарушений.</w:t>
      </w:r>
    </w:p>
    <w:p w:rsidR="009D3FA3" w:rsidRDefault="009D3FA3" w:rsidP="00170B1E">
      <w:pPr>
        <w:pStyle w:val="a5"/>
        <w:numPr>
          <w:ilvl w:val="0"/>
          <w:numId w:val="17"/>
        </w:numPr>
        <w:jc w:val="both"/>
        <w:rPr>
          <w:rFonts w:ascii="Times New Roman" w:hAnsi="Times New Roman"/>
          <w:sz w:val="24"/>
          <w:szCs w:val="24"/>
        </w:rPr>
      </w:pPr>
      <w:r w:rsidRPr="00170B1E">
        <w:rPr>
          <w:rFonts w:ascii="Times New Roman" w:hAnsi="Times New Roman"/>
          <w:sz w:val="24"/>
          <w:szCs w:val="24"/>
        </w:rPr>
        <w:t>Оказание коррекционной помощи  не только детям, но и взрослому населению, имеющим проблемы с речью.</w:t>
      </w:r>
    </w:p>
    <w:p w:rsidR="00701434" w:rsidRPr="00170B1E" w:rsidRDefault="00701434" w:rsidP="00170B1E">
      <w:pPr>
        <w:pStyle w:val="a5"/>
        <w:numPr>
          <w:ilvl w:val="0"/>
          <w:numId w:val="17"/>
        </w:numPr>
        <w:jc w:val="both"/>
        <w:rPr>
          <w:rFonts w:ascii="Times New Roman" w:hAnsi="Times New Roman"/>
          <w:sz w:val="24"/>
          <w:szCs w:val="24"/>
        </w:rPr>
      </w:pPr>
    </w:p>
    <w:p w:rsidR="00E20A93" w:rsidRPr="00701434" w:rsidRDefault="00E20A93" w:rsidP="00E20A93">
      <w:pPr>
        <w:spacing w:after="0" w:line="360" w:lineRule="auto"/>
        <w:rPr>
          <w:rFonts w:ascii="Times New Roman" w:hAnsi="Times New Roman"/>
          <w:b/>
          <w:sz w:val="24"/>
          <w:szCs w:val="24"/>
        </w:rPr>
      </w:pPr>
      <w:r w:rsidRPr="00701434">
        <w:rPr>
          <w:rFonts w:ascii="Times New Roman" w:hAnsi="Times New Roman"/>
          <w:b/>
          <w:sz w:val="24"/>
          <w:szCs w:val="24"/>
        </w:rPr>
        <w:t>Практическая часть</w:t>
      </w:r>
      <w:r w:rsidR="002B2C89" w:rsidRPr="00701434">
        <w:rPr>
          <w:rFonts w:ascii="Times New Roman" w:hAnsi="Times New Roman"/>
          <w:b/>
          <w:sz w:val="24"/>
          <w:szCs w:val="24"/>
        </w:rPr>
        <w:t>. Достигнутые результаты.</w:t>
      </w:r>
    </w:p>
    <w:p w:rsidR="004C5E2F" w:rsidRPr="00701434" w:rsidRDefault="00E20A93" w:rsidP="00E20A93">
      <w:pPr>
        <w:pStyle w:val="a5"/>
        <w:ind w:firstLine="567"/>
        <w:rPr>
          <w:rFonts w:ascii="Times New Roman" w:hAnsi="Times New Roman"/>
          <w:bCs/>
          <w:sz w:val="24"/>
          <w:szCs w:val="24"/>
        </w:rPr>
      </w:pPr>
      <w:r w:rsidRPr="00701434">
        <w:rPr>
          <w:rFonts w:ascii="Times New Roman" w:hAnsi="Times New Roman"/>
          <w:bCs/>
          <w:sz w:val="24"/>
          <w:szCs w:val="24"/>
        </w:rPr>
        <w:t>За 2016-2018 г к</w:t>
      </w:r>
      <w:r w:rsidR="00AD50C3">
        <w:rPr>
          <w:rFonts w:ascii="Times New Roman" w:hAnsi="Times New Roman"/>
          <w:bCs/>
          <w:sz w:val="24"/>
          <w:szCs w:val="24"/>
        </w:rPr>
        <w:t xml:space="preserve">оррекционную и консультативную </w:t>
      </w:r>
      <w:r w:rsidRPr="00701434">
        <w:rPr>
          <w:rFonts w:ascii="Times New Roman" w:hAnsi="Times New Roman"/>
          <w:bCs/>
          <w:sz w:val="24"/>
          <w:szCs w:val="24"/>
        </w:rPr>
        <w:t xml:space="preserve">работу по методу БОС прошли 23 ребенка дошкольного и </w:t>
      </w:r>
      <w:proofErr w:type="gramStart"/>
      <w:r w:rsidR="004C5E2F" w:rsidRPr="00701434">
        <w:rPr>
          <w:rFonts w:ascii="Times New Roman" w:hAnsi="Times New Roman"/>
          <w:bCs/>
          <w:sz w:val="24"/>
          <w:szCs w:val="24"/>
        </w:rPr>
        <w:t>школьного  возраста</w:t>
      </w:r>
      <w:proofErr w:type="gramEnd"/>
      <w:r w:rsidR="004C5E2F" w:rsidRPr="00701434">
        <w:rPr>
          <w:rFonts w:ascii="Times New Roman" w:hAnsi="Times New Roman"/>
          <w:bCs/>
          <w:sz w:val="24"/>
          <w:szCs w:val="24"/>
        </w:rPr>
        <w:t>, с различными речевыми нарушениями.</w:t>
      </w:r>
    </w:p>
    <w:p w:rsidR="007E4BE9" w:rsidRPr="00701434" w:rsidRDefault="004C5E2F" w:rsidP="007E4BE9">
      <w:pPr>
        <w:pStyle w:val="a5"/>
        <w:ind w:firstLine="567"/>
        <w:rPr>
          <w:rFonts w:ascii="Times New Roman" w:hAnsi="Times New Roman"/>
          <w:bCs/>
          <w:sz w:val="24"/>
          <w:szCs w:val="24"/>
        </w:rPr>
      </w:pPr>
      <w:r w:rsidRPr="00701434">
        <w:rPr>
          <w:rFonts w:ascii="Times New Roman" w:hAnsi="Times New Roman"/>
          <w:bCs/>
          <w:sz w:val="24"/>
          <w:szCs w:val="24"/>
        </w:rPr>
        <w:t>Заикание – 12 человек,</w:t>
      </w:r>
    </w:p>
    <w:p w:rsidR="007E4BE9" w:rsidRPr="00701434" w:rsidRDefault="004C5E2F" w:rsidP="007E4BE9">
      <w:pPr>
        <w:pStyle w:val="a5"/>
        <w:ind w:firstLine="567"/>
        <w:rPr>
          <w:rFonts w:ascii="Times New Roman" w:hAnsi="Times New Roman"/>
          <w:bCs/>
          <w:sz w:val="24"/>
          <w:szCs w:val="24"/>
        </w:rPr>
      </w:pPr>
      <w:r w:rsidRPr="00701434">
        <w:rPr>
          <w:rFonts w:ascii="Times New Roman" w:hAnsi="Times New Roman"/>
          <w:bCs/>
          <w:sz w:val="24"/>
          <w:szCs w:val="24"/>
        </w:rPr>
        <w:t xml:space="preserve"> ФФНР –</w:t>
      </w:r>
      <w:r w:rsidR="007E4BE9" w:rsidRPr="00701434">
        <w:rPr>
          <w:rFonts w:ascii="Times New Roman" w:hAnsi="Times New Roman"/>
          <w:bCs/>
          <w:sz w:val="24"/>
          <w:szCs w:val="24"/>
        </w:rPr>
        <w:t xml:space="preserve"> 5</w:t>
      </w:r>
      <w:r w:rsidRPr="00701434">
        <w:rPr>
          <w:rFonts w:ascii="Times New Roman" w:hAnsi="Times New Roman"/>
          <w:bCs/>
          <w:sz w:val="24"/>
          <w:szCs w:val="24"/>
        </w:rPr>
        <w:t xml:space="preserve">, </w:t>
      </w:r>
      <w:r w:rsidR="007E4BE9" w:rsidRPr="00701434">
        <w:rPr>
          <w:rFonts w:ascii="Times New Roman" w:hAnsi="Times New Roman"/>
          <w:bCs/>
          <w:sz w:val="24"/>
          <w:szCs w:val="24"/>
        </w:rPr>
        <w:t xml:space="preserve"> </w:t>
      </w:r>
    </w:p>
    <w:p w:rsidR="007E4BE9" w:rsidRPr="00701434" w:rsidRDefault="007E4BE9" w:rsidP="007E4BE9">
      <w:pPr>
        <w:pStyle w:val="a5"/>
        <w:ind w:firstLine="567"/>
        <w:rPr>
          <w:rFonts w:ascii="Times New Roman" w:hAnsi="Times New Roman"/>
          <w:bCs/>
          <w:sz w:val="24"/>
          <w:szCs w:val="24"/>
        </w:rPr>
      </w:pPr>
      <w:r w:rsidRPr="00701434">
        <w:rPr>
          <w:rFonts w:ascii="Times New Roman" w:hAnsi="Times New Roman"/>
          <w:bCs/>
          <w:sz w:val="24"/>
          <w:szCs w:val="24"/>
        </w:rPr>
        <w:t xml:space="preserve">ОНР </w:t>
      </w:r>
      <w:r w:rsidRPr="00701434">
        <w:rPr>
          <w:rFonts w:ascii="Times New Roman" w:hAnsi="Times New Roman"/>
          <w:bCs/>
          <w:sz w:val="24"/>
          <w:szCs w:val="24"/>
          <w:lang w:val="en-US"/>
        </w:rPr>
        <w:t>IV</w:t>
      </w:r>
      <w:r w:rsidRPr="00701434">
        <w:rPr>
          <w:rFonts w:ascii="Times New Roman" w:hAnsi="Times New Roman"/>
          <w:bCs/>
          <w:sz w:val="24"/>
          <w:szCs w:val="24"/>
        </w:rPr>
        <w:t xml:space="preserve"> уровень – 2, </w:t>
      </w:r>
    </w:p>
    <w:p w:rsidR="00E20A93" w:rsidRPr="00701434" w:rsidRDefault="007E4BE9" w:rsidP="007E4BE9">
      <w:pPr>
        <w:pStyle w:val="a5"/>
        <w:ind w:firstLine="567"/>
        <w:rPr>
          <w:rFonts w:ascii="Times New Roman" w:hAnsi="Times New Roman"/>
          <w:bCs/>
          <w:sz w:val="24"/>
          <w:szCs w:val="24"/>
        </w:rPr>
      </w:pPr>
      <w:r w:rsidRPr="00701434">
        <w:rPr>
          <w:rFonts w:ascii="Times New Roman" w:hAnsi="Times New Roman"/>
          <w:bCs/>
          <w:sz w:val="24"/>
          <w:szCs w:val="24"/>
        </w:rPr>
        <w:t xml:space="preserve">нарушение письма и чтения - 4 </w:t>
      </w:r>
    </w:p>
    <w:p w:rsidR="002B2C89" w:rsidRPr="00701434" w:rsidRDefault="007E4BE9" w:rsidP="002B2C89">
      <w:pPr>
        <w:pStyle w:val="a5"/>
        <w:ind w:firstLine="567"/>
        <w:jc w:val="both"/>
        <w:rPr>
          <w:rFonts w:ascii="Times New Roman" w:hAnsi="Times New Roman"/>
          <w:bCs/>
          <w:sz w:val="24"/>
          <w:szCs w:val="24"/>
        </w:rPr>
      </w:pPr>
      <w:r w:rsidRPr="00701434">
        <w:rPr>
          <w:rFonts w:ascii="Times New Roman" w:hAnsi="Times New Roman"/>
          <w:bCs/>
          <w:sz w:val="24"/>
          <w:szCs w:val="24"/>
        </w:rPr>
        <w:t xml:space="preserve">Полный курс обучения  прошли 10 детей, так как пребывание детей в нашем учреждении зависит от положительного разрешения их ситуации. Чаще это подразумевает краткосрочный период, восстанавливаются детско-родительские отношения, нормализуется ситуация в семье и ребенок возвращается домой. </w:t>
      </w:r>
      <w:r w:rsidR="002B2C89" w:rsidRPr="00701434">
        <w:rPr>
          <w:rFonts w:ascii="Times New Roman" w:hAnsi="Times New Roman"/>
          <w:bCs/>
          <w:sz w:val="24"/>
          <w:szCs w:val="24"/>
        </w:rPr>
        <w:t>В таком случае занятия прекращаются. Но даже за короткий период пребывания ребенка в Центре и небольшое количество проведенных занятий можно отметить положительную динамику в формировании новых речевых навыков, что положительно сказывается на общем здоровье ребенка.</w:t>
      </w:r>
    </w:p>
    <w:p w:rsidR="009D3FA3" w:rsidRPr="00701434" w:rsidRDefault="002B2C89" w:rsidP="002B2C89">
      <w:pPr>
        <w:pStyle w:val="a5"/>
        <w:ind w:firstLine="567"/>
        <w:jc w:val="both"/>
        <w:rPr>
          <w:rFonts w:ascii="Times New Roman" w:hAnsi="Times New Roman"/>
          <w:sz w:val="24"/>
          <w:szCs w:val="24"/>
        </w:rPr>
      </w:pPr>
      <w:r w:rsidRPr="00701434">
        <w:rPr>
          <w:rFonts w:ascii="Times New Roman" w:hAnsi="Times New Roman"/>
          <w:bCs/>
          <w:sz w:val="24"/>
          <w:szCs w:val="24"/>
        </w:rPr>
        <w:t xml:space="preserve">На представленных диаграммах видна </w:t>
      </w:r>
      <w:r w:rsidR="009D3FA3" w:rsidRPr="00701434">
        <w:rPr>
          <w:rFonts w:ascii="Times New Roman" w:hAnsi="Times New Roman"/>
          <w:sz w:val="24"/>
          <w:szCs w:val="24"/>
        </w:rPr>
        <w:t xml:space="preserve">положительная динамика показателей </w:t>
      </w:r>
      <w:proofErr w:type="spellStart"/>
      <w:r w:rsidR="009D3FA3" w:rsidRPr="00701434">
        <w:rPr>
          <w:rFonts w:ascii="Times New Roman" w:hAnsi="Times New Roman"/>
          <w:sz w:val="24"/>
          <w:szCs w:val="24"/>
        </w:rPr>
        <w:t>сформированности</w:t>
      </w:r>
      <w:proofErr w:type="spellEnd"/>
      <w:r w:rsidR="00CF32EB" w:rsidRPr="00701434">
        <w:rPr>
          <w:rFonts w:ascii="Times New Roman" w:hAnsi="Times New Roman"/>
          <w:sz w:val="24"/>
          <w:szCs w:val="24"/>
        </w:rPr>
        <w:t xml:space="preserve"> </w:t>
      </w:r>
      <w:r w:rsidR="009D3FA3" w:rsidRPr="00701434">
        <w:rPr>
          <w:rFonts w:ascii="Times New Roman" w:hAnsi="Times New Roman"/>
          <w:sz w:val="24"/>
          <w:szCs w:val="24"/>
        </w:rPr>
        <w:t xml:space="preserve"> </w:t>
      </w:r>
      <w:r w:rsidR="009D3FA3" w:rsidRPr="00701434">
        <w:rPr>
          <w:rFonts w:ascii="Times New Roman" w:hAnsi="Times New Roman"/>
          <w:b/>
          <w:i/>
          <w:sz w:val="24"/>
          <w:szCs w:val="24"/>
        </w:rPr>
        <w:t>речевого дыхания</w:t>
      </w:r>
      <w:r w:rsidR="008227F3" w:rsidRPr="00701434">
        <w:rPr>
          <w:rFonts w:ascii="Times New Roman" w:hAnsi="Times New Roman"/>
          <w:b/>
          <w:i/>
          <w:sz w:val="24"/>
          <w:szCs w:val="24"/>
        </w:rPr>
        <w:t xml:space="preserve"> (ЧД), </w:t>
      </w:r>
      <w:r w:rsidR="00CF32EB" w:rsidRPr="00701434">
        <w:rPr>
          <w:rFonts w:ascii="Times New Roman" w:hAnsi="Times New Roman"/>
          <w:b/>
          <w:i/>
          <w:sz w:val="24"/>
          <w:szCs w:val="24"/>
        </w:rPr>
        <w:t xml:space="preserve"> и </w:t>
      </w:r>
      <w:r w:rsidR="008227F3" w:rsidRPr="00701434">
        <w:rPr>
          <w:rFonts w:ascii="Times New Roman" w:hAnsi="Times New Roman"/>
          <w:b/>
          <w:i/>
          <w:sz w:val="24"/>
          <w:szCs w:val="24"/>
        </w:rPr>
        <w:t>показател</w:t>
      </w:r>
      <w:r w:rsidR="00CF32EB" w:rsidRPr="00701434">
        <w:rPr>
          <w:rFonts w:ascii="Times New Roman" w:hAnsi="Times New Roman"/>
          <w:b/>
          <w:i/>
          <w:sz w:val="24"/>
          <w:szCs w:val="24"/>
        </w:rPr>
        <w:t>ей</w:t>
      </w:r>
      <w:r w:rsidR="008227F3" w:rsidRPr="00701434">
        <w:rPr>
          <w:rFonts w:ascii="Times New Roman" w:hAnsi="Times New Roman"/>
          <w:b/>
          <w:i/>
          <w:sz w:val="24"/>
          <w:szCs w:val="24"/>
        </w:rPr>
        <w:t xml:space="preserve">  ДАС</w:t>
      </w:r>
      <w:r w:rsidR="009D3FA3" w:rsidRPr="00701434">
        <w:rPr>
          <w:rFonts w:ascii="Times New Roman" w:hAnsi="Times New Roman"/>
          <w:sz w:val="24"/>
          <w:szCs w:val="24"/>
        </w:rPr>
        <w:t xml:space="preserve"> в довольно короткие сроки  </w:t>
      </w:r>
      <w:r w:rsidRPr="00701434">
        <w:rPr>
          <w:rFonts w:ascii="Times New Roman" w:hAnsi="Times New Roman"/>
          <w:sz w:val="24"/>
          <w:szCs w:val="24"/>
        </w:rPr>
        <w:t xml:space="preserve">(проведено до 10 сеансов), </w:t>
      </w:r>
      <w:r w:rsidR="009D3FA3" w:rsidRPr="00701434">
        <w:rPr>
          <w:rFonts w:ascii="Times New Roman" w:hAnsi="Times New Roman"/>
          <w:sz w:val="24"/>
          <w:szCs w:val="24"/>
        </w:rPr>
        <w:t>что благоприятно отразилось на развитии всех компонентов речи детей.</w:t>
      </w:r>
      <w:r w:rsidR="00863EB8">
        <w:rPr>
          <w:rFonts w:ascii="Times New Roman" w:hAnsi="Times New Roman"/>
          <w:sz w:val="24"/>
          <w:szCs w:val="24"/>
        </w:rPr>
        <w:t xml:space="preserve"> (На</w:t>
      </w:r>
      <w:r w:rsidR="00AD50C3">
        <w:rPr>
          <w:rFonts w:ascii="Times New Roman" w:hAnsi="Times New Roman"/>
          <w:sz w:val="24"/>
          <w:szCs w:val="24"/>
        </w:rPr>
        <w:t xml:space="preserve"> </w:t>
      </w:r>
      <w:r w:rsidR="00CF32EB" w:rsidRPr="00701434">
        <w:rPr>
          <w:rFonts w:ascii="Times New Roman" w:hAnsi="Times New Roman"/>
          <w:sz w:val="24"/>
          <w:szCs w:val="24"/>
        </w:rPr>
        <w:t>диагностических показателях представлены</w:t>
      </w:r>
      <w:r w:rsidR="00863EB8">
        <w:rPr>
          <w:rFonts w:ascii="Times New Roman" w:hAnsi="Times New Roman"/>
          <w:sz w:val="24"/>
          <w:szCs w:val="24"/>
        </w:rPr>
        <w:t xml:space="preserve"> 5</w:t>
      </w:r>
      <w:r w:rsidR="00CF32EB" w:rsidRPr="00701434">
        <w:rPr>
          <w:rFonts w:ascii="Times New Roman" w:hAnsi="Times New Roman"/>
          <w:sz w:val="24"/>
          <w:szCs w:val="24"/>
        </w:rPr>
        <w:t xml:space="preserve"> дет</w:t>
      </w:r>
      <w:r w:rsidR="00863EB8">
        <w:rPr>
          <w:rFonts w:ascii="Times New Roman" w:hAnsi="Times New Roman"/>
          <w:sz w:val="24"/>
          <w:szCs w:val="24"/>
        </w:rPr>
        <w:t>ей</w:t>
      </w:r>
      <w:r w:rsidR="00CF32EB" w:rsidRPr="00701434">
        <w:rPr>
          <w:rFonts w:ascii="Times New Roman" w:hAnsi="Times New Roman"/>
          <w:sz w:val="24"/>
          <w:szCs w:val="24"/>
        </w:rPr>
        <w:t xml:space="preserve"> с разной </w:t>
      </w:r>
      <w:r w:rsidR="00AD50C3">
        <w:rPr>
          <w:rFonts w:ascii="Times New Roman" w:hAnsi="Times New Roman"/>
          <w:sz w:val="24"/>
          <w:szCs w:val="24"/>
        </w:rPr>
        <w:t>положительной динамикой и 1 ребенок</w:t>
      </w:r>
      <w:r w:rsidR="00CF32EB" w:rsidRPr="00701434">
        <w:rPr>
          <w:rFonts w:ascii="Times New Roman" w:hAnsi="Times New Roman"/>
          <w:sz w:val="24"/>
          <w:szCs w:val="24"/>
        </w:rPr>
        <w:t xml:space="preserve"> без динамики,</w:t>
      </w:r>
      <w:r w:rsidR="008227F3" w:rsidRPr="00701434">
        <w:rPr>
          <w:rFonts w:ascii="Times New Roman" w:hAnsi="Times New Roman"/>
          <w:sz w:val="24"/>
          <w:szCs w:val="24"/>
        </w:rPr>
        <w:t xml:space="preserve"> </w:t>
      </w:r>
      <w:r w:rsidR="00CF32EB" w:rsidRPr="00701434">
        <w:rPr>
          <w:rFonts w:ascii="Times New Roman" w:hAnsi="Times New Roman"/>
          <w:sz w:val="24"/>
          <w:szCs w:val="24"/>
        </w:rPr>
        <w:t>по причине нерегулярного посещения занятий и тяжелого речевого нарушения.)</w:t>
      </w:r>
      <w:r w:rsidR="009D3FA3" w:rsidRPr="00701434">
        <w:rPr>
          <w:rFonts w:ascii="Times New Roman" w:hAnsi="Times New Roman"/>
          <w:sz w:val="24"/>
          <w:szCs w:val="24"/>
        </w:rPr>
        <w:t xml:space="preserve"> </w:t>
      </w:r>
    </w:p>
    <w:p w:rsidR="002B2C89" w:rsidRDefault="002B2C89" w:rsidP="003C1181">
      <w:pPr>
        <w:pStyle w:val="a5"/>
        <w:ind w:firstLine="567"/>
        <w:jc w:val="both"/>
        <w:rPr>
          <w:rFonts w:ascii="Times New Roman" w:hAnsi="Times New Roman"/>
          <w:sz w:val="24"/>
          <w:szCs w:val="24"/>
        </w:rPr>
      </w:pPr>
      <w:r w:rsidRPr="00701434">
        <w:rPr>
          <w:rFonts w:ascii="Times New Roman" w:hAnsi="Times New Roman"/>
          <w:sz w:val="24"/>
          <w:szCs w:val="24"/>
        </w:rPr>
        <w:t xml:space="preserve">При проведении лечебно-коррекционной работы с применением БОС </w:t>
      </w:r>
      <w:r w:rsidR="008227F3" w:rsidRPr="00701434">
        <w:rPr>
          <w:rFonts w:ascii="Times New Roman" w:hAnsi="Times New Roman"/>
          <w:sz w:val="24"/>
          <w:szCs w:val="24"/>
        </w:rPr>
        <w:t xml:space="preserve">вначале </w:t>
      </w:r>
      <w:r w:rsidRPr="00701434">
        <w:rPr>
          <w:rFonts w:ascii="Times New Roman" w:hAnsi="Times New Roman"/>
          <w:sz w:val="24"/>
          <w:szCs w:val="24"/>
        </w:rPr>
        <w:t>отрабатывалась</w:t>
      </w:r>
      <w:r w:rsidR="008227F3" w:rsidRPr="00701434">
        <w:rPr>
          <w:rFonts w:ascii="Times New Roman" w:hAnsi="Times New Roman"/>
          <w:sz w:val="24"/>
          <w:szCs w:val="24"/>
        </w:rPr>
        <w:t xml:space="preserve"> артикуляция, выполнялись упражнения на релаксацию различных групп мышц (шеи, плеч, рук, ног и др.), затем проводилась отработка диафрагмального дыхания лежа, сидя, стоя. Следующим этапом была тренировка по специальной </w:t>
      </w:r>
      <w:proofErr w:type="spellStart"/>
      <w:r w:rsidR="008227F3" w:rsidRPr="00701434">
        <w:rPr>
          <w:rFonts w:ascii="Times New Roman" w:hAnsi="Times New Roman"/>
          <w:sz w:val="24"/>
          <w:szCs w:val="24"/>
        </w:rPr>
        <w:t>логотерапевтической</w:t>
      </w:r>
      <w:proofErr w:type="spellEnd"/>
      <w:r w:rsidR="008227F3" w:rsidRPr="00701434">
        <w:rPr>
          <w:rFonts w:ascii="Times New Roman" w:hAnsi="Times New Roman"/>
          <w:sz w:val="24"/>
          <w:szCs w:val="24"/>
        </w:rPr>
        <w:t xml:space="preserve"> компьютерной программе.</w:t>
      </w:r>
    </w:p>
    <w:p w:rsidR="003C1181" w:rsidRDefault="003C1181" w:rsidP="003C1181">
      <w:pPr>
        <w:pStyle w:val="a5"/>
        <w:ind w:firstLine="567"/>
        <w:jc w:val="both"/>
        <w:rPr>
          <w:rFonts w:ascii="Times New Roman" w:hAnsi="Times New Roman"/>
          <w:sz w:val="24"/>
          <w:szCs w:val="24"/>
        </w:rPr>
      </w:pPr>
    </w:p>
    <w:p w:rsidR="003C1181" w:rsidRDefault="003C1181" w:rsidP="003C1181">
      <w:pPr>
        <w:pStyle w:val="a5"/>
        <w:ind w:firstLine="567"/>
        <w:jc w:val="both"/>
        <w:rPr>
          <w:rFonts w:ascii="Times New Roman" w:hAnsi="Times New Roman"/>
          <w:sz w:val="24"/>
          <w:szCs w:val="24"/>
        </w:rPr>
      </w:pPr>
    </w:p>
    <w:p w:rsidR="003C1181" w:rsidRDefault="003C1181" w:rsidP="003C1181">
      <w:pPr>
        <w:pStyle w:val="a5"/>
        <w:ind w:firstLine="567"/>
        <w:jc w:val="both"/>
        <w:rPr>
          <w:rFonts w:ascii="Times New Roman" w:hAnsi="Times New Roman"/>
          <w:sz w:val="24"/>
          <w:szCs w:val="24"/>
        </w:rPr>
      </w:pPr>
    </w:p>
    <w:p w:rsidR="003C1181" w:rsidRDefault="003C1181" w:rsidP="003C1181">
      <w:pPr>
        <w:pStyle w:val="a5"/>
        <w:ind w:firstLine="567"/>
        <w:jc w:val="both"/>
        <w:rPr>
          <w:rFonts w:ascii="Times New Roman" w:hAnsi="Times New Roman"/>
          <w:sz w:val="24"/>
          <w:szCs w:val="24"/>
        </w:rPr>
      </w:pPr>
    </w:p>
    <w:p w:rsidR="003C1181" w:rsidRDefault="003C1181" w:rsidP="003C1181">
      <w:pPr>
        <w:pStyle w:val="a5"/>
        <w:ind w:firstLine="567"/>
        <w:jc w:val="both"/>
        <w:rPr>
          <w:rFonts w:ascii="Times New Roman" w:hAnsi="Times New Roman"/>
          <w:sz w:val="24"/>
          <w:szCs w:val="24"/>
        </w:rPr>
      </w:pPr>
    </w:p>
    <w:p w:rsidR="003C1181" w:rsidRDefault="003C1181" w:rsidP="003C1181">
      <w:pPr>
        <w:pStyle w:val="a5"/>
        <w:ind w:firstLine="567"/>
        <w:jc w:val="both"/>
        <w:rPr>
          <w:rFonts w:ascii="Times New Roman" w:hAnsi="Times New Roman"/>
          <w:sz w:val="24"/>
          <w:szCs w:val="24"/>
        </w:rPr>
      </w:pPr>
    </w:p>
    <w:p w:rsidR="003C1181" w:rsidRDefault="003C1181" w:rsidP="003C1181">
      <w:pPr>
        <w:pStyle w:val="a5"/>
        <w:ind w:firstLine="567"/>
        <w:jc w:val="both"/>
        <w:rPr>
          <w:rFonts w:ascii="Times New Roman" w:hAnsi="Times New Roman"/>
          <w:sz w:val="24"/>
          <w:szCs w:val="24"/>
        </w:rPr>
      </w:pPr>
    </w:p>
    <w:p w:rsidR="003C1181" w:rsidRDefault="003C1181" w:rsidP="003C1181">
      <w:pPr>
        <w:pStyle w:val="a5"/>
        <w:ind w:firstLine="567"/>
        <w:jc w:val="both"/>
        <w:rPr>
          <w:rFonts w:ascii="Times New Roman" w:hAnsi="Times New Roman"/>
          <w:sz w:val="24"/>
          <w:szCs w:val="24"/>
        </w:rPr>
      </w:pPr>
    </w:p>
    <w:p w:rsidR="003C1181" w:rsidRDefault="003C1181" w:rsidP="003C1181">
      <w:pPr>
        <w:pStyle w:val="a5"/>
        <w:ind w:firstLine="567"/>
        <w:jc w:val="both"/>
        <w:rPr>
          <w:rFonts w:ascii="Times New Roman" w:hAnsi="Times New Roman"/>
          <w:sz w:val="24"/>
          <w:szCs w:val="24"/>
        </w:rPr>
      </w:pPr>
    </w:p>
    <w:p w:rsidR="003C1181" w:rsidRDefault="003C1181" w:rsidP="003C1181">
      <w:pPr>
        <w:pStyle w:val="a5"/>
        <w:ind w:firstLine="567"/>
        <w:jc w:val="both"/>
        <w:rPr>
          <w:rFonts w:ascii="Times New Roman" w:hAnsi="Times New Roman"/>
          <w:sz w:val="24"/>
          <w:szCs w:val="24"/>
        </w:rPr>
      </w:pPr>
    </w:p>
    <w:p w:rsidR="003C1181" w:rsidRPr="00863EB8" w:rsidRDefault="003C1181" w:rsidP="003C1181">
      <w:pPr>
        <w:pStyle w:val="a5"/>
        <w:ind w:firstLine="567"/>
        <w:jc w:val="both"/>
        <w:rPr>
          <w:rFonts w:ascii="Times New Roman" w:hAnsi="Times New Roman"/>
          <w:b/>
          <w:i/>
          <w:sz w:val="24"/>
          <w:szCs w:val="24"/>
        </w:rPr>
      </w:pPr>
      <w:r w:rsidRPr="00863EB8">
        <w:rPr>
          <w:rFonts w:ascii="Times New Roman" w:hAnsi="Times New Roman"/>
          <w:b/>
          <w:i/>
          <w:sz w:val="24"/>
          <w:szCs w:val="24"/>
        </w:rPr>
        <w:lastRenderedPageBreak/>
        <w:t>Гистограмма 1.</w:t>
      </w:r>
    </w:p>
    <w:p w:rsidR="005B7500" w:rsidRDefault="00BA40DE" w:rsidP="009D3FA3">
      <w:pPr>
        <w:shd w:val="clear" w:color="auto" w:fill="FFFFFF"/>
        <w:spacing w:before="284" w:line="360" w:lineRule="auto"/>
        <w:ind w:left="360"/>
        <w:jc w:val="both"/>
        <w:rPr>
          <w:rFonts w:ascii="Times New Roman" w:hAnsi="Times New Roman"/>
          <w:b/>
          <w:i/>
          <w:sz w:val="28"/>
          <w:szCs w:val="28"/>
        </w:rPr>
      </w:pPr>
      <w:r>
        <w:rPr>
          <w:noProof/>
        </w:rPr>
        <w:drawing>
          <wp:inline distT="0" distB="0" distL="0" distR="0" wp14:anchorId="44B09308" wp14:editId="7EB1A6FC">
            <wp:extent cx="4943475" cy="2714625"/>
            <wp:effectExtent l="0" t="0" r="9525" b="9525"/>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C1181" w:rsidRDefault="005B7500" w:rsidP="003C1181">
      <w:pPr>
        <w:pStyle w:val="a5"/>
        <w:jc w:val="both"/>
        <w:rPr>
          <w:rFonts w:ascii="Times New Roman" w:hAnsi="Times New Roman"/>
          <w:sz w:val="24"/>
          <w:szCs w:val="24"/>
        </w:rPr>
      </w:pPr>
      <w:r w:rsidRPr="00701434">
        <w:rPr>
          <w:rFonts w:ascii="Times New Roman" w:hAnsi="Times New Roman"/>
          <w:sz w:val="24"/>
          <w:szCs w:val="24"/>
        </w:rPr>
        <w:t>Величина ДАС является основным показателем эффективности и гармонии дыхания и работы сердца, показателем функциональных резервов организма, а значит и уровня здоровья человека в целом.</w:t>
      </w:r>
    </w:p>
    <w:p w:rsidR="003C1181" w:rsidRPr="003C1181" w:rsidRDefault="003C1181" w:rsidP="003C1181">
      <w:pPr>
        <w:pStyle w:val="a5"/>
        <w:jc w:val="both"/>
        <w:rPr>
          <w:rFonts w:ascii="Times New Roman" w:hAnsi="Times New Roman"/>
          <w:sz w:val="24"/>
          <w:szCs w:val="24"/>
        </w:rPr>
      </w:pPr>
    </w:p>
    <w:p w:rsidR="003C1181" w:rsidRPr="003C1181" w:rsidRDefault="003C1181" w:rsidP="003C1181">
      <w:pPr>
        <w:pStyle w:val="a5"/>
        <w:ind w:left="-567" w:firstLine="567"/>
        <w:jc w:val="both"/>
        <w:rPr>
          <w:rFonts w:ascii="Times New Roman" w:hAnsi="Times New Roman"/>
          <w:b/>
          <w:i/>
          <w:sz w:val="24"/>
          <w:szCs w:val="24"/>
        </w:rPr>
      </w:pPr>
      <w:r w:rsidRPr="003C1181">
        <w:rPr>
          <w:rFonts w:ascii="Times New Roman" w:hAnsi="Times New Roman"/>
          <w:b/>
          <w:i/>
          <w:sz w:val="24"/>
          <w:szCs w:val="24"/>
        </w:rPr>
        <w:t>Гисто</w:t>
      </w:r>
      <w:r w:rsidR="009D3FA3" w:rsidRPr="003C1181">
        <w:rPr>
          <w:rFonts w:ascii="Times New Roman" w:hAnsi="Times New Roman"/>
          <w:b/>
          <w:i/>
          <w:sz w:val="24"/>
          <w:szCs w:val="24"/>
        </w:rPr>
        <w:t xml:space="preserve">грамма </w:t>
      </w:r>
      <w:r w:rsidR="00701434" w:rsidRPr="003C1181">
        <w:rPr>
          <w:rFonts w:ascii="Times New Roman" w:hAnsi="Times New Roman"/>
          <w:b/>
          <w:i/>
          <w:sz w:val="24"/>
          <w:szCs w:val="24"/>
        </w:rPr>
        <w:t>2</w:t>
      </w:r>
    </w:p>
    <w:p w:rsidR="00CF32EB" w:rsidRPr="003C1181" w:rsidRDefault="005B7500" w:rsidP="003C1181">
      <w:pPr>
        <w:pStyle w:val="a5"/>
        <w:ind w:left="-284" w:firstLine="284"/>
        <w:jc w:val="both"/>
        <w:rPr>
          <w:rFonts w:ascii="Times New Roman" w:hAnsi="Times New Roman"/>
          <w:sz w:val="24"/>
          <w:szCs w:val="24"/>
        </w:rPr>
      </w:pPr>
      <w:r w:rsidRPr="003C1181">
        <w:rPr>
          <w:rFonts w:ascii="Times New Roman" w:hAnsi="Times New Roman"/>
          <w:sz w:val="24"/>
          <w:szCs w:val="24"/>
        </w:rPr>
        <w:t>На данной гистограмме видно, что до дыхательных тренировок дыхание у детей было частым, поверхностным, частота у пульса у данных детей достигала до 100-120 уд. в минуту. И картина меняется после 10 сеансов</w:t>
      </w:r>
      <w:r w:rsidR="00CF32EB" w:rsidRPr="003C1181">
        <w:rPr>
          <w:rFonts w:ascii="Times New Roman" w:hAnsi="Times New Roman"/>
          <w:sz w:val="24"/>
          <w:szCs w:val="24"/>
        </w:rPr>
        <w:t>. Дыхание становится более глубоким, полноценным, ритмичным. У некоторых детей оно замедляется до 9 – 10 дыхательных движений в минуту. так же меняется пульс, он снижается до 80 уд. в мин. Возникает максимальная дыхательная аритмия сердца (ДАС).</w:t>
      </w:r>
    </w:p>
    <w:p w:rsidR="00CF32EB" w:rsidRPr="003C1181" w:rsidRDefault="00CF32EB" w:rsidP="003C1181">
      <w:pPr>
        <w:pStyle w:val="a5"/>
        <w:jc w:val="both"/>
        <w:rPr>
          <w:rFonts w:ascii="Times New Roman" w:hAnsi="Times New Roman"/>
          <w:sz w:val="24"/>
          <w:szCs w:val="24"/>
        </w:rPr>
      </w:pPr>
    </w:p>
    <w:p w:rsidR="009D3FA3" w:rsidRPr="00AD50C3" w:rsidRDefault="001F32D3" w:rsidP="00AD50C3">
      <w:pPr>
        <w:ind w:firstLine="708"/>
        <w:rPr>
          <w:rFonts w:ascii="Times New Roman" w:hAnsi="Times New Roman"/>
          <w:b/>
          <w:i/>
          <w:sz w:val="28"/>
          <w:szCs w:val="28"/>
        </w:rPr>
      </w:pPr>
      <w:r>
        <w:rPr>
          <w:noProof/>
        </w:rPr>
        <w:drawing>
          <wp:inline distT="0" distB="0" distL="0" distR="0" wp14:anchorId="0AA81CAD" wp14:editId="11326D59">
            <wp:extent cx="4648200" cy="251460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D3FA3" w:rsidRPr="00AD50C3" w:rsidRDefault="009D3FA3" w:rsidP="00701434">
      <w:pPr>
        <w:pStyle w:val="a5"/>
        <w:ind w:left="-426" w:firstLine="426"/>
        <w:jc w:val="both"/>
        <w:rPr>
          <w:rFonts w:ascii="Times New Roman" w:hAnsi="Times New Roman"/>
          <w:b/>
          <w:sz w:val="24"/>
          <w:szCs w:val="24"/>
        </w:rPr>
      </w:pPr>
      <w:r w:rsidRPr="00AD50C3">
        <w:rPr>
          <w:rFonts w:ascii="Times New Roman" w:hAnsi="Times New Roman"/>
          <w:b/>
          <w:sz w:val="24"/>
          <w:szCs w:val="24"/>
        </w:rPr>
        <w:t>Заключение.</w:t>
      </w:r>
    </w:p>
    <w:p w:rsidR="009D3FA3" w:rsidRPr="00AD50C3" w:rsidRDefault="003C1181" w:rsidP="00701434">
      <w:pPr>
        <w:pStyle w:val="a5"/>
        <w:ind w:left="-426" w:firstLine="426"/>
        <w:jc w:val="both"/>
        <w:rPr>
          <w:rFonts w:ascii="Times New Roman" w:hAnsi="Times New Roman"/>
          <w:sz w:val="24"/>
          <w:szCs w:val="24"/>
        </w:rPr>
      </w:pPr>
      <w:r>
        <w:rPr>
          <w:rFonts w:ascii="Times New Roman" w:hAnsi="Times New Roman"/>
          <w:sz w:val="24"/>
          <w:szCs w:val="24"/>
        </w:rPr>
        <w:t xml:space="preserve">Представленный опыт </w:t>
      </w:r>
      <w:r w:rsidR="009D3FA3" w:rsidRPr="00AD50C3">
        <w:rPr>
          <w:rFonts w:ascii="Times New Roman" w:hAnsi="Times New Roman"/>
          <w:sz w:val="24"/>
          <w:szCs w:val="24"/>
        </w:rPr>
        <w:t>работы</w:t>
      </w:r>
      <w:r>
        <w:rPr>
          <w:rFonts w:ascii="Times New Roman" w:hAnsi="Times New Roman"/>
          <w:sz w:val="24"/>
          <w:szCs w:val="24"/>
        </w:rPr>
        <w:t>,</w:t>
      </w:r>
      <w:r w:rsidR="009D3FA3" w:rsidRPr="00AD50C3">
        <w:rPr>
          <w:rFonts w:ascii="Times New Roman" w:hAnsi="Times New Roman"/>
          <w:sz w:val="24"/>
          <w:szCs w:val="24"/>
        </w:rPr>
        <w:t xml:space="preserve"> система по организации коррекционной работы по методу БОС могут быть использованы учителями-логопедами, работающими с </w:t>
      </w:r>
      <w:r w:rsidR="00AD50C3">
        <w:rPr>
          <w:rFonts w:ascii="Times New Roman" w:hAnsi="Times New Roman"/>
          <w:sz w:val="24"/>
          <w:szCs w:val="24"/>
        </w:rPr>
        <w:t xml:space="preserve">детьми с речевыми нарушениями, </w:t>
      </w:r>
      <w:r w:rsidR="009D3FA3" w:rsidRPr="00AD50C3">
        <w:rPr>
          <w:rFonts w:ascii="Times New Roman" w:hAnsi="Times New Roman"/>
          <w:sz w:val="24"/>
          <w:szCs w:val="24"/>
        </w:rPr>
        <w:t>как в</w:t>
      </w:r>
      <w:r w:rsidR="00701434" w:rsidRPr="00AD50C3">
        <w:rPr>
          <w:rFonts w:ascii="Times New Roman" w:hAnsi="Times New Roman"/>
          <w:sz w:val="24"/>
          <w:szCs w:val="24"/>
        </w:rPr>
        <w:t xml:space="preserve"> социальных, </w:t>
      </w:r>
      <w:r w:rsidR="009D3FA3" w:rsidRPr="00AD50C3">
        <w:rPr>
          <w:rFonts w:ascii="Times New Roman" w:hAnsi="Times New Roman"/>
          <w:sz w:val="24"/>
          <w:szCs w:val="24"/>
        </w:rPr>
        <w:t>дошкольных, так и в образовательных учреждениях. С помощью</w:t>
      </w:r>
      <w:r w:rsidR="00AD50C3">
        <w:rPr>
          <w:rFonts w:ascii="Times New Roman" w:hAnsi="Times New Roman"/>
          <w:sz w:val="24"/>
          <w:szCs w:val="24"/>
        </w:rPr>
        <w:t xml:space="preserve"> </w:t>
      </w:r>
      <w:r>
        <w:rPr>
          <w:rFonts w:ascii="Times New Roman" w:hAnsi="Times New Roman"/>
          <w:sz w:val="24"/>
          <w:szCs w:val="24"/>
        </w:rPr>
        <w:t xml:space="preserve">метода БОС возможно оказание логопедической помощи </w:t>
      </w:r>
      <w:r w:rsidR="009D3FA3" w:rsidRPr="00AD50C3">
        <w:rPr>
          <w:rFonts w:ascii="Times New Roman" w:hAnsi="Times New Roman"/>
          <w:sz w:val="24"/>
          <w:szCs w:val="24"/>
        </w:rPr>
        <w:t>не только детям, но и взрослому населению, имеющим проблемы с речью.</w:t>
      </w:r>
    </w:p>
    <w:p w:rsidR="009D3FA3" w:rsidRDefault="009D3FA3" w:rsidP="00701434">
      <w:pPr>
        <w:pStyle w:val="a5"/>
        <w:ind w:left="-426" w:firstLine="426"/>
        <w:jc w:val="both"/>
        <w:rPr>
          <w:rFonts w:ascii="Times New Roman" w:hAnsi="Times New Roman"/>
          <w:sz w:val="24"/>
          <w:szCs w:val="24"/>
        </w:rPr>
      </w:pPr>
    </w:p>
    <w:p w:rsidR="003C1181" w:rsidRPr="00AD50C3" w:rsidRDefault="003C1181" w:rsidP="00701434">
      <w:pPr>
        <w:pStyle w:val="a5"/>
        <w:ind w:left="-426" w:firstLine="426"/>
        <w:jc w:val="both"/>
        <w:rPr>
          <w:rFonts w:ascii="Times New Roman" w:hAnsi="Times New Roman"/>
          <w:sz w:val="24"/>
          <w:szCs w:val="24"/>
        </w:rPr>
      </w:pPr>
      <w:r>
        <w:rPr>
          <w:rFonts w:ascii="Times New Roman" w:hAnsi="Times New Roman"/>
          <w:sz w:val="24"/>
          <w:szCs w:val="24"/>
        </w:rPr>
        <w:t>Литература:</w:t>
      </w:r>
    </w:p>
    <w:p w:rsidR="003C1181" w:rsidRPr="003C1181" w:rsidRDefault="003C1181" w:rsidP="003C1181">
      <w:pPr>
        <w:pStyle w:val="a5"/>
        <w:rPr>
          <w:rFonts w:ascii="Times New Roman" w:hAnsi="Times New Roman"/>
          <w:sz w:val="24"/>
          <w:szCs w:val="24"/>
        </w:rPr>
      </w:pPr>
      <w:bookmarkStart w:id="1" w:name="_MON_1315821827"/>
      <w:bookmarkEnd w:id="1"/>
    </w:p>
    <w:p w:rsidR="00C45B1D" w:rsidRPr="00C45B1D" w:rsidRDefault="003C1181" w:rsidP="003C1181">
      <w:pPr>
        <w:pStyle w:val="a5"/>
        <w:numPr>
          <w:ilvl w:val="0"/>
          <w:numId w:val="19"/>
        </w:numPr>
        <w:rPr>
          <w:rFonts w:ascii="Times New Roman" w:hAnsi="Times New Roman"/>
          <w:sz w:val="24"/>
          <w:szCs w:val="24"/>
        </w:rPr>
      </w:pPr>
      <w:r>
        <w:rPr>
          <w:rFonts w:ascii="Times New Roman" w:hAnsi="Times New Roman"/>
          <w:b/>
          <w:sz w:val="24"/>
          <w:szCs w:val="24"/>
        </w:rPr>
        <w:t xml:space="preserve"> </w:t>
      </w:r>
      <w:proofErr w:type="spellStart"/>
      <w:r w:rsidR="00C45B1D">
        <w:rPr>
          <w:rFonts w:ascii="Times New Roman" w:hAnsi="Times New Roman"/>
          <w:sz w:val="24"/>
          <w:szCs w:val="24"/>
        </w:rPr>
        <w:t>Вартанова</w:t>
      </w:r>
      <w:proofErr w:type="spellEnd"/>
      <w:r w:rsidR="00C45B1D">
        <w:rPr>
          <w:rFonts w:ascii="Times New Roman" w:hAnsi="Times New Roman"/>
          <w:sz w:val="24"/>
          <w:szCs w:val="24"/>
        </w:rPr>
        <w:t xml:space="preserve"> Т.С., </w:t>
      </w:r>
      <w:proofErr w:type="spellStart"/>
      <w:r w:rsidR="00C45B1D">
        <w:rPr>
          <w:rFonts w:ascii="Times New Roman" w:hAnsi="Times New Roman"/>
          <w:sz w:val="24"/>
          <w:szCs w:val="24"/>
        </w:rPr>
        <w:t>Сметанкин</w:t>
      </w:r>
      <w:proofErr w:type="spellEnd"/>
      <w:r w:rsidR="00C45B1D">
        <w:rPr>
          <w:rFonts w:ascii="Times New Roman" w:hAnsi="Times New Roman"/>
          <w:sz w:val="24"/>
          <w:szCs w:val="24"/>
        </w:rPr>
        <w:t xml:space="preserve"> А.А. Очерк истории развития биологической обратной связи как метода медицинской реабилитации. Изд. НОУ «Институт биологической обратной связи». 2003</w:t>
      </w:r>
    </w:p>
    <w:p w:rsidR="00AD50C3" w:rsidRDefault="00C45B1D" w:rsidP="003C1181">
      <w:pPr>
        <w:pStyle w:val="a5"/>
        <w:numPr>
          <w:ilvl w:val="0"/>
          <w:numId w:val="19"/>
        </w:numPr>
        <w:rPr>
          <w:rFonts w:ascii="Times New Roman" w:hAnsi="Times New Roman"/>
          <w:sz w:val="24"/>
          <w:szCs w:val="24"/>
        </w:rPr>
      </w:pPr>
      <w:proofErr w:type="spellStart"/>
      <w:r>
        <w:rPr>
          <w:rFonts w:ascii="Times New Roman" w:hAnsi="Times New Roman"/>
          <w:sz w:val="24"/>
          <w:szCs w:val="24"/>
        </w:rPr>
        <w:t>Вартанова</w:t>
      </w:r>
      <w:proofErr w:type="spellEnd"/>
      <w:r>
        <w:rPr>
          <w:rFonts w:ascii="Times New Roman" w:hAnsi="Times New Roman"/>
          <w:sz w:val="24"/>
          <w:szCs w:val="24"/>
        </w:rPr>
        <w:t xml:space="preserve"> Т.С. Применение метода биологической обратной связи в практике зарубежного здравоохранения, социальной помощи и образования. Изд. НОУ «Институт биологической обратной связи». 2003</w:t>
      </w:r>
    </w:p>
    <w:p w:rsidR="00C45B1D" w:rsidRDefault="00C45B1D" w:rsidP="003C1181">
      <w:pPr>
        <w:pStyle w:val="a5"/>
        <w:numPr>
          <w:ilvl w:val="0"/>
          <w:numId w:val="19"/>
        </w:numPr>
        <w:rPr>
          <w:rFonts w:ascii="Times New Roman" w:hAnsi="Times New Roman"/>
          <w:sz w:val="24"/>
          <w:szCs w:val="24"/>
        </w:rPr>
      </w:pPr>
      <w:r>
        <w:rPr>
          <w:rFonts w:ascii="Times New Roman" w:hAnsi="Times New Roman"/>
          <w:sz w:val="24"/>
          <w:szCs w:val="24"/>
        </w:rPr>
        <w:t>Калугина Н.А. Метод биологической обратной связи в восстановлении речи у взрослых пациентов после черепно-мозговых травм и острого нарушения мозгового кровообращения</w:t>
      </w:r>
      <w:r w:rsidR="003C1181">
        <w:rPr>
          <w:rFonts w:ascii="Times New Roman" w:hAnsi="Times New Roman"/>
          <w:sz w:val="24"/>
          <w:szCs w:val="24"/>
        </w:rPr>
        <w:t xml:space="preserve">. </w:t>
      </w:r>
      <w:proofErr w:type="spellStart"/>
      <w:r w:rsidR="003C1181">
        <w:rPr>
          <w:rFonts w:ascii="Times New Roman" w:hAnsi="Times New Roman"/>
          <w:sz w:val="24"/>
          <w:szCs w:val="24"/>
        </w:rPr>
        <w:t>Спб</w:t>
      </w:r>
      <w:proofErr w:type="spellEnd"/>
      <w:r w:rsidR="003C1181">
        <w:rPr>
          <w:rFonts w:ascii="Times New Roman" w:hAnsi="Times New Roman"/>
          <w:sz w:val="24"/>
          <w:szCs w:val="24"/>
        </w:rPr>
        <w:t>. Изд. НОУ «Институт биологической обратной связи». 2005</w:t>
      </w:r>
    </w:p>
    <w:p w:rsidR="009D3FA3" w:rsidRPr="00AD50C3" w:rsidRDefault="009D3FA3" w:rsidP="003C1181">
      <w:pPr>
        <w:pStyle w:val="a5"/>
        <w:numPr>
          <w:ilvl w:val="0"/>
          <w:numId w:val="19"/>
        </w:numPr>
        <w:rPr>
          <w:rFonts w:ascii="Times New Roman" w:hAnsi="Times New Roman"/>
          <w:sz w:val="24"/>
          <w:szCs w:val="24"/>
        </w:rPr>
      </w:pPr>
      <w:r w:rsidRPr="00AD50C3">
        <w:rPr>
          <w:rFonts w:ascii="Times New Roman" w:hAnsi="Times New Roman"/>
          <w:sz w:val="24"/>
          <w:szCs w:val="24"/>
        </w:rPr>
        <w:t>Лопухина И. С. Логопедия- речь, ритм движ</w:t>
      </w:r>
      <w:r w:rsidR="003C1181">
        <w:rPr>
          <w:rFonts w:ascii="Times New Roman" w:hAnsi="Times New Roman"/>
          <w:sz w:val="24"/>
          <w:szCs w:val="24"/>
        </w:rPr>
        <w:t xml:space="preserve">ение. Пособие для логопедов </w:t>
      </w:r>
      <w:r w:rsidRPr="00AD50C3">
        <w:rPr>
          <w:rFonts w:ascii="Times New Roman" w:hAnsi="Times New Roman"/>
          <w:sz w:val="24"/>
          <w:szCs w:val="24"/>
        </w:rPr>
        <w:t xml:space="preserve">и родителей. </w:t>
      </w:r>
      <w:proofErr w:type="spellStart"/>
      <w:r w:rsidRPr="00AD50C3">
        <w:rPr>
          <w:rFonts w:ascii="Times New Roman" w:hAnsi="Times New Roman"/>
          <w:sz w:val="24"/>
          <w:szCs w:val="24"/>
        </w:rPr>
        <w:t>Спб</w:t>
      </w:r>
      <w:proofErr w:type="spellEnd"/>
      <w:r w:rsidRPr="00AD50C3">
        <w:rPr>
          <w:rFonts w:ascii="Times New Roman" w:hAnsi="Times New Roman"/>
          <w:sz w:val="24"/>
          <w:szCs w:val="24"/>
        </w:rPr>
        <w:t>., 1997.</w:t>
      </w:r>
    </w:p>
    <w:p w:rsidR="009D3FA3" w:rsidRPr="00AD50C3" w:rsidRDefault="009D3FA3" w:rsidP="003C1181">
      <w:pPr>
        <w:pStyle w:val="a5"/>
        <w:numPr>
          <w:ilvl w:val="0"/>
          <w:numId w:val="19"/>
        </w:numPr>
        <w:rPr>
          <w:rFonts w:ascii="Times New Roman" w:hAnsi="Times New Roman"/>
          <w:sz w:val="24"/>
          <w:szCs w:val="24"/>
        </w:rPr>
      </w:pPr>
      <w:proofErr w:type="spellStart"/>
      <w:r w:rsidRPr="00AD50C3">
        <w:rPr>
          <w:rFonts w:ascii="Times New Roman" w:hAnsi="Times New Roman"/>
          <w:sz w:val="24"/>
          <w:szCs w:val="24"/>
        </w:rPr>
        <w:t>Пангина</w:t>
      </w:r>
      <w:proofErr w:type="spellEnd"/>
      <w:r w:rsidRPr="00AD50C3">
        <w:rPr>
          <w:rFonts w:ascii="Times New Roman" w:hAnsi="Times New Roman"/>
          <w:sz w:val="24"/>
          <w:szCs w:val="24"/>
        </w:rPr>
        <w:t xml:space="preserve"> Н. С. Компьютерные игры на занятиях в логопедическом детском саду. М. 2008.</w:t>
      </w:r>
    </w:p>
    <w:p w:rsidR="009D3FA3" w:rsidRPr="00AD50C3" w:rsidRDefault="009D3FA3" w:rsidP="003C1181">
      <w:pPr>
        <w:pStyle w:val="a5"/>
        <w:numPr>
          <w:ilvl w:val="0"/>
          <w:numId w:val="19"/>
        </w:numPr>
        <w:rPr>
          <w:rFonts w:ascii="Times New Roman" w:hAnsi="Times New Roman"/>
          <w:sz w:val="24"/>
          <w:szCs w:val="24"/>
        </w:rPr>
      </w:pPr>
      <w:proofErr w:type="spellStart"/>
      <w:r w:rsidRPr="00AD50C3">
        <w:rPr>
          <w:rFonts w:ascii="Times New Roman" w:hAnsi="Times New Roman"/>
          <w:sz w:val="24"/>
          <w:szCs w:val="24"/>
        </w:rPr>
        <w:t>Сметанкин</w:t>
      </w:r>
      <w:proofErr w:type="spellEnd"/>
      <w:r w:rsidRPr="00AD50C3">
        <w:rPr>
          <w:rFonts w:ascii="Times New Roman" w:hAnsi="Times New Roman"/>
          <w:sz w:val="24"/>
          <w:szCs w:val="24"/>
        </w:rPr>
        <w:t xml:space="preserve">. Открытый урок здоровья. </w:t>
      </w:r>
      <w:proofErr w:type="spellStart"/>
      <w:r w:rsidRPr="00AD50C3">
        <w:rPr>
          <w:rFonts w:ascii="Times New Roman" w:hAnsi="Times New Roman"/>
          <w:sz w:val="24"/>
          <w:szCs w:val="24"/>
        </w:rPr>
        <w:t>Спб</w:t>
      </w:r>
      <w:proofErr w:type="spellEnd"/>
      <w:r w:rsidRPr="00AD50C3">
        <w:rPr>
          <w:rFonts w:ascii="Times New Roman" w:hAnsi="Times New Roman"/>
          <w:sz w:val="24"/>
          <w:szCs w:val="24"/>
        </w:rPr>
        <w:t xml:space="preserve">. Питер </w:t>
      </w:r>
      <w:proofErr w:type="spellStart"/>
      <w:r w:rsidRPr="00AD50C3">
        <w:rPr>
          <w:rFonts w:ascii="Times New Roman" w:hAnsi="Times New Roman"/>
          <w:sz w:val="24"/>
          <w:szCs w:val="24"/>
        </w:rPr>
        <w:t>Принт</w:t>
      </w:r>
      <w:proofErr w:type="spellEnd"/>
      <w:r w:rsidRPr="00AD50C3">
        <w:rPr>
          <w:rFonts w:ascii="Times New Roman" w:hAnsi="Times New Roman"/>
          <w:sz w:val="24"/>
          <w:szCs w:val="24"/>
        </w:rPr>
        <w:t>. 2005.</w:t>
      </w:r>
    </w:p>
    <w:p w:rsidR="009D3FA3" w:rsidRPr="00AD50C3" w:rsidRDefault="009D3FA3" w:rsidP="003C1181">
      <w:pPr>
        <w:pStyle w:val="a5"/>
        <w:numPr>
          <w:ilvl w:val="0"/>
          <w:numId w:val="19"/>
        </w:numPr>
        <w:rPr>
          <w:rFonts w:ascii="Times New Roman" w:hAnsi="Times New Roman"/>
          <w:sz w:val="24"/>
          <w:szCs w:val="24"/>
        </w:rPr>
      </w:pPr>
      <w:r w:rsidRPr="00AD50C3">
        <w:rPr>
          <w:rFonts w:ascii="Times New Roman" w:hAnsi="Times New Roman"/>
          <w:sz w:val="24"/>
          <w:szCs w:val="24"/>
        </w:rPr>
        <w:t xml:space="preserve">Степанова Г. М., Степанова Ю. Е. Биологическая обратная связь в реабилитации пациентов с нарушениями голосовой функции. </w:t>
      </w:r>
      <w:proofErr w:type="spellStart"/>
      <w:r w:rsidRPr="00AD50C3">
        <w:rPr>
          <w:rFonts w:ascii="Times New Roman" w:hAnsi="Times New Roman"/>
          <w:sz w:val="24"/>
          <w:szCs w:val="24"/>
        </w:rPr>
        <w:t>Изд</w:t>
      </w:r>
      <w:proofErr w:type="spellEnd"/>
      <w:r w:rsidRPr="00AD50C3">
        <w:rPr>
          <w:rFonts w:ascii="Times New Roman" w:hAnsi="Times New Roman"/>
          <w:sz w:val="24"/>
          <w:szCs w:val="24"/>
        </w:rPr>
        <w:t>- во НОУ «Институт биологической обратной связи». 2004.</w:t>
      </w:r>
    </w:p>
    <w:p w:rsidR="009D3FA3" w:rsidRPr="00AD50C3" w:rsidRDefault="009D3FA3" w:rsidP="003C1181">
      <w:pPr>
        <w:pStyle w:val="a5"/>
        <w:numPr>
          <w:ilvl w:val="0"/>
          <w:numId w:val="19"/>
        </w:numPr>
        <w:rPr>
          <w:rFonts w:ascii="Times New Roman" w:hAnsi="Times New Roman"/>
          <w:sz w:val="24"/>
          <w:szCs w:val="24"/>
        </w:rPr>
      </w:pPr>
      <w:r w:rsidRPr="00AD50C3">
        <w:rPr>
          <w:rFonts w:ascii="Times New Roman" w:hAnsi="Times New Roman"/>
          <w:sz w:val="24"/>
          <w:szCs w:val="24"/>
        </w:rPr>
        <w:t>Фомичева М. Ф. Воспитание у детей правильного произношения. М. Просвещение. 1971.</w:t>
      </w:r>
    </w:p>
    <w:p w:rsidR="009D3FA3" w:rsidRPr="00AD50C3" w:rsidRDefault="009D3FA3" w:rsidP="003C1181">
      <w:pPr>
        <w:pStyle w:val="a5"/>
        <w:numPr>
          <w:ilvl w:val="0"/>
          <w:numId w:val="19"/>
        </w:numPr>
        <w:rPr>
          <w:rFonts w:ascii="Times New Roman" w:hAnsi="Times New Roman"/>
          <w:sz w:val="24"/>
          <w:szCs w:val="24"/>
        </w:rPr>
      </w:pPr>
      <w:proofErr w:type="spellStart"/>
      <w:r w:rsidRPr="00AD50C3">
        <w:rPr>
          <w:rFonts w:ascii="Times New Roman" w:hAnsi="Times New Roman"/>
          <w:sz w:val="24"/>
          <w:szCs w:val="24"/>
        </w:rPr>
        <w:t>Хватцев</w:t>
      </w:r>
      <w:proofErr w:type="spellEnd"/>
      <w:r w:rsidRPr="00AD50C3">
        <w:rPr>
          <w:rFonts w:ascii="Times New Roman" w:hAnsi="Times New Roman"/>
          <w:sz w:val="24"/>
          <w:szCs w:val="24"/>
        </w:rPr>
        <w:t xml:space="preserve"> м. Е. Логопедия. Работа с дошкольниками. Пособие для логопедов и родителей. </w:t>
      </w:r>
      <w:proofErr w:type="spellStart"/>
      <w:r w:rsidRPr="00AD50C3">
        <w:rPr>
          <w:rFonts w:ascii="Times New Roman" w:hAnsi="Times New Roman"/>
          <w:sz w:val="24"/>
          <w:szCs w:val="24"/>
        </w:rPr>
        <w:t>Спб</w:t>
      </w:r>
      <w:proofErr w:type="spellEnd"/>
      <w:r w:rsidRPr="00AD50C3">
        <w:rPr>
          <w:rFonts w:ascii="Times New Roman" w:hAnsi="Times New Roman"/>
          <w:sz w:val="24"/>
          <w:szCs w:val="24"/>
        </w:rPr>
        <w:t>. Дельта. 1996.</w:t>
      </w:r>
    </w:p>
    <w:p w:rsidR="009D3FA3" w:rsidRDefault="009D3FA3" w:rsidP="00C45B1D">
      <w:pPr>
        <w:pStyle w:val="a4"/>
        <w:shd w:val="clear" w:color="auto" w:fill="FFFFFF"/>
        <w:tabs>
          <w:tab w:val="left" w:pos="-284"/>
          <w:tab w:val="left" w:pos="2715"/>
          <w:tab w:val="center" w:pos="5287"/>
        </w:tabs>
        <w:spacing w:line="360" w:lineRule="auto"/>
        <w:ind w:left="360"/>
        <w:rPr>
          <w:rFonts w:ascii="Times New Roman" w:hAnsi="Times New Roman"/>
          <w:b/>
          <w:sz w:val="28"/>
          <w:szCs w:val="28"/>
        </w:rPr>
      </w:pPr>
    </w:p>
    <w:p w:rsidR="003C1181" w:rsidRPr="00C45B1D" w:rsidRDefault="003C1181" w:rsidP="00C45B1D">
      <w:pPr>
        <w:pStyle w:val="a4"/>
        <w:shd w:val="clear" w:color="auto" w:fill="FFFFFF"/>
        <w:tabs>
          <w:tab w:val="left" w:pos="-284"/>
          <w:tab w:val="left" w:pos="2715"/>
          <w:tab w:val="center" w:pos="5287"/>
        </w:tabs>
        <w:spacing w:line="360" w:lineRule="auto"/>
        <w:ind w:left="360"/>
        <w:rPr>
          <w:rFonts w:ascii="Times New Roman" w:hAnsi="Times New Roman"/>
          <w:b/>
          <w:sz w:val="28"/>
          <w:szCs w:val="28"/>
        </w:rPr>
      </w:pPr>
    </w:p>
    <w:p w:rsidR="004D76CA" w:rsidRDefault="004D76CA"/>
    <w:p w:rsidR="008246DE" w:rsidRDefault="008246DE"/>
    <w:p w:rsidR="008246DE" w:rsidRDefault="008246DE"/>
    <w:sectPr w:rsidR="008246DE" w:rsidSect="00C623D4">
      <w:pgSz w:w="11906" w:h="16838"/>
      <w:pgMar w:top="1135"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463C01C8"/>
    <w:lvl w:ilvl="0">
      <w:start w:val="1"/>
      <w:numFmt w:val="decimal"/>
      <w:lvlText w:val="%1."/>
      <w:lvlJc w:val="left"/>
      <w:pPr>
        <w:tabs>
          <w:tab w:val="num" w:pos="0"/>
        </w:tabs>
        <w:ind w:left="0" w:firstLine="0"/>
      </w:pPr>
      <w:rPr>
        <w:rFonts w:ascii="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0000016"/>
    <w:multiLevelType w:val="singleLevel"/>
    <w:tmpl w:val="D78A60B4"/>
    <w:name w:val="WW8Num22"/>
    <w:lvl w:ilvl="0">
      <w:start w:val="1"/>
      <w:numFmt w:val="decimal"/>
      <w:lvlText w:val="%1."/>
      <w:lvlJc w:val="left"/>
      <w:pPr>
        <w:tabs>
          <w:tab w:val="num" w:pos="0"/>
        </w:tabs>
        <w:ind w:left="0" w:firstLine="0"/>
      </w:pPr>
      <w:rPr>
        <w:rFonts w:ascii="Times New Roman" w:eastAsia="Times New Roman" w:hAnsi="Times New Roman" w:cs="Times New Roman"/>
      </w:rPr>
    </w:lvl>
  </w:abstractNum>
  <w:abstractNum w:abstractNumId="2" w15:restartNumberingAfterBreak="0">
    <w:nsid w:val="0000001B"/>
    <w:multiLevelType w:val="singleLevel"/>
    <w:tmpl w:val="0000001B"/>
    <w:name w:val="WW8Num27"/>
    <w:lvl w:ilvl="0">
      <w:numFmt w:val="bullet"/>
      <w:lvlText w:val=""/>
      <w:lvlJc w:val="left"/>
      <w:pPr>
        <w:tabs>
          <w:tab w:val="num" w:pos="720"/>
        </w:tabs>
        <w:ind w:left="720" w:hanging="360"/>
      </w:pPr>
      <w:rPr>
        <w:rFonts w:ascii="Symbol" w:hAnsi="Symbol" w:cs="Times New Roman"/>
      </w:rPr>
    </w:lvl>
  </w:abstractNum>
  <w:abstractNum w:abstractNumId="3" w15:restartNumberingAfterBreak="0">
    <w:nsid w:val="0000001C"/>
    <w:multiLevelType w:val="singleLevel"/>
    <w:tmpl w:val="0000001C"/>
    <w:name w:val="WW8Num28"/>
    <w:lvl w:ilvl="0">
      <w:start w:val="1"/>
      <w:numFmt w:val="decimal"/>
      <w:lvlText w:val="%1."/>
      <w:lvlJc w:val="left"/>
      <w:pPr>
        <w:tabs>
          <w:tab w:val="num" w:pos="786"/>
        </w:tabs>
        <w:ind w:left="786" w:hanging="360"/>
      </w:pPr>
    </w:lvl>
  </w:abstractNum>
  <w:abstractNum w:abstractNumId="4" w15:restartNumberingAfterBreak="0">
    <w:nsid w:val="00875DDF"/>
    <w:multiLevelType w:val="hybridMultilevel"/>
    <w:tmpl w:val="F78E8C2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36D18A4"/>
    <w:multiLevelType w:val="hybridMultilevel"/>
    <w:tmpl w:val="F5F6A3B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393F2C"/>
    <w:multiLevelType w:val="hybridMultilevel"/>
    <w:tmpl w:val="00D8C3E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A6035C8"/>
    <w:multiLevelType w:val="hybridMultilevel"/>
    <w:tmpl w:val="87A0A16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9D6178"/>
    <w:multiLevelType w:val="hybridMultilevel"/>
    <w:tmpl w:val="DE5E6A88"/>
    <w:lvl w:ilvl="0" w:tplc="24A8C5FA">
      <w:start w:val="1"/>
      <w:numFmt w:val="decimal"/>
      <w:lvlText w:val="%1."/>
      <w:lvlJc w:val="left"/>
      <w:pPr>
        <w:tabs>
          <w:tab w:val="num" w:pos="0"/>
        </w:tabs>
        <w:ind w:left="0" w:firstLine="0"/>
      </w:pPr>
      <w:rPr>
        <w:rFonts w:ascii="Times New Roman" w:eastAsia="Times New Roman" w:hAnsi="Times New Roman" w:cs="Times New Roman"/>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3DF2E3F"/>
    <w:multiLevelType w:val="hybridMultilevel"/>
    <w:tmpl w:val="100CDF4E"/>
    <w:lvl w:ilvl="0" w:tplc="51DA72F0">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358C6BC5"/>
    <w:multiLevelType w:val="hybridMultilevel"/>
    <w:tmpl w:val="BF6049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21157F"/>
    <w:multiLevelType w:val="hybridMultilevel"/>
    <w:tmpl w:val="CD0AB5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E22641"/>
    <w:multiLevelType w:val="hybridMultilevel"/>
    <w:tmpl w:val="8AE63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4E746EAB"/>
    <w:multiLevelType w:val="hybridMultilevel"/>
    <w:tmpl w:val="DAC431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36C36C7"/>
    <w:multiLevelType w:val="hybridMultilevel"/>
    <w:tmpl w:val="5C885E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779E4A8F"/>
    <w:multiLevelType w:val="hybridMultilevel"/>
    <w:tmpl w:val="15D638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B025755"/>
    <w:multiLevelType w:val="hybridMultilevel"/>
    <w:tmpl w:val="4F525E6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7B832A20"/>
    <w:multiLevelType w:val="hybridMultilevel"/>
    <w:tmpl w:val="42B45492"/>
    <w:lvl w:ilvl="0" w:tplc="F3A8F960">
      <w:start w:val="1"/>
      <w:numFmt w:val="decimal"/>
      <w:lvlText w:val="%1."/>
      <w:lvlJc w:val="left"/>
      <w:pPr>
        <w:tabs>
          <w:tab w:val="num" w:pos="630"/>
        </w:tabs>
        <w:ind w:left="630" w:hanging="360"/>
      </w:pPr>
      <w:rPr>
        <w:rFonts w:hint="default"/>
      </w:rPr>
    </w:lvl>
    <w:lvl w:ilvl="1" w:tplc="04190019" w:tentative="1">
      <w:start w:val="1"/>
      <w:numFmt w:val="lowerLetter"/>
      <w:lvlText w:val="%2."/>
      <w:lvlJc w:val="left"/>
      <w:pPr>
        <w:tabs>
          <w:tab w:val="num" w:pos="1350"/>
        </w:tabs>
        <w:ind w:left="1350" w:hanging="360"/>
      </w:pPr>
    </w:lvl>
    <w:lvl w:ilvl="2" w:tplc="0419001B" w:tentative="1">
      <w:start w:val="1"/>
      <w:numFmt w:val="lowerRoman"/>
      <w:lvlText w:val="%3."/>
      <w:lvlJc w:val="right"/>
      <w:pPr>
        <w:tabs>
          <w:tab w:val="num" w:pos="2070"/>
        </w:tabs>
        <w:ind w:left="2070" w:hanging="180"/>
      </w:pPr>
    </w:lvl>
    <w:lvl w:ilvl="3" w:tplc="0419000F" w:tentative="1">
      <w:start w:val="1"/>
      <w:numFmt w:val="decimal"/>
      <w:lvlText w:val="%4."/>
      <w:lvlJc w:val="left"/>
      <w:pPr>
        <w:tabs>
          <w:tab w:val="num" w:pos="2790"/>
        </w:tabs>
        <w:ind w:left="2790" w:hanging="360"/>
      </w:pPr>
    </w:lvl>
    <w:lvl w:ilvl="4" w:tplc="04190019" w:tentative="1">
      <w:start w:val="1"/>
      <w:numFmt w:val="lowerLetter"/>
      <w:lvlText w:val="%5."/>
      <w:lvlJc w:val="left"/>
      <w:pPr>
        <w:tabs>
          <w:tab w:val="num" w:pos="3510"/>
        </w:tabs>
        <w:ind w:left="3510" w:hanging="360"/>
      </w:pPr>
    </w:lvl>
    <w:lvl w:ilvl="5" w:tplc="0419001B" w:tentative="1">
      <w:start w:val="1"/>
      <w:numFmt w:val="lowerRoman"/>
      <w:lvlText w:val="%6."/>
      <w:lvlJc w:val="right"/>
      <w:pPr>
        <w:tabs>
          <w:tab w:val="num" w:pos="4230"/>
        </w:tabs>
        <w:ind w:left="4230" w:hanging="180"/>
      </w:pPr>
    </w:lvl>
    <w:lvl w:ilvl="6" w:tplc="0419000F" w:tentative="1">
      <w:start w:val="1"/>
      <w:numFmt w:val="decimal"/>
      <w:lvlText w:val="%7."/>
      <w:lvlJc w:val="left"/>
      <w:pPr>
        <w:tabs>
          <w:tab w:val="num" w:pos="4950"/>
        </w:tabs>
        <w:ind w:left="4950" w:hanging="360"/>
      </w:pPr>
    </w:lvl>
    <w:lvl w:ilvl="7" w:tplc="04190019" w:tentative="1">
      <w:start w:val="1"/>
      <w:numFmt w:val="lowerLetter"/>
      <w:lvlText w:val="%8."/>
      <w:lvlJc w:val="left"/>
      <w:pPr>
        <w:tabs>
          <w:tab w:val="num" w:pos="5670"/>
        </w:tabs>
        <w:ind w:left="5670" w:hanging="360"/>
      </w:pPr>
    </w:lvl>
    <w:lvl w:ilvl="8" w:tplc="0419001B" w:tentative="1">
      <w:start w:val="1"/>
      <w:numFmt w:val="lowerRoman"/>
      <w:lvlText w:val="%9."/>
      <w:lvlJc w:val="right"/>
      <w:pPr>
        <w:tabs>
          <w:tab w:val="num" w:pos="6390"/>
        </w:tabs>
        <w:ind w:left="6390" w:hanging="180"/>
      </w:pPr>
    </w:lvl>
  </w:abstractNum>
  <w:abstractNum w:abstractNumId="18" w15:restartNumberingAfterBreak="0">
    <w:nsid w:val="7EA72409"/>
    <w:multiLevelType w:val="hybridMultilevel"/>
    <w:tmpl w:val="53C07050"/>
    <w:lvl w:ilvl="0" w:tplc="01182F64">
      <w:start w:val="16"/>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17"/>
  </w:num>
  <w:num w:numId="6">
    <w:abstractNumId w:val="9"/>
  </w:num>
  <w:num w:numId="7">
    <w:abstractNumId w:val="11"/>
  </w:num>
  <w:num w:numId="8">
    <w:abstractNumId w:val="7"/>
  </w:num>
  <w:num w:numId="9">
    <w:abstractNumId w:val="8"/>
  </w:num>
  <w:num w:numId="10">
    <w:abstractNumId w:val="10"/>
  </w:num>
  <w:num w:numId="11">
    <w:abstractNumId w:val="6"/>
  </w:num>
  <w:num w:numId="12">
    <w:abstractNumId w:val="5"/>
  </w:num>
  <w:num w:numId="13">
    <w:abstractNumId w:val="4"/>
  </w:num>
  <w:num w:numId="14">
    <w:abstractNumId w:val="1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6"/>
  </w:num>
  <w:num w:numId="17">
    <w:abstractNumId w:val="14"/>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FA3"/>
    <w:rsid w:val="000134C0"/>
    <w:rsid w:val="00024778"/>
    <w:rsid w:val="0006542C"/>
    <w:rsid w:val="00065877"/>
    <w:rsid w:val="00072E7C"/>
    <w:rsid w:val="00086870"/>
    <w:rsid w:val="00170B1E"/>
    <w:rsid w:val="001712F7"/>
    <w:rsid w:val="001A3A87"/>
    <w:rsid w:val="001F32D3"/>
    <w:rsid w:val="00274A42"/>
    <w:rsid w:val="002B2C89"/>
    <w:rsid w:val="003C1181"/>
    <w:rsid w:val="003F21D5"/>
    <w:rsid w:val="004C5E2F"/>
    <w:rsid w:val="004D76CA"/>
    <w:rsid w:val="004F12C7"/>
    <w:rsid w:val="004F14F1"/>
    <w:rsid w:val="005B7500"/>
    <w:rsid w:val="005C5D7B"/>
    <w:rsid w:val="00701434"/>
    <w:rsid w:val="00742776"/>
    <w:rsid w:val="007D6112"/>
    <w:rsid w:val="007E4BE9"/>
    <w:rsid w:val="007E664B"/>
    <w:rsid w:val="008227F3"/>
    <w:rsid w:val="008246DE"/>
    <w:rsid w:val="00863EB8"/>
    <w:rsid w:val="0099341E"/>
    <w:rsid w:val="009D3FA3"/>
    <w:rsid w:val="00A055F9"/>
    <w:rsid w:val="00A307EC"/>
    <w:rsid w:val="00A60929"/>
    <w:rsid w:val="00AD50C3"/>
    <w:rsid w:val="00B61AD1"/>
    <w:rsid w:val="00BA40DE"/>
    <w:rsid w:val="00BC5842"/>
    <w:rsid w:val="00C45B1D"/>
    <w:rsid w:val="00C623D4"/>
    <w:rsid w:val="00CF32EB"/>
    <w:rsid w:val="00D05B51"/>
    <w:rsid w:val="00DD2A37"/>
    <w:rsid w:val="00E20A93"/>
    <w:rsid w:val="00EB10FC"/>
    <w:rsid w:val="00ED0105"/>
    <w:rsid w:val="00EE6AA4"/>
    <w:rsid w:val="00F70750"/>
    <w:rsid w:val="00F954C4"/>
    <w:rsid w:val="00FC308A"/>
    <w:rsid w:val="00FD60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B316FD0"/>
  <w15:docId w15:val="{630BBC1E-B961-47A2-A893-0760DE644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3FA3"/>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9D3FA3"/>
    <w:rPr>
      <w:b/>
      <w:bCs/>
    </w:rPr>
  </w:style>
  <w:style w:type="paragraph" w:styleId="a4">
    <w:name w:val="List Paragraph"/>
    <w:basedOn w:val="a"/>
    <w:uiPriority w:val="34"/>
    <w:qFormat/>
    <w:rsid w:val="009D3FA3"/>
    <w:pPr>
      <w:ind w:left="720"/>
      <w:contextualSpacing/>
    </w:pPr>
    <w:rPr>
      <w:rFonts w:eastAsia="Calibri"/>
      <w:lang w:eastAsia="en-US"/>
    </w:rPr>
  </w:style>
  <w:style w:type="paragraph" w:styleId="a5">
    <w:name w:val="No Spacing"/>
    <w:uiPriority w:val="1"/>
    <w:qFormat/>
    <w:rsid w:val="009D3FA3"/>
    <w:pPr>
      <w:spacing w:after="0" w:line="240" w:lineRule="auto"/>
    </w:pPr>
    <w:rPr>
      <w:rFonts w:ascii="Calibri" w:eastAsia="Times New Roman" w:hAnsi="Calibri" w:cs="Times New Roman"/>
      <w:lang w:eastAsia="ru-RU"/>
    </w:rPr>
  </w:style>
  <w:style w:type="paragraph" w:styleId="a6">
    <w:name w:val="Balloon Text"/>
    <w:basedOn w:val="a"/>
    <w:link w:val="a7"/>
    <w:uiPriority w:val="99"/>
    <w:semiHidden/>
    <w:unhideWhenUsed/>
    <w:rsid w:val="009D3FA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D3FA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Динамика</a:t>
            </a:r>
            <a:r>
              <a:rPr lang="ru-RU" baseline="0"/>
              <a:t> показателя ДАС</a:t>
            </a:r>
            <a:endParaRPr lang="ru-RU"/>
          </a:p>
        </c:rich>
      </c:tx>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Лист2!$B$1:$B$2</c:f>
              <c:strCache>
                <c:ptCount val="1"/>
                <c:pt idx="0">
                  <c:v>Динамика показателей ДАС До</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Лист2!$A$3:$A$7</c:f>
              <c:strCache>
                <c:ptCount val="5"/>
                <c:pt idx="0">
                  <c:v>Илья Д.</c:v>
                </c:pt>
                <c:pt idx="1">
                  <c:v>Женя Н.</c:v>
                </c:pt>
                <c:pt idx="2">
                  <c:v>Тимур С.</c:v>
                </c:pt>
                <c:pt idx="3">
                  <c:v>Сергей Р.</c:v>
                </c:pt>
                <c:pt idx="4">
                  <c:v>Ксения Ж.</c:v>
                </c:pt>
              </c:strCache>
            </c:strRef>
          </c:cat>
          <c:val>
            <c:numRef>
              <c:f>Лист2!$B$3:$B$7</c:f>
              <c:numCache>
                <c:formatCode>General</c:formatCode>
                <c:ptCount val="5"/>
                <c:pt idx="0">
                  <c:v>14</c:v>
                </c:pt>
                <c:pt idx="1">
                  <c:v>13</c:v>
                </c:pt>
                <c:pt idx="2">
                  <c:v>9</c:v>
                </c:pt>
                <c:pt idx="3">
                  <c:v>16</c:v>
                </c:pt>
                <c:pt idx="4">
                  <c:v>8</c:v>
                </c:pt>
              </c:numCache>
            </c:numRef>
          </c:val>
          <c:extLst>
            <c:ext xmlns:c16="http://schemas.microsoft.com/office/drawing/2014/chart" uri="{C3380CC4-5D6E-409C-BE32-E72D297353CC}">
              <c16:uniqueId val="{00000000-5531-44FE-967D-2B510D123F9C}"/>
            </c:ext>
          </c:extLst>
        </c:ser>
        <c:ser>
          <c:idx val="1"/>
          <c:order val="1"/>
          <c:tx>
            <c:strRef>
              <c:f>Лист2!$C$1:$C$2</c:f>
              <c:strCache>
                <c:ptCount val="1"/>
                <c:pt idx="0">
                  <c:v>Динамика показателей ДАС После</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Лист2!$A$3:$A$7</c:f>
              <c:strCache>
                <c:ptCount val="5"/>
                <c:pt idx="0">
                  <c:v>Илья Д.</c:v>
                </c:pt>
                <c:pt idx="1">
                  <c:v>Женя Н.</c:v>
                </c:pt>
                <c:pt idx="2">
                  <c:v>Тимур С.</c:v>
                </c:pt>
                <c:pt idx="3">
                  <c:v>Сергей Р.</c:v>
                </c:pt>
                <c:pt idx="4">
                  <c:v>Ксения Ж.</c:v>
                </c:pt>
              </c:strCache>
            </c:strRef>
          </c:cat>
          <c:val>
            <c:numRef>
              <c:f>Лист2!$C$3:$C$7</c:f>
              <c:numCache>
                <c:formatCode>General</c:formatCode>
                <c:ptCount val="5"/>
                <c:pt idx="0">
                  <c:v>38</c:v>
                </c:pt>
                <c:pt idx="1">
                  <c:v>26</c:v>
                </c:pt>
                <c:pt idx="2">
                  <c:v>21</c:v>
                </c:pt>
                <c:pt idx="3">
                  <c:v>32</c:v>
                </c:pt>
                <c:pt idx="4">
                  <c:v>8</c:v>
                </c:pt>
              </c:numCache>
            </c:numRef>
          </c:val>
          <c:extLst>
            <c:ext xmlns:c16="http://schemas.microsoft.com/office/drawing/2014/chart" uri="{C3380CC4-5D6E-409C-BE32-E72D297353CC}">
              <c16:uniqueId val="{00000001-5531-44FE-967D-2B510D123F9C}"/>
            </c:ext>
          </c:extLst>
        </c:ser>
        <c:dLbls>
          <c:showLegendKey val="0"/>
          <c:showVal val="1"/>
          <c:showCatName val="0"/>
          <c:showSerName val="0"/>
          <c:showPercent val="0"/>
          <c:showBubbleSize val="0"/>
        </c:dLbls>
        <c:gapWidth val="150"/>
        <c:shape val="box"/>
        <c:axId val="32955776"/>
        <c:axId val="32961664"/>
        <c:axId val="0"/>
      </c:bar3DChart>
      <c:catAx>
        <c:axId val="32955776"/>
        <c:scaling>
          <c:orientation val="minMax"/>
        </c:scaling>
        <c:delete val="0"/>
        <c:axPos val="b"/>
        <c:numFmt formatCode="General" sourceLinked="0"/>
        <c:majorTickMark val="out"/>
        <c:minorTickMark val="none"/>
        <c:tickLblPos val="nextTo"/>
        <c:crossAx val="32961664"/>
        <c:crosses val="autoZero"/>
        <c:auto val="1"/>
        <c:lblAlgn val="ctr"/>
        <c:lblOffset val="100"/>
        <c:noMultiLvlLbl val="0"/>
      </c:catAx>
      <c:valAx>
        <c:axId val="32961664"/>
        <c:scaling>
          <c:orientation val="minMax"/>
        </c:scaling>
        <c:delete val="0"/>
        <c:axPos val="l"/>
        <c:majorGridlines/>
        <c:numFmt formatCode="General" sourceLinked="1"/>
        <c:majorTickMark val="out"/>
        <c:minorTickMark val="none"/>
        <c:tickLblPos val="nextTo"/>
        <c:crossAx val="32955776"/>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38"/>
    </mc:Choice>
    <mc:Fallback>
      <c:style val="38"/>
    </mc:Fallback>
  </mc:AlternateContent>
  <c:chart>
    <c:title>
      <c:tx>
        <c:rich>
          <a:bodyPr/>
          <a:lstStyle/>
          <a:p>
            <a:pPr>
              <a:defRPr/>
            </a:pPr>
            <a:r>
              <a:rPr lang="ru-RU"/>
              <a:t>Динамика показателя ЧД</a:t>
            </a:r>
          </a:p>
        </c:rich>
      </c:tx>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Лист2!$B$2</c:f>
              <c:strCache>
                <c:ptCount val="1"/>
                <c:pt idx="0">
                  <c:v>До</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Лист2!$A$3:$A$7</c:f>
              <c:strCache>
                <c:ptCount val="5"/>
                <c:pt idx="0">
                  <c:v>Илья Д.</c:v>
                </c:pt>
                <c:pt idx="1">
                  <c:v>Женя Н.</c:v>
                </c:pt>
                <c:pt idx="2">
                  <c:v>Тимур С.</c:v>
                </c:pt>
                <c:pt idx="3">
                  <c:v>Сергей Р.</c:v>
                </c:pt>
                <c:pt idx="4">
                  <c:v>Ксения Ж.</c:v>
                </c:pt>
              </c:strCache>
            </c:strRef>
          </c:cat>
          <c:val>
            <c:numRef>
              <c:f>Лист2!$B$3:$B$7</c:f>
              <c:numCache>
                <c:formatCode>General</c:formatCode>
                <c:ptCount val="5"/>
                <c:pt idx="0">
                  <c:v>19</c:v>
                </c:pt>
                <c:pt idx="1">
                  <c:v>13</c:v>
                </c:pt>
                <c:pt idx="2">
                  <c:v>22</c:v>
                </c:pt>
                <c:pt idx="3">
                  <c:v>12</c:v>
                </c:pt>
                <c:pt idx="4">
                  <c:v>24</c:v>
                </c:pt>
              </c:numCache>
            </c:numRef>
          </c:val>
          <c:extLst>
            <c:ext xmlns:c16="http://schemas.microsoft.com/office/drawing/2014/chart" uri="{C3380CC4-5D6E-409C-BE32-E72D297353CC}">
              <c16:uniqueId val="{00000000-94CB-442F-807D-C3BFBADF5583}"/>
            </c:ext>
          </c:extLst>
        </c:ser>
        <c:ser>
          <c:idx val="1"/>
          <c:order val="1"/>
          <c:tx>
            <c:strRef>
              <c:f>Лист2!$C$2</c:f>
              <c:strCache>
                <c:ptCount val="1"/>
                <c:pt idx="0">
                  <c:v>После</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Лист2!$A$3:$A$7</c:f>
              <c:strCache>
                <c:ptCount val="5"/>
                <c:pt idx="0">
                  <c:v>Илья Д.</c:v>
                </c:pt>
                <c:pt idx="1">
                  <c:v>Женя Н.</c:v>
                </c:pt>
                <c:pt idx="2">
                  <c:v>Тимур С.</c:v>
                </c:pt>
                <c:pt idx="3">
                  <c:v>Сергей Р.</c:v>
                </c:pt>
                <c:pt idx="4">
                  <c:v>Ксения Ж.</c:v>
                </c:pt>
              </c:strCache>
            </c:strRef>
          </c:cat>
          <c:val>
            <c:numRef>
              <c:f>Лист2!$C$3:$C$7</c:f>
              <c:numCache>
                <c:formatCode>General</c:formatCode>
                <c:ptCount val="5"/>
                <c:pt idx="0">
                  <c:v>10</c:v>
                </c:pt>
                <c:pt idx="1">
                  <c:v>9</c:v>
                </c:pt>
                <c:pt idx="2">
                  <c:v>12</c:v>
                </c:pt>
                <c:pt idx="3">
                  <c:v>10</c:v>
                </c:pt>
                <c:pt idx="4">
                  <c:v>22</c:v>
                </c:pt>
              </c:numCache>
            </c:numRef>
          </c:val>
          <c:extLst>
            <c:ext xmlns:c16="http://schemas.microsoft.com/office/drawing/2014/chart" uri="{C3380CC4-5D6E-409C-BE32-E72D297353CC}">
              <c16:uniqueId val="{00000001-94CB-442F-807D-C3BFBADF5583}"/>
            </c:ext>
          </c:extLst>
        </c:ser>
        <c:dLbls>
          <c:showLegendKey val="0"/>
          <c:showVal val="1"/>
          <c:showCatName val="0"/>
          <c:showSerName val="0"/>
          <c:showPercent val="0"/>
          <c:showBubbleSize val="0"/>
        </c:dLbls>
        <c:gapWidth val="150"/>
        <c:shape val="cylinder"/>
        <c:axId val="33701248"/>
        <c:axId val="33707136"/>
        <c:axId val="0"/>
      </c:bar3DChart>
      <c:catAx>
        <c:axId val="33701248"/>
        <c:scaling>
          <c:orientation val="minMax"/>
        </c:scaling>
        <c:delete val="0"/>
        <c:axPos val="b"/>
        <c:numFmt formatCode="General" sourceLinked="0"/>
        <c:majorTickMark val="out"/>
        <c:minorTickMark val="none"/>
        <c:tickLblPos val="nextTo"/>
        <c:crossAx val="33707136"/>
        <c:crosses val="autoZero"/>
        <c:auto val="1"/>
        <c:lblAlgn val="ctr"/>
        <c:lblOffset val="100"/>
        <c:noMultiLvlLbl val="0"/>
      </c:catAx>
      <c:valAx>
        <c:axId val="33707136"/>
        <c:scaling>
          <c:orientation val="minMax"/>
        </c:scaling>
        <c:delete val="0"/>
        <c:axPos val="l"/>
        <c:majorGridlines/>
        <c:numFmt formatCode="General" sourceLinked="1"/>
        <c:majorTickMark val="out"/>
        <c:minorTickMark val="none"/>
        <c:tickLblPos val="nextTo"/>
        <c:crossAx val="33701248"/>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678</TotalTime>
  <Pages>10</Pages>
  <Words>3769</Words>
  <Characters>21487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Пользователь Windows</cp:lastModifiedBy>
  <cp:revision>4</cp:revision>
  <dcterms:created xsi:type="dcterms:W3CDTF">2020-01-19T06:26:00Z</dcterms:created>
  <dcterms:modified xsi:type="dcterms:W3CDTF">2020-01-28T06:21:00Z</dcterms:modified>
</cp:coreProperties>
</file>