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E3" w:rsidRPr="007217E3" w:rsidRDefault="007217E3" w:rsidP="007217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7E3">
        <w:rPr>
          <w:rFonts w:ascii="Times New Roman" w:hAnsi="Times New Roman" w:cs="Times New Roman"/>
          <w:b/>
          <w:sz w:val="28"/>
          <w:szCs w:val="28"/>
        </w:rPr>
        <w:t>Преемственность как условие развивающего обучения  на уроках русского языка и литератур</w:t>
      </w:r>
      <w:bookmarkStart w:id="0" w:name="_GoBack"/>
      <w:bookmarkEnd w:id="0"/>
      <w:r w:rsidRPr="007217E3">
        <w:rPr>
          <w:rFonts w:ascii="Times New Roman" w:hAnsi="Times New Roman" w:cs="Times New Roman"/>
          <w:b/>
          <w:sz w:val="28"/>
          <w:szCs w:val="28"/>
        </w:rPr>
        <w:t>ы</w:t>
      </w:r>
    </w:p>
    <w:p w:rsidR="00A4765A" w:rsidRDefault="00C95E90" w:rsidP="00A4765A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E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470B2" w:rsidRPr="00C95E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«Цель обучения ребенка состоит в том, чтобы сделать его способным развиваться дальше без помощи учителя»</w:t>
      </w:r>
      <w:r w:rsidR="00C470B2" w:rsidRPr="008F07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C470B2" w:rsidRPr="008F07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эти слова английского литератора и философа </w:t>
      </w:r>
      <w:proofErr w:type="spellStart"/>
      <w:r w:rsidR="00C470B2" w:rsidRPr="008F07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Хаббарда</w:t>
      </w:r>
      <w:proofErr w:type="spellEnd"/>
      <w:r w:rsidR="00C470B2" w:rsidRPr="008F07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470B2" w:rsidRPr="008F07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Элберта</w:t>
      </w:r>
      <w:proofErr w:type="spellEnd"/>
      <w:r w:rsidR="00C470B2" w:rsidRPr="008F07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Грина, сказанные ещё в начале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XX</w:t>
      </w:r>
      <w:r w:rsidR="00C470B2" w:rsidRPr="008F07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века, </w:t>
      </w:r>
      <w:r w:rsidR="00C470B2" w:rsidRPr="008F07F3">
        <w:rPr>
          <w:rFonts w:ascii="Times New Roman" w:eastAsia="Times New Roman" w:hAnsi="Times New Roman" w:cs="Times New Roman"/>
          <w:bCs/>
          <w:spacing w:val="-15"/>
          <w:sz w:val="24"/>
          <w:szCs w:val="24"/>
          <w:lang w:eastAsia="ru-RU"/>
        </w:rPr>
        <w:t xml:space="preserve">как нельзя лучше озвучивают требования </w:t>
      </w:r>
      <w:r>
        <w:rPr>
          <w:rFonts w:ascii="Times New Roman" w:eastAsia="Times New Roman" w:hAnsi="Times New Roman" w:cs="Times New Roman"/>
          <w:bCs/>
          <w:spacing w:val="-15"/>
          <w:sz w:val="24"/>
          <w:szCs w:val="24"/>
          <w:lang w:eastAsia="ru-RU"/>
        </w:rPr>
        <w:t>современной школы</w:t>
      </w:r>
      <w:r w:rsidR="00C470B2" w:rsidRPr="008F07F3">
        <w:rPr>
          <w:rFonts w:ascii="Times New Roman" w:eastAsia="Times New Roman" w:hAnsi="Times New Roman" w:cs="Times New Roman"/>
          <w:bCs/>
          <w:spacing w:val="-15"/>
          <w:sz w:val="24"/>
          <w:szCs w:val="24"/>
          <w:lang w:eastAsia="ru-RU"/>
        </w:rPr>
        <w:t>.</w:t>
      </w:r>
      <w:r w:rsidR="00FB24B5" w:rsidRPr="008F07F3">
        <w:rPr>
          <w:rFonts w:ascii="Times New Roman" w:eastAsia="Times New Roman" w:hAnsi="Times New Roman" w:cs="Times New Roman"/>
          <w:bCs/>
          <w:spacing w:val="-15"/>
          <w:sz w:val="24"/>
          <w:szCs w:val="24"/>
          <w:lang w:eastAsia="ru-RU"/>
        </w:rPr>
        <w:t xml:space="preserve"> </w:t>
      </w:r>
      <w:r w:rsidR="002F1933" w:rsidRPr="008F07F3">
        <w:rPr>
          <w:rStyle w:val="c2"/>
          <w:rFonts w:ascii="Times New Roman" w:hAnsi="Times New Roman" w:cs="Times New Roman"/>
          <w:sz w:val="24"/>
          <w:szCs w:val="24"/>
        </w:rPr>
        <w:t>Одной  из  важнейших  проблем,  на  мой  взгляд,  яв</w:t>
      </w:r>
      <w:r>
        <w:rPr>
          <w:rStyle w:val="c2"/>
          <w:rFonts w:ascii="Times New Roman" w:hAnsi="Times New Roman" w:cs="Times New Roman"/>
          <w:sz w:val="24"/>
          <w:szCs w:val="24"/>
        </w:rPr>
        <w:t xml:space="preserve">ляется проблема </w:t>
      </w:r>
      <w:r w:rsidR="002F1933" w:rsidRPr="008F07F3">
        <w:rPr>
          <w:rStyle w:val="c2"/>
          <w:rFonts w:ascii="Times New Roman" w:hAnsi="Times New Roman" w:cs="Times New Roman"/>
          <w:sz w:val="24"/>
          <w:szCs w:val="24"/>
        </w:rPr>
        <w:t xml:space="preserve">преемственности  между преподаванием русского языка </w:t>
      </w:r>
      <w:r>
        <w:rPr>
          <w:rStyle w:val="c2"/>
          <w:rFonts w:ascii="Times New Roman" w:hAnsi="Times New Roman" w:cs="Times New Roman"/>
          <w:sz w:val="24"/>
          <w:szCs w:val="24"/>
        </w:rPr>
        <w:t>и литературы на первой и второй ступенях обучения</w:t>
      </w:r>
      <w:r w:rsidR="002F1933" w:rsidRPr="008F07F3">
        <w:rPr>
          <w:rStyle w:val="c2"/>
          <w:rFonts w:ascii="Times New Roman" w:hAnsi="Times New Roman" w:cs="Times New Roman"/>
          <w:sz w:val="24"/>
          <w:szCs w:val="24"/>
        </w:rPr>
        <w:t>.  </w:t>
      </w:r>
    </w:p>
    <w:p w:rsidR="00A4765A" w:rsidRDefault="00FB24B5" w:rsidP="00A4765A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обсуждения преемственности, несмотря на разносторонние исследования учёных, психологов, педагогов по поиску путей его решения, до сих пор остаётся незавершённым, порождающим серьёзные педагогические 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Учителя жалуются на низкую организованность детей, нарушение дисциплины, затруднения при обучении и снижение результатов успеваемости, многие школьники чувствуют себя неуверенно и тревожно, испытывают стресс. Поэтому особенно важна правильная, продуманная и согласованная позиция при организации адаптационного периода всех заинтересованных сторон при переходе в 5</w:t>
      </w:r>
      <w:r w:rsid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>-ый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для достижения каждым ребёнком комфортного самочувствия </w:t>
      </w:r>
      <w:r w:rsid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зоны успешности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школе.</w:t>
      </w:r>
    </w:p>
    <w:p w:rsidR="00A4765A" w:rsidRDefault="002F1933" w:rsidP="00A4765A">
      <w:pPr>
        <w:shd w:val="clear" w:color="auto" w:fill="FFFFFF"/>
        <w:spacing w:after="0"/>
        <w:ind w:firstLine="708"/>
        <w:contextualSpacing/>
        <w:jc w:val="both"/>
        <w:rPr>
          <w:rStyle w:val="c2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7F3">
        <w:rPr>
          <w:rStyle w:val="c2"/>
          <w:rFonts w:ascii="Times New Roman" w:hAnsi="Times New Roman" w:cs="Times New Roman"/>
          <w:sz w:val="24"/>
          <w:szCs w:val="24"/>
        </w:rPr>
        <w:t>Важность  этой  проблемы  определяется  тем, что  коренным  образом  измен</w:t>
      </w:r>
      <w:r w:rsidR="00D73BC9">
        <w:rPr>
          <w:rStyle w:val="c2"/>
          <w:rFonts w:ascii="Times New Roman" w:hAnsi="Times New Roman" w:cs="Times New Roman"/>
          <w:sz w:val="24"/>
          <w:szCs w:val="24"/>
        </w:rPr>
        <w:t>ились</w:t>
      </w:r>
      <w:r w:rsidRPr="008F07F3">
        <w:rPr>
          <w:rStyle w:val="c2"/>
          <w:rFonts w:ascii="Times New Roman" w:hAnsi="Times New Roman" w:cs="Times New Roman"/>
          <w:sz w:val="24"/>
          <w:szCs w:val="24"/>
        </w:rPr>
        <w:t xml:space="preserve">  условия </w:t>
      </w:r>
      <w:r w:rsidR="00C95E90">
        <w:rPr>
          <w:rStyle w:val="c2"/>
          <w:rFonts w:ascii="Times New Roman" w:hAnsi="Times New Roman" w:cs="Times New Roman"/>
          <w:sz w:val="24"/>
          <w:szCs w:val="24"/>
        </w:rPr>
        <w:t>обучения</w:t>
      </w:r>
      <w:r w:rsidRPr="008F07F3">
        <w:rPr>
          <w:rStyle w:val="c2"/>
          <w:rFonts w:ascii="Times New Roman" w:hAnsi="Times New Roman" w:cs="Times New Roman"/>
          <w:sz w:val="24"/>
          <w:szCs w:val="24"/>
        </w:rPr>
        <w:t>,  которые  предъявляют  более  высокие  требования  к  интеллектуальному  и  личностному  развитию  ребенка, а  также  к  степени  </w:t>
      </w:r>
      <w:proofErr w:type="spellStart"/>
      <w:r w:rsidRPr="008F07F3">
        <w:rPr>
          <w:rStyle w:val="c2"/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8F07F3">
        <w:rPr>
          <w:rStyle w:val="c2"/>
          <w:rFonts w:ascii="Times New Roman" w:hAnsi="Times New Roman" w:cs="Times New Roman"/>
          <w:sz w:val="24"/>
          <w:szCs w:val="24"/>
        </w:rPr>
        <w:t xml:space="preserve">  </w:t>
      </w:r>
      <w:r w:rsidR="00C95E90">
        <w:rPr>
          <w:rStyle w:val="c2"/>
          <w:rFonts w:ascii="Times New Roman" w:hAnsi="Times New Roman" w:cs="Times New Roman"/>
          <w:sz w:val="24"/>
          <w:szCs w:val="24"/>
        </w:rPr>
        <w:t>универсальных учебных действий</w:t>
      </w:r>
      <w:r w:rsidRPr="008F07F3">
        <w:rPr>
          <w:rStyle w:val="c2"/>
          <w:rFonts w:ascii="Times New Roman" w:hAnsi="Times New Roman" w:cs="Times New Roman"/>
          <w:sz w:val="24"/>
          <w:szCs w:val="24"/>
        </w:rPr>
        <w:t>.</w:t>
      </w:r>
    </w:p>
    <w:p w:rsidR="00A4765A" w:rsidRDefault="002F1933" w:rsidP="00A4765A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7F3">
        <w:rPr>
          <w:rStyle w:val="c2"/>
          <w:rFonts w:ascii="Times New Roman" w:hAnsi="Times New Roman" w:cs="Times New Roman"/>
          <w:sz w:val="24"/>
          <w:szCs w:val="24"/>
        </w:rPr>
        <w:t> Сохранение преемственности в преподавании  русского языка между</w:t>
      </w:r>
      <w:r w:rsidR="00A4765A">
        <w:rPr>
          <w:rStyle w:val="c2"/>
          <w:rFonts w:ascii="Times New Roman" w:hAnsi="Times New Roman" w:cs="Times New Roman"/>
          <w:sz w:val="24"/>
          <w:szCs w:val="24"/>
        </w:rPr>
        <w:t xml:space="preserve"> 4-ым</w:t>
      </w:r>
      <w:r w:rsidR="00D05220" w:rsidRPr="008F07F3">
        <w:rPr>
          <w:rStyle w:val="c2"/>
          <w:rFonts w:ascii="Times New Roman" w:hAnsi="Times New Roman" w:cs="Times New Roman"/>
          <w:sz w:val="24"/>
          <w:szCs w:val="24"/>
        </w:rPr>
        <w:t xml:space="preserve"> и </w:t>
      </w:r>
      <w:r w:rsidR="00A4765A">
        <w:rPr>
          <w:rStyle w:val="c2"/>
          <w:rFonts w:ascii="Times New Roman" w:hAnsi="Times New Roman" w:cs="Times New Roman"/>
          <w:sz w:val="24"/>
          <w:szCs w:val="24"/>
        </w:rPr>
        <w:t>5-ым</w:t>
      </w:r>
      <w:r w:rsidRPr="008F07F3">
        <w:rPr>
          <w:rStyle w:val="c2"/>
          <w:rFonts w:ascii="Times New Roman" w:hAnsi="Times New Roman" w:cs="Times New Roman"/>
          <w:sz w:val="24"/>
          <w:szCs w:val="24"/>
        </w:rPr>
        <w:t xml:space="preserve"> классами, на мой взгляд, должно выражаться, прежде всего, в отборе материала для изучения. Он  должен учитывать общее развитие учащихся, их подготовленность по предмету в целом и конкретные знания и навыки по отдельным частным вопросам программы. Материал должен быть доступным для сознательного усвоения его учащим</w:t>
      </w:r>
      <w:r w:rsidR="00D05220" w:rsidRPr="008F07F3">
        <w:rPr>
          <w:rStyle w:val="c2"/>
          <w:rFonts w:ascii="Times New Roman" w:hAnsi="Times New Roman" w:cs="Times New Roman"/>
          <w:sz w:val="24"/>
          <w:szCs w:val="24"/>
        </w:rPr>
        <w:t>и</w:t>
      </w:r>
      <w:r w:rsidRPr="008F07F3">
        <w:rPr>
          <w:rStyle w:val="c2"/>
          <w:rFonts w:ascii="Times New Roman" w:hAnsi="Times New Roman" w:cs="Times New Roman"/>
          <w:sz w:val="24"/>
          <w:szCs w:val="24"/>
        </w:rPr>
        <w:t>ся.</w:t>
      </w:r>
      <w:r w:rsidRPr="008F07F3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>Во-вторых, требуется тщательная стыковка между начальными и средними классами как по отдельным грамматическим или орфографическим темам, так и при совершенствовании речевых умений и навыков учащихся.</w:t>
      </w:r>
      <w:r w:rsidR="00FB24B5"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C5D30" w:rsidRPr="00A4765A" w:rsidRDefault="00FB24B5" w:rsidP="00A4765A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>Принцип  преемственности    осуществляется  по  целям  и  содержанию  учебных  программ, ориентированных  на  индивидуализацию  учебного процесса.  Совместная работа показывает, как  важно  правильно  осуществлять  решение  проблемы преемственности в преподавании, ведь анализ  состояния качества  обучения  показывает, что  наибольшие потери  качества знаний приходятся  на 5</w:t>
      </w:r>
      <w:r w:rsidR="00A4765A">
        <w:rPr>
          <w:rFonts w:ascii="Times New Roman" w:hAnsi="Times New Roman" w:cs="Times New Roman"/>
          <w:sz w:val="24"/>
          <w:szCs w:val="24"/>
          <w:shd w:val="clear" w:color="auto" w:fill="FFFFFF"/>
        </w:rPr>
        <w:t>-ый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класс. Спад  обучения  обуславливается  низким  уровнем преемственности. А успех  зависит  только  от  согласованных  действий  всех  специалистов  школы.                     </w:t>
      </w:r>
    </w:p>
    <w:p w:rsidR="00A4765A" w:rsidRDefault="002F1933" w:rsidP="00A4765A">
      <w:pPr>
        <w:shd w:val="clear" w:color="auto" w:fill="FFFFFF"/>
        <w:spacing w:after="138"/>
        <w:ind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0522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аждый учитель пользуется своей системой и формами обучения, предъявляет разные требования, притом программы начальной и средней школы не всегда находятся в полном соответствии. В связи с этим любой учитель обязан помочь каждому ученику адаптироваться, 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уже дети знают из начальной школы, на какие знания можно опираться, включить в свою работу те ключевые формы и методы обучения, которые были приоритетны в работе учителя</w:t>
      </w:r>
      <w:r w:rsid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начальной школы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Обязательно познакомить со своими требованиями к предмету, нормами оценивания устных и письменных ответов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родителей обучающихся на собрании в начале учебного года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4765A" w:rsidRDefault="002F1933" w:rsidP="00A4765A">
      <w:pPr>
        <w:shd w:val="clear" w:color="auto" w:fill="FFFFFF"/>
        <w:spacing w:after="138"/>
        <w:ind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Адаптацию придётся проходить и учителю, так как новые стандарты рассчитаны на изменение, совершенствование своей педагогической деятельности и предъявляют новые требования к преподаванию своего предмета. Для русского языка и </w:t>
      </w: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литературы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</w:t>
      </w:r>
      <w:r w:rsidR="00C95E9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усиление мотивации ребенка к познанию русского языка и литературы. Каждый ребёнок должен осознать, что урок – это </w:t>
      </w: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получение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отвлеченных от жизни знаний, а необходимая подготовка к жизни, её узнавание, поиск полезной информации и навыки ее применения в реальной жизни.</w:t>
      </w:r>
    </w:p>
    <w:p w:rsidR="00A4765A" w:rsidRDefault="002F1933" w:rsidP="00A4765A">
      <w:pPr>
        <w:shd w:val="clear" w:color="auto" w:fill="FFFFFF"/>
        <w:spacing w:after="138"/>
        <w:ind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проблема поиска и подбора методических путей активизации деятельности учеников применительно к изучению русского языка является и по-прежнему важной.</w:t>
      </w:r>
      <w:r w:rsidR="00B13CE8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выделить и найти такие из них, которые позволят формировать универсальные учебные действия. Я думаю, что нет такого учителя, который бы не задумывался над вопросами: «Как сделать урок интересным? Как сделать так, чтобы ученик почувствовал на уроке себя успешным?». Каждый творческий учитель размышляет о том, чтобы на его уроке ребята работали с желанием, интересом, творчески.</w:t>
      </w:r>
      <w:r w:rsidR="00163269" w:rsidRPr="00163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3269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адаптации при переходе учащихся из начальной школы в основную необходимо постоянно анализировать свою деятельность, стремиться обновлять методы и приемы обучения для осуществления личностно-ориентированного подхода к каждому школьнику в один из непростых для пятиклассников периодов процесса обучения. Учитель обязан знать, какие знания дети уже получили в начальной школе и с помощью каких используемых методических приёмов, чтобы идти дальше в своём развитии.</w:t>
      </w:r>
    </w:p>
    <w:p w:rsidR="00A4765A" w:rsidRDefault="002F1933" w:rsidP="00A4765A">
      <w:pPr>
        <w:shd w:val="clear" w:color="auto" w:fill="FFFFFF"/>
        <w:spacing w:after="138"/>
        <w:ind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государственный образовательный стандарт образования поставил качественно новую задачу – формирование личностных и </w:t>
      </w:r>
      <w:proofErr w:type="spell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сальные учебных действий</w:t>
      </w:r>
      <w:r w:rsidR="00D0522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формирующих у школьников умение учиться, дающих способность к саморазвитию и самосовершенствованию.</w:t>
      </w:r>
      <w:proofErr w:type="gramEnd"/>
      <w:r w:rsidR="00D0522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Важнейшую роль в формировании УУД на уроках русского языка и литературы играет </w:t>
      </w:r>
      <w:r w:rsidRPr="00C95E9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работа с текстом</w:t>
      </w:r>
      <w:r w:rsidRP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как навык чтения по праву считается фундаментом всего образования.</w:t>
      </w:r>
      <w:r w:rsidR="00D0522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Методика русского языка на современном этапе рассматривает использование текста в качестве главного методического средства на уроке, что помогает в единстве реализовать эти цели: так называемый </w:t>
      </w:r>
      <w:proofErr w:type="spellStart"/>
      <w:r w:rsidR="00D0522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текстоцентрический</w:t>
      </w:r>
      <w:proofErr w:type="spellEnd"/>
      <w:r w:rsidR="00D0522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подход.  Продуманный подбор текстов для анализа на уроках русского языка создает тот культурный фон, ту развивающую речевую среду, которая способна положительно и целенаправленно влиять на формирование духовных, нравственных, интеллектуальных качеств личности каждого ребёнка.</w:t>
      </w:r>
    </w:p>
    <w:p w:rsidR="002F1933" w:rsidRPr="008F07F3" w:rsidRDefault="002F1933" w:rsidP="00A4765A">
      <w:pPr>
        <w:shd w:val="clear" w:color="auto" w:fill="FFFFFF"/>
        <w:spacing w:after="138"/>
        <w:ind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ряду школьных дисциплин русский язык как школьный предмет выполняет особую роль, являясь не только объектом изучения, но и средством обучения всем школьным дисциплинам и должен обеспечить речевое развитие учащихся. Развивать мышление и речь – значит развивать умение думать.</w:t>
      </w:r>
    </w:p>
    <w:p w:rsidR="002F1933" w:rsidRPr="008F07F3" w:rsidRDefault="002F1933" w:rsidP="00C95E90">
      <w:pPr>
        <w:shd w:val="clear" w:color="auto" w:fill="FFFFFF"/>
        <w:spacing w:after="0"/>
        <w:ind w:firstLine="4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применяю и провожу апробацию различных </w:t>
      </w:r>
      <w:r w:rsidRPr="00D73BC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приемов работы с текстом</w:t>
      </w: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2F1933" w:rsidRPr="008F07F3" w:rsidRDefault="002F1933" w:rsidP="00C95E90">
      <w:pPr>
        <w:numPr>
          <w:ilvl w:val="0"/>
          <w:numId w:val="3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Составление плана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позволяет глубоко осмыслить и понять текст. При этом по мере чтения помогает вопрос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чем здесь говорится?».</w:t>
      </w:r>
    </w:p>
    <w:p w:rsidR="00B13CE8" w:rsidRPr="008F07F3" w:rsidRDefault="002F1933" w:rsidP="00C95E90">
      <w:pPr>
        <w:numPr>
          <w:ilvl w:val="0"/>
          <w:numId w:val="3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Использование графических схем </w:t>
      </w:r>
      <w:r w:rsidRPr="00A4765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(метод наглядности)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позволяет выстраивать логическую структуру текста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E9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95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линейную и разветвленную при помощи абстрактных геометрические фигур (прямоугольники, квадраты, овалы, круги и т.д.), символические изображения и </w:t>
      </w: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соединения (линии, стрелки и т.д.). </w:t>
      </w:r>
    </w:p>
    <w:p w:rsidR="002F1933" w:rsidRPr="008F07F3" w:rsidRDefault="002F1933" w:rsidP="00C95E90">
      <w:pPr>
        <w:numPr>
          <w:ilvl w:val="0"/>
          <w:numId w:val="3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Прием </w:t>
      </w:r>
      <w:proofErr w:type="spellStart"/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тезирования</w:t>
      </w:r>
      <w:proofErr w:type="spell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представляет собой формулирование основных тезисов, положений и выводов текста.</w:t>
      </w:r>
    </w:p>
    <w:p w:rsidR="00B13CE8" w:rsidRPr="008F07F3" w:rsidRDefault="002F1933" w:rsidP="00C95E90">
      <w:pPr>
        <w:numPr>
          <w:ilvl w:val="0"/>
          <w:numId w:val="3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Прием составления сводной таблицы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4765A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помогает обобщить и систематизировать учебную информацию. </w:t>
      </w:r>
    </w:p>
    <w:p w:rsidR="00A4765A" w:rsidRDefault="002F1933" w:rsidP="00A4765A">
      <w:pPr>
        <w:numPr>
          <w:ilvl w:val="0"/>
          <w:numId w:val="3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Прием комментирования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основой осмысления и понимания текста и представляет собой самостоятельное рассуждение, умозаключение и выводы по поводу прочитанного текста.</w:t>
      </w:r>
    </w:p>
    <w:p w:rsidR="002F1933" w:rsidRPr="00A4765A" w:rsidRDefault="00A4765A" w:rsidP="00A4765A">
      <w:p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="002F1933" w:rsidRP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«Литература» имеет особое значение для совершенствования духовно-нравственных качеств личности, воспитания чувства любви к многонациональному Отечеству, формирования морально-ценностной позиции учащихся. Поэтому очень важно специально направить их внимание на поступок героя и дать ему нравственную оценку. Для формирования </w:t>
      </w:r>
      <w:proofErr w:type="gramStart"/>
      <w:r w:rsidR="002F1933" w:rsidRP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коммуникативных</w:t>
      </w:r>
      <w:proofErr w:type="gramEnd"/>
      <w:r w:rsidR="002F1933" w:rsidRP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 целесообразно использовать приемы, позволяющие осмыслить содержание текста. На мой взгляд, наиболее </w:t>
      </w:r>
      <w:proofErr w:type="gramStart"/>
      <w:r w:rsidR="002F1933" w:rsidRP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приемлемы</w:t>
      </w:r>
      <w:proofErr w:type="gramEnd"/>
      <w:r w:rsidR="002F1933" w:rsidRP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такие:</w:t>
      </w:r>
    </w:p>
    <w:p w:rsidR="002F1933" w:rsidRPr="008F07F3" w:rsidRDefault="002F1933" w:rsidP="00C95E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C95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Чтение с остановками»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 открывает возможности целостного видения произведения. Продумываются вопросы для размышления:</w:t>
      </w:r>
    </w:p>
    <w:p w:rsidR="002F1933" w:rsidRPr="008F07F3" w:rsidRDefault="002F1933" w:rsidP="00C95E90">
      <w:pPr>
        <w:numPr>
          <w:ilvl w:val="0"/>
          <w:numId w:val="4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представления вызывают у вас имена, фамилии героев?</w:t>
      </w:r>
    </w:p>
    <w:p w:rsidR="002F1933" w:rsidRPr="008F07F3" w:rsidRDefault="002F1933" w:rsidP="00C95E90">
      <w:pPr>
        <w:numPr>
          <w:ilvl w:val="0"/>
          <w:numId w:val="4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почувствовали, прочитав эту часть. Какие ощущения у вас возникли?</w:t>
      </w:r>
    </w:p>
    <w:p w:rsidR="002F1933" w:rsidRPr="008F07F3" w:rsidRDefault="002F1933" w:rsidP="00C95E90">
      <w:pPr>
        <w:numPr>
          <w:ilvl w:val="0"/>
          <w:numId w:val="4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ваши ожидания подтвердились? Что было неожиданным?</w:t>
      </w:r>
    </w:p>
    <w:p w:rsidR="002F1933" w:rsidRPr="008F07F3" w:rsidRDefault="002F1933" w:rsidP="00C95E90">
      <w:pPr>
        <w:numPr>
          <w:ilvl w:val="0"/>
          <w:numId w:val="4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чем закончится рассказ? Как вы бы его закончили?</w:t>
      </w:r>
    </w:p>
    <w:p w:rsidR="00A4765A" w:rsidRDefault="002F1933" w:rsidP="00A4765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5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«Чтение с пометками»</w:t>
      </w:r>
      <w:r w:rsidRPr="008F07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 -</w:t>
      </w: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C95E9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</w:t>
      </w:r>
      <w:r w:rsidR="00B13CE8" w:rsidRPr="00C95E9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инновационном варианте</w:t>
      </w:r>
      <w:r w:rsidR="00C95E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95E9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13CE8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</w:t>
      </w:r>
      <w:proofErr w:type="spellStart"/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Инсерт</w:t>
      </w:r>
      <w:proofErr w:type="spellEnd"/>
      <w:r w:rsidR="00493E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95E90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приём такой маркировки текста, когда учащиеся значками отмечают на полях то, что известно, что не совпадает с их представлениям, что является интересным и неожиданным, а также то, о чём хочется узнать более подробно:</w:t>
      </w: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- V</w:t>
      </w:r>
    </w:p>
    <w:p w:rsidR="002F1933" w:rsidRPr="008F07F3" w:rsidRDefault="002F1933" w:rsidP="00A4765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«Составление кластера»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493E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приём</w:t>
      </w: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теории критического мышления. </w:t>
      </w:r>
    </w:p>
    <w:p w:rsidR="002F1933" w:rsidRPr="008F07F3" w:rsidRDefault="002F1933" w:rsidP="00C95E90">
      <w:pPr>
        <w:shd w:val="clear" w:color="auto" w:fill="FFFFFF"/>
        <w:spacing w:after="0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Синквейн</w:t>
      </w:r>
      <w:proofErr w:type="spell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это стихотворение, состоящее из пяти строк,</w:t>
      </w:r>
      <w:r w:rsidR="00A47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написанное по особым правилам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первой строке определяется тема или предмет (одно существительное); во второй дается описание предмета (два прилагательных или причастия); в третьей, состоящей из трех глаголов, характеризуются действия предмета; в четвертой строке приводится фраза обычно из четырех значимых слов, выражающая отношение автора к предмету;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пятой строке – синоним, обобщающий или расширяющий смысл темы или предмета (одно слово).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93E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Цель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написания </w:t>
      </w:r>
      <w:proofErr w:type="spell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синквейнов</w:t>
      </w:r>
      <w:proofErr w:type="spell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отработать понятия, рефлексивно оценить </w:t>
      </w: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пройденное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4765A" w:rsidRDefault="00A4765A" w:rsidP="00A4765A">
      <w:pPr>
        <w:shd w:val="clear" w:color="auto" w:fill="FFFFFF"/>
        <w:spacing w:after="13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Прием «верные – неверные утверждения» </w:t>
      </w:r>
      <w:r w:rsidR="002F1933" w:rsidRPr="00493E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(из технологии критического мышления)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является удачным и интересным для уроков литературы при знакомстве с биографией поэта или писателя. На стадии рефлексии возвращаемся к этому приему, чтобы выяснить, какие из утверждений были верными. </w:t>
      </w:r>
    </w:p>
    <w:p w:rsidR="00A4765A" w:rsidRDefault="00A4765A" w:rsidP="00A4765A">
      <w:pPr>
        <w:shd w:val="clear" w:color="auto" w:fill="FFFFFF"/>
        <w:spacing w:after="13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условиях ФГОС учителя-предметники должны стремиться уходить от фронтальной формы работы и внедрять в свою деятельность групповую. Это особенно актуально для преемственности обучения, так как нужно учитывать, что на смену ведущей деятельности ребенка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учебе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 новая ведущая деятельность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общение. Для поддержания мотивации к учебе больше использовать возможности сотрудничества школьников на уроке. Очень важно в классе создать доброжелательную атмосферу, способствующую продуктивному решению практических задач сообща и принятию индивидуальных особенностей каждого. </w:t>
      </w:r>
      <w:r w:rsidR="002F1933" w:rsidRPr="00493E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Групповая форма работы позволяет </w:t>
      </w:r>
      <w:r w:rsidR="002F1933" w:rsidRPr="00493E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сообща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искать информацию, передавать ее другим, высказывать свою точку зрения, принимать чужое мнение, создавать продукт совместного труда.</w:t>
      </w:r>
    </w:p>
    <w:p w:rsidR="002F1933" w:rsidRPr="008F07F3" w:rsidRDefault="00A4765A" w:rsidP="00A4765A">
      <w:pPr>
        <w:shd w:val="clear" w:color="auto" w:fill="FFFFFF"/>
        <w:spacing w:after="13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групповой работы выделяется и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работа </w:t>
      </w:r>
      <w:r w:rsidR="00493E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пара</w:t>
      </w:r>
      <w:r w:rsidR="00493E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Например, ученики получают задание по одному и тому же упражнению: один ученик становится исполнителем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он должен выполнять его, а другой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контролером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должен проконтролировать ход и правильность полученного результата. При этом у контролера имеется образец выполнения задания. Выполняя следующее упражнение, дети меняются ролями: исполнитель становится контролером, а контролер </w:t>
      </w:r>
      <w:r w:rsidR="00493E0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исполнителем. Введение в практику парной формы контроля позволяет решить важную задачу: контролируя друг друга, учащиеся постепенно учатся контролировать и себя, становятся более внимательными. Работа в группе позволяет чувствовать себя защищенным, и даже самые робкие и тревожные дети преодолевают страх</w:t>
      </w:r>
      <w:r w:rsidR="001632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1933" w:rsidRPr="008F07F3" w:rsidRDefault="002F1933" w:rsidP="00C95E90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нового образовательного стандарта изменило содержание учебных программ, объем нагрузки и методологическая основа обучения. Знания не даются в готовом виде, а «образуются» в процессе личностно-значимой деятельности учащихся. На уроках новый материал учащиеся получают путём наблюдения, сравнения, выявления закономерностей и на этом основании делают собственное открытие нового.</w:t>
      </w:r>
    </w:p>
    <w:p w:rsidR="002F1933" w:rsidRPr="008F07F3" w:rsidRDefault="002F1933" w:rsidP="00C95E90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интересна </w:t>
      </w:r>
      <w:r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 «Давай подумаем».</w:t>
      </w:r>
      <w:r w:rsidR="00D73BC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Пятиклассникам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подумать, чье рассуждение является правильным, либо задается вопрос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 как ты думаешь?».</w:t>
      </w:r>
    </w:p>
    <w:p w:rsidR="002F1933" w:rsidRPr="008F07F3" w:rsidRDefault="002F1933" w:rsidP="00C95E90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уроке материал 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разнообразный, интересный: например, работа с таблицами, со сх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емами, со словарем, кроссворды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тест «Верные и неверные высказывания» и другие.</w:t>
      </w:r>
      <w:proofErr w:type="gramEnd"/>
    </w:p>
    <w:p w:rsidR="002F1933" w:rsidRPr="008F07F3" w:rsidRDefault="00493E0E" w:rsidP="00C95E90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можно дать такие 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рекомендации по развитию коммуникативных универсальных учебных действий</w:t>
      </w:r>
      <w:r w:rsidR="00F335D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335D1" w:rsidRPr="00F335D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 учеников 5 класса</w:t>
      </w:r>
      <w:r w:rsidR="002F1933" w:rsidRPr="008F07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2F1933" w:rsidRPr="008F07F3" w:rsidRDefault="002F1933" w:rsidP="00C95E90">
      <w:pPr>
        <w:numPr>
          <w:ilvl w:val="0"/>
          <w:numId w:val="5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Научите ребенка высказывать свои мысли. Во время его ответа на вопрос задавайте ему наводящие вопросы.</w:t>
      </w:r>
    </w:p>
    <w:p w:rsidR="002F1933" w:rsidRPr="008F07F3" w:rsidRDefault="002F1933" w:rsidP="00C95E90">
      <w:pPr>
        <w:numPr>
          <w:ilvl w:val="0"/>
          <w:numId w:val="5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Практикуйте «нестандартные уроки», пробуйте различные виды игр, дискуссий и групповой работы для освоения материала.</w:t>
      </w:r>
    </w:p>
    <w:p w:rsidR="002F1933" w:rsidRPr="008F07F3" w:rsidRDefault="002F1933" w:rsidP="00C95E90">
      <w:pPr>
        <w:numPr>
          <w:ilvl w:val="0"/>
          <w:numId w:val="5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Подготовьте для учеников алгоритм пересказа текста, материала.</w:t>
      </w:r>
    </w:p>
    <w:p w:rsidR="002F1933" w:rsidRPr="008F07F3" w:rsidRDefault="002F1933" w:rsidP="00C95E90">
      <w:pPr>
        <w:numPr>
          <w:ilvl w:val="0"/>
          <w:numId w:val="5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групповую работу, напомните о правилах ведения дискуссии и беседы.</w:t>
      </w:r>
    </w:p>
    <w:p w:rsidR="002F1933" w:rsidRPr="008F07F3" w:rsidRDefault="002F1933" w:rsidP="00C95E90">
      <w:pPr>
        <w:numPr>
          <w:ilvl w:val="0"/>
          <w:numId w:val="5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ребенок сам чаще задаёт уточняющие вопросы по материалу, переспрашивает, уточняет.</w:t>
      </w:r>
    </w:p>
    <w:p w:rsidR="002F1933" w:rsidRPr="008F07F3" w:rsidRDefault="002F1933" w:rsidP="00C95E90">
      <w:pPr>
        <w:numPr>
          <w:ilvl w:val="0"/>
          <w:numId w:val="5"/>
        </w:numPr>
        <w:shd w:val="clear" w:color="auto" w:fill="FFFFFF"/>
        <w:spacing w:after="0"/>
        <w:ind w:left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и учитывайте жизненный опыт учеников, их интересы, особенности развития.</w:t>
      </w:r>
    </w:p>
    <w:p w:rsidR="002F1933" w:rsidRPr="008F07F3" w:rsidRDefault="002F1933" w:rsidP="00C95E90">
      <w:pPr>
        <w:shd w:val="clear" w:color="auto" w:fill="FFFFFF"/>
        <w:spacing w:after="0"/>
        <w:ind w:firstLine="3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значение для раскрытия творческого потенциала ученика имеют и нетрадиционные формы домашнего задания, которые призваны, с одной стороны, закреплять знания, умения и навыки, полученные на уроке, а с другой стороны, позволяют ребёнку проявить самостоятельность, самому найти решение необычного вопроса, задания.</w:t>
      </w:r>
    </w:p>
    <w:p w:rsidR="002F1933" w:rsidRPr="008F07F3" w:rsidRDefault="002F1933" w:rsidP="00C95E90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Стремитесь разнообразить формы домашних заданий, например: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работа;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художественное чтение;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продолжение неоконченных произведений;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природой;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словарных диктантов;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составление своих вопросов к обобщению по теме;</w:t>
      </w:r>
    </w:p>
    <w:p w:rsidR="002F1933" w:rsidRPr="00493E0E" w:rsidRDefault="002F1933" w:rsidP="00493E0E">
      <w:pPr>
        <w:pStyle w:val="ac"/>
        <w:numPr>
          <w:ilvl w:val="0"/>
          <w:numId w:val="8"/>
        </w:numPr>
        <w:shd w:val="clear" w:color="auto" w:fill="FFFFFF"/>
        <w:spacing w:after="1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составление конс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пекта, опорных схем, таблиц</w:t>
      </w:r>
      <w:r w:rsidRP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1933" w:rsidRPr="008F07F3" w:rsidRDefault="002F1933" w:rsidP="00C95E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в педагогическую практику описанных приёмов позволит осуществить </w:t>
      </w:r>
      <w:proofErr w:type="spell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метапредметный</w:t>
      </w:r>
      <w:proofErr w:type="spell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к образованию школьников. </w:t>
      </w:r>
    </w:p>
    <w:p w:rsidR="002F1933" w:rsidRPr="008F07F3" w:rsidRDefault="002F1933" w:rsidP="00C95E90">
      <w:pPr>
        <w:shd w:val="clear" w:color="auto" w:fill="FFFFFF"/>
        <w:spacing w:after="138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начальном этапе обучения в 5-м классе целесообразно оценочную деятельность строить в авансирующем ключе, подробно объяснять школьникам, за что они получили ту или иную оценку и каким требованиям они должны соответствовать. Оценочная деятельность должна носить стимулирующий и поддерживающий характер.</w:t>
      </w:r>
    </w:p>
    <w:p w:rsidR="002F1933" w:rsidRPr="008F07F3" w:rsidRDefault="00493E0E" w:rsidP="00C95E90">
      <w:pPr>
        <w:shd w:val="clear" w:color="auto" w:fill="FFFFFF"/>
        <w:spacing w:after="138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условий обучения,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разнообразие требований, проявляемых к школьнику разными учителями, смена позиции «старшего» в начальном звене на «самого маленького» в среднем,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это является серьезным испытанием для учащегося.</w:t>
      </w:r>
    </w:p>
    <w:p w:rsidR="002F1933" w:rsidRPr="008F07F3" w:rsidRDefault="00F335D1" w:rsidP="00C95E9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ресурсом, без которого </w:t>
      </w:r>
      <w:r w:rsidR="002F193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  требования   ФГОС  к организации учебно-воспитательного процесса в школе не могут существовать, сегодня является учитель, его творчество, профессионализм, желание раскрыть способности каждого ребёнка и создать на уроке ситуацию успеха, понимая те существенные обновления, которые ему придётся внедрять в свою практику.</w:t>
      </w:r>
    </w:p>
    <w:p w:rsidR="002F1933" w:rsidRPr="008F07F3" w:rsidRDefault="002F1933" w:rsidP="00C95E90">
      <w:pPr>
        <w:shd w:val="clear" w:color="auto" w:fill="FFFFFF"/>
        <w:spacing w:after="138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уверена, что  учителя смогут реализовать 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новой школы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своего умения быстро перестраиваться, находить новые пути и возможности. Педагог должен непрерывно работать над повышением своего профессионального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уровня, непрерывно учиться: по-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новому готовиться к уроку, по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-новому проводить урок, по-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новому оценивать достижения </w:t>
      </w:r>
      <w:proofErr w:type="gramStart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</w:t>
      </w:r>
      <w:r w:rsidR="00493E0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новому взаимодействовать с их родителями.</w:t>
      </w:r>
    </w:p>
    <w:p w:rsidR="002F1933" w:rsidRPr="008F07F3" w:rsidRDefault="002F1933" w:rsidP="00C95E90">
      <w:pPr>
        <w:shd w:val="clear" w:color="auto" w:fill="FFFFFF"/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заключение я хотела бы привести слова выдающегося психолога и педагога современности Василия Васильевича Давыдова</w:t>
      </w:r>
      <w:r w:rsidR="008F07F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«Хотя учитель – это массовая профессия…по существу, учительский труд является творческим трудом.</w:t>
      </w:r>
      <w:r w:rsidR="001F4C5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не поддаётся никаким правилам или ограничениям своей сути,</w:t>
      </w:r>
      <w:r w:rsidR="008F07F3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вместе с тем учителя, как и большие художники, наряду с творчеством, и хорошие ремесленники.</w:t>
      </w:r>
      <w:r w:rsidR="001F4C5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владеть основами ремесла, чтобы затем</w:t>
      </w:r>
      <w:r w:rsidR="001F4C5E"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становиться большим художником</w:t>
      </w:r>
      <w:r w:rsidRPr="008F07F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F1933" w:rsidRPr="008F07F3" w:rsidRDefault="002F1933" w:rsidP="00C95E9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F07F3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</w:p>
    <w:sectPr w:rsidR="002F1933" w:rsidRPr="008F07F3" w:rsidSect="00C95E90">
      <w:footerReference w:type="default" r:id="rId7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CED" w:rsidRDefault="00752CED" w:rsidP="00C95E90">
      <w:pPr>
        <w:spacing w:after="0" w:line="240" w:lineRule="auto"/>
      </w:pPr>
      <w:r>
        <w:separator/>
      </w:r>
    </w:p>
  </w:endnote>
  <w:endnote w:type="continuationSeparator" w:id="0">
    <w:p w:rsidR="00752CED" w:rsidRDefault="00752CED" w:rsidP="00C95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44749"/>
      <w:docPartObj>
        <w:docPartGallery w:val="Page Numbers (Bottom of Page)"/>
        <w:docPartUnique/>
      </w:docPartObj>
    </w:sdtPr>
    <w:sdtContent>
      <w:p w:rsidR="00C95E90" w:rsidRDefault="00471B9C">
        <w:pPr>
          <w:pStyle w:val="aa"/>
          <w:jc w:val="center"/>
        </w:pPr>
        <w:fldSimple w:instr=" PAGE   \* MERGEFORMAT ">
          <w:r w:rsidR="007217E3">
            <w:rPr>
              <w:noProof/>
            </w:rPr>
            <w:t>1</w:t>
          </w:r>
        </w:fldSimple>
      </w:p>
    </w:sdtContent>
  </w:sdt>
  <w:p w:rsidR="00C95E90" w:rsidRDefault="00C95E9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CED" w:rsidRDefault="00752CED" w:rsidP="00C95E90">
      <w:pPr>
        <w:spacing w:after="0" w:line="240" w:lineRule="auto"/>
      </w:pPr>
      <w:r>
        <w:separator/>
      </w:r>
    </w:p>
  </w:footnote>
  <w:footnote w:type="continuationSeparator" w:id="0">
    <w:p w:rsidR="00752CED" w:rsidRDefault="00752CED" w:rsidP="00C95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57B8"/>
    <w:multiLevelType w:val="multilevel"/>
    <w:tmpl w:val="D4C4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54F81"/>
    <w:multiLevelType w:val="multilevel"/>
    <w:tmpl w:val="A25E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4E424D"/>
    <w:multiLevelType w:val="multilevel"/>
    <w:tmpl w:val="B090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445AD3"/>
    <w:multiLevelType w:val="multilevel"/>
    <w:tmpl w:val="3710E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0856C3"/>
    <w:multiLevelType w:val="multilevel"/>
    <w:tmpl w:val="A372C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F45797"/>
    <w:multiLevelType w:val="multilevel"/>
    <w:tmpl w:val="2592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D72C82"/>
    <w:multiLevelType w:val="hybridMultilevel"/>
    <w:tmpl w:val="6E52C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677325"/>
    <w:multiLevelType w:val="multilevel"/>
    <w:tmpl w:val="65165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933"/>
    <w:rsid w:val="0011600A"/>
    <w:rsid w:val="00163269"/>
    <w:rsid w:val="001F4C5E"/>
    <w:rsid w:val="002F1933"/>
    <w:rsid w:val="002F5BEB"/>
    <w:rsid w:val="00471B9C"/>
    <w:rsid w:val="00493E0E"/>
    <w:rsid w:val="00495669"/>
    <w:rsid w:val="007217E3"/>
    <w:rsid w:val="00752CED"/>
    <w:rsid w:val="007B210B"/>
    <w:rsid w:val="008F07F3"/>
    <w:rsid w:val="00A4765A"/>
    <w:rsid w:val="00B13CE8"/>
    <w:rsid w:val="00C470B2"/>
    <w:rsid w:val="00C95E90"/>
    <w:rsid w:val="00CA00FC"/>
    <w:rsid w:val="00CC7374"/>
    <w:rsid w:val="00D05220"/>
    <w:rsid w:val="00D73BC9"/>
    <w:rsid w:val="00F15E92"/>
    <w:rsid w:val="00F335D1"/>
    <w:rsid w:val="00FB24B5"/>
    <w:rsid w:val="00FC5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D30"/>
  </w:style>
  <w:style w:type="paragraph" w:styleId="2">
    <w:name w:val="heading 2"/>
    <w:basedOn w:val="a"/>
    <w:link w:val="20"/>
    <w:uiPriority w:val="9"/>
    <w:qFormat/>
    <w:rsid w:val="002F1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F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F1933"/>
  </w:style>
  <w:style w:type="character" w:customStyle="1" w:styleId="apple-converted-space">
    <w:name w:val="apple-converted-space"/>
    <w:basedOn w:val="a0"/>
    <w:rsid w:val="002F1933"/>
  </w:style>
  <w:style w:type="character" w:customStyle="1" w:styleId="20">
    <w:name w:val="Заголовок 2 Знак"/>
    <w:basedOn w:val="a0"/>
    <w:link w:val="2"/>
    <w:uiPriority w:val="9"/>
    <w:rsid w:val="002F19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itemauthor">
    <w:name w:val="itemauthor"/>
    <w:basedOn w:val="a0"/>
    <w:rsid w:val="002F1933"/>
  </w:style>
  <w:style w:type="character" w:styleId="a3">
    <w:name w:val="Hyperlink"/>
    <w:basedOn w:val="a0"/>
    <w:uiPriority w:val="99"/>
    <w:semiHidden/>
    <w:unhideWhenUsed/>
    <w:rsid w:val="002F1933"/>
    <w:rPr>
      <w:color w:val="0000FF"/>
      <w:u w:val="single"/>
    </w:rPr>
  </w:style>
  <w:style w:type="character" w:customStyle="1" w:styleId="itemtextresizertitle">
    <w:name w:val="itemtextresizertitle"/>
    <w:basedOn w:val="a0"/>
    <w:rsid w:val="002F1933"/>
  </w:style>
  <w:style w:type="paragraph" w:styleId="a4">
    <w:name w:val="Normal (Web)"/>
    <w:basedOn w:val="a"/>
    <w:uiPriority w:val="99"/>
    <w:semiHidden/>
    <w:unhideWhenUsed/>
    <w:rsid w:val="002F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F1933"/>
    <w:rPr>
      <w:b/>
      <w:bCs/>
    </w:rPr>
  </w:style>
  <w:style w:type="character" w:customStyle="1" w:styleId="serp-urlmark">
    <w:name w:val="serp-urlmark"/>
    <w:basedOn w:val="a0"/>
    <w:rsid w:val="002F1933"/>
  </w:style>
  <w:style w:type="character" w:customStyle="1" w:styleId="serp-urlitem">
    <w:name w:val="serp-urlitem"/>
    <w:basedOn w:val="a0"/>
    <w:rsid w:val="002F1933"/>
  </w:style>
  <w:style w:type="paragraph" w:styleId="a6">
    <w:name w:val="Balloon Text"/>
    <w:basedOn w:val="a"/>
    <w:link w:val="a7"/>
    <w:uiPriority w:val="99"/>
    <w:semiHidden/>
    <w:unhideWhenUsed/>
    <w:rsid w:val="002F1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193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C95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5E90"/>
  </w:style>
  <w:style w:type="paragraph" w:styleId="aa">
    <w:name w:val="footer"/>
    <w:basedOn w:val="a"/>
    <w:link w:val="ab"/>
    <w:uiPriority w:val="99"/>
    <w:unhideWhenUsed/>
    <w:rsid w:val="00C95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95E90"/>
  </w:style>
  <w:style w:type="paragraph" w:styleId="ac">
    <w:name w:val="List Paragraph"/>
    <w:basedOn w:val="a"/>
    <w:uiPriority w:val="34"/>
    <w:qFormat/>
    <w:rsid w:val="00493E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3208">
          <w:marLeft w:val="0"/>
          <w:marRight w:val="0"/>
          <w:marTop w:val="184"/>
          <w:marBottom w:val="0"/>
          <w:divBdr>
            <w:top w:val="dotted" w:sz="4" w:space="1" w:color="CCCCCC"/>
            <w:left w:val="none" w:sz="0" w:space="0" w:color="auto"/>
            <w:bottom w:val="dotted" w:sz="4" w:space="1" w:color="CCCCCC"/>
            <w:right w:val="none" w:sz="0" w:space="0" w:color="auto"/>
          </w:divBdr>
        </w:div>
        <w:div w:id="95009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2142</Words>
  <Characters>12212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</dc:creator>
  <cp:lastModifiedBy>Arsen</cp:lastModifiedBy>
  <cp:revision>7</cp:revision>
  <dcterms:created xsi:type="dcterms:W3CDTF">2015-02-12T15:28:00Z</dcterms:created>
  <dcterms:modified xsi:type="dcterms:W3CDTF">2020-02-16T17:04:00Z</dcterms:modified>
</cp:coreProperties>
</file>