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25A9" w:rsidRPr="00BB25A9" w:rsidRDefault="00BB25A9" w:rsidP="00E31C44">
      <w:pPr>
        <w:widowControl w:val="0"/>
        <w:autoSpaceDE w:val="0"/>
        <w:autoSpaceDN w:val="0"/>
        <w:adjustRightInd w:val="0"/>
        <w:spacing w:after="0" w:line="240" w:lineRule="auto"/>
        <w:rPr>
          <w:rFonts w:ascii="Times New Roman" w:hAnsi="Times New Roman"/>
          <w:b/>
          <w:i/>
          <w:sz w:val="28"/>
          <w:szCs w:val="28"/>
        </w:rPr>
      </w:pPr>
      <w:r w:rsidRPr="00BB25A9">
        <w:rPr>
          <w:rFonts w:ascii="Times New Roman" w:hAnsi="Times New Roman"/>
          <w:b/>
          <w:i/>
          <w:sz w:val="28"/>
          <w:szCs w:val="28"/>
        </w:rPr>
        <w:t>Роль исследовательской деятельности в системе формирования ключевых компетенций учащихся</w:t>
      </w:r>
    </w:p>
    <w:p w:rsidR="0029421F" w:rsidRPr="002C2979" w:rsidRDefault="0029421F" w:rsidP="00E31C44">
      <w:pPr>
        <w:spacing w:after="0" w:line="240" w:lineRule="auto"/>
        <w:ind w:left="-540" w:right="175"/>
        <w:jc w:val="both"/>
        <w:rPr>
          <w:rFonts w:ascii="Times New Roman" w:hAnsi="Times New Roman"/>
          <w:sz w:val="28"/>
          <w:szCs w:val="28"/>
        </w:rPr>
      </w:pPr>
      <w:r w:rsidRPr="002C2979">
        <w:rPr>
          <w:rFonts w:ascii="Times New Roman" w:hAnsi="Times New Roman"/>
          <w:sz w:val="28"/>
          <w:szCs w:val="28"/>
        </w:rPr>
        <w:t xml:space="preserve">       В условиях интеграции и информатизации всех сфер деятельности человека наше государство выдвигает новые требования к образованию своих граждан. Учитывая то, что развивающемуся обществу нужны образованные, нравственные, предприимчивые люди, которые могут самостоятельно принимать ответственные решения в ситуации выбора, модернизация школьного образования предполагает формирование у учащихся целостной системы универсальных знаний, умений, навыков, а также опыта самостоятельной деятельности и личной ответственности, то есть ключевых компетенций, определяющих современное качество образования. </w:t>
      </w:r>
    </w:p>
    <w:p w:rsidR="0029421F" w:rsidRPr="002C2979" w:rsidRDefault="0029421F" w:rsidP="00E31C44">
      <w:pPr>
        <w:spacing w:after="0" w:line="240" w:lineRule="auto"/>
        <w:ind w:left="-540" w:right="175"/>
        <w:jc w:val="both"/>
        <w:rPr>
          <w:rFonts w:ascii="Times New Roman" w:hAnsi="Times New Roman"/>
          <w:sz w:val="28"/>
          <w:szCs w:val="28"/>
        </w:rPr>
      </w:pPr>
      <w:r w:rsidRPr="002C2979">
        <w:rPr>
          <w:rFonts w:ascii="Times New Roman" w:hAnsi="Times New Roman"/>
          <w:sz w:val="28"/>
          <w:szCs w:val="28"/>
        </w:rPr>
        <w:t xml:space="preserve">       Термин "компетенция" имеет два значения: круг полномочий какого-либо лица и круг вопросов, в которых данное лицо обладает познаниями и опытом. Применительно к образовательной области имеет смысл именно второе значение этого термина. Обладать опытом, способностью действовать в ситуации неопределенности - именно эти качества и дадут возможность сформировать у выпускника </w:t>
      </w:r>
      <w:proofErr w:type="spellStart"/>
      <w:r w:rsidRPr="002C2979">
        <w:rPr>
          <w:rFonts w:ascii="Times New Roman" w:hAnsi="Times New Roman"/>
          <w:sz w:val="28"/>
          <w:szCs w:val="28"/>
        </w:rPr>
        <w:t>компетентностный</w:t>
      </w:r>
      <w:proofErr w:type="spellEnd"/>
      <w:r w:rsidRPr="002C2979">
        <w:rPr>
          <w:rFonts w:ascii="Times New Roman" w:hAnsi="Times New Roman"/>
          <w:sz w:val="28"/>
          <w:szCs w:val="28"/>
        </w:rPr>
        <w:t xml:space="preserve"> подход, реализуемый на уроке учителем.  </w:t>
      </w:r>
    </w:p>
    <w:p w:rsidR="0029421F" w:rsidRPr="002C2979" w:rsidRDefault="0029421F" w:rsidP="00E31C44">
      <w:pPr>
        <w:spacing w:after="0" w:line="240" w:lineRule="auto"/>
        <w:ind w:left="-540" w:right="175"/>
        <w:jc w:val="both"/>
        <w:rPr>
          <w:rFonts w:ascii="Times New Roman" w:hAnsi="Times New Roman"/>
          <w:sz w:val="28"/>
          <w:szCs w:val="28"/>
        </w:rPr>
      </w:pPr>
      <w:r w:rsidRPr="002C2979">
        <w:rPr>
          <w:rFonts w:ascii="Times New Roman" w:hAnsi="Times New Roman"/>
          <w:sz w:val="28"/>
          <w:szCs w:val="28"/>
        </w:rPr>
        <w:t xml:space="preserve">       Реализация </w:t>
      </w:r>
      <w:proofErr w:type="spellStart"/>
      <w:r w:rsidRPr="002C2979">
        <w:rPr>
          <w:rFonts w:ascii="Times New Roman" w:hAnsi="Times New Roman"/>
          <w:sz w:val="28"/>
          <w:szCs w:val="28"/>
        </w:rPr>
        <w:t>компетентностного</w:t>
      </w:r>
      <w:proofErr w:type="spellEnd"/>
      <w:r w:rsidRPr="002C2979">
        <w:rPr>
          <w:rFonts w:ascii="Times New Roman" w:hAnsi="Times New Roman"/>
          <w:sz w:val="28"/>
          <w:szCs w:val="28"/>
        </w:rPr>
        <w:t xml:space="preserve"> подхода – это важное условие повышения качества образования. Компетенция – это набор знакомых </w:t>
      </w:r>
      <w:proofErr w:type="spellStart"/>
      <w:r w:rsidRPr="002C2979">
        <w:rPr>
          <w:rFonts w:ascii="Times New Roman" w:hAnsi="Times New Roman"/>
          <w:sz w:val="28"/>
          <w:szCs w:val="28"/>
        </w:rPr>
        <w:t>ЗУНов</w:t>
      </w:r>
      <w:proofErr w:type="spellEnd"/>
      <w:r w:rsidRPr="002C2979">
        <w:rPr>
          <w:rFonts w:ascii="Times New Roman" w:hAnsi="Times New Roman"/>
          <w:sz w:val="28"/>
          <w:szCs w:val="28"/>
        </w:rPr>
        <w:t>, а компетентность – это качество владения ими, это то, каким образом компетенция проявляется в деятельности. Компетенции могут быть ключевыми, т.е. опорными наборами знаний, умений, навыков качеств. Одним из важных аспектов организации обучения в современной школе является создание условий деятельности учащихся, способствующих формированию ключевых компетентностей. Формировать ключевые компетенции учащихся можно и через исследовательскую деятельность.</w:t>
      </w:r>
    </w:p>
    <w:p w:rsidR="0029421F" w:rsidRPr="002C2979" w:rsidRDefault="0029421F" w:rsidP="00E31C44">
      <w:pPr>
        <w:spacing w:after="0" w:line="240" w:lineRule="auto"/>
        <w:ind w:left="-540" w:right="175"/>
        <w:jc w:val="both"/>
        <w:rPr>
          <w:rFonts w:ascii="Times New Roman" w:hAnsi="Times New Roman"/>
          <w:sz w:val="28"/>
          <w:szCs w:val="28"/>
        </w:rPr>
      </w:pPr>
      <w:r w:rsidRPr="002C2979">
        <w:rPr>
          <w:rFonts w:ascii="Times New Roman" w:hAnsi="Times New Roman"/>
          <w:sz w:val="28"/>
          <w:szCs w:val="28"/>
        </w:rPr>
        <w:t xml:space="preserve">       Само понятие «ключевые компетенции» предопределяет то, что они являются ключом, основанием для других, специальных, предметно-ориентированных. Кроме того, владение ими позволяет человеку быть успешным в любой сфере практической деятельности: профессиональной, общественной, а так же и личной жизни.  В настоящее время не существует единого подхода к трактовке понятия «ключевые компетенции». Однако сформулированы их существенные признаки:</w:t>
      </w:r>
    </w:p>
    <w:p w:rsidR="0029421F" w:rsidRPr="002C2979" w:rsidRDefault="0029421F" w:rsidP="00E31C44">
      <w:pPr>
        <w:spacing w:after="0" w:line="240" w:lineRule="auto"/>
        <w:ind w:left="-540" w:right="175"/>
        <w:jc w:val="both"/>
        <w:rPr>
          <w:rFonts w:ascii="Times New Roman" w:hAnsi="Times New Roman"/>
          <w:sz w:val="28"/>
          <w:szCs w:val="28"/>
        </w:rPr>
      </w:pPr>
      <w:r w:rsidRPr="002C2979">
        <w:rPr>
          <w:rFonts w:ascii="Times New Roman" w:hAnsi="Times New Roman"/>
          <w:sz w:val="28"/>
          <w:szCs w:val="28"/>
        </w:rPr>
        <w:t>- ключевые компетенции представляют собой различные универсальные ментальные средства, инструменты (способы, методы, приемы) достижения человеком значимых для него целей (результатов);</w:t>
      </w:r>
    </w:p>
    <w:p w:rsidR="0029421F" w:rsidRPr="002C2979" w:rsidRDefault="0029421F" w:rsidP="00E31C44">
      <w:pPr>
        <w:spacing w:after="0" w:line="240" w:lineRule="auto"/>
        <w:ind w:left="-540" w:right="175"/>
        <w:jc w:val="both"/>
        <w:rPr>
          <w:rFonts w:ascii="Times New Roman" w:hAnsi="Times New Roman"/>
          <w:sz w:val="28"/>
          <w:szCs w:val="28"/>
        </w:rPr>
      </w:pPr>
      <w:r w:rsidRPr="002C2979">
        <w:rPr>
          <w:rFonts w:ascii="Times New Roman" w:hAnsi="Times New Roman"/>
          <w:sz w:val="28"/>
          <w:szCs w:val="28"/>
        </w:rPr>
        <w:t>-  ключевые компетенции позволяют достигать результатов в неопределенных, проблемных ситуациях. Они позволяют самостоятельно и в сотрудничестве с другими решать проблемы, то есть справляться с ситуациями, для разрешения которых никогда нет полного комплекта наработанных средств.</w:t>
      </w:r>
    </w:p>
    <w:p w:rsidR="0029421F" w:rsidRPr="002C2979" w:rsidRDefault="0029421F" w:rsidP="00E31C44">
      <w:pPr>
        <w:spacing w:after="0" w:line="240" w:lineRule="auto"/>
        <w:ind w:left="-540" w:right="175"/>
        <w:jc w:val="both"/>
        <w:rPr>
          <w:rFonts w:ascii="Times New Roman" w:hAnsi="Times New Roman"/>
          <w:sz w:val="28"/>
          <w:szCs w:val="28"/>
        </w:rPr>
      </w:pPr>
      <w:r w:rsidRPr="002C2979">
        <w:rPr>
          <w:rFonts w:ascii="Times New Roman" w:hAnsi="Times New Roman"/>
          <w:sz w:val="28"/>
          <w:szCs w:val="28"/>
        </w:rPr>
        <w:t xml:space="preserve">       Ключевые компетенции имеют </w:t>
      </w:r>
      <w:proofErr w:type="spellStart"/>
      <w:r w:rsidRPr="002C2979">
        <w:rPr>
          <w:rFonts w:ascii="Times New Roman" w:hAnsi="Times New Roman"/>
          <w:sz w:val="28"/>
          <w:szCs w:val="28"/>
        </w:rPr>
        <w:t>надпредметный</w:t>
      </w:r>
      <w:proofErr w:type="spellEnd"/>
      <w:r w:rsidRPr="002C2979">
        <w:rPr>
          <w:rFonts w:ascii="Times New Roman" w:hAnsi="Times New Roman"/>
          <w:sz w:val="28"/>
          <w:szCs w:val="28"/>
        </w:rPr>
        <w:t xml:space="preserve">, междисциплинарный характер, проявляются в разных сферах. Их наличие необходимо человеку в течение всей жизни для самореализации, продуктивной профессиональной </w:t>
      </w:r>
      <w:r w:rsidRPr="002C2979">
        <w:rPr>
          <w:rFonts w:ascii="Times New Roman" w:hAnsi="Times New Roman"/>
          <w:sz w:val="28"/>
          <w:szCs w:val="28"/>
        </w:rPr>
        <w:lastRenderedPageBreak/>
        <w:t>деятельности, выстраивания взаимоотношений с окружающими, смены рода занятий.</w:t>
      </w:r>
    </w:p>
    <w:p w:rsidR="0029421F" w:rsidRPr="002C2979" w:rsidRDefault="0029421F" w:rsidP="00E31C44">
      <w:pPr>
        <w:spacing w:after="0" w:line="240" w:lineRule="auto"/>
        <w:ind w:left="-540" w:right="175"/>
        <w:jc w:val="both"/>
        <w:rPr>
          <w:rFonts w:ascii="Times New Roman" w:hAnsi="Times New Roman"/>
          <w:sz w:val="28"/>
          <w:szCs w:val="28"/>
        </w:rPr>
      </w:pPr>
      <w:r w:rsidRPr="002C2979">
        <w:rPr>
          <w:rFonts w:ascii="Times New Roman" w:hAnsi="Times New Roman"/>
          <w:sz w:val="28"/>
          <w:szCs w:val="28"/>
        </w:rPr>
        <w:t xml:space="preserve">       Ориентация на новые цели образования – компетенции – требует не только изменения содержания изучаемых предметов, но и методов и форм организации образовательного процесса. Хорошо известно, что развитие человека происходит в процессе деятельности и отношений, поэтому перспективным </w:t>
      </w:r>
      <w:proofErr w:type="spellStart"/>
      <w:r w:rsidRPr="002C2979">
        <w:rPr>
          <w:rFonts w:ascii="Times New Roman" w:hAnsi="Times New Roman"/>
          <w:sz w:val="28"/>
          <w:szCs w:val="28"/>
        </w:rPr>
        <w:t>компетентностное</w:t>
      </w:r>
      <w:proofErr w:type="spellEnd"/>
      <w:r w:rsidRPr="002C2979">
        <w:rPr>
          <w:rFonts w:ascii="Times New Roman" w:hAnsi="Times New Roman"/>
          <w:sz w:val="28"/>
          <w:szCs w:val="28"/>
        </w:rPr>
        <w:t xml:space="preserve"> обучение является еще и потому, что при таком подходе учебная деятельность приобретает исследовательский характер. Чтобы обеспечить развитие учащихся, необходимо организовать их участие в разнообразных видах деятельности, в том числе и исследовательской.</w:t>
      </w:r>
    </w:p>
    <w:p w:rsidR="0029421F" w:rsidRPr="002C2979" w:rsidRDefault="0029421F" w:rsidP="00E31C44">
      <w:pPr>
        <w:spacing w:after="0" w:line="240" w:lineRule="auto"/>
        <w:ind w:left="-540" w:right="175"/>
        <w:jc w:val="both"/>
        <w:rPr>
          <w:rFonts w:ascii="Times New Roman" w:hAnsi="Times New Roman"/>
          <w:sz w:val="28"/>
          <w:szCs w:val="28"/>
        </w:rPr>
      </w:pPr>
      <w:r w:rsidRPr="002C2979">
        <w:rPr>
          <w:rFonts w:ascii="Times New Roman" w:hAnsi="Times New Roman"/>
          <w:sz w:val="28"/>
          <w:szCs w:val="28"/>
        </w:rPr>
        <w:t xml:space="preserve">       Организация исследовательской деятельности рассматривается сегодня как мощная инновационная образовательная технология. Она служит средством комплексного решения задач воспитания, образования и развития в современном обществе. Помимо учебных целей и задач, современное образование ставит перед учащимися и задачи, направленные на развитие и формирование навыков исследовательской деятельности.</w:t>
      </w:r>
    </w:p>
    <w:p w:rsidR="0029421F" w:rsidRPr="002C2979" w:rsidRDefault="0029421F" w:rsidP="00E31C44">
      <w:pPr>
        <w:spacing w:line="240" w:lineRule="auto"/>
        <w:ind w:left="-540" w:right="175"/>
        <w:jc w:val="both"/>
        <w:rPr>
          <w:rFonts w:ascii="Times New Roman" w:hAnsi="Times New Roman"/>
          <w:sz w:val="28"/>
          <w:szCs w:val="28"/>
        </w:rPr>
      </w:pPr>
      <w:r w:rsidRPr="002C2979">
        <w:rPr>
          <w:rFonts w:ascii="Times New Roman" w:hAnsi="Times New Roman"/>
          <w:sz w:val="28"/>
          <w:szCs w:val="28"/>
        </w:rPr>
        <w:t xml:space="preserve">       </w:t>
      </w:r>
      <w:proofErr w:type="spellStart"/>
      <w:r w:rsidRPr="002C2979">
        <w:rPr>
          <w:rFonts w:ascii="Times New Roman" w:hAnsi="Times New Roman"/>
          <w:sz w:val="28"/>
          <w:szCs w:val="28"/>
        </w:rPr>
        <w:t>Компетентностный</w:t>
      </w:r>
      <w:proofErr w:type="spellEnd"/>
      <w:r w:rsidRPr="002C2979">
        <w:rPr>
          <w:rFonts w:ascii="Times New Roman" w:hAnsi="Times New Roman"/>
          <w:sz w:val="28"/>
          <w:szCs w:val="28"/>
        </w:rPr>
        <w:t xml:space="preserve"> подход отражает объективные потребности в усилении внимания к личностно-значимым и востребованным в практической деятельности результатам обучения. </w:t>
      </w:r>
      <w:proofErr w:type="gramStart"/>
      <w:r w:rsidRPr="002C2979">
        <w:rPr>
          <w:rFonts w:ascii="Times New Roman" w:hAnsi="Times New Roman"/>
          <w:sz w:val="28"/>
          <w:szCs w:val="28"/>
        </w:rPr>
        <w:t>Исходя из этого формированием навыков исследовательской деятельности можно считать</w:t>
      </w:r>
      <w:proofErr w:type="gramEnd"/>
      <w:r w:rsidRPr="002C2979">
        <w:rPr>
          <w:rFonts w:ascii="Times New Roman" w:hAnsi="Times New Roman"/>
          <w:sz w:val="28"/>
          <w:szCs w:val="28"/>
        </w:rPr>
        <w:t>:</w:t>
      </w:r>
    </w:p>
    <w:p w:rsidR="0029421F" w:rsidRPr="002C2979" w:rsidRDefault="0029421F" w:rsidP="00E31C44">
      <w:pPr>
        <w:spacing w:after="0" w:line="240" w:lineRule="auto"/>
        <w:ind w:left="-540" w:right="175"/>
        <w:jc w:val="both"/>
        <w:rPr>
          <w:rFonts w:ascii="Times New Roman" w:hAnsi="Times New Roman"/>
          <w:sz w:val="28"/>
          <w:szCs w:val="28"/>
        </w:rPr>
      </w:pPr>
      <w:r w:rsidRPr="002C2979">
        <w:rPr>
          <w:rFonts w:ascii="Times New Roman" w:hAnsi="Times New Roman"/>
          <w:sz w:val="28"/>
          <w:szCs w:val="28"/>
        </w:rPr>
        <w:t>- развитие мышления, способности критически осмысливать информацию и вырабатывать собственное мнение, применять полученные знания для определения поведения в конкретных ситуациях;</w:t>
      </w:r>
    </w:p>
    <w:p w:rsidR="0029421F" w:rsidRPr="002C2979" w:rsidRDefault="0029421F" w:rsidP="00E31C44">
      <w:pPr>
        <w:spacing w:after="0" w:line="240" w:lineRule="auto"/>
        <w:ind w:left="-540" w:right="175"/>
        <w:jc w:val="both"/>
        <w:rPr>
          <w:rFonts w:ascii="Times New Roman" w:hAnsi="Times New Roman"/>
          <w:sz w:val="28"/>
          <w:szCs w:val="28"/>
        </w:rPr>
      </w:pPr>
      <w:r w:rsidRPr="002C2979">
        <w:rPr>
          <w:rFonts w:ascii="Times New Roman" w:hAnsi="Times New Roman"/>
          <w:sz w:val="28"/>
          <w:szCs w:val="28"/>
        </w:rPr>
        <w:t>-овладение умениями находить и самостоятельно применять информацию, содержащуюся в публикациях, средствах массовой информации, включая Интернет-ресурсы, делать аргументированные выводы по экономическим  и социально-политическим вопросам с привлечением методов научного анализа.</w:t>
      </w:r>
    </w:p>
    <w:p w:rsidR="0029421F" w:rsidRPr="002C2979" w:rsidRDefault="0029421F" w:rsidP="00E31C44">
      <w:pPr>
        <w:spacing w:after="0" w:line="240" w:lineRule="auto"/>
        <w:ind w:left="-540" w:right="175"/>
        <w:jc w:val="both"/>
        <w:rPr>
          <w:rFonts w:ascii="Times New Roman" w:hAnsi="Times New Roman"/>
          <w:sz w:val="28"/>
          <w:szCs w:val="28"/>
        </w:rPr>
      </w:pPr>
      <w:r w:rsidRPr="002C2979">
        <w:rPr>
          <w:rFonts w:ascii="Times New Roman" w:hAnsi="Times New Roman"/>
          <w:sz w:val="28"/>
          <w:szCs w:val="28"/>
        </w:rPr>
        <w:t xml:space="preserve">       Основная трудность для учащихся -  самостоятельный поиск информации, добывание знаний, поэтому одним из важнейших условий повышения эффективности учебного процесса является организация исследовательской деятельности. Компетентность, интерес, творчество, </w:t>
      </w:r>
      <w:proofErr w:type="spellStart"/>
      <w:r w:rsidRPr="002C2979">
        <w:rPr>
          <w:rFonts w:ascii="Times New Roman" w:hAnsi="Times New Roman"/>
          <w:sz w:val="28"/>
          <w:szCs w:val="28"/>
        </w:rPr>
        <w:t>саморегуляция</w:t>
      </w:r>
      <w:proofErr w:type="spellEnd"/>
      <w:r w:rsidRPr="002C2979">
        <w:rPr>
          <w:rFonts w:ascii="Times New Roman" w:hAnsi="Times New Roman"/>
          <w:sz w:val="28"/>
          <w:szCs w:val="28"/>
        </w:rPr>
        <w:t xml:space="preserve">, самопознание – именно исследовательская деятельность формирует те компоненты интеллекта человека, которые необходимы для будущей социальной и профессиональной адаптации выпускников. Именно, в процессе исследовательской деятельности формируются многие, если не все, ключевые компетенции: </w:t>
      </w:r>
    </w:p>
    <w:p w:rsidR="0029421F" w:rsidRPr="002C2979" w:rsidRDefault="0029421F" w:rsidP="00E31C44">
      <w:pPr>
        <w:spacing w:after="0" w:line="240" w:lineRule="auto"/>
        <w:ind w:left="-540" w:right="175"/>
        <w:jc w:val="both"/>
        <w:rPr>
          <w:rFonts w:ascii="Times New Roman" w:hAnsi="Times New Roman"/>
          <w:sz w:val="28"/>
          <w:szCs w:val="28"/>
        </w:rPr>
      </w:pPr>
      <w:r w:rsidRPr="002C2979">
        <w:rPr>
          <w:rFonts w:ascii="Times New Roman" w:hAnsi="Times New Roman"/>
          <w:sz w:val="28"/>
          <w:szCs w:val="28"/>
        </w:rPr>
        <w:t xml:space="preserve">-  ценностно-смысловая компетенция; </w:t>
      </w:r>
    </w:p>
    <w:p w:rsidR="0029421F" w:rsidRPr="002C2979" w:rsidRDefault="0029421F" w:rsidP="00E31C44">
      <w:pPr>
        <w:spacing w:after="0" w:line="240" w:lineRule="auto"/>
        <w:ind w:left="-540" w:right="175"/>
        <w:jc w:val="both"/>
        <w:rPr>
          <w:rFonts w:ascii="Times New Roman" w:hAnsi="Times New Roman"/>
          <w:sz w:val="28"/>
          <w:szCs w:val="28"/>
        </w:rPr>
      </w:pPr>
      <w:r w:rsidRPr="002C2979">
        <w:rPr>
          <w:rFonts w:ascii="Times New Roman" w:hAnsi="Times New Roman"/>
          <w:sz w:val="28"/>
          <w:szCs w:val="28"/>
        </w:rPr>
        <w:t xml:space="preserve">-  общекультурная компетенция; </w:t>
      </w:r>
    </w:p>
    <w:p w:rsidR="0029421F" w:rsidRPr="002C2979" w:rsidRDefault="0029421F" w:rsidP="00E31C44">
      <w:pPr>
        <w:spacing w:after="0" w:line="240" w:lineRule="auto"/>
        <w:ind w:left="-540" w:right="175"/>
        <w:jc w:val="both"/>
        <w:rPr>
          <w:rFonts w:ascii="Times New Roman" w:hAnsi="Times New Roman"/>
          <w:sz w:val="28"/>
          <w:szCs w:val="28"/>
        </w:rPr>
      </w:pPr>
      <w:r w:rsidRPr="002C2979">
        <w:rPr>
          <w:rFonts w:ascii="Times New Roman" w:hAnsi="Times New Roman"/>
          <w:sz w:val="28"/>
          <w:szCs w:val="28"/>
        </w:rPr>
        <w:t xml:space="preserve">-  учебно-познавательная; </w:t>
      </w:r>
    </w:p>
    <w:p w:rsidR="0029421F" w:rsidRPr="002C2979" w:rsidRDefault="0029421F" w:rsidP="00E31C44">
      <w:pPr>
        <w:spacing w:after="0" w:line="240" w:lineRule="auto"/>
        <w:ind w:left="-540" w:right="175"/>
        <w:jc w:val="both"/>
        <w:rPr>
          <w:rFonts w:ascii="Times New Roman" w:hAnsi="Times New Roman"/>
          <w:sz w:val="28"/>
          <w:szCs w:val="28"/>
        </w:rPr>
      </w:pPr>
      <w:r w:rsidRPr="002C2979">
        <w:rPr>
          <w:rFonts w:ascii="Times New Roman" w:hAnsi="Times New Roman"/>
          <w:sz w:val="28"/>
          <w:szCs w:val="28"/>
        </w:rPr>
        <w:t xml:space="preserve">-  информационная; </w:t>
      </w:r>
    </w:p>
    <w:p w:rsidR="0029421F" w:rsidRPr="002C2979" w:rsidRDefault="0029421F" w:rsidP="00E31C44">
      <w:pPr>
        <w:spacing w:after="0" w:line="240" w:lineRule="auto"/>
        <w:ind w:left="-540" w:right="175"/>
        <w:jc w:val="both"/>
        <w:rPr>
          <w:rFonts w:ascii="Times New Roman" w:hAnsi="Times New Roman"/>
          <w:sz w:val="28"/>
          <w:szCs w:val="28"/>
        </w:rPr>
      </w:pPr>
      <w:r w:rsidRPr="002C2979">
        <w:rPr>
          <w:rFonts w:ascii="Times New Roman" w:hAnsi="Times New Roman"/>
          <w:sz w:val="28"/>
          <w:szCs w:val="28"/>
        </w:rPr>
        <w:t>-  коммуникативная;</w:t>
      </w:r>
    </w:p>
    <w:p w:rsidR="0029421F" w:rsidRPr="002C2979" w:rsidRDefault="0029421F" w:rsidP="00E31C44">
      <w:pPr>
        <w:spacing w:after="0" w:line="240" w:lineRule="auto"/>
        <w:ind w:left="-540" w:right="175"/>
        <w:jc w:val="both"/>
        <w:rPr>
          <w:rFonts w:ascii="Times New Roman" w:hAnsi="Times New Roman"/>
          <w:sz w:val="28"/>
          <w:szCs w:val="28"/>
        </w:rPr>
      </w:pPr>
      <w:r w:rsidRPr="002C2979">
        <w:rPr>
          <w:rFonts w:ascii="Times New Roman" w:hAnsi="Times New Roman"/>
          <w:sz w:val="28"/>
          <w:szCs w:val="28"/>
        </w:rPr>
        <w:t>-  социально-трудовая;</w:t>
      </w:r>
    </w:p>
    <w:p w:rsidR="0029421F" w:rsidRPr="002C2979" w:rsidRDefault="0029421F" w:rsidP="00E31C44">
      <w:pPr>
        <w:spacing w:line="240" w:lineRule="auto"/>
        <w:ind w:left="-540" w:right="175"/>
        <w:jc w:val="both"/>
        <w:rPr>
          <w:rFonts w:ascii="Times New Roman" w:hAnsi="Times New Roman"/>
          <w:sz w:val="28"/>
          <w:szCs w:val="28"/>
        </w:rPr>
      </w:pPr>
      <w:r w:rsidRPr="002C2979">
        <w:rPr>
          <w:rFonts w:ascii="Times New Roman" w:hAnsi="Times New Roman"/>
          <w:sz w:val="28"/>
          <w:szCs w:val="28"/>
        </w:rPr>
        <w:t>-  личностная компетенция – самосовершенствование.</w:t>
      </w:r>
    </w:p>
    <w:p w:rsidR="0029421F" w:rsidRPr="002C2979" w:rsidRDefault="0029421F" w:rsidP="00E31C44">
      <w:pPr>
        <w:spacing w:after="0" w:line="240" w:lineRule="auto"/>
        <w:ind w:left="-540" w:right="175"/>
        <w:jc w:val="both"/>
        <w:rPr>
          <w:rFonts w:ascii="Times New Roman" w:hAnsi="Times New Roman"/>
          <w:sz w:val="28"/>
          <w:szCs w:val="28"/>
        </w:rPr>
      </w:pPr>
      <w:r w:rsidRPr="002C2979">
        <w:rPr>
          <w:rFonts w:ascii="Times New Roman" w:hAnsi="Times New Roman"/>
          <w:sz w:val="28"/>
          <w:szCs w:val="28"/>
        </w:rPr>
        <w:lastRenderedPageBreak/>
        <w:t xml:space="preserve">       Для исследовательской работы весьма важно сформировать у учащихся не только учебные навыки, но и рефлексивные способности, </w:t>
      </w:r>
      <w:proofErr w:type="spellStart"/>
      <w:r w:rsidRPr="002C2979">
        <w:rPr>
          <w:rFonts w:ascii="Times New Roman" w:hAnsi="Times New Roman"/>
          <w:sz w:val="28"/>
          <w:szCs w:val="28"/>
        </w:rPr>
        <w:t>креативность</w:t>
      </w:r>
      <w:proofErr w:type="spellEnd"/>
      <w:r w:rsidRPr="002C2979">
        <w:rPr>
          <w:rFonts w:ascii="Times New Roman" w:hAnsi="Times New Roman"/>
          <w:sz w:val="28"/>
          <w:szCs w:val="28"/>
        </w:rPr>
        <w:t>. Поэтому исследовательская деятельность сама по себе является мощным развивающим инструментом.</w:t>
      </w:r>
    </w:p>
    <w:p w:rsidR="0029421F" w:rsidRPr="002C2979" w:rsidRDefault="0029421F" w:rsidP="00E31C44">
      <w:pPr>
        <w:spacing w:after="0" w:line="240" w:lineRule="auto"/>
        <w:ind w:left="-540" w:right="175"/>
        <w:jc w:val="both"/>
        <w:rPr>
          <w:rFonts w:ascii="Times New Roman" w:hAnsi="Times New Roman"/>
          <w:sz w:val="28"/>
          <w:szCs w:val="28"/>
        </w:rPr>
      </w:pPr>
      <w:r w:rsidRPr="002C2979">
        <w:rPr>
          <w:rFonts w:ascii="Times New Roman" w:hAnsi="Times New Roman"/>
          <w:sz w:val="28"/>
          <w:szCs w:val="28"/>
        </w:rPr>
        <w:t xml:space="preserve">       Каждому ребенку от природы дарована склонность к познанию и исследованию, а значит необходимо увлечь учащихся исследовательской деятельностью. Правильно поставленное обучение должно совершенствовать эту склонность, способствовать развитию соответствующих умений и навыков. Ведь одного желания недостаточно для решения исследовательских задач. Исследовательская деятельность должна выступать не как самоцель, а как средство воспитания, развития и образования. В результате у учащихся вырабатываются такие важные умения, как:</w:t>
      </w:r>
    </w:p>
    <w:p w:rsidR="0029421F" w:rsidRPr="002C2979" w:rsidRDefault="0029421F" w:rsidP="00E31C44">
      <w:pPr>
        <w:spacing w:after="0" w:line="240" w:lineRule="auto"/>
        <w:ind w:left="-540" w:right="175"/>
        <w:jc w:val="both"/>
        <w:rPr>
          <w:rFonts w:ascii="Times New Roman" w:hAnsi="Times New Roman"/>
          <w:sz w:val="28"/>
          <w:szCs w:val="28"/>
        </w:rPr>
      </w:pPr>
      <w:r w:rsidRPr="002C2979">
        <w:rPr>
          <w:rFonts w:ascii="Times New Roman" w:hAnsi="Times New Roman"/>
          <w:sz w:val="28"/>
          <w:szCs w:val="28"/>
        </w:rPr>
        <w:t xml:space="preserve">-  умение находить информацию; </w:t>
      </w:r>
    </w:p>
    <w:p w:rsidR="0029421F" w:rsidRPr="002C2979" w:rsidRDefault="0029421F" w:rsidP="00E31C44">
      <w:pPr>
        <w:spacing w:after="0" w:line="240" w:lineRule="auto"/>
        <w:ind w:left="-540" w:right="175"/>
        <w:jc w:val="both"/>
        <w:rPr>
          <w:rFonts w:ascii="Times New Roman" w:hAnsi="Times New Roman"/>
          <w:sz w:val="28"/>
          <w:szCs w:val="28"/>
        </w:rPr>
      </w:pPr>
      <w:r w:rsidRPr="002C2979">
        <w:rPr>
          <w:rFonts w:ascii="Times New Roman" w:hAnsi="Times New Roman"/>
          <w:sz w:val="28"/>
          <w:szCs w:val="28"/>
        </w:rPr>
        <w:t>-  изучение материала самостоятельно;</w:t>
      </w:r>
    </w:p>
    <w:p w:rsidR="0029421F" w:rsidRPr="002C2979" w:rsidRDefault="0029421F" w:rsidP="00E31C44">
      <w:pPr>
        <w:spacing w:after="0" w:line="240" w:lineRule="auto"/>
        <w:ind w:left="-540" w:right="175"/>
        <w:jc w:val="both"/>
        <w:rPr>
          <w:rFonts w:ascii="Times New Roman" w:hAnsi="Times New Roman"/>
          <w:sz w:val="28"/>
          <w:szCs w:val="28"/>
        </w:rPr>
      </w:pPr>
      <w:r w:rsidRPr="002C2979">
        <w:rPr>
          <w:rFonts w:ascii="Times New Roman" w:hAnsi="Times New Roman"/>
          <w:sz w:val="28"/>
          <w:szCs w:val="28"/>
        </w:rPr>
        <w:t xml:space="preserve">-  умение анализировать, сравнивать; </w:t>
      </w:r>
    </w:p>
    <w:p w:rsidR="0029421F" w:rsidRPr="002C2979" w:rsidRDefault="0029421F" w:rsidP="00E31C44">
      <w:pPr>
        <w:spacing w:after="0" w:line="240" w:lineRule="auto"/>
        <w:ind w:left="-540" w:right="175"/>
        <w:jc w:val="both"/>
        <w:rPr>
          <w:rFonts w:ascii="Times New Roman" w:hAnsi="Times New Roman"/>
          <w:sz w:val="28"/>
          <w:szCs w:val="28"/>
        </w:rPr>
      </w:pPr>
      <w:r w:rsidRPr="002C2979">
        <w:rPr>
          <w:rFonts w:ascii="Times New Roman" w:hAnsi="Times New Roman"/>
          <w:sz w:val="28"/>
          <w:szCs w:val="28"/>
        </w:rPr>
        <w:t>-  ставить и формулировать проблему;</w:t>
      </w:r>
    </w:p>
    <w:p w:rsidR="0029421F" w:rsidRPr="002C2979" w:rsidRDefault="0029421F" w:rsidP="00E31C44">
      <w:pPr>
        <w:spacing w:after="0" w:line="240" w:lineRule="auto"/>
        <w:ind w:left="-540" w:right="175"/>
        <w:jc w:val="both"/>
        <w:rPr>
          <w:rFonts w:ascii="Times New Roman" w:hAnsi="Times New Roman"/>
          <w:sz w:val="28"/>
          <w:szCs w:val="28"/>
        </w:rPr>
      </w:pPr>
      <w:r w:rsidRPr="002C2979">
        <w:rPr>
          <w:rFonts w:ascii="Times New Roman" w:hAnsi="Times New Roman"/>
          <w:sz w:val="28"/>
          <w:szCs w:val="28"/>
        </w:rPr>
        <w:t>-  осуществлять организационно-управленческую деятельность, самоконтроль и самооценку.</w:t>
      </w:r>
    </w:p>
    <w:p w:rsidR="0029421F" w:rsidRPr="002C2979" w:rsidRDefault="0029421F" w:rsidP="00E31C44">
      <w:pPr>
        <w:spacing w:after="0" w:line="240" w:lineRule="auto"/>
        <w:ind w:left="-540" w:right="175"/>
        <w:jc w:val="both"/>
        <w:rPr>
          <w:rFonts w:ascii="Times New Roman" w:hAnsi="Times New Roman"/>
          <w:sz w:val="28"/>
          <w:szCs w:val="28"/>
        </w:rPr>
      </w:pPr>
      <w:r w:rsidRPr="002C2979">
        <w:rPr>
          <w:rFonts w:ascii="Times New Roman" w:hAnsi="Times New Roman"/>
          <w:sz w:val="28"/>
          <w:szCs w:val="28"/>
        </w:rPr>
        <w:t xml:space="preserve">       Следует отметить, что те учащиеся, которые занимаются исследовательской деятельностью, отличаются от остальных особой собранностью, целеустремлённостью, любознательностью. В результате чего решаются следующие задачи:</w:t>
      </w:r>
    </w:p>
    <w:p w:rsidR="0029421F" w:rsidRPr="002C2979" w:rsidRDefault="0029421F" w:rsidP="00E31C44">
      <w:pPr>
        <w:spacing w:after="0" w:line="240" w:lineRule="auto"/>
        <w:ind w:left="-540" w:right="175"/>
        <w:jc w:val="both"/>
        <w:rPr>
          <w:rFonts w:ascii="Times New Roman" w:hAnsi="Times New Roman"/>
          <w:sz w:val="28"/>
          <w:szCs w:val="28"/>
        </w:rPr>
      </w:pPr>
      <w:r w:rsidRPr="002C2979">
        <w:rPr>
          <w:rFonts w:ascii="Times New Roman" w:hAnsi="Times New Roman"/>
          <w:sz w:val="28"/>
          <w:szCs w:val="28"/>
        </w:rPr>
        <w:t xml:space="preserve">- развитие самостоятельности при работе со специальной и научной литературой при выполнении наблюдений и опытов; </w:t>
      </w:r>
    </w:p>
    <w:p w:rsidR="0029421F" w:rsidRPr="002C2979" w:rsidRDefault="0029421F" w:rsidP="00E31C44">
      <w:pPr>
        <w:spacing w:after="0" w:line="240" w:lineRule="auto"/>
        <w:ind w:left="-540" w:right="175"/>
        <w:jc w:val="both"/>
        <w:rPr>
          <w:rFonts w:ascii="Times New Roman" w:hAnsi="Times New Roman"/>
          <w:sz w:val="28"/>
          <w:szCs w:val="28"/>
        </w:rPr>
      </w:pPr>
      <w:r w:rsidRPr="002C2979">
        <w:rPr>
          <w:rFonts w:ascii="Times New Roman" w:hAnsi="Times New Roman"/>
          <w:sz w:val="28"/>
          <w:szCs w:val="28"/>
        </w:rPr>
        <w:t>-  развитие абстрактного мышления, необходимого учащемуся;</w:t>
      </w:r>
    </w:p>
    <w:p w:rsidR="0029421F" w:rsidRPr="002C2979" w:rsidRDefault="0029421F" w:rsidP="00E31C44">
      <w:pPr>
        <w:spacing w:after="0" w:line="240" w:lineRule="auto"/>
        <w:ind w:left="-540" w:right="175"/>
        <w:jc w:val="both"/>
        <w:rPr>
          <w:rFonts w:ascii="Times New Roman" w:hAnsi="Times New Roman"/>
          <w:sz w:val="28"/>
          <w:szCs w:val="28"/>
        </w:rPr>
      </w:pPr>
      <w:r w:rsidRPr="002C2979">
        <w:rPr>
          <w:rFonts w:ascii="Times New Roman" w:hAnsi="Times New Roman"/>
          <w:sz w:val="28"/>
          <w:szCs w:val="28"/>
        </w:rPr>
        <w:t>-  владение разными видами речевой деятельности;</w:t>
      </w:r>
    </w:p>
    <w:p w:rsidR="0029421F" w:rsidRPr="002C2979" w:rsidRDefault="0029421F" w:rsidP="00E31C44">
      <w:pPr>
        <w:spacing w:after="0" w:line="240" w:lineRule="auto"/>
        <w:ind w:left="-540" w:right="175"/>
        <w:jc w:val="both"/>
        <w:rPr>
          <w:rFonts w:ascii="Times New Roman" w:hAnsi="Times New Roman"/>
          <w:sz w:val="28"/>
          <w:szCs w:val="28"/>
        </w:rPr>
      </w:pPr>
      <w:r w:rsidRPr="002C2979">
        <w:rPr>
          <w:rFonts w:ascii="Times New Roman" w:hAnsi="Times New Roman"/>
          <w:sz w:val="28"/>
          <w:szCs w:val="28"/>
        </w:rPr>
        <w:t>-  развитие способности формировать свое мнение и умение его отстаивать;</w:t>
      </w:r>
    </w:p>
    <w:p w:rsidR="0029421F" w:rsidRPr="002C2979" w:rsidRDefault="0029421F" w:rsidP="00E31C44">
      <w:pPr>
        <w:spacing w:after="0" w:line="240" w:lineRule="auto"/>
        <w:ind w:left="-540" w:right="175"/>
        <w:jc w:val="both"/>
        <w:rPr>
          <w:rFonts w:ascii="Times New Roman" w:hAnsi="Times New Roman"/>
          <w:sz w:val="28"/>
          <w:szCs w:val="28"/>
        </w:rPr>
      </w:pPr>
      <w:r w:rsidRPr="002C2979">
        <w:rPr>
          <w:rFonts w:ascii="Times New Roman" w:hAnsi="Times New Roman"/>
          <w:sz w:val="28"/>
          <w:szCs w:val="28"/>
        </w:rPr>
        <w:t>-  развитие умения общаться с аудиторией, выступая на конференциях;</w:t>
      </w:r>
    </w:p>
    <w:p w:rsidR="0029421F" w:rsidRPr="002C2979" w:rsidRDefault="0029421F" w:rsidP="00E31C44">
      <w:pPr>
        <w:spacing w:after="0" w:line="240" w:lineRule="auto"/>
        <w:ind w:left="-540" w:right="175"/>
        <w:jc w:val="both"/>
        <w:rPr>
          <w:rFonts w:ascii="Times New Roman" w:hAnsi="Times New Roman"/>
          <w:sz w:val="28"/>
          <w:szCs w:val="28"/>
        </w:rPr>
      </w:pPr>
      <w:r w:rsidRPr="002C2979">
        <w:rPr>
          <w:rFonts w:ascii="Times New Roman" w:hAnsi="Times New Roman"/>
          <w:sz w:val="28"/>
          <w:szCs w:val="28"/>
        </w:rPr>
        <w:t>-  воспитать уверенность в себе, сознание значимости выполненной работы;</w:t>
      </w:r>
    </w:p>
    <w:p w:rsidR="0029421F" w:rsidRPr="002C2979" w:rsidRDefault="0029421F" w:rsidP="00E31C44">
      <w:pPr>
        <w:spacing w:after="0" w:line="240" w:lineRule="auto"/>
        <w:ind w:left="-540" w:right="175"/>
        <w:jc w:val="both"/>
        <w:rPr>
          <w:rFonts w:ascii="Times New Roman" w:hAnsi="Times New Roman"/>
          <w:sz w:val="28"/>
          <w:szCs w:val="28"/>
        </w:rPr>
      </w:pPr>
      <w:r w:rsidRPr="002C2979">
        <w:rPr>
          <w:rFonts w:ascii="Times New Roman" w:hAnsi="Times New Roman"/>
          <w:sz w:val="28"/>
          <w:szCs w:val="28"/>
        </w:rPr>
        <w:t>- владеть способами совместной деятельности в группе, приемами действий в ситуациях общения; умениями искать и находить компромиссы;</w:t>
      </w:r>
    </w:p>
    <w:p w:rsidR="0029421F" w:rsidRPr="002C2979" w:rsidRDefault="0029421F" w:rsidP="00E31C44">
      <w:pPr>
        <w:spacing w:after="0" w:line="240" w:lineRule="auto"/>
        <w:ind w:left="-540" w:right="175"/>
        <w:jc w:val="both"/>
        <w:rPr>
          <w:rFonts w:ascii="Times New Roman" w:hAnsi="Times New Roman"/>
          <w:sz w:val="28"/>
          <w:szCs w:val="28"/>
        </w:rPr>
      </w:pPr>
      <w:r w:rsidRPr="002C2979">
        <w:rPr>
          <w:rFonts w:ascii="Times New Roman" w:hAnsi="Times New Roman"/>
          <w:sz w:val="28"/>
          <w:szCs w:val="28"/>
        </w:rPr>
        <w:t xml:space="preserve">- привить желание в дальнейшем заниматься научно-исследовательской работой. </w:t>
      </w:r>
    </w:p>
    <w:p w:rsidR="0029421F" w:rsidRPr="002C2979" w:rsidRDefault="0029421F" w:rsidP="00E31C44">
      <w:pPr>
        <w:spacing w:after="0" w:line="240" w:lineRule="auto"/>
        <w:ind w:left="-540" w:right="175"/>
        <w:jc w:val="both"/>
        <w:rPr>
          <w:rFonts w:ascii="Times New Roman" w:hAnsi="Times New Roman"/>
          <w:sz w:val="28"/>
          <w:szCs w:val="28"/>
        </w:rPr>
      </w:pPr>
      <w:r w:rsidRPr="002C2979">
        <w:rPr>
          <w:rFonts w:ascii="Times New Roman" w:hAnsi="Times New Roman"/>
          <w:sz w:val="28"/>
          <w:szCs w:val="28"/>
        </w:rPr>
        <w:t xml:space="preserve">       При формировании ключевых компетенций в работе над качеством образования на уроке или </w:t>
      </w:r>
      <w:proofErr w:type="gramStart"/>
      <w:r w:rsidRPr="002C2979">
        <w:rPr>
          <w:rFonts w:ascii="Times New Roman" w:hAnsi="Times New Roman"/>
          <w:sz w:val="28"/>
          <w:szCs w:val="28"/>
        </w:rPr>
        <w:t>вне</w:t>
      </w:r>
      <w:proofErr w:type="gramEnd"/>
      <w:r w:rsidRPr="002C2979">
        <w:rPr>
          <w:rFonts w:ascii="Times New Roman" w:hAnsi="Times New Roman"/>
          <w:sz w:val="28"/>
          <w:szCs w:val="28"/>
        </w:rPr>
        <w:t xml:space="preserve"> </w:t>
      </w:r>
      <w:proofErr w:type="gramStart"/>
      <w:r w:rsidRPr="002C2979">
        <w:rPr>
          <w:rFonts w:ascii="Times New Roman" w:hAnsi="Times New Roman"/>
          <w:sz w:val="28"/>
          <w:szCs w:val="28"/>
        </w:rPr>
        <w:t>его</w:t>
      </w:r>
      <w:proofErr w:type="gramEnd"/>
      <w:r w:rsidRPr="002C2979">
        <w:rPr>
          <w:rFonts w:ascii="Times New Roman" w:hAnsi="Times New Roman"/>
          <w:sz w:val="28"/>
          <w:szCs w:val="28"/>
        </w:rPr>
        <w:t xml:space="preserve"> необходимо учитывать, что:</w:t>
      </w:r>
    </w:p>
    <w:p w:rsidR="0029421F" w:rsidRPr="002C2979" w:rsidRDefault="0029421F" w:rsidP="00E31C44">
      <w:pPr>
        <w:spacing w:after="0" w:line="240" w:lineRule="auto"/>
        <w:ind w:left="-540" w:right="175"/>
        <w:jc w:val="both"/>
        <w:rPr>
          <w:rFonts w:ascii="Times New Roman" w:hAnsi="Times New Roman"/>
          <w:sz w:val="28"/>
          <w:szCs w:val="28"/>
        </w:rPr>
      </w:pPr>
      <w:r w:rsidRPr="002C2979">
        <w:rPr>
          <w:rFonts w:ascii="Times New Roman" w:hAnsi="Times New Roman"/>
          <w:sz w:val="28"/>
          <w:szCs w:val="28"/>
        </w:rPr>
        <w:t>- не предмет формирует личность, а учитель своей деятельностью, связанной с изучением предмета;</w:t>
      </w:r>
    </w:p>
    <w:p w:rsidR="0029421F" w:rsidRPr="002C2979" w:rsidRDefault="0029421F" w:rsidP="00E31C44">
      <w:pPr>
        <w:spacing w:after="0" w:line="240" w:lineRule="auto"/>
        <w:ind w:left="-540" w:right="175"/>
        <w:jc w:val="both"/>
        <w:rPr>
          <w:rFonts w:ascii="Times New Roman" w:hAnsi="Times New Roman"/>
          <w:sz w:val="28"/>
          <w:szCs w:val="28"/>
        </w:rPr>
      </w:pPr>
      <w:r w:rsidRPr="002C2979">
        <w:rPr>
          <w:rFonts w:ascii="Times New Roman" w:hAnsi="Times New Roman"/>
          <w:sz w:val="28"/>
          <w:szCs w:val="28"/>
        </w:rPr>
        <w:t>- на воспитание активности учащегося не надо жалеть ни времени, ни усилий;</w:t>
      </w:r>
    </w:p>
    <w:p w:rsidR="0029421F" w:rsidRPr="002C2979" w:rsidRDefault="0029421F" w:rsidP="00E31C44">
      <w:pPr>
        <w:spacing w:after="0" w:line="240" w:lineRule="auto"/>
        <w:ind w:left="-540" w:right="175"/>
        <w:jc w:val="both"/>
        <w:rPr>
          <w:rFonts w:ascii="Times New Roman" w:hAnsi="Times New Roman"/>
          <w:sz w:val="28"/>
          <w:szCs w:val="28"/>
        </w:rPr>
      </w:pPr>
      <w:r w:rsidRPr="002C2979">
        <w:rPr>
          <w:rFonts w:ascii="Times New Roman" w:hAnsi="Times New Roman"/>
          <w:sz w:val="28"/>
          <w:szCs w:val="28"/>
        </w:rPr>
        <w:t xml:space="preserve">- необходимо помогать учащимся овладеть наиболее продуктивными методами учебно-познавательной деятельности, учить </w:t>
      </w:r>
      <w:proofErr w:type="spellStart"/>
      <w:r w:rsidRPr="002C2979">
        <w:rPr>
          <w:rFonts w:ascii="Times New Roman" w:hAnsi="Times New Roman"/>
          <w:sz w:val="28"/>
          <w:szCs w:val="28"/>
        </w:rPr>
        <w:t>и</w:t>
      </w:r>
      <w:proofErr w:type="gramStart"/>
      <w:r w:rsidRPr="002C2979">
        <w:rPr>
          <w:rFonts w:ascii="Times New Roman" w:hAnsi="Times New Roman"/>
          <w:sz w:val="28"/>
          <w:szCs w:val="28"/>
        </w:rPr>
        <w:t>x</w:t>
      </w:r>
      <w:proofErr w:type="spellEnd"/>
      <w:proofErr w:type="gramEnd"/>
      <w:r w:rsidRPr="002C2979">
        <w:rPr>
          <w:rFonts w:ascii="Times New Roman" w:hAnsi="Times New Roman"/>
          <w:sz w:val="28"/>
          <w:szCs w:val="28"/>
        </w:rPr>
        <w:t xml:space="preserve"> учиться; </w:t>
      </w:r>
    </w:p>
    <w:p w:rsidR="0029421F" w:rsidRPr="002C2979" w:rsidRDefault="0029421F" w:rsidP="00E31C44">
      <w:pPr>
        <w:spacing w:after="0" w:line="240" w:lineRule="auto"/>
        <w:ind w:left="-540" w:right="175"/>
        <w:jc w:val="both"/>
        <w:rPr>
          <w:rFonts w:ascii="Times New Roman" w:hAnsi="Times New Roman"/>
          <w:sz w:val="28"/>
          <w:szCs w:val="28"/>
        </w:rPr>
      </w:pPr>
      <w:r w:rsidRPr="002C2979">
        <w:rPr>
          <w:rFonts w:ascii="Times New Roman" w:hAnsi="Times New Roman"/>
          <w:sz w:val="28"/>
          <w:szCs w:val="28"/>
        </w:rPr>
        <w:t>- необходимо приучать учащихся думать и действовать самостоятельно;</w:t>
      </w:r>
    </w:p>
    <w:p w:rsidR="0029421F" w:rsidRPr="002C2979" w:rsidRDefault="0029421F" w:rsidP="00E31C44">
      <w:pPr>
        <w:spacing w:after="0" w:line="240" w:lineRule="auto"/>
        <w:ind w:left="-540" w:right="175"/>
        <w:jc w:val="both"/>
        <w:rPr>
          <w:rFonts w:ascii="Times New Roman" w:hAnsi="Times New Roman"/>
          <w:sz w:val="28"/>
          <w:szCs w:val="28"/>
        </w:rPr>
      </w:pPr>
      <w:r w:rsidRPr="002C2979">
        <w:rPr>
          <w:rFonts w:ascii="Times New Roman" w:hAnsi="Times New Roman"/>
          <w:sz w:val="28"/>
          <w:szCs w:val="28"/>
        </w:rPr>
        <w:t>- необходимо развивать творческое мышление всесторонним анализом проблем; познавательные задачи решать несколькими способами, чаще практиковать творческие задачи;</w:t>
      </w:r>
    </w:p>
    <w:p w:rsidR="0029421F" w:rsidRPr="002C2979" w:rsidRDefault="0029421F" w:rsidP="00E31C44">
      <w:pPr>
        <w:spacing w:after="0" w:line="240" w:lineRule="auto"/>
        <w:ind w:left="-540" w:right="175"/>
        <w:jc w:val="both"/>
        <w:rPr>
          <w:rFonts w:ascii="Times New Roman" w:hAnsi="Times New Roman"/>
          <w:sz w:val="28"/>
          <w:szCs w:val="28"/>
        </w:rPr>
      </w:pPr>
      <w:r w:rsidRPr="002C2979">
        <w:rPr>
          <w:rFonts w:ascii="Times New Roman" w:hAnsi="Times New Roman"/>
          <w:sz w:val="28"/>
          <w:szCs w:val="28"/>
        </w:rPr>
        <w:lastRenderedPageBreak/>
        <w:t>- необходимо чаще показывать ученикам перспективы обучения;</w:t>
      </w:r>
    </w:p>
    <w:p w:rsidR="0029421F" w:rsidRPr="002C2979" w:rsidRDefault="0029421F" w:rsidP="00E31C44">
      <w:pPr>
        <w:spacing w:after="0" w:line="240" w:lineRule="auto"/>
        <w:ind w:left="-540" w:right="175"/>
        <w:jc w:val="both"/>
        <w:rPr>
          <w:rFonts w:ascii="Times New Roman" w:hAnsi="Times New Roman"/>
          <w:sz w:val="28"/>
          <w:szCs w:val="28"/>
        </w:rPr>
      </w:pPr>
      <w:r w:rsidRPr="002C2979">
        <w:rPr>
          <w:rFonts w:ascii="Times New Roman" w:hAnsi="Times New Roman"/>
          <w:sz w:val="28"/>
          <w:szCs w:val="28"/>
        </w:rPr>
        <w:t>- в процессе обучения обязательно учитывать индивидуальные особенности каждого ученика;</w:t>
      </w:r>
    </w:p>
    <w:p w:rsidR="006237DA" w:rsidRPr="002C2979" w:rsidRDefault="0029421F" w:rsidP="00E31C44">
      <w:pPr>
        <w:spacing w:after="0" w:line="240" w:lineRule="auto"/>
        <w:ind w:left="-540" w:right="175"/>
        <w:jc w:val="both"/>
        <w:rPr>
          <w:rFonts w:ascii="Times New Roman" w:hAnsi="Times New Roman"/>
          <w:sz w:val="28"/>
          <w:szCs w:val="28"/>
        </w:rPr>
      </w:pPr>
      <w:r w:rsidRPr="002C2979">
        <w:rPr>
          <w:rFonts w:ascii="Times New Roman" w:hAnsi="Times New Roman"/>
          <w:sz w:val="28"/>
          <w:szCs w:val="28"/>
        </w:rPr>
        <w:t xml:space="preserve">- необходимо поощрять исследовательскую работу учащихся. </w:t>
      </w:r>
      <w:r w:rsidR="006237DA" w:rsidRPr="002C2979">
        <w:rPr>
          <w:rFonts w:ascii="Times New Roman" w:hAnsi="Times New Roman"/>
          <w:sz w:val="28"/>
          <w:szCs w:val="28"/>
          <w:bdr w:val="none" w:sz="0" w:space="0" w:color="auto" w:frame="1"/>
        </w:rPr>
        <w:t xml:space="preserve"> </w:t>
      </w:r>
    </w:p>
    <w:p w:rsidR="006237DA" w:rsidRPr="002C2979" w:rsidRDefault="006237DA" w:rsidP="00E31C44">
      <w:pPr>
        <w:spacing w:after="0" w:line="240" w:lineRule="auto"/>
        <w:ind w:left="-567" w:firstLine="238"/>
        <w:jc w:val="both"/>
        <w:rPr>
          <w:rFonts w:ascii="Times New Roman" w:hAnsi="Times New Roman"/>
          <w:sz w:val="28"/>
          <w:szCs w:val="28"/>
        </w:rPr>
      </w:pPr>
      <w:r w:rsidRPr="002C2979">
        <w:rPr>
          <w:rFonts w:ascii="Times New Roman" w:hAnsi="Times New Roman"/>
          <w:sz w:val="28"/>
          <w:szCs w:val="28"/>
          <w:bdr w:val="none" w:sz="0" w:space="0" w:color="auto" w:frame="1"/>
        </w:rPr>
        <w:t>Как писал Ушинский, «только личность может воспитать личность». И мне ясно, хороший учитель всегда учится сам. Учится, работая над собой, учится, когда передает свои знания другим. «Чтобы открыть перед учеником искорку знаний, учителю надо впитать море света, ни на минуту не уходя от лучей сияющего солнца знаний» - эти слова В.А. Сухомлинс</w:t>
      </w:r>
      <w:r w:rsidR="00623FF2" w:rsidRPr="002C2979">
        <w:rPr>
          <w:rFonts w:ascii="Times New Roman" w:hAnsi="Times New Roman"/>
          <w:sz w:val="28"/>
          <w:szCs w:val="28"/>
          <w:bdr w:val="none" w:sz="0" w:space="0" w:color="auto" w:frame="1"/>
        </w:rPr>
        <w:t xml:space="preserve">кого мне особенно близки. </w:t>
      </w:r>
    </w:p>
    <w:p w:rsidR="006237DA" w:rsidRPr="002C2979" w:rsidRDefault="006237DA" w:rsidP="00E31C44">
      <w:pPr>
        <w:spacing w:after="0" w:line="240" w:lineRule="auto"/>
        <w:ind w:left="-567"/>
        <w:jc w:val="both"/>
        <w:rPr>
          <w:rFonts w:ascii="Times New Roman" w:hAnsi="Times New Roman"/>
          <w:sz w:val="28"/>
          <w:szCs w:val="28"/>
        </w:rPr>
      </w:pPr>
      <w:r w:rsidRPr="002C2979">
        <w:rPr>
          <w:rFonts w:ascii="Times New Roman" w:hAnsi="Times New Roman"/>
          <w:sz w:val="28"/>
          <w:szCs w:val="28"/>
          <w:bdr w:val="none" w:sz="0" w:space="0" w:color="auto" w:frame="1"/>
        </w:rPr>
        <w:t>Стремление создать наилучшие условия для развития творческих способностей учащихся, их профильную компетентность нашли отражение в пересмотре учебной программы; обогащение внеклассной деятельности через организацию исследовательской деятельностью.</w:t>
      </w:r>
    </w:p>
    <w:p w:rsidR="006237DA" w:rsidRPr="004D2616" w:rsidRDefault="006237DA" w:rsidP="00E31C44">
      <w:pPr>
        <w:spacing w:after="0" w:line="240" w:lineRule="auto"/>
        <w:ind w:left="-567"/>
        <w:jc w:val="both"/>
        <w:rPr>
          <w:rFonts w:ascii="Times New Roman" w:hAnsi="Times New Roman"/>
          <w:b/>
          <w:sz w:val="28"/>
          <w:szCs w:val="28"/>
        </w:rPr>
      </w:pPr>
      <w:r w:rsidRPr="004D2616">
        <w:rPr>
          <w:rStyle w:val="a5"/>
          <w:rFonts w:ascii="Times New Roman" w:hAnsi="Times New Roman"/>
          <w:b w:val="0"/>
          <w:sz w:val="28"/>
          <w:szCs w:val="28"/>
          <w:bdr w:val="none" w:sz="0" w:space="0" w:color="auto" w:frame="1"/>
        </w:rPr>
        <w:t>Так, к примеру, исследовательская работа учащихся организуется как на   уроках, так и во внеурочное время.</w:t>
      </w:r>
    </w:p>
    <w:p w:rsidR="00623FF2" w:rsidRPr="002C2979" w:rsidRDefault="006237DA" w:rsidP="00E31C44">
      <w:pPr>
        <w:spacing w:after="0" w:line="240" w:lineRule="auto"/>
        <w:ind w:left="-567"/>
        <w:jc w:val="both"/>
        <w:rPr>
          <w:rFonts w:ascii="Times New Roman" w:hAnsi="Times New Roman"/>
          <w:sz w:val="28"/>
          <w:szCs w:val="28"/>
          <w:bdr w:val="none" w:sz="0" w:space="0" w:color="auto" w:frame="1"/>
        </w:rPr>
      </w:pPr>
      <w:r w:rsidRPr="002C2979">
        <w:rPr>
          <w:rFonts w:ascii="Times New Roman" w:hAnsi="Times New Roman"/>
          <w:sz w:val="28"/>
          <w:szCs w:val="28"/>
          <w:bdr w:val="none" w:sz="0" w:space="0" w:color="auto" w:frame="1"/>
        </w:rPr>
        <w:t>На первом этапе даю самостоятельные мини-исследования, на  основе краеведческого компонента, для формирования умения использовать общие принципы научного мышления</w:t>
      </w:r>
      <w:r w:rsidR="00623FF2" w:rsidRPr="002C2979">
        <w:rPr>
          <w:rFonts w:ascii="Times New Roman" w:hAnsi="Times New Roman"/>
          <w:sz w:val="28"/>
          <w:szCs w:val="28"/>
          <w:bdr w:val="none" w:sz="0" w:space="0" w:color="auto" w:frame="1"/>
        </w:rPr>
        <w:t>.</w:t>
      </w:r>
    </w:p>
    <w:p w:rsidR="006237DA" w:rsidRPr="002C2979" w:rsidRDefault="006237DA" w:rsidP="00E31C44">
      <w:pPr>
        <w:spacing w:after="0" w:line="240" w:lineRule="auto"/>
        <w:ind w:left="-567"/>
        <w:jc w:val="both"/>
        <w:rPr>
          <w:rFonts w:ascii="Times New Roman" w:hAnsi="Times New Roman"/>
          <w:sz w:val="28"/>
          <w:szCs w:val="28"/>
        </w:rPr>
      </w:pPr>
      <w:r w:rsidRPr="002C2979">
        <w:rPr>
          <w:rFonts w:ascii="Times New Roman" w:hAnsi="Times New Roman"/>
          <w:sz w:val="28"/>
          <w:szCs w:val="28"/>
          <w:bdr w:val="none" w:sz="0" w:space="0" w:color="auto" w:frame="1"/>
        </w:rPr>
        <w:t xml:space="preserve"> Для освоения навыков исследовательской работы, например, на уроках </w:t>
      </w:r>
      <w:r w:rsidR="004D2616">
        <w:rPr>
          <w:rFonts w:ascii="Times New Roman" w:hAnsi="Times New Roman"/>
          <w:sz w:val="28"/>
          <w:szCs w:val="28"/>
          <w:bdr w:val="none" w:sz="0" w:space="0" w:color="auto" w:frame="1"/>
        </w:rPr>
        <w:t xml:space="preserve">физики </w:t>
      </w:r>
      <w:r w:rsidRPr="002C2979">
        <w:rPr>
          <w:rFonts w:ascii="Times New Roman" w:hAnsi="Times New Roman"/>
          <w:sz w:val="28"/>
          <w:szCs w:val="28"/>
          <w:bdr w:val="none" w:sz="0" w:space="0" w:color="auto" w:frame="1"/>
        </w:rPr>
        <w:t>основная нагрузка ложится на практикумы, которые являются сочетанием аналитической задачи, теоретической работы в виде формирования научной гипотезы и выводов и отражает основные этапы научно-исследовательской деятельности. Приобретенные навыки экспериментальной работы и освоение принципов исследовательской деятельности находят свое дальнейшее развитие в разработке проектов. Обучая учащихся синтезу, анализу, аналогии, знакомя их с основными методологическими принципами такого рода деятельности (постановка проблемы, выдвижение гипотезы, анализ литературных и социологических данных, теоретическое обоснование, выводы по достигнутым результатам), готовлю ученика к осознанию необходимости самостоятельной исследовательской работы как наиболее полной формы реализации их творческого потенциала, самораскрытия и самореализации личности. В процессе работы над исследованием у учащихся формируются умение анализировать и обобщать, сравнивать, выбирать методы, наиболее приемлемые для работы, самостоятельно подбирать литературу, составлять библиографию, готовить тезисы, рефераты, овладевать основными приемами ведения дискуссии и т. п.</w:t>
      </w:r>
    </w:p>
    <w:p w:rsidR="002C2979" w:rsidRPr="002C2979" w:rsidRDefault="002C2979" w:rsidP="00E31C44">
      <w:pPr>
        <w:shd w:val="clear" w:color="auto" w:fill="FFFFFF"/>
        <w:spacing w:after="0" w:line="240" w:lineRule="auto"/>
        <w:ind w:left="-567"/>
        <w:outlineLvl w:val="0"/>
        <w:rPr>
          <w:rStyle w:val="apple-converted-space"/>
          <w:rFonts w:ascii="Times New Roman" w:hAnsi="Times New Roman"/>
          <w:bCs/>
          <w:sz w:val="28"/>
          <w:szCs w:val="28"/>
        </w:rPr>
      </w:pPr>
      <w:r w:rsidRPr="002C2979">
        <w:rPr>
          <w:rFonts w:ascii="Times New Roman" w:hAnsi="Times New Roman"/>
          <w:bCs/>
          <w:sz w:val="28"/>
          <w:szCs w:val="28"/>
        </w:rPr>
        <w:t>Уже не первый год исследовательская деятельность является одним из ключевых направлений в моей работе.</w:t>
      </w:r>
      <w:r w:rsidRPr="002C2979">
        <w:rPr>
          <w:rStyle w:val="apple-converted-space"/>
          <w:rFonts w:ascii="Times New Roman" w:hAnsi="Times New Roman"/>
          <w:bCs/>
          <w:sz w:val="28"/>
          <w:szCs w:val="28"/>
        </w:rPr>
        <w:t> </w:t>
      </w:r>
    </w:p>
    <w:p w:rsidR="002C2979" w:rsidRPr="002C2979" w:rsidRDefault="002C2979" w:rsidP="00E31C44">
      <w:pPr>
        <w:shd w:val="clear" w:color="auto" w:fill="FFFFFF"/>
        <w:spacing w:after="0" w:line="240" w:lineRule="auto"/>
        <w:ind w:left="-567"/>
        <w:rPr>
          <w:rFonts w:ascii="Times New Roman" w:hAnsi="Times New Roman"/>
          <w:sz w:val="28"/>
          <w:szCs w:val="28"/>
        </w:rPr>
      </w:pPr>
      <w:r w:rsidRPr="002C2979">
        <w:rPr>
          <w:rFonts w:ascii="Times New Roman" w:hAnsi="Times New Roman"/>
          <w:sz w:val="28"/>
          <w:szCs w:val="28"/>
        </w:rPr>
        <w:t>Организацией проектной, исследовательской  деятельности занимаюсь</w:t>
      </w:r>
      <w:r w:rsidR="00BB25A9">
        <w:rPr>
          <w:rFonts w:ascii="Times New Roman" w:hAnsi="Times New Roman"/>
          <w:sz w:val="28"/>
          <w:szCs w:val="28"/>
        </w:rPr>
        <w:t xml:space="preserve"> много</w:t>
      </w:r>
      <w:r w:rsidRPr="002C2979">
        <w:rPr>
          <w:rFonts w:ascii="Times New Roman" w:hAnsi="Times New Roman"/>
          <w:sz w:val="28"/>
          <w:szCs w:val="28"/>
        </w:rPr>
        <w:t xml:space="preserve"> лет. Учащимися разрабатываются творческие, исследовательские, инфо</w:t>
      </w:r>
      <w:r w:rsidR="00BB25A9">
        <w:rPr>
          <w:rFonts w:ascii="Times New Roman" w:hAnsi="Times New Roman"/>
          <w:sz w:val="28"/>
          <w:szCs w:val="28"/>
        </w:rPr>
        <w:t>рмационные проекты по физике и технике</w:t>
      </w:r>
      <w:r w:rsidRPr="002C2979">
        <w:rPr>
          <w:rFonts w:ascii="Times New Roman" w:hAnsi="Times New Roman"/>
          <w:sz w:val="28"/>
          <w:szCs w:val="28"/>
        </w:rPr>
        <w:t>.</w:t>
      </w:r>
    </w:p>
    <w:p w:rsidR="002C2979" w:rsidRPr="002C2979" w:rsidRDefault="002C2979" w:rsidP="00E31C44">
      <w:pPr>
        <w:pStyle w:val="a"/>
        <w:numPr>
          <w:ilvl w:val="0"/>
          <w:numId w:val="0"/>
        </w:numPr>
        <w:ind w:left="-567"/>
        <w:rPr>
          <w:i/>
          <w:szCs w:val="28"/>
        </w:rPr>
      </w:pPr>
      <w:r w:rsidRPr="002C2979">
        <w:rPr>
          <w:szCs w:val="28"/>
        </w:rPr>
        <w:t xml:space="preserve">Я  стараюсь </w:t>
      </w:r>
      <w:r w:rsidRPr="002C2979">
        <w:rPr>
          <w:i/>
          <w:szCs w:val="28"/>
        </w:rPr>
        <w:t xml:space="preserve">поощрять пусть противоречивые, парадоксальные, даже «неправильные» суждения, но свидетельствующие о самостоятельности учащихся, об их активной позиции. </w:t>
      </w:r>
      <w:r w:rsidRPr="002C2979">
        <w:rPr>
          <w:szCs w:val="28"/>
        </w:rPr>
        <w:t xml:space="preserve">Не ошибается только тот, кто ничего не делает. Надо лишь научиться понимать свои ошибки. </w:t>
      </w:r>
    </w:p>
    <w:p w:rsidR="002C2979" w:rsidRPr="00555BA5" w:rsidRDefault="002C2979" w:rsidP="00E31C44">
      <w:pPr>
        <w:spacing w:after="0" w:line="240" w:lineRule="auto"/>
        <w:ind w:left="-567"/>
        <w:rPr>
          <w:rStyle w:val="apple-converted-space"/>
          <w:rFonts w:ascii="Times New Roman" w:eastAsia="Calibri" w:hAnsi="Times New Roman"/>
          <w:sz w:val="28"/>
          <w:szCs w:val="28"/>
        </w:rPr>
      </w:pPr>
      <w:r w:rsidRPr="002C2979">
        <w:rPr>
          <w:rFonts w:ascii="Times New Roman" w:eastAsia="Calibri" w:hAnsi="Times New Roman"/>
          <w:i/>
          <w:sz w:val="28"/>
          <w:szCs w:val="28"/>
        </w:rPr>
        <w:lastRenderedPageBreak/>
        <w:t xml:space="preserve"> </w:t>
      </w:r>
      <w:r w:rsidRPr="002C2979">
        <w:rPr>
          <w:rFonts w:ascii="Times New Roman" w:eastAsia="Calibri" w:hAnsi="Times New Roman"/>
          <w:sz w:val="28"/>
          <w:szCs w:val="28"/>
        </w:rPr>
        <w:t xml:space="preserve">Моя задача как учителя - вселить в  ребенка  </w:t>
      </w:r>
      <w:proofErr w:type="gramStart"/>
      <w:r w:rsidRPr="002C2979">
        <w:rPr>
          <w:rFonts w:ascii="Times New Roman" w:eastAsia="Calibri" w:hAnsi="Times New Roman"/>
          <w:sz w:val="28"/>
          <w:szCs w:val="28"/>
        </w:rPr>
        <w:t>уверенность в</w:t>
      </w:r>
      <w:proofErr w:type="gramEnd"/>
      <w:r w:rsidRPr="002C2979">
        <w:rPr>
          <w:rFonts w:ascii="Times New Roman" w:eastAsia="Calibri" w:hAnsi="Times New Roman"/>
          <w:sz w:val="28"/>
          <w:szCs w:val="28"/>
        </w:rPr>
        <w:t xml:space="preserve"> собственные силы.</w:t>
      </w:r>
      <w:r w:rsidRPr="002C2979">
        <w:rPr>
          <w:rFonts w:ascii="Times New Roman" w:eastAsia="Calibri" w:hAnsi="Times New Roman"/>
          <w:i/>
          <w:sz w:val="28"/>
          <w:szCs w:val="28"/>
        </w:rPr>
        <w:t xml:space="preserve"> Я считаю, что потерпеть неудачу – это не самое худшее, хуже – не пытаться</w:t>
      </w:r>
      <w:r w:rsidRPr="002C2979">
        <w:rPr>
          <w:rFonts w:ascii="Times New Roman" w:eastAsia="Calibri" w:hAnsi="Times New Roman"/>
          <w:sz w:val="28"/>
          <w:szCs w:val="28"/>
        </w:rPr>
        <w:t xml:space="preserve">.    У ребёнка должен отсутствовать страх перед учителем, перед моими знаниями. И наступит момент, когда  ученик почувствует уверенность  в себе,  интерес к  тому делу, которым занят. </w:t>
      </w:r>
    </w:p>
    <w:p w:rsidR="002C2979" w:rsidRPr="002C2979" w:rsidRDefault="006237DA" w:rsidP="00E31C44">
      <w:pPr>
        <w:spacing w:after="0" w:line="240" w:lineRule="auto"/>
        <w:ind w:left="-567"/>
        <w:jc w:val="both"/>
        <w:rPr>
          <w:rFonts w:ascii="Times New Roman" w:hAnsi="Times New Roman"/>
          <w:sz w:val="28"/>
          <w:szCs w:val="28"/>
          <w:bdr w:val="none" w:sz="0" w:space="0" w:color="auto" w:frame="1"/>
        </w:rPr>
      </w:pPr>
      <w:r w:rsidRPr="002C2979">
        <w:rPr>
          <w:rFonts w:ascii="Times New Roman" w:hAnsi="Times New Roman"/>
          <w:sz w:val="28"/>
          <w:szCs w:val="28"/>
          <w:bdr w:val="none" w:sz="0" w:space="0" w:color="auto" w:frame="1"/>
        </w:rPr>
        <w:t xml:space="preserve">В </w:t>
      </w:r>
      <w:r w:rsidR="00623FF2" w:rsidRPr="002C2979">
        <w:rPr>
          <w:rFonts w:ascii="Times New Roman" w:hAnsi="Times New Roman"/>
          <w:sz w:val="28"/>
          <w:szCs w:val="28"/>
          <w:bdr w:val="none" w:sz="0" w:space="0" w:color="auto" w:frame="1"/>
        </w:rPr>
        <w:t xml:space="preserve">школе </w:t>
      </w:r>
      <w:r w:rsidRPr="002C2979">
        <w:rPr>
          <w:rFonts w:ascii="Times New Roman" w:hAnsi="Times New Roman"/>
          <w:sz w:val="28"/>
          <w:szCs w:val="28"/>
          <w:bdr w:val="none" w:sz="0" w:space="0" w:color="auto" w:frame="1"/>
        </w:rPr>
        <w:t>создано на</w:t>
      </w:r>
      <w:r w:rsidR="00623FF2" w:rsidRPr="002C2979">
        <w:rPr>
          <w:rFonts w:ascii="Times New Roman" w:hAnsi="Times New Roman"/>
          <w:sz w:val="28"/>
          <w:szCs w:val="28"/>
          <w:bdr w:val="none" w:sz="0" w:space="0" w:color="auto" w:frame="1"/>
        </w:rPr>
        <w:t>учное общество учащихся</w:t>
      </w:r>
      <w:r w:rsidRPr="002C2979">
        <w:rPr>
          <w:rFonts w:ascii="Times New Roman" w:hAnsi="Times New Roman"/>
          <w:sz w:val="28"/>
          <w:szCs w:val="28"/>
          <w:bdr w:val="none" w:sz="0" w:space="0" w:color="auto" w:frame="1"/>
        </w:rPr>
        <w:t xml:space="preserve">. На </w:t>
      </w:r>
      <w:r w:rsidR="002C2979" w:rsidRPr="002C2979">
        <w:rPr>
          <w:rFonts w:ascii="Times New Roman" w:hAnsi="Times New Roman"/>
          <w:sz w:val="28"/>
          <w:szCs w:val="28"/>
          <w:bdr w:val="none" w:sz="0" w:space="0" w:color="auto" w:frame="1"/>
        </w:rPr>
        <w:t xml:space="preserve">заседаниях общества </w:t>
      </w:r>
      <w:r w:rsidRPr="002C2979">
        <w:rPr>
          <w:rFonts w:ascii="Times New Roman" w:hAnsi="Times New Roman"/>
          <w:sz w:val="28"/>
          <w:szCs w:val="28"/>
          <w:bdr w:val="none" w:sz="0" w:space="0" w:color="auto" w:frame="1"/>
        </w:rPr>
        <w:t xml:space="preserve">учащиеся знакомятся с предлагаемым перечнем тем, вносят коррективы, предлагают свои формулировки или очерчивают круг проблем, которые вызывают интерес. В </w:t>
      </w:r>
      <w:r w:rsidR="00FA1570" w:rsidRPr="002C2979">
        <w:rPr>
          <w:rFonts w:ascii="Times New Roman" w:hAnsi="Times New Roman"/>
          <w:sz w:val="28"/>
          <w:szCs w:val="28"/>
          <w:bdr w:val="none" w:sz="0" w:space="0" w:color="auto" w:frame="1"/>
        </w:rPr>
        <w:t xml:space="preserve">НОУ </w:t>
      </w:r>
      <w:r w:rsidRPr="002C2979">
        <w:rPr>
          <w:rFonts w:ascii="Times New Roman" w:hAnsi="Times New Roman"/>
          <w:sz w:val="28"/>
          <w:szCs w:val="28"/>
          <w:bdr w:val="none" w:sz="0" w:space="0" w:color="auto" w:frame="1"/>
        </w:rPr>
        <w:t xml:space="preserve">разработаны основные критерии отбора тем для исследования: </w:t>
      </w:r>
    </w:p>
    <w:p w:rsidR="002C2979" w:rsidRPr="002C2979" w:rsidRDefault="006237DA" w:rsidP="00E31C44">
      <w:pPr>
        <w:spacing w:after="0" w:line="240" w:lineRule="auto"/>
        <w:ind w:left="-567"/>
        <w:jc w:val="both"/>
        <w:rPr>
          <w:rFonts w:ascii="Times New Roman" w:hAnsi="Times New Roman"/>
          <w:sz w:val="28"/>
          <w:szCs w:val="28"/>
          <w:bdr w:val="none" w:sz="0" w:space="0" w:color="auto" w:frame="1"/>
        </w:rPr>
      </w:pPr>
      <w:r w:rsidRPr="002C2979">
        <w:rPr>
          <w:rFonts w:ascii="Times New Roman" w:hAnsi="Times New Roman"/>
          <w:sz w:val="28"/>
          <w:szCs w:val="28"/>
          <w:bdr w:val="none" w:sz="0" w:space="0" w:color="auto" w:frame="1"/>
        </w:rPr>
        <w:t>теоретическая и практическая значимость темы;</w:t>
      </w:r>
    </w:p>
    <w:p w:rsidR="002C2979" w:rsidRPr="002C2979" w:rsidRDefault="006237DA" w:rsidP="00E31C44">
      <w:pPr>
        <w:spacing w:after="0" w:line="240" w:lineRule="auto"/>
        <w:ind w:left="-567"/>
        <w:jc w:val="both"/>
        <w:rPr>
          <w:rFonts w:ascii="Times New Roman" w:hAnsi="Times New Roman"/>
          <w:sz w:val="28"/>
          <w:szCs w:val="28"/>
          <w:bdr w:val="none" w:sz="0" w:space="0" w:color="auto" w:frame="1"/>
        </w:rPr>
      </w:pPr>
      <w:r w:rsidRPr="002C2979">
        <w:rPr>
          <w:rFonts w:ascii="Times New Roman" w:hAnsi="Times New Roman"/>
          <w:sz w:val="28"/>
          <w:szCs w:val="28"/>
          <w:bdr w:val="none" w:sz="0" w:space="0" w:color="auto" w:frame="1"/>
        </w:rPr>
        <w:t xml:space="preserve"> соответствие познавательным возможностям учащихся;</w:t>
      </w:r>
    </w:p>
    <w:p w:rsidR="002C2979" w:rsidRPr="002C2979" w:rsidRDefault="006237DA" w:rsidP="00E31C44">
      <w:pPr>
        <w:spacing w:after="0" w:line="240" w:lineRule="auto"/>
        <w:ind w:left="-567"/>
        <w:jc w:val="both"/>
        <w:rPr>
          <w:rFonts w:ascii="Times New Roman" w:hAnsi="Times New Roman"/>
          <w:sz w:val="28"/>
          <w:szCs w:val="28"/>
          <w:bdr w:val="none" w:sz="0" w:space="0" w:color="auto" w:frame="1"/>
        </w:rPr>
      </w:pPr>
      <w:r w:rsidRPr="002C2979">
        <w:rPr>
          <w:rFonts w:ascii="Times New Roman" w:hAnsi="Times New Roman"/>
          <w:sz w:val="28"/>
          <w:szCs w:val="28"/>
          <w:bdr w:val="none" w:sz="0" w:space="0" w:color="auto" w:frame="1"/>
        </w:rPr>
        <w:t xml:space="preserve"> дискуссионный, проблемный характер материала; </w:t>
      </w:r>
    </w:p>
    <w:p w:rsidR="002C2979" w:rsidRPr="002C2979" w:rsidRDefault="006237DA" w:rsidP="00E31C44">
      <w:pPr>
        <w:spacing w:after="0" w:line="240" w:lineRule="auto"/>
        <w:ind w:left="-567"/>
        <w:jc w:val="both"/>
        <w:rPr>
          <w:rFonts w:ascii="Times New Roman" w:hAnsi="Times New Roman"/>
          <w:sz w:val="28"/>
          <w:szCs w:val="28"/>
          <w:bdr w:val="none" w:sz="0" w:space="0" w:color="auto" w:frame="1"/>
        </w:rPr>
      </w:pPr>
      <w:r w:rsidRPr="002C2979">
        <w:rPr>
          <w:rFonts w:ascii="Times New Roman" w:hAnsi="Times New Roman"/>
          <w:sz w:val="28"/>
          <w:szCs w:val="28"/>
          <w:bdr w:val="none" w:sz="0" w:space="0" w:color="auto" w:frame="1"/>
        </w:rPr>
        <w:t xml:space="preserve">доступность материала, на базе которого организовано исследование. </w:t>
      </w:r>
    </w:p>
    <w:p w:rsidR="006237DA" w:rsidRPr="002C2979" w:rsidRDefault="006237DA" w:rsidP="00E31C44">
      <w:pPr>
        <w:spacing w:after="0" w:line="240" w:lineRule="auto"/>
        <w:ind w:left="-567"/>
        <w:jc w:val="both"/>
        <w:rPr>
          <w:rFonts w:ascii="Times New Roman" w:hAnsi="Times New Roman"/>
          <w:sz w:val="28"/>
          <w:szCs w:val="28"/>
        </w:rPr>
      </w:pPr>
      <w:r w:rsidRPr="002C2979">
        <w:rPr>
          <w:rFonts w:ascii="Times New Roman" w:hAnsi="Times New Roman"/>
          <w:sz w:val="28"/>
          <w:szCs w:val="28"/>
          <w:bdr w:val="none" w:sz="0" w:space="0" w:color="auto" w:frame="1"/>
        </w:rPr>
        <w:t>Предлагаемые темы очень разнообразны.</w:t>
      </w:r>
      <w:r w:rsidR="00FA1570" w:rsidRPr="002C2979">
        <w:rPr>
          <w:rFonts w:ascii="Times New Roman" w:hAnsi="Times New Roman"/>
          <w:sz w:val="28"/>
          <w:szCs w:val="28"/>
          <w:bdr w:val="none" w:sz="0" w:space="0" w:color="auto" w:frame="1"/>
        </w:rPr>
        <w:t xml:space="preserve"> </w:t>
      </w:r>
      <w:r w:rsidRPr="002C2979">
        <w:rPr>
          <w:rFonts w:ascii="Times New Roman" w:hAnsi="Times New Roman"/>
          <w:sz w:val="28"/>
          <w:szCs w:val="28"/>
          <w:bdr w:val="none" w:sz="0" w:space="0" w:color="auto" w:frame="1"/>
        </w:rPr>
        <w:t>После обсуждения тем каждый ученик получает конкретное задание, если у учащихся возникает желание, они объединяются в  пары. Исследуя одну и ту же проблему, учащиеся не дублируют друг друга (каждый выполняет свою часть работы), но являются прекрасными рецензентами, владеющими полной информацией по теме.</w:t>
      </w:r>
    </w:p>
    <w:p w:rsidR="002C2979" w:rsidRPr="002C2979" w:rsidRDefault="006237DA" w:rsidP="00E31C44">
      <w:pPr>
        <w:spacing w:after="0" w:line="240" w:lineRule="auto"/>
        <w:ind w:left="-567"/>
        <w:jc w:val="both"/>
        <w:rPr>
          <w:rFonts w:ascii="Times New Roman" w:hAnsi="Times New Roman"/>
          <w:sz w:val="28"/>
          <w:szCs w:val="28"/>
          <w:bdr w:val="none" w:sz="0" w:space="0" w:color="auto" w:frame="1"/>
        </w:rPr>
      </w:pPr>
      <w:r w:rsidRPr="002C2979">
        <w:rPr>
          <w:rFonts w:ascii="Times New Roman" w:hAnsi="Times New Roman"/>
          <w:sz w:val="28"/>
          <w:szCs w:val="28"/>
          <w:bdr w:val="none" w:sz="0" w:space="0" w:color="auto" w:frame="1"/>
        </w:rPr>
        <w:t>В ходе работы с литературой составляется программа исследования, происходит регулярное обсуждение этапов работы, научный руководитель проводит консультации по возникающим вопросам, согласно следующим принципам:</w:t>
      </w:r>
    </w:p>
    <w:p w:rsidR="002C2979" w:rsidRPr="002C2979" w:rsidRDefault="006237DA" w:rsidP="00E31C44">
      <w:pPr>
        <w:spacing w:after="0" w:line="240" w:lineRule="auto"/>
        <w:ind w:left="-567"/>
        <w:jc w:val="both"/>
        <w:rPr>
          <w:rFonts w:ascii="Times New Roman" w:hAnsi="Times New Roman"/>
          <w:sz w:val="28"/>
          <w:szCs w:val="28"/>
          <w:bdr w:val="none" w:sz="0" w:space="0" w:color="auto" w:frame="1"/>
        </w:rPr>
      </w:pPr>
      <w:r w:rsidRPr="002C2979">
        <w:rPr>
          <w:rFonts w:ascii="Times New Roman" w:hAnsi="Times New Roman"/>
          <w:sz w:val="28"/>
          <w:szCs w:val="28"/>
          <w:bdr w:val="none" w:sz="0" w:space="0" w:color="auto" w:frame="1"/>
        </w:rPr>
        <w:t xml:space="preserve"> способы устранения проблемной ситуации; </w:t>
      </w:r>
    </w:p>
    <w:p w:rsidR="002C2979" w:rsidRPr="002C2979" w:rsidRDefault="006237DA" w:rsidP="00E31C44">
      <w:pPr>
        <w:spacing w:after="0" w:line="240" w:lineRule="auto"/>
        <w:ind w:left="-567"/>
        <w:jc w:val="both"/>
        <w:rPr>
          <w:rFonts w:ascii="Times New Roman" w:hAnsi="Times New Roman"/>
          <w:sz w:val="28"/>
          <w:szCs w:val="28"/>
          <w:bdr w:val="none" w:sz="0" w:space="0" w:color="auto" w:frame="1"/>
        </w:rPr>
      </w:pPr>
      <w:r w:rsidRPr="002C2979">
        <w:rPr>
          <w:rFonts w:ascii="Times New Roman" w:hAnsi="Times New Roman"/>
          <w:sz w:val="28"/>
          <w:szCs w:val="28"/>
          <w:bdr w:val="none" w:sz="0" w:space="0" w:color="auto" w:frame="1"/>
        </w:rPr>
        <w:t xml:space="preserve">пути поиска новой информации; </w:t>
      </w:r>
    </w:p>
    <w:p w:rsidR="002C2979" w:rsidRPr="002C2979" w:rsidRDefault="006237DA" w:rsidP="00E31C44">
      <w:pPr>
        <w:spacing w:after="0" w:line="240" w:lineRule="auto"/>
        <w:ind w:left="-567"/>
        <w:jc w:val="both"/>
        <w:rPr>
          <w:rFonts w:ascii="Times New Roman" w:hAnsi="Times New Roman"/>
          <w:sz w:val="28"/>
          <w:szCs w:val="28"/>
          <w:bdr w:val="none" w:sz="0" w:space="0" w:color="auto" w:frame="1"/>
        </w:rPr>
      </w:pPr>
      <w:r w:rsidRPr="002C2979">
        <w:rPr>
          <w:rFonts w:ascii="Times New Roman" w:hAnsi="Times New Roman"/>
          <w:sz w:val="28"/>
          <w:szCs w:val="28"/>
          <w:bdr w:val="none" w:sz="0" w:space="0" w:color="auto" w:frame="1"/>
        </w:rPr>
        <w:t xml:space="preserve">нахождение причин, затрудняющих реализацию замысла; </w:t>
      </w:r>
    </w:p>
    <w:p w:rsidR="006237DA" w:rsidRPr="002C2979" w:rsidRDefault="006237DA" w:rsidP="00E31C44">
      <w:pPr>
        <w:spacing w:after="0" w:line="240" w:lineRule="auto"/>
        <w:ind w:left="-567"/>
        <w:jc w:val="both"/>
        <w:rPr>
          <w:rFonts w:ascii="Times New Roman" w:hAnsi="Times New Roman"/>
          <w:sz w:val="28"/>
          <w:szCs w:val="28"/>
        </w:rPr>
      </w:pPr>
      <w:r w:rsidRPr="002C2979">
        <w:rPr>
          <w:rFonts w:ascii="Times New Roman" w:hAnsi="Times New Roman"/>
          <w:sz w:val="28"/>
          <w:szCs w:val="28"/>
          <w:bdr w:val="none" w:sz="0" w:space="0" w:color="auto" w:frame="1"/>
        </w:rPr>
        <w:t>варианты воплощения замыслов.</w:t>
      </w:r>
    </w:p>
    <w:p w:rsidR="006237DA" w:rsidRPr="002C2979" w:rsidRDefault="006237DA" w:rsidP="00E31C44">
      <w:pPr>
        <w:spacing w:after="0" w:line="240" w:lineRule="auto"/>
        <w:ind w:left="-567"/>
        <w:jc w:val="both"/>
        <w:rPr>
          <w:rFonts w:ascii="Times New Roman" w:hAnsi="Times New Roman"/>
          <w:sz w:val="28"/>
          <w:szCs w:val="28"/>
        </w:rPr>
      </w:pPr>
      <w:r w:rsidRPr="002C2979">
        <w:rPr>
          <w:rFonts w:ascii="Times New Roman" w:hAnsi="Times New Roman"/>
          <w:sz w:val="28"/>
          <w:szCs w:val="28"/>
          <w:bdr w:val="none" w:sz="0" w:space="0" w:color="auto" w:frame="1"/>
        </w:rPr>
        <w:t>После проведения исследования учащиеся переходят к подготовке представления своей работы. Большое внимание уделяется оформлению работы и технологии ее презентации</w:t>
      </w:r>
      <w:r w:rsidR="0066466F" w:rsidRPr="002C2979">
        <w:rPr>
          <w:rFonts w:ascii="Times New Roman" w:hAnsi="Times New Roman"/>
          <w:sz w:val="28"/>
          <w:szCs w:val="28"/>
          <w:bdr w:val="none" w:sz="0" w:space="0" w:color="auto" w:frame="1"/>
        </w:rPr>
        <w:t xml:space="preserve">. </w:t>
      </w:r>
      <w:r w:rsidRPr="002C2979">
        <w:rPr>
          <w:rFonts w:ascii="Times New Roman" w:hAnsi="Times New Roman"/>
          <w:sz w:val="28"/>
          <w:szCs w:val="28"/>
          <w:bdr w:val="none" w:sz="0" w:space="0" w:color="auto" w:frame="1"/>
        </w:rPr>
        <w:t>Завершающим этапом в разработке проекта</w:t>
      </w:r>
      <w:r w:rsidR="0066466F" w:rsidRPr="002C2979">
        <w:rPr>
          <w:rFonts w:ascii="Times New Roman" w:hAnsi="Times New Roman"/>
          <w:sz w:val="28"/>
          <w:szCs w:val="28"/>
          <w:bdr w:val="none" w:sz="0" w:space="0" w:color="auto" w:frame="1"/>
        </w:rPr>
        <w:t>, исследования</w:t>
      </w:r>
      <w:r w:rsidRPr="002C2979">
        <w:rPr>
          <w:rFonts w:ascii="Times New Roman" w:hAnsi="Times New Roman"/>
          <w:sz w:val="28"/>
          <w:szCs w:val="28"/>
          <w:bdr w:val="none" w:sz="0" w:space="0" w:color="auto" w:frame="1"/>
        </w:rPr>
        <w:t xml:space="preserve"> является публичная защита результатов своей деятельности в виде доклада на школьной научно-практической  конференции. В конференции участвуют все учащиеся в соответствии с их интересами, обсуждают, анализируют, дают рекомендации, задают возникшие у них вопросы. По окончании работы секций проводится общий сбор, где не только подводятся итоги, но и звучат отзывы об организации конференции и предложения по улучшению ее работы.</w:t>
      </w:r>
    </w:p>
    <w:p w:rsidR="00BF1127" w:rsidRPr="00871634" w:rsidRDefault="006237DA" w:rsidP="00E31C44">
      <w:pPr>
        <w:spacing w:after="0" w:line="240" w:lineRule="auto"/>
        <w:ind w:left="-567"/>
        <w:jc w:val="both"/>
        <w:rPr>
          <w:rFonts w:ascii="Times New Roman" w:hAnsi="Times New Roman"/>
          <w:sz w:val="28"/>
          <w:szCs w:val="28"/>
          <w:bdr w:val="none" w:sz="0" w:space="0" w:color="auto" w:frame="1"/>
        </w:rPr>
      </w:pPr>
      <w:r w:rsidRPr="002C2979">
        <w:rPr>
          <w:rFonts w:ascii="Times New Roman" w:hAnsi="Times New Roman"/>
          <w:sz w:val="28"/>
          <w:szCs w:val="28"/>
          <w:bdr w:val="none" w:sz="0" w:space="0" w:color="auto" w:frame="1"/>
        </w:rPr>
        <w:t>Такая форма работы позволяет пройти апробацию исследований, поднимает их на более качественный уровень. Общественное признание позволяет поверить в свои силы, сформировать умение показать незнакомой аудитории свои возможности и достижения, что становится важным и при выборе дальнейшего жизненного пути.</w:t>
      </w:r>
      <w:r w:rsidR="00552E43" w:rsidRPr="002C2979">
        <w:rPr>
          <w:rFonts w:ascii="Times New Roman" w:hAnsi="Times New Roman"/>
          <w:bCs/>
          <w:sz w:val="28"/>
          <w:szCs w:val="28"/>
        </w:rPr>
        <w:br/>
      </w:r>
      <w:r w:rsidR="002C2979" w:rsidRPr="002C2979">
        <w:rPr>
          <w:rFonts w:ascii="Times New Roman" w:hAnsi="Times New Roman"/>
          <w:bCs/>
          <w:sz w:val="28"/>
          <w:szCs w:val="28"/>
        </w:rPr>
        <w:t xml:space="preserve">И </w:t>
      </w:r>
      <w:r w:rsidR="00552E43" w:rsidRPr="002C2979">
        <w:rPr>
          <w:rFonts w:ascii="Times New Roman" w:hAnsi="Times New Roman"/>
          <w:bCs/>
          <w:sz w:val="28"/>
          <w:szCs w:val="28"/>
        </w:rPr>
        <w:t>как показывает практика, именно в этой деятельности подчас раскрываются новые грани способностей ребенка, открываются новые имена среди ученико</w:t>
      </w:r>
      <w:r w:rsidR="00871634">
        <w:rPr>
          <w:rFonts w:ascii="Times New Roman" w:hAnsi="Times New Roman"/>
          <w:bCs/>
          <w:sz w:val="28"/>
          <w:szCs w:val="28"/>
        </w:rPr>
        <w:t xml:space="preserve">в. </w:t>
      </w:r>
      <w:r w:rsidR="0066466F" w:rsidRPr="002C2979">
        <w:rPr>
          <w:rFonts w:ascii="Times New Roman" w:hAnsi="Times New Roman"/>
          <w:bCs/>
          <w:sz w:val="28"/>
          <w:szCs w:val="28"/>
        </w:rPr>
        <w:t>За последние годы было с</w:t>
      </w:r>
      <w:r w:rsidR="00552E43" w:rsidRPr="002C2979">
        <w:rPr>
          <w:rFonts w:ascii="Times New Roman" w:hAnsi="Times New Roman"/>
          <w:bCs/>
          <w:sz w:val="28"/>
          <w:szCs w:val="28"/>
        </w:rPr>
        <w:t xml:space="preserve">оздано много учебных </w:t>
      </w:r>
      <w:r w:rsidR="0066466F" w:rsidRPr="002C2979">
        <w:rPr>
          <w:rFonts w:ascii="Times New Roman" w:hAnsi="Times New Roman"/>
          <w:bCs/>
          <w:sz w:val="28"/>
          <w:szCs w:val="28"/>
        </w:rPr>
        <w:t xml:space="preserve">исследовательских </w:t>
      </w:r>
      <w:r w:rsidR="00552E43" w:rsidRPr="002C2979">
        <w:rPr>
          <w:rFonts w:ascii="Times New Roman" w:hAnsi="Times New Roman"/>
          <w:bCs/>
          <w:sz w:val="28"/>
          <w:szCs w:val="28"/>
        </w:rPr>
        <w:t>проектов, в которых интегрированы такие предметы, как история,</w:t>
      </w:r>
      <w:r w:rsidR="0066466F" w:rsidRPr="002C2979">
        <w:rPr>
          <w:rFonts w:ascii="Times New Roman" w:hAnsi="Times New Roman"/>
          <w:bCs/>
          <w:sz w:val="28"/>
          <w:szCs w:val="28"/>
        </w:rPr>
        <w:t xml:space="preserve"> социология, право и обществознание</w:t>
      </w:r>
      <w:r w:rsidR="00552E43" w:rsidRPr="002C2979">
        <w:rPr>
          <w:rFonts w:ascii="Times New Roman" w:hAnsi="Times New Roman"/>
          <w:bCs/>
          <w:sz w:val="28"/>
          <w:szCs w:val="28"/>
        </w:rPr>
        <w:t>.</w:t>
      </w:r>
      <w:r w:rsidR="00552E43" w:rsidRPr="002C2979">
        <w:rPr>
          <w:rStyle w:val="apple-converted-space"/>
          <w:rFonts w:ascii="Times New Roman" w:hAnsi="Times New Roman"/>
          <w:bCs/>
          <w:sz w:val="28"/>
          <w:szCs w:val="28"/>
        </w:rPr>
        <w:t> </w:t>
      </w:r>
      <w:r w:rsidR="00871634">
        <w:rPr>
          <w:rFonts w:ascii="Times New Roman" w:hAnsi="Times New Roman"/>
          <w:bCs/>
          <w:sz w:val="28"/>
          <w:szCs w:val="28"/>
        </w:rPr>
        <w:br/>
      </w:r>
      <w:r w:rsidR="00BF1127" w:rsidRPr="002C2979">
        <w:rPr>
          <w:rFonts w:ascii="Times New Roman" w:hAnsi="Times New Roman"/>
          <w:sz w:val="28"/>
          <w:szCs w:val="28"/>
        </w:rPr>
        <w:t xml:space="preserve">Поскольку самостоятельное исследование сопряжено с трудностями </w:t>
      </w:r>
      <w:r w:rsidR="00BF1127" w:rsidRPr="002C2979">
        <w:rPr>
          <w:rFonts w:ascii="Times New Roman" w:hAnsi="Times New Roman"/>
          <w:sz w:val="28"/>
          <w:szCs w:val="28"/>
        </w:rPr>
        <w:lastRenderedPageBreak/>
        <w:t>объективного характера, требует много времени и усидчивости, факт выхода с работой на научные конференции</w:t>
      </w:r>
      <w:r w:rsidR="002C2979" w:rsidRPr="002C2979">
        <w:rPr>
          <w:rFonts w:ascii="Times New Roman" w:hAnsi="Times New Roman"/>
          <w:sz w:val="28"/>
          <w:szCs w:val="28"/>
        </w:rPr>
        <w:t xml:space="preserve"> различного уровня</w:t>
      </w:r>
      <w:r w:rsidR="00BF1127" w:rsidRPr="002C2979">
        <w:rPr>
          <w:rFonts w:ascii="Times New Roman" w:hAnsi="Times New Roman"/>
          <w:sz w:val="28"/>
          <w:szCs w:val="28"/>
        </w:rPr>
        <w:t xml:space="preserve">, а тем более положительная оценка на них, для детей значит очень много. Можно быть уверенным, что это уже самостоятельные личности, склонные к поиску и анализу информации, личности, которые будут занимать самостоятельную жизненную позицию, что так необходимо современному российскому обществу. </w:t>
      </w:r>
    </w:p>
    <w:p w:rsidR="00BF1127" w:rsidRPr="002C2979" w:rsidRDefault="00552E43" w:rsidP="00E31C44">
      <w:pPr>
        <w:spacing w:line="240" w:lineRule="auto"/>
        <w:ind w:left="-552"/>
        <w:jc w:val="both"/>
        <w:rPr>
          <w:rFonts w:ascii="Times New Roman" w:eastAsia="Calibri" w:hAnsi="Times New Roman"/>
          <w:sz w:val="28"/>
          <w:szCs w:val="28"/>
        </w:rPr>
      </w:pPr>
      <w:r w:rsidRPr="002C2979">
        <w:rPr>
          <w:rFonts w:ascii="Times New Roman" w:hAnsi="Times New Roman"/>
          <w:bCs/>
          <w:sz w:val="28"/>
          <w:szCs w:val="28"/>
        </w:rPr>
        <w:t xml:space="preserve"> Со своими исследовательскими проектами </w:t>
      </w:r>
      <w:r w:rsidR="002C2979" w:rsidRPr="002C2979">
        <w:rPr>
          <w:rFonts w:ascii="Times New Roman" w:hAnsi="Times New Roman"/>
          <w:bCs/>
          <w:sz w:val="28"/>
          <w:szCs w:val="28"/>
        </w:rPr>
        <w:t xml:space="preserve">мои </w:t>
      </w:r>
      <w:r w:rsidRPr="002C2979">
        <w:rPr>
          <w:rFonts w:ascii="Times New Roman" w:hAnsi="Times New Roman"/>
          <w:bCs/>
          <w:sz w:val="28"/>
          <w:szCs w:val="28"/>
        </w:rPr>
        <w:t>ученики участвуют в районных</w:t>
      </w:r>
      <w:r w:rsidR="0066466F" w:rsidRPr="002C2979">
        <w:rPr>
          <w:rFonts w:ascii="Times New Roman" w:hAnsi="Times New Roman"/>
          <w:bCs/>
          <w:sz w:val="28"/>
          <w:szCs w:val="28"/>
        </w:rPr>
        <w:t xml:space="preserve">, краевых и региональных  конкурсах и </w:t>
      </w:r>
      <w:r w:rsidRPr="002C2979">
        <w:rPr>
          <w:rFonts w:ascii="Times New Roman" w:hAnsi="Times New Roman"/>
          <w:bCs/>
          <w:sz w:val="28"/>
          <w:szCs w:val="28"/>
        </w:rPr>
        <w:t>побеждают</w:t>
      </w:r>
      <w:r w:rsidR="0066466F" w:rsidRPr="002C2979">
        <w:rPr>
          <w:rFonts w:ascii="Times New Roman" w:hAnsi="Times New Roman"/>
          <w:bCs/>
          <w:sz w:val="28"/>
          <w:szCs w:val="28"/>
        </w:rPr>
        <w:t>.</w:t>
      </w:r>
      <w:r w:rsidR="00BF1127" w:rsidRPr="002C2979">
        <w:rPr>
          <w:rFonts w:ascii="Times New Roman" w:eastAsia="Calibri" w:hAnsi="Times New Roman"/>
          <w:sz w:val="28"/>
          <w:szCs w:val="28"/>
        </w:rPr>
        <w:t xml:space="preserve"> </w:t>
      </w:r>
    </w:p>
    <w:p w:rsidR="00E31C44" w:rsidRDefault="00BB25A9" w:rsidP="00E31C44">
      <w:pPr>
        <w:spacing w:after="0" w:line="240" w:lineRule="auto"/>
        <w:ind w:left="-552"/>
        <w:jc w:val="both"/>
        <w:rPr>
          <w:rFonts w:ascii="Times New Roman" w:eastAsia="Calibri" w:hAnsi="Times New Roman"/>
          <w:sz w:val="28"/>
          <w:szCs w:val="28"/>
        </w:rPr>
      </w:pPr>
      <w:r>
        <w:rPr>
          <w:rFonts w:ascii="Times New Roman" w:eastAsia="Calibri" w:hAnsi="Times New Roman"/>
          <w:sz w:val="28"/>
          <w:szCs w:val="28"/>
        </w:rPr>
        <w:t xml:space="preserve">С 2007 года </w:t>
      </w:r>
      <w:r w:rsidR="00BF1127" w:rsidRPr="002C2979">
        <w:rPr>
          <w:rFonts w:ascii="Times New Roman" w:eastAsia="Calibri" w:hAnsi="Times New Roman"/>
          <w:sz w:val="28"/>
          <w:szCs w:val="28"/>
        </w:rPr>
        <w:t xml:space="preserve"> представляем свои</w:t>
      </w:r>
      <w:r>
        <w:rPr>
          <w:rFonts w:ascii="Times New Roman" w:eastAsia="Calibri" w:hAnsi="Times New Roman"/>
          <w:sz w:val="28"/>
          <w:szCs w:val="28"/>
        </w:rPr>
        <w:t xml:space="preserve"> исследования  на   районные и республиканские  научн</w:t>
      </w:r>
      <w:proofErr w:type="gramStart"/>
      <w:r>
        <w:rPr>
          <w:rFonts w:ascii="Times New Roman" w:eastAsia="Calibri" w:hAnsi="Times New Roman"/>
          <w:sz w:val="28"/>
          <w:szCs w:val="28"/>
        </w:rPr>
        <w:t>о-</w:t>
      </w:r>
      <w:proofErr w:type="gramEnd"/>
      <w:r>
        <w:rPr>
          <w:rFonts w:ascii="Times New Roman" w:eastAsia="Calibri" w:hAnsi="Times New Roman"/>
          <w:sz w:val="28"/>
          <w:szCs w:val="28"/>
        </w:rPr>
        <w:t xml:space="preserve"> практические  конференции. Многие  проекты успешно прошли </w:t>
      </w:r>
      <w:r w:rsidR="00BF1127" w:rsidRPr="002C2979">
        <w:rPr>
          <w:rFonts w:ascii="Times New Roman" w:eastAsia="Calibri" w:hAnsi="Times New Roman"/>
          <w:sz w:val="28"/>
          <w:szCs w:val="28"/>
        </w:rPr>
        <w:t xml:space="preserve"> в финал.</w:t>
      </w:r>
    </w:p>
    <w:p w:rsidR="00BE1A4F" w:rsidRDefault="00E31C44" w:rsidP="00E31C44">
      <w:pPr>
        <w:spacing w:after="0" w:line="240" w:lineRule="auto"/>
        <w:ind w:left="-552"/>
        <w:jc w:val="both"/>
        <w:rPr>
          <w:rFonts w:ascii="Times New Roman" w:eastAsia="Calibri" w:hAnsi="Times New Roman"/>
          <w:sz w:val="28"/>
          <w:szCs w:val="28"/>
        </w:rPr>
      </w:pPr>
      <w:r>
        <w:rPr>
          <w:rFonts w:ascii="Times New Roman" w:eastAsia="Calibri" w:hAnsi="Times New Roman"/>
          <w:sz w:val="28"/>
          <w:szCs w:val="28"/>
        </w:rPr>
        <w:t xml:space="preserve">В 2007 г.-3 место работа «Кристаллы». </w:t>
      </w:r>
      <w:r w:rsidR="00BF1127" w:rsidRPr="002C2979">
        <w:rPr>
          <w:rFonts w:ascii="Times New Roman" w:eastAsia="Calibri" w:hAnsi="Times New Roman"/>
          <w:sz w:val="28"/>
          <w:szCs w:val="28"/>
        </w:rPr>
        <w:t xml:space="preserve"> В </w:t>
      </w:r>
      <w:r w:rsidR="00BF1127" w:rsidRPr="002C2979">
        <w:rPr>
          <w:rFonts w:ascii="Times New Roman" w:eastAsia="Calibri" w:hAnsi="Times New Roman"/>
          <w:b/>
          <w:sz w:val="28"/>
          <w:szCs w:val="28"/>
        </w:rPr>
        <w:t>2010</w:t>
      </w:r>
      <w:r w:rsidR="00BF1127" w:rsidRPr="002C2979">
        <w:rPr>
          <w:rFonts w:ascii="Times New Roman" w:eastAsia="Calibri" w:hAnsi="Times New Roman"/>
          <w:sz w:val="28"/>
          <w:szCs w:val="28"/>
        </w:rPr>
        <w:t xml:space="preserve"> году проект «</w:t>
      </w:r>
      <w:r w:rsidR="002C1DF7">
        <w:rPr>
          <w:rFonts w:ascii="Times New Roman" w:eastAsia="Calibri" w:hAnsi="Times New Roman"/>
          <w:sz w:val="28"/>
          <w:szCs w:val="28"/>
        </w:rPr>
        <w:t>Планеры</w:t>
      </w:r>
      <w:r w:rsidR="00BF1127" w:rsidRPr="002C2979">
        <w:rPr>
          <w:rFonts w:ascii="Times New Roman" w:eastAsia="Calibri" w:hAnsi="Times New Roman"/>
          <w:sz w:val="28"/>
          <w:szCs w:val="28"/>
        </w:rPr>
        <w:t xml:space="preserve">» занял </w:t>
      </w:r>
      <w:r w:rsidR="002C1DF7">
        <w:rPr>
          <w:rFonts w:ascii="Times New Roman" w:eastAsia="Calibri" w:hAnsi="Times New Roman"/>
          <w:b/>
          <w:sz w:val="28"/>
          <w:szCs w:val="28"/>
        </w:rPr>
        <w:t>2</w:t>
      </w:r>
      <w:r w:rsidR="00BF1127" w:rsidRPr="002C2979">
        <w:rPr>
          <w:rFonts w:ascii="Times New Roman" w:eastAsia="Calibri" w:hAnsi="Times New Roman"/>
          <w:b/>
          <w:sz w:val="28"/>
          <w:szCs w:val="28"/>
        </w:rPr>
        <w:t xml:space="preserve"> место</w:t>
      </w:r>
      <w:r w:rsidR="00BF1127" w:rsidRPr="002C2979">
        <w:rPr>
          <w:rFonts w:ascii="Times New Roman" w:eastAsia="Calibri" w:hAnsi="Times New Roman"/>
          <w:sz w:val="28"/>
          <w:szCs w:val="28"/>
        </w:rPr>
        <w:t xml:space="preserve"> в секции «</w:t>
      </w:r>
      <w:r w:rsidR="002C1DF7">
        <w:rPr>
          <w:rFonts w:ascii="Times New Roman" w:eastAsia="Calibri" w:hAnsi="Times New Roman"/>
          <w:sz w:val="28"/>
          <w:szCs w:val="28"/>
        </w:rPr>
        <w:t xml:space="preserve">Физика». В  2011 году  </w:t>
      </w:r>
      <w:proofErr w:type="gramStart"/>
      <w:r w:rsidR="002C1DF7">
        <w:rPr>
          <w:rFonts w:ascii="Times New Roman" w:eastAsia="Calibri" w:hAnsi="Times New Roman"/>
          <w:sz w:val="28"/>
          <w:szCs w:val="28"/>
        </w:rPr>
        <w:t>мои</w:t>
      </w:r>
      <w:proofErr w:type="gramEnd"/>
      <w:r w:rsidR="002C1DF7">
        <w:rPr>
          <w:rFonts w:ascii="Times New Roman" w:eastAsia="Calibri" w:hAnsi="Times New Roman"/>
          <w:sz w:val="28"/>
          <w:szCs w:val="28"/>
        </w:rPr>
        <w:t xml:space="preserve"> ученик занял</w:t>
      </w:r>
      <w:r w:rsidR="00BF1127" w:rsidRPr="002C2979">
        <w:rPr>
          <w:rFonts w:ascii="Times New Roman" w:eastAsia="Calibri" w:hAnsi="Times New Roman"/>
          <w:sz w:val="28"/>
          <w:szCs w:val="28"/>
        </w:rPr>
        <w:t xml:space="preserve"> </w:t>
      </w:r>
      <w:r w:rsidR="00BF1127" w:rsidRPr="002C2979">
        <w:rPr>
          <w:rFonts w:ascii="Times New Roman" w:eastAsia="Calibri" w:hAnsi="Times New Roman"/>
          <w:b/>
          <w:sz w:val="28"/>
          <w:szCs w:val="28"/>
        </w:rPr>
        <w:t xml:space="preserve"> 2 место</w:t>
      </w:r>
      <w:r w:rsidR="002C1DF7">
        <w:rPr>
          <w:rFonts w:ascii="Times New Roman" w:eastAsia="Calibri" w:hAnsi="Times New Roman"/>
          <w:sz w:val="28"/>
          <w:szCs w:val="28"/>
        </w:rPr>
        <w:t xml:space="preserve"> с работой «Летающая бутылка</w:t>
      </w:r>
      <w:r w:rsidR="00BF1127" w:rsidRPr="002C2979">
        <w:rPr>
          <w:rFonts w:ascii="Times New Roman" w:eastAsia="Calibri" w:hAnsi="Times New Roman"/>
          <w:sz w:val="28"/>
          <w:szCs w:val="28"/>
        </w:rPr>
        <w:t xml:space="preserve">».  Участвуем в </w:t>
      </w:r>
      <w:r w:rsidR="002C1DF7">
        <w:rPr>
          <w:rFonts w:ascii="Times New Roman" w:eastAsia="Calibri" w:hAnsi="Times New Roman"/>
          <w:sz w:val="28"/>
          <w:szCs w:val="28"/>
        </w:rPr>
        <w:t xml:space="preserve">Республиканской </w:t>
      </w:r>
      <w:r w:rsidR="00BF1127" w:rsidRPr="002C2979">
        <w:rPr>
          <w:rFonts w:ascii="Times New Roman" w:eastAsia="Calibri" w:hAnsi="Times New Roman"/>
          <w:sz w:val="28"/>
          <w:szCs w:val="28"/>
        </w:rPr>
        <w:t xml:space="preserve">научно-практической </w:t>
      </w:r>
      <w:r w:rsidR="002C1DF7">
        <w:rPr>
          <w:rFonts w:ascii="Times New Roman" w:eastAsia="Calibri" w:hAnsi="Times New Roman"/>
          <w:sz w:val="28"/>
          <w:szCs w:val="28"/>
        </w:rPr>
        <w:t>конференции «Ломоносовские чтения</w:t>
      </w:r>
      <w:r w:rsidR="00BF1127" w:rsidRPr="002C2979">
        <w:rPr>
          <w:rFonts w:ascii="Times New Roman" w:eastAsia="Calibri" w:hAnsi="Times New Roman"/>
          <w:sz w:val="28"/>
          <w:szCs w:val="28"/>
        </w:rPr>
        <w:t>»</w:t>
      </w:r>
      <w:r w:rsidR="002C1DF7">
        <w:rPr>
          <w:rFonts w:ascii="Times New Roman" w:eastAsia="Calibri" w:hAnsi="Times New Roman"/>
          <w:sz w:val="28"/>
          <w:szCs w:val="28"/>
        </w:rPr>
        <w:t xml:space="preserve"> (3 место в 2013г.)</w:t>
      </w:r>
      <w:r w:rsidR="00BF1127" w:rsidRPr="002C2979">
        <w:rPr>
          <w:rFonts w:ascii="Times New Roman" w:eastAsia="Calibri" w:hAnsi="Times New Roman"/>
          <w:sz w:val="28"/>
          <w:szCs w:val="28"/>
        </w:rPr>
        <w:t xml:space="preserve">, </w:t>
      </w:r>
      <w:r w:rsidR="002C1DF7">
        <w:rPr>
          <w:rFonts w:ascii="Times New Roman" w:eastAsia="Calibri" w:hAnsi="Times New Roman"/>
          <w:sz w:val="28"/>
          <w:szCs w:val="28"/>
        </w:rPr>
        <w:t>Республиканской конференции Юнеско «В контексте мирового диалога: устойчивое социально-экологическое развитие региона» (2013г.), международной научно-практической конференции «</w:t>
      </w:r>
      <w:proofErr w:type="spellStart"/>
      <w:r w:rsidR="002C1DF7">
        <w:rPr>
          <w:rFonts w:ascii="Times New Roman" w:eastAsia="Calibri" w:hAnsi="Times New Roman"/>
          <w:sz w:val="28"/>
          <w:szCs w:val="28"/>
        </w:rPr>
        <w:t>Алабинские</w:t>
      </w:r>
      <w:proofErr w:type="spellEnd"/>
      <w:r w:rsidR="002C1DF7">
        <w:rPr>
          <w:rFonts w:ascii="Times New Roman" w:eastAsia="Calibri" w:hAnsi="Times New Roman"/>
          <w:sz w:val="28"/>
          <w:szCs w:val="28"/>
        </w:rPr>
        <w:t xml:space="preserve"> чтения»</w:t>
      </w:r>
      <w:r w:rsidR="00BD5FE0">
        <w:rPr>
          <w:rFonts w:ascii="Times New Roman" w:eastAsia="Calibri" w:hAnsi="Times New Roman"/>
          <w:sz w:val="28"/>
          <w:szCs w:val="28"/>
        </w:rPr>
        <w:t>(2012г.)</w:t>
      </w:r>
      <w:r w:rsidR="00BF1127" w:rsidRPr="002C2979">
        <w:rPr>
          <w:rFonts w:ascii="Times New Roman" w:eastAsia="Calibri" w:hAnsi="Times New Roman"/>
          <w:sz w:val="28"/>
          <w:szCs w:val="28"/>
        </w:rPr>
        <w:t>.</w:t>
      </w:r>
      <w:r w:rsidR="00BE1A4F">
        <w:rPr>
          <w:rFonts w:ascii="Times New Roman" w:eastAsia="Calibri" w:hAnsi="Times New Roman"/>
          <w:sz w:val="28"/>
          <w:szCs w:val="28"/>
        </w:rPr>
        <w:t xml:space="preserve"> А на пионерских состязаниях с проектом «Электронный музей»  мои ученики стали финалистами очного тура районного конкурса (2015г).</w:t>
      </w:r>
    </w:p>
    <w:p w:rsidR="00BF1127" w:rsidRPr="002C2979" w:rsidRDefault="00BD5FE0" w:rsidP="00E31C44">
      <w:pPr>
        <w:spacing w:after="0" w:line="240" w:lineRule="auto"/>
        <w:ind w:left="-552"/>
        <w:jc w:val="both"/>
        <w:rPr>
          <w:rFonts w:ascii="Times New Roman" w:eastAsia="Calibri" w:hAnsi="Times New Roman"/>
          <w:sz w:val="28"/>
          <w:szCs w:val="28"/>
        </w:rPr>
      </w:pPr>
      <w:r>
        <w:rPr>
          <w:rFonts w:ascii="Times New Roman" w:eastAsia="Calibri" w:hAnsi="Times New Roman"/>
          <w:sz w:val="28"/>
          <w:szCs w:val="28"/>
        </w:rPr>
        <w:t xml:space="preserve">10 апреля 2017 г. Учащаяся 10 класса заняла </w:t>
      </w:r>
      <w:r w:rsidRPr="00E31C44">
        <w:rPr>
          <w:rFonts w:ascii="Times New Roman" w:eastAsia="Calibri" w:hAnsi="Times New Roman"/>
          <w:b/>
          <w:sz w:val="28"/>
          <w:szCs w:val="28"/>
        </w:rPr>
        <w:t>2 место</w:t>
      </w:r>
      <w:r>
        <w:rPr>
          <w:rFonts w:ascii="Times New Roman" w:eastAsia="Calibri" w:hAnsi="Times New Roman"/>
          <w:sz w:val="28"/>
          <w:szCs w:val="28"/>
        </w:rPr>
        <w:t xml:space="preserve"> в Республиканской олимпиаде учебно-исследовательских проектов детей «Созвездие».</w:t>
      </w:r>
      <w:r w:rsidR="00BF1127" w:rsidRPr="002C2979">
        <w:rPr>
          <w:rFonts w:ascii="Times New Roman" w:eastAsia="Calibri" w:hAnsi="Times New Roman"/>
          <w:sz w:val="28"/>
          <w:szCs w:val="28"/>
        </w:rPr>
        <w:t xml:space="preserve"> </w:t>
      </w:r>
    </w:p>
    <w:p w:rsidR="00E12273" w:rsidRPr="00871634" w:rsidRDefault="00E12273" w:rsidP="00E31C44">
      <w:pPr>
        <w:shd w:val="clear" w:color="auto" w:fill="FFFFFF"/>
        <w:spacing w:after="75" w:line="240" w:lineRule="auto"/>
        <w:ind w:left="-567"/>
        <w:outlineLvl w:val="0"/>
        <w:rPr>
          <w:rFonts w:ascii="Times New Roman" w:hAnsi="Times New Roman"/>
          <w:bCs/>
          <w:sz w:val="28"/>
          <w:szCs w:val="28"/>
        </w:rPr>
      </w:pPr>
      <w:r w:rsidRPr="002C2979">
        <w:rPr>
          <w:rFonts w:ascii="Times New Roman" w:hAnsi="Times New Roman"/>
          <w:sz w:val="28"/>
          <w:szCs w:val="28"/>
        </w:rPr>
        <w:t>Атмосфера успеха вызывает у школьников желание идти вперёд, стремиться к новым победам. Проектно-исследовательская деятельность помогает формировать творческую личность, стимулирует активность, целеустремлённость школьников, таким образом, помогает решению главных задач современной школы – раскрытию способностей каждого ученика, воспитанию личности, готовой к жизни в высокотехнологи</w:t>
      </w:r>
      <w:r w:rsidR="00871634">
        <w:rPr>
          <w:rFonts w:ascii="Times New Roman" w:hAnsi="Times New Roman"/>
          <w:sz w:val="28"/>
          <w:szCs w:val="28"/>
        </w:rPr>
        <w:t>чном, современном мире. </w:t>
      </w:r>
      <w:r w:rsidR="00871634">
        <w:rPr>
          <w:rFonts w:ascii="Times New Roman" w:hAnsi="Times New Roman"/>
          <w:sz w:val="28"/>
          <w:szCs w:val="28"/>
        </w:rPr>
        <w:br/>
        <w:t xml:space="preserve">   </w:t>
      </w:r>
      <w:r w:rsidRPr="002C2979">
        <w:rPr>
          <w:rFonts w:ascii="Times New Roman" w:hAnsi="Times New Roman"/>
          <w:sz w:val="28"/>
          <w:szCs w:val="28"/>
        </w:rPr>
        <w:t xml:space="preserve">Таким образом, формирование ключевых компетенций учащихся создает в школе условия, стимулирующие учебный процесс, способствует углублению и расширению сферы познавательной деятельности учащихся. Формирование творческой личности, обладающей </w:t>
      </w:r>
      <w:proofErr w:type="spellStart"/>
      <w:r w:rsidRPr="002C2979">
        <w:rPr>
          <w:rFonts w:ascii="Times New Roman" w:hAnsi="Times New Roman"/>
          <w:sz w:val="28"/>
          <w:szCs w:val="28"/>
        </w:rPr>
        <w:t>креативным</w:t>
      </w:r>
      <w:proofErr w:type="spellEnd"/>
      <w:r w:rsidRPr="002C2979">
        <w:rPr>
          <w:rFonts w:ascii="Times New Roman" w:hAnsi="Times New Roman"/>
          <w:sz w:val="28"/>
          <w:szCs w:val="28"/>
        </w:rPr>
        <w:t xml:space="preserve"> мышлением, в современных условиях является актуальной задачей. Сегодня необходимо предоставить каждому учащемуся сферу деятельности, необходимую для реализации интеллектуальных и творческих способностей, формирования потребности в непрерывном самообразовании, активной гражданской позиции, способности к социальной адаптации и творческому самовыражению. Поэтому учить надо так, чтобы ученик понимал, что знание является для него жизненной </w:t>
      </w:r>
      <w:proofErr w:type="gramStart"/>
      <w:r w:rsidRPr="002C2979">
        <w:rPr>
          <w:rFonts w:ascii="Times New Roman" w:hAnsi="Times New Roman"/>
          <w:sz w:val="28"/>
          <w:szCs w:val="28"/>
        </w:rPr>
        <w:t>необходимостью</w:t>
      </w:r>
      <w:proofErr w:type="gramEnd"/>
      <w:r w:rsidRPr="002C2979">
        <w:rPr>
          <w:rFonts w:ascii="Times New Roman" w:hAnsi="Times New Roman"/>
          <w:sz w:val="28"/>
          <w:szCs w:val="28"/>
        </w:rPr>
        <w:t xml:space="preserve"> и каждый человек найдет свое место в жизни, если научится всему, что необходимо для реализации жизненных планов.</w:t>
      </w:r>
    </w:p>
    <w:p w:rsidR="00E12273" w:rsidRPr="002C2979" w:rsidRDefault="00E12273" w:rsidP="00E31C44">
      <w:pPr>
        <w:spacing w:line="240" w:lineRule="auto"/>
        <w:ind w:left="-540" w:right="175"/>
        <w:jc w:val="both"/>
        <w:rPr>
          <w:rFonts w:ascii="Times New Roman" w:hAnsi="Times New Roman"/>
          <w:sz w:val="28"/>
          <w:szCs w:val="28"/>
        </w:rPr>
      </w:pPr>
    </w:p>
    <w:p w:rsidR="00E12273" w:rsidRPr="002C2979" w:rsidRDefault="00E12273" w:rsidP="00E31C44">
      <w:pPr>
        <w:spacing w:line="240" w:lineRule="auto"/>
        <w:ind w:left="-540" w:right="175"/>
        <w:jc w:val="both"/>
        <w:rPr>
          <w:rFonts w:ascii="Times New Roman" w:hAnsi="Times New Roman"/>
          <w:sz w:val="28"/>
          <w:szCs w:val="28"/>
        </w:rPr>
      </w:pPr>
    </w:p>
    <w:p w:rsidR="00552E43" w:rsidRPr="002C2979" w:rsidRDefault="00552E43" w:rsidP="00E31C44">
      <w:pPr>
        <w:shd w:val="clear" w:color="auto" w:fill="FFFFFF"/>
        <w:spacing w:after="75" w:line="240" w:lineRule="auto"/>
        <w:outlineLvl w:val="0"/>
        <w:rPr>
          <w:rFonts w:ascii="Times New Roman" w:hAnsi="Times New Roman"/>
          <w:bCs/>
          <w:sz w:val="28"/>
          <w:szCs w:val="28"/>
        </w:rPr>
      </w:pPr>
    </w:p>
    <w:sectPr w:rsidR="00552E43" w:rsidRPr="002C2979" w:rsidSect="00236D35">
      <w:footerReference w:type="default" r:id="rId7"/>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67AA7" w:rsidRDefault="00E67AA7" w:rsidP="00636521">
      <w:pPr>
        <w:spacing w:after="0" w:line="240" w:lineRule="auto"/>
      </w:pPr>
      <w:r>
        <w:separator/>
      </w:r>
    </w:p>
  </w:endnote>
  <w:endnote w:type="continuationSeparator" w:id="0">
    <w:p w:rsidR="00E67AA7" w:rsidRDefault="00E67AA7" w:rsidP="0063652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823469"/>
      <w:docPartObj>
        <w:docPartGallery w:val="Page Numbers (Bottom of Page)"/>
        <w:docPartUnique/>
      </w:docPartObj>
    </w:sdtPr>
    <w:sdtContent>
      <w:p w:rsidR="00636521" w:rsidRDefault="00BF3931">
        <w:pPr>
          <w:pStyle w:val="a9"/>
          <w:jc w:val="right"/>
        </w:pPr>
        <w:fldSimple w:instr=" PAGE   \* MERGEFORMAT ">
          <w:r w:rsidR="00E31C44">
            <w:rPr>
              <w:noProof/>
            </w:rPr>
            <w:t>6</w:t>
          </w:r>
        </w:fldSimple>
      </w:p>
    </w:sdtContent>
  </w:sdt>
  <w:p w:rsidR="00636521" w:rsidRDefault="00636521">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67AA7" w:rsidRDefault="00E67AA7" w:rsidP="00636521">
      <w:pPr>
        <w:spacing w:after="0" w:line="240" w:lineRule="auto"/>
      </w:pPr>
      <w:r>
        <w:separator/>
      </w:r>
    </w:p>
  </w:footnote>
  <w:footnote w:type="continuationSeparator" w:id="0">
    <w:p w:rsidR="00E67AA7" w:rsidRDefault="00E67AA7" w:rsidP="0063652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801284"/>
    <w:multiLevelType w:val="hybridMultilevel"/>
    <w:tmpl w:val="F3CA1056"/>
    <w:lvl w:ilvl="0" w:tplc="E8640B0A">
      <w:start w:val="1"/>
      <w:numFmt w:val="bullet"/>
      <w:pStyle w:val="a"/>
      <w:lvlText w:val="─"/>
      <w:lvlJc w:val="left"/>
      <w:pPr>
        <w:tabs>
          <w:tab w:val="num" w:pos="992"/>
        </w:tabs>
        <w:ind w:left="992" w:hanging="283"/>
      </w:pPr>
      <w:rPr>
        <w:rFonts w:ascii="Times New Roman" w:hAnsi="Times New Roman" w:cs="Times New Roman" w:hint="default"/>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8"/>
  <w:characterSpacingControl w:val="doNotCompress"/>
  <w:footnotePr>
    <w:footnote w:id="-1"/>
    <w:footnote w:id="0"/>
  </w:footnotePr>
  <w:endnotePr>
    <w:endnote w:id="-1"/>
    <w:endnote w:id="0"/>
  </w:endnotePr>
  <w:compat/>
  <w:rsids>
    <w:rsidRoot w:val="00B936A8"/>
    <w:rsid w:val="00236D35"/>
    <w:rsid w:val="0029421F"/>
    <w:rsid w:val="002C1DF7"/>
    <w:rsid w:val="002C2979"/>
    <w:rsid w:val="00411922"/>
    <w:rsid w:val="004D2616"/>
    <w:rsid w:val="00545711"/>
    <w:rsid w:val="00552E43"/>
    <w:rsid w:val="00555BA5"/>
    <w:rsid w:val="005F5A8C"/>
    <w:rsid w:val="006108BA"/>
    <w:rsid w:val="006237DA"/>
    <w:rsid w:val="00623FF2"/>
    <w:rsid w:val="00636521"/>
    <w:rsid w:val="0066466F"/>
    <w:rsid w:val="006E6379"/>
    <w:rsid w:val="00857EE7"/>
    <w:rsid w:val="00871634"/>
    <w:rsid w:val="0088342D"/>
    <w:rsid w:val="00A731EC"/>
    <w:rsid w:val="00AC1396"/>
    <w:rsid w:val="00AC3851"/>
    <w:rsid w:val="00B936A8"/>
    <w:rsid w:val="00BB25A9"/>
    <w:rsid w:val="00BD5FE0"/>
    <w:rsid w:val="00BE1A4F"/>
    <w:rsid w:val="00BF1127"/>
    <w:rsid w:val="00BF3931"/>
    <w:rsid w:val="00C419EA"/>
    <w:rsid w:val="00C94AB5"/>
    <w:rsid w:val="00D030CF"/>
    <w:rsid w:val="00D47CCE"/>
    <w:rsid w:val="00E12273"/>
    <w:rsid w:val="00E31C44"/>
    <w:rsid w:val="00E67AA7"/>
    <w:rsid w:val="00EE4D5D"/>
    <w:rsid w:val="00F871A0"/>
    <w:rsid w:val="00FA157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colormenu v:ext="edit" fill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936A8"/>
    <w:rPr>
      <w:rFonts w:ascii="Calibri" w:eastAsia="Times New Roman" w:hAnsi="Calibri" w:cs="Times New Roman"/>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basedOn w:val="a0"/>
    <w:uiPriority w:val="99"/>
    <w:unhideWhenUsed/>
    <w:rsid w:val="00B936A8"/>
    <w:pPr>
      <w:spacing w:before="100" w:beforeAutospacing="1" w:after="100" w:afterAutospacing="1" w:line="240" w:lineRule="auto"/>
    </w:pPr>
    <w:rPr>
      <w:rFonts w:ascii="Times New Roman" w:hAnsi="Times New Roman"/>
      <w:sz w:val="24"/>
      <w:szCs w:val="24"/>
    </w:rPr>
  </w:style>
  <w:style w:type="character" w:customStyle="1" w:styleId="apple-converted-space">
    <w:name w:val="apple-converted-space"/>
    <w:basedOn w:val="a1"/>
    <w:rsid w:val="00B936A8"/>
  </w:style>
  <w:style w:type="character" w:styleId="a5">
    <w:name w:val="Strong"/>
    <w:basedOn w:val="a1"/>
    <w:uiPriority w:val="22"/>
    <w:qFormat/>
    <w:rsid w:val="006237DA"/>
    <w:rPr>
      <w:b/>
      <w:bCs/>
    </w:rPr>
  </w:style>
  <w:style w:type="paragraph" w:styleId="a">
    <w:name w:val="List Bullet"/>
    <w:basedOn w:val="a6"/>
    <w:rsid w:val="00BF1127"/>
    <w:pPr>
      <w:numPr>
        <w:numId w:val="1"/>
      </w:numPr>
      <w:spacing w:after="0" w:line="240" w:lineRule="auto"/>
      <w:jc w:val="both"/>
    </w:pPr>
    <w:rPr>
      <w:rFonts w:ascii="Times New Roman" w:hAnsi="Times New Roman"/>
      <w:sz w:val="28"/>
      <w:szCs w:val="24"/>
    </w:rPr>
  </w:style>
  <w:style w:type="paragraph" w:styleId="a6">
    <w:name w:val="Normal Indent"/>
    <w:basedOn w:val="a0"/>
    <w:uiPriority w:val="99"/>
    <w:semiHidden/>
    <w:unhideWhenUsed/>
    <w:rsid w:val="00BF1127"/>
    <w:pPr>
      <w:ind w:left="708"/>
    </w:pPr>
  </w:style>
  <w:style w:type="paragraph" w:customStyle="1" w:styleId="rtejustify">
    <w:name w:val="rtejustify"/>
    <w:basedOn w:val="a0"/>
    <w:rsid w:val="00BF1127"/>
    <w:pPr>
      <w:spacing w:before="100" w:beforeAutospacing="1" w:after="100" w:afterAutospacing="1" w:line="240" w:lineRule="auto"/>
    </w:pPr>
    <w:rPr>
      <w:rFonts w:ascii="Times New Roman" w:hAnsi="Times New Roman"/>
      <w:sz w:val="24"/>
      <w:szCs w:val="24"/>
    </w:rPr>
  </w:style>
  <w:style w:type="paragraph" w:styleId="a7">
    <w:name w:val="header"/>
    <w:basedOn w:val="a0"/>
    <w:link w:val="a8"/>
    <w:uiPriority w:val="99"/>
    <w:semiHidden/>
    <w:unhideWhenUsed/>
    <w:rsid w:val="00636521"/>
    <w:pPr>
      <w:tabs>
        <w:tab w:val="center" w:pos="4677"/>
        <w:tab w:val="right" w:pos="9355"/>
      </w:tabs>
      <w:spacing w:after="0" w:line="240" w:lineRule="auto"/>
    </w:pPr>
  </w:style>
  <w:style w:type="character" w:customStyle="1" w:styleId="a8">
    <w:name w:val="Верхний колонтитул Знак"/>
    <w:basedOn w:val="a1"/>
    <w:link w:val="a7"/>
    <w:uiPriority w:val="99"/>
    <w:semiHidden/>
    <w:rsid w:val="00636521"/>
    <w:rPr>
      <w:rFonts w:ascii="Calibri" w:eastAsia="Times New Roman" w:hAnsi="Calibri" w:cs="Times New Roman"/>
      <w:lang w:eastAsia="ru-RU"/>
    </w:rPr>
  </w:style>
  <w:style w:type="paragraph" w:styleId="a9">
    <w:name w:val="footer"/>
    <w:basedOn w:val="a0"/>
    <w:link w:val="aa"/>
    <w:uiPriority w:val="99"/>
    <w:unhideWhenUsed/>
    <w:rsid w:val="00636521"/>
    <w:pPr>
      <w:tabs>
        <w:tab w:val="center" w:pos="4677"/>
        <w:tab w:val="right" w:pos="9355"/>
      </w:tabs>
      <w:spacing w:after="0" w:line="240" w:lineRule="auto"/>
    </w:pPr>
  </w:style>
  <w:style w:type="character" w:customStyle="1" w:styleId="aa">
    <w:name w:val="Нижний колонтитул Знак"/>
    <w:basedOn w:val="a1"/>
    <w:link w:val="a9"/>
    <w:uiPriority w:val="99"/>
    <w:rsid w:val="00636521"/>
    <w:rPr>
      <w:rFonts w:ascii="Calibri" w:eastAsia="Times New Roman" w:hAnsi="Calibri" w:cs="Times New Roman"/>
      <w:lang w:eastAsia="ru-RU"/>
    </w:rPr>
  </w:style>
</w:styles>
</file>

<file path=word/webSettings.xml><?xml version="1.0" encoding="utf-8"?>
<w:webSettings xmlns:r="http://schemas.openxmlformats.org/officeDocument/2006/relationships" xmlns:w="http://schemas.openxmlformats.org/wordprocessingml/2006/main">
  <w:divs>
    <w:div w:id="277612927">
      <w:bodyDiv w:val="1"/>
      <w:marLeft w:val="0"/>
      <w:marRight w:val="0"/>
      <w:marTop w:val="0"/>
      <w:marBottom w:val="0"/>
      <w:divBdr>
        <w:top w:val="none" w:sz="0" w:space="0" w:color="auto"/>
        <w:left w:val="none" w:sz="0" w:space="0" w:color="auto"/>
        <w:bottom w:val="none" w:sz="0" w:space="0" w:color="auto"/>
        <w:right w:val="none" w:sz="0" w:space="0" w:color="auto"/>
      </w:divBdr>
    </w:div>
    <w:div w:id="1443961283">
      <w:bodyDiv w:val="1"/>
      <w:marLeft w:val="0"/>
      <w:marRight w:val="0"/>
      <w:marTop w:val="0"/>
      <w:marBottom w:val="0"/>
      <w:divBdr>
        <w:top w:val="none" w:sz="0" w:space="0" w:color="auto"/>
        <w:left w:val="none" w:sz="0" w:space="0" w:color="auto"/>
        <w:bottom w:val="none" w:sz="0" w:space="0" w:color="auto"/>
        <w:right w:val="none" w:sz="0" w:space="0" w:color="auto"/>
      </w:divBdr>
    </w:div>
    <w:div w:id="1743065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217</TotalTime>
  <Pages>6</Pages>
  <Words>2429</Words>
  <Characters>13848</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16245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Маргарита Богаченко</cp:lastModifiedBy>
  <cp:revision>12</cp:revision>
  <cp:lastPrinted>2012-10-31T09:46:00Z</cp:lastPrinted>
  <dcterms:created xsi:type="dcterms:W3CDTF">2012-10-30T14:48:00Z</dcterms:created>
  <dcterms:modified xsi:type="dcterms:W3CDTF">2017-05-11T19:19:00Z</dcterms:modified>
</cp:coreProperties>
</file>