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157E" w:rsidRPr="00F2495F" w:rsidRDefault="00D3157E" w:rsidP="00D3157E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F2495F">
        <w:rPr>
          <w:rFonts w:ascii="Times New Roman" w:hAnsi="Times New Roman" w:cs="Times New Roman"/>
          <w:b/>
          <w:sz w:val="28"/>
          <w:szCs w:val="28"/>
        </w:rPr>
        <w:t>Через родословную – к познанию себя</w:t>
      </w:r>
    </w:p>
    <w:p w:rsidR="00D3157E" w:rsidRDefault="00D3157E" w:rsidP="00D3157E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C58CC" w:rsidRDefault="003C58CC" w:rsidP="00D3157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настоящее время у многих людей наблюдается повышенный интерес к изучению истории своего рода и своей семьи</w:t>
      </w:r>
      <w:r w:rsidR="00F2495F">
        <w:rPr>
          <w:rFonts w:ascii="Times New Roman" w:hAnsi="Times New Roman" w:cs="Times New Roman"/>
          <w:sz w:val="28"/>
          <w:szCs w:val="28"/>
        </w:rPr>
        <w:t>. А</w:t>
      </w:r>
      <w:r>
        <w:rPr>
          <w:rFonts w:ascii="Times New Roman" w:hAnsi="Times New Roman" w:cs="Times New Roman"/>
          <w:sz w:val="28"/>
          <w:szCs w:val="28"/>
        </w:rPr>
        <w:t xml:space="preserve"> этот интерес</w:t>
      </w:r>
      <w:r w:rsidR="00F2495F">
        <w:rPr>
          <w:rFonts w:ascii="Times New Roman" w:hAnsi="Times New Roman" w:cs="Times New Roman"/>
          <w:sz w:val="28"/>
          <w:szCs w:val="28"/>
        </w:rPr>
        <w:t xml:space="preserve"> у детей</w:t>
      </w:r>
      <w:r>
        <w:rPr>
          <w:rFonts w:ascii="Times New Roman" w:hAnsi="Times New Roman" w:cs="Times New Roman"/>
          <w:sz w:val="28"/>
          <w:szCs w:val="28"/>
        </w:rPr>
        <w:t xml:space="preserve"> я ста</w:t>
      </w:r>
      <w:r w:rsidR="00F2495F">
        <w:rPr>
          <w:rFonts w:ascii="Times New Roman" w:hAnsi="Times New Roman" w:cs="Times New Roman"/>
          <w:sz w:val="28"/>
          <w:szCs w:val="28"/>
        </w:rPr>
        <w:t>ра</w:t>
      </w:r>
      <w:r>
        <w:rPr>
          <w:rFonts w:ascii="Times New Roman" w:hAnsi="Times New Roman" w:cs="Times New Roman"/>
          <w:sz w:val="28"/>
          <w:szCs w:val="28"/>
        </w:rPr>
        <w:t>юсь развить на уроках башкирского языка в 5-9 классах во время прохождения тем «</w:t>
      </w:r>
      <w:proofErr w:type="spellStart"/>
      <w:r>
        <w:rPr>
          <w:rFonts w:ascii="Times New Roman" w:hAnsi="Times New Roman" w:cs="Times New Roman"/>
          <w:sz w:val="28"/>
          <w:szCs w:val="28"/>
        </w:rPr>
        <w:t>Шежере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proofErr w:type="gramStart"/>
      <w:r w:rsidR="00F2495F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gramEnd"/>
      <w:r>
        <w:rPr>
          <w:rFonts w:ascii="Times New Roman" w:hAnsi="Times New Roman" w:cs="Times New Roman"/>
          <w:sz w:val="28"/>
          <w:szCs w:val="28"/>
        </w:rPr>
        <w:t>Родословная». Большое значение в подготовке к таким урокам играет самостоятель</w:t>
      </w:r>
      <w:r w:rsidR="00F2495F">
        <w:rPr>
          <w:rFonts w:ascii="Times New Roman" w:hAnsi="Times New Roman" w:cs="Times New Roman"/>
          <w:sz w:val="28"/>
          <w:szCs w:val="28"/>
        </w:rPr>
        <w:t>ная проектная деятельность учащихся</w:t>
      </w:r>
      <w:r>
        <w:rPr>
          <w:rFonts w:ascii="Times New Roman" w:hAnsi="Times New Roman" w:cs="Times New Roman"/>
          <w:sz w:val="28"/>
          <w:szCs w:val="28"/>
        </w:rPr>
        <w:t>. Совмест</w:t>
      </w:r>
      <w:r w:rsidR="00F2495F">
        <w:rPr>
          <w:rFonts w:ascii="Times New Roman" w:hAnsi="Times New Roman" w:cs="Times New Roman"/>
          <w:sz w:val="28"/>
          <w:szCs w:val="28"/>
        </w:rPr>
        <w:t xml:space="preserve">ная работа с родителями, работа </w:t>
      </w:r>
      <w:r>
        <w:rPr>
          <w:rFonts w:ascii="Times New Roman" w:hAnsi="Times New Roman" w:cs="Times New Roman"/>
          <w:sz w:val="28"/>
          <w:szCs w:val="28"/>
        </w:rPr>
        <w:t>с архивными документам</w:t>
      </w:r>
      <w:r w:rsidR="00F2495F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, самостоятельный сбор воспоминаний старожилов помогают ребятам окунуться в интересный мир истории своей семьи и своего рода. Последующая защита готовы</w:t>
      </w:r>
      <w:r w:rsidR="00F2495F">
        <w:rPr>
          <w:rFonts w:ascii="Times New Roman" w:hAnsi="Times New Roman" w:cs="Times New Roman"/>
          <w:sz w:val="28"/>
          <w:szCs w:val="28"/>
        </w:rPr>
        <w:t xml:space="preserve">х проектов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шежере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пробуждает </w:t>
      </w:r>
      <w:r w:rsidR="00D3157E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у учащихся не только гордость за себя, но </w:t>
      </w:r>
      <w:r w:rsidR="005C3887">
        <w:rPr>
          <w:rFonts w:ascii="Times New Roman" w:hAnsi="Times New Roman" w:cs="Times New Roman"/>
          <w:sz w:val="28"/>
          <w:szCs w:val="28"/>
        </w:rPr>
        <w:t>и за древнюю историю своего рода.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3887" w:rsidRDefault="005C3887" w:rsidP="00D3157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Кроме практической направленности, изучение данной темы помогает учителю через рассказы о родословной известных башкирских писателей, поэтов, знаменитых деятелей искусств </w:t>
      </w:r>
      <w:r w:rsidR="00F2495F">
        <w:rPr>
          <w:rFonts w:ascii="Times New Roman" w:hAnsi="Times New Roman" w:cs="Times New Roman"/>
          <w:sz w:val="28"/>
          <w:szCs w:val="28"/>
        </w:rPr>
        <w:t xml:space="preserve">республики </w:t>
      </w:r>
      <w:r>
        <w:rPr>
          <w:rFonts w:ascii="Times New Roman" w:hAnsi="Times New Roman" w:cs="Times New Roman"/>
          <w:sz w:val="28"/>
          <w:szCs w:val="28"/>
        </w:rPr>
        <w:t>обогатить внут</w:t>
      </w:r>
      <w:r w:rsidR="00F2495F">
        <w:rPr>
          <w:rFonts w:ascii="Times New Roman" w:hAnsi="Times New Roman" w:cs="Times New Roman"/>
          <w:sz w:val="28"/>
          <w:szCs w:val="28"/>
        </w:rPr>
        <w:t>ренний мир ребенка, пробуждает у</w:t>
      </w:r>
      <w:r>
        <w:rPr>
          <w:rFonts w:ascii="Times New Roman" w:hAnsi="Times New Roman" w:cs="Times New Roman"/>
          <w:sz w:val="28"/>
          <w:szCs w:val="28"/>
        </w:rPr>
        <w:t xml:space="preserve"> них еще большой интерес к изучению их биографии </w:t>
      </w:r>
      <w:r w:rsidR="00D3157E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и творчества.</w:t>
      </w:r>
    </w:p>
    <w:p w:rsidR="005C3887" w:rsidRDefault="00F2495F" w:rsidP="00D3157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Одним из таких примеров в моей педагогической работе</w:t>
      </w:r>
      <w:r w:rsidR="005C3887">
        <w:rPr>
          <w:rFonts w:ascii="Times New Roman" w:hAnsi="Times New Roman" w:cs="Times New Roman"/>
          <w:sz w:val="28"/>
          <w:szCs w:val="28"/>
        </w:rPr>
        <w:t xml:space="preserve"> является изучение темы «</w:t>
      </w:r>
      <w:proofErr w:type="spellStart"/>
      <w:r>
        <w:rPr>
          <w:rFonts w:ascii="Times New Roman" w:hAnsi="Times New Roman" w:cs="Times New Roman"/>
          <w:sz w:val="28"/>
          <w:szCs w:val="28"/>
        </w:rPr>
        <w:t>Шежере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народного поэта Б</w:t>
      </w:r>
      <w:r w:rsidR="005C3887">
        <w:rPr>
          <w:rFonts w:ascii="Times New Roman" w:hAnsi="Times New Roman" w:cs="Times New Roman"/>
          <w:sz w:val="28"/>
          <w:szCs w:val="28"/>
        </w:rPr>
        <w:t xml:space="preserve">ашкирской АССР </w:t>
      </w:r>
      <w:proofErr w:type="spellStart"/>
      <w:r w:rsidR="005C3887">
        <w:rPr>
          <w:rFonts w:ascii="Times New Roman" w:hAnsi="Times New Roman" w:cs="Times New Roman"/>
          <w:sz w:val="28"/>
          <w:szCs w:val="28"/>
        </w:rPr>
        <w:t>Рашита</w:t>
      </w:r>
      <w:proofErr w:type="spellEnd"/>
      <w:r w:rsidR="005C38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3887">
        <w:rPr>
          <w:rFonts w:ascii="Times New Roman" w:hAnsi="Times New Roman" w:cs="Times New Roman"/>
          <w:sz w:val="28"/>
          <w:szCs w:val="28"/>
        </w:rPr>
        <w:t>Нигмати</w:t>
      </w:r>
      <w:proofErr w:type="spellEnd"/>
      <w:r w:rsidR="005C3887">
        <w:rPr>
          <w:rFonts w:ascii="Times New Roman" w:hAnsi="Times New Roman" w:cs="Times New Roman"/>
          <w:sz w:val="28"/>
          <w:szCs w:val="28"/>
        </w:rPr>
        <w:t xml:space="preserve">». </w:t>
      </w:r>
      <w:r w:rsidR="00DC22CA">
        <w:rPr>
          <w:rFonts w:ascii="Times New Roman" w:hAnsi="Times New Roman" w:cs="Times New Roman"/>
          <w:sz w:val="28"/>
          <w:szCs w:val="28"/>
        </w:rPr>
        <w:t xml:space="preserve">В поисках интересных фактов из жизни </w:t>
      </w:r>
      <w:proofErr w:type="spellStart"/>
      <w:r w:rsidR="00DC22CA">
        <w:rPr>
          <w:rFonts w:ascii="Times New Roman" w:hAnsi="Times New Roman" w:cs="Times New Roman"/>
          <w:sz w:val="28"/>
          <w:szCs w:val="28"/>
        </w:rPr>
        <w:t>Рашита</w:t>
      </w:r>
      <w:proofErr w:type="spellEnd"/>
      <w:r w:rsidR="00DC22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C22CA">
        <w:rPr>
          <w:rFonts w:ascii="Times New Roman" w:hAnsi="Times New Roman" w:cs="Times New Roman"/>
          <w:sz w:val="28"/>
          <w:szCs w:val="28"/>
        </w:rPr>
        <w:t>Нигмати</w:t>
      </w:r>
      <w:proofErr w:type="spellEnd"/>
      <w:r w:rsidR="00DC22CA">
        <w:rPr>
          <w:rFonts w:ascii="Times New Roman" w:hAnsi="Times New Roman" w:cs="Times New Roman"/>
          <w:sz w:val="28"/>
          <w:szCs w:val="28"/>
        </w:rPr>
        <w:t xml:space="preserve"> большую помощь мне оказала </w:t>
      </w:r>
      <w:r>
        <w:rPr>
          <w:rFonts w:ascii="Times New Roman" w:hAnsi="Times New Roman" w:cs="Times New Roman"/>
          <w:sz w:val="28"/>
          <w:szCs w:val="28"/>
        </w:rPr>
        <w:t>его дочь, Заслуженный учитель Республики Башкортостан, Фло</w:t>
      </w:r>
      <w:r w:rsidR="00DC22CA">
        <w:rPr>
          <w:rFonts w:ascii="Times New Roman" w:hAnsi="Times New Roman" w:cs="Times New Roman"/>
          <w:sz w:val="28"/>
          <w:szCs w:val="28"/>
        </w:rPr>
        <w:t xml:space="preserve">рида </w:t>
      </w:r>
      <w:proofErr w:type="spellStart"/>
      <w:r w:rsidR="00DC22CA">
        <w:rPr>
          <w:rFonts w:ascii="Times New Roman" w:hAnsi="Times New Roman" w:cs="Times New Roman"/>
          <w:sz w:val="28"/>
          <w:szCs w:val="28"/>
        </w:rPr>
        <w:t>Рашитовна</w:t>
      </w:r>
      <w:proofErr w:type="spellEnd"/>
      <w:r w:rsidR="00DC22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C22CA">
        <w:rPr>
          <w:rFonts w:ascii="Times New Roman" w:hAnsi="Times New Roman" w:cs="Times New Roman"/>
          <w:sz w:val="28"/>
          <w:szCs w:val="28"/>
        </w:rPr>
        <w:t>Тибеева</w:t>
      </w:r>
      <w:proofErr w:type="spellEnd"/>
      <w:r w:rsidR="00DC22CA">
        <w:rPr>
          <w:rFonts w:ascii="Times New Roman" w:hAnsi="Times New Roman" w:cs="Times New Roman"/>
          <w:sz w:val="28"/>
          <w:szCs w:val="28"/>
        </w:rPr>
        <w:t xml:space="preserve">, проживающая </w:t>
      </w:r>
      <w:r w:rsidR="00D3157E">
        <w:rPr>
          <w:rFonts w:ascii="Times New Roman" w:hAnsi="Times New Roman" w:cs="Times New Roman"/>
          <w:sz w:val="28"/>
          <w:szCs w:val="28"/>
        </w:rPr>
        <w:br/>
      </w:r>
      <w:r w:rsidR="00DC22CA">
        <w:rPr>
          <w:rFonts w:ascii="Times New Roman" w:hAnsi="Times New Roman" w:cs="Times New Roman"/>
          <w:sz w:val="28"/>
          <w:szCs w:val="28"/>
        </w:rPr>
        <w:t xml:space="preserve">в г. Уфе. </w:t>
      </w:r>
    </w:p>
    <w:p w:rsidR="007C715D" w:rsidRDefault="007C715D" w:rsidP="00D3157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Привож</w:t>
      </w:r>
      <w:proofErr w:type="spellEnd"/>
      <w:r w:rsidR="003C58CC">
        <w:rPr>
          <w:rFonts w:ascii="Times New Roman" w:hAnsi="Times New Roman" w:cs="Times New Roman"/>
          <w:sz w:val="28"/>
          <w:szCs w:val="28"/>
          <w:lang w:val="ba-RU"/>
        </w:rPr>
        <w:t xml:space="preserve">у </w:t>
      </w:r>
      <w:r w:rsidRPr="00D0765E">
        <w:rPr>
          <w:rFonts w:ascii="Times New Roman" w:hAnsi="Times New Roman" w:cs="Times New Roman"/>
          <w:sz w:val="28"/>
          <w:szCs w:val="28"/>
        </w:rPr>
        <w:t xml:space="preserve">отрывок из </w:t>
      </w:r>
      <w:r>
        <w:rPr>
          <w:rFonts w:ascii="Times New Roman" w:hAnsi="Times New Roman" w:cs="Times New Roman"/>
          <w:sz w:val="28"/>
          <w:szCs w:val="28"/>
        </w:rPr>
        <w:t>её рассказа:</w:t>
      </w:r>
      <w:r w:rsidRPr="00C45FE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«Однажды в моей квартире раздался телефонный звонок: «Быстрей беги ко мне, есть интересный документ…». Это была моя подруга юности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Халикова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Райса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Халиловна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которая тогда, </w:t>
      </w:r>
      <w:r w:rsidR="00D3157E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в семидесятые годы, работала над кандидатской диссертацией о башкирских родах. На её столе лежала раскрытая старинная книга на арабском языке. Райса показала мне одно </w:t>
      </w:r>
      <w:proofErr w:type="spellStart"/>
      <w:r>
        <w:rPr>
          <w:rFonts w:ascii="Times New Roman" w:hAnsi="Times New Roman" w:cs="Times New Roman"/>
          <w:sz w:val="28"/>
          <w:szCs w:val="28"/>
        </w:rPr>
        <w:t>шежере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из этой книги и пояснила, что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Рашит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Нигмати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3157E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из этого знатного башкирского рода-племени, и что именно основатель этого рода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Бикбау</w:t>
      </w:r>
      <w:proofErr w:type="spellEnd"/>
      <w:r>
        <w:rPr>
          <w:rFonts w:ascii="Times New Roman" w:hAnsi="Times New Roman" w:cs="Times New Roman"/>
          <w:sz w:val="28"/>
          <w:szCs w:val="28"/>
        </w:rPr>
        <w:t>-бей в 1557 году был в числе послов к Ивану Грозному по поводу добровольного вхождения Башкирии в состав Русского государства.</w:t>
      </w:r>
    </w:p>
    <w:p w:rsidR="007C715D" w:rsidRDefault="007C715D" w:rsidP="00D3157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 было удивительное и крайне интересное открытие. Но почему-то оно не получило дальнейшего изучения. Сомневалась в её достоверности? </w:t>
      </w:r>
      <w:r w:rsidR="00D3157E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В те далёкие советские времена боялась огласки таких фактов? Не могу дать ответа.</w:t>
      </w:r>
    </w:p>
    <w:p w:rsidR="007C715D" w:rsidRDefault="007C715D" w:rsidP="00D3157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Где-то в 80-е годы, будучи в Киеве (там живёт мой младший брат </w:t>
      </w:r>
      <w:proofErr w:type="spellStart"/>
      <w:r>
        <w:rPr>
          <w:rFonts w:ascii="Times New Roman" w:hAnsi="Times New Roman" w:cs="Times New Roman"/>
          <w:sz w:val="28"/>
          <w:szCs w:val="28"/>
        </w:rPr>
        <w:t>Нур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Рашитович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всю свою жизнь посвятивший развитию атомной энергетики Украины), сидя за столом большой семьёй с детьми, внуками, вспоминая </w:t>
      </w:r>
      <w:r w:rsidR="00D3157E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и рассказывая им об отце, я обмолвилась, что, возможно,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Рашит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Нигмати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3157E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из древнего рода и даже, может, княжеского. Это вызвало живейший интерес у сыновей Нура, а я ничего вразумительного не смогла им рассказать. Вот </w:t>
      </w:r>
      <w:r w:rsidR="00D3157E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с этого момента у меня появилась потребность оставить детям и внукам достоверные факты и документы о происхождении рода. К сожалению, как ни старалась Райса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Халиловна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вспомнить и поискать в архивах этот документ, не получилось.</w:t>
      </w:r>
    </w:p>
    <w:p w:rsidR="007C715D" w:rsidRDefault="007C715D" w:rsidP="00D3157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тут – перестройка, народ</w:t>
      </w:r>
      <w:r w:rsidR="003C58C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наконец-то</w:t>
      </w:r>
      <w:r w:rsidR="003C58C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стал осознавать себя </w:t>
      </w:r>
      <w:r w:rsidR="00D3157E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и интересоваться своим происхождением. Начали появляться публикации.</w:t>
      </w:r>
    </w:p>
    <w:p w:rsidR="007C715D" w:rsidRDefault="007C715D" w:rsidP="00D3157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Позволю себе отклониться от темы, но это событие было очередным </w:t>
      </w:r>
      <w:r w:rsidR="00D3157E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и довольно мощным толчком к дальнейшим моим действиям.</w:t>
      </w:r>
    </w:p>
    <w:p w:rsidR="007C715D" w:rsidRDefault="007C715D" w:rsidP="00D3157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2004-й год, февраль – 95-летие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Рашита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Нигмати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Наконец-то состоялась моя поездка на родину отца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Дингезбаево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(в первый раз, как рассказывали мне родители, я была здесь в полугодовалом возрасте, летом 1937 года, когда отцу пришлось уехать из Башкирии во времена сталинских репрессий).</w:t>
      </w:r>
    </w:p>
    <w:p w:rsidR="007C715D" w:rsidRDefault="007C715D" w:rsidP="00D3157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 была незабываемая поездка, организованная Исполкомом Всемирного курултая башкир. Я увидела маленькую начальную школу </w:t>
      </w:r>
      <w:r w:rsidR="00D3157E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с мемориальной доской на фасаде здания, встретилась с жителями, учителями, познакомилась с дальними родственниками. Состоялись тёплые встречи </w:t>
      </w:r>
      <w:r w:rsidR="00D3157E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в школе и клубе посёлка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Иргизский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где дети читали стихи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Рашита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Нигмати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И после этих встреч я окончательно решила узнать о корнях почитаемого </w:t>
      </w:r>
      <w:r w:rsidR="00D3157E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в этих краях моего любимого отца.</w:t>
      </w:r>
    </w:p>
    <w:p w:rsidR="007C715D" w:rsidRDefault="007C715D" w:rsidP="00D3157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составе нашей делегации во время этой поездки была и профессор Башкирского филиала Академии наук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Надршина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Фануза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Аитбаевна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впоследствии познакомившая меня со своими коллегами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Миннигали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Надыргуловым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Салаватом Хусаиновым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Рашитом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Аккубековым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которые по моей просьбе начали кропотливую работу по исследованию и составлению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шежере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нашего рода. В течение полугода шла работа по поиску документов </w:t>
      </w:r>
      <w:r w:rsidR="00D3157E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в различных архивах, переводу их с арабского на башкирский, затем </w:t>
      </w:r>
      <w:r w:rsidR="00D3157E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на русский язык. </w:t>
      </w:r>
      <w:proofErr w:type="spellStart"/>
      <w:r>
        <w:rPr>
          <w:rFonts w:ascii="Times New Roman" w:hAnsi="Times New Roman" w:cs="Times New Roman"/>
          <w:sz w:val="28"/>
          <w:szCs w:val="28"/>
        </w:rPr>
        <w:t>Шежере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(родословное древо) перенесли на полотно, а потом я с помощью художников красочно оформила его.</w:t>
      </w:r>
    </w:p>
    <w:p w:rsidR="007C715D" w:rsidRDefault="007C715D" w:rsidP="00D3157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благодаря </w:t>
      </w:r>
      <w:proofErr w:type="spellStart"/>
      <w:r>
        <w:rPr>
          <w:rFonts w:ascii="Times New Roman" w:hAnsi="Times New Roman" w:cs="Times New Roman"/>
          <w:sz w:val="28"/>
          <w:szCs w:val="28"/>
        </w:rPr>
        <w:t>шежере</w:t>
      </w:r>
      <w:proofErr w:type="spellEnd"/>
      <w:r>
        <w:rPr>
          <w:rFonts w:ascii="Times New Roman" w:hAnsi="Times New Roman" w:cs="Times New Roman"/>
          <w:sz w:val="28"/>
          <w:szCs w:val="28"/>
          <w:lang w:val="ba-RU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я узнала, что наш род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усерган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птица – журавль, дерево – рябина, тамга (родовой знак)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койошкан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(хвостовой ремень седла).</w:t>
      </w:r>
    </w:p>
    <w:p w:rsidR="007C715D" w:rsidRDefault="007C715D" w:rsidP="00D3157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Шежере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подробно расписывается, начиная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Бикбау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-бея (1554 г.). Иваном Грозным бею </w:t>
      </w:r>
      <w:proofErr w:type="spellStart"/>
      <w:r>
        <w:rPr>
          <w:rFonts w:ascii="Times New Roman" w:hAnsi="Times New Roman" w:cs="Times New Roman"/>
          <w:sz w:val="28"/>
          <w:szCs w:val="28"/>
        </w:rPr>
        <w:t>Бикбау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был пожалован титул князя.</w:t>
      </w:r>
    </w:p>
    <w:p w:rsidR="007C715D" w:rsidRDefault="007C715D" w:rsidP="00D3157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Деревня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Дингезбаево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основана предком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Рашита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Нигмати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Дингезбаем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Юлумбетовым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примерно в 1834 году.</w:t>
      </w:r>
    </w:p>
    <w:p w:rsidR="007C715D" w:rsidRDefault="007C715D" w:rsidP="00D3157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</w:rPr>
        <w:t xml:space="preserve">Из «ревизской сказки» стало известно, что отцу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Рашита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Нигмати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Нигматулле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было 73 года, когда родился будущий поэт».</w:t>
      </w:r>
      <w:r w:rsidR="00D91E00">
        <w:rPr>
          <w:rFonts w:ascii="Times New Roman" w:hAnsi="Times New Roman" w:cs="Times New Roman"/>
          <w:sz w:val="28"/>
          <w:szCs w:val="28"/>
        </w:rPr>
        <w:br/>
      </w:r>
      <w:r w:rsidR="00D91E00">
        <w:rPr>
          <w:rFonts w:ascii="Times New Roman" w:hAnsi="Times New Roman" w:cs="Times New Roman"/>
          <w:sz w:val="28"/>
          <w:szCs w:val="28"/>
          <w:lang w:val="ba-RU"/>
        </w:rPr>
        <w:lastRenderedPageBreak/>
        <w:t>Надеюсь, этот материал может стать дополнительным подспорьем моим коллегам при подготовке к урокам по башкирскому языку и литературе,чтобы наглядно показать, что обращение к своим истокам никогда не бывает поздно.</w:t>
      </w:r>
    </w:p>
    <w:p w:rsidR="00D91E00" w:rsidRPr="00D91E00" w:rsidRDefault="00F2495F" w:rsidP="00F2495F">
      <w:pPr>
        <w:spacing w:after="0"/>
        <w:jc w:val="both"/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t xml:space="preserve">А </w:t>
      </w:r>
      <w:r w:rsidR="00D91E00">
        <w:rPr>
          <w:rFonts w:ascii="Times New Roman" w:hAnsi="Times New Roman" w:cs="Times New Roman"/>
          <w:sz w:val="28"/>
          <w:szCs w:val="28"/>
          <w:lang w:val="ba-RU"/>
        </w:rPr>
        <w:t>подрастающему поколению послужит необходимым методическим материалом, как начать работу по составлению своей родословной – шежере.</w:t>
      </w:r>
    </w:p>
    <w:p w:rsidR="00ED3300" w:rsidRPr="00DC6EDE" w:rsidRDefault="00ED3300" w:rsidP="00D3157E">
      <w:pPr>
        <w:rPr>
          <w:rFonts w:ascii="Times New Roman" w:hAnsi="Times New Roman" w:cs="Times New Roman"/>
          <w:sz w:val="28"/>
          <w:szCs w:val="28"/>
        </w:rPr>
      </w:pPr>
    </w:p>
    <w:p w:rsidR="00D3157E" w:rsidRDefault="00D3157E" w:rsidP="00DC6EDE">
      <w:pPr>
        <w:spacing w:after="0" w:line="240" w:lineRule="auto"/>
        <w:ind w:left="6096"/>
        <w:jc w:val="both"/>
        <w:rPr>
          <w:rFonts w:ascii="Times New Roman" w:hAnsi="Times New Roman" w:cs="Times New Roman"/>
          <w:sz w:val="28"/>
          <w:szCs w:val="28"/>
        </w:rPr>
      </w:pPr>
      <w:r w:rsidRPr="00D3157E">
        <w:rPr>
          <w:rFonts w:ascii="Times New Roman" w:hAnsi="Times New Roman" w:cs="Times New Roman"/>
          <w:sz w:val="28"/>
          <w:szCs w:val="28"/>
        </w:rPr>
        <w:t xml:space="preserve">Д. </w:t>
      </w:r>
      <w:proofErr w:type="spellStart"/>
      <w:r w:rsidRPr="00D3157E">
        <w:rPr>
          <w:rFonts w:ascii="Times New Roman" w:hAnsi="Times New Roman" w:cs="Times New Roman"/>
          <w:sz w:val="28"/>
          <w:szCs w:val="28"/>
        </w:rPr>
        <w:t>Шамгунов</w:t>
      </w:r>
      <w:proofErr w:type="spellEnd"/>
      <w:r w:rsidR="00DC6EDE">
        <w:rPr>
          <w:rFonts w:ascii="Times New Roman" w:hAnsi="Times New Roman" w:cs="Times New Roman"/>
          <w:sz w:val="28"/>
          <w:szCs w:val="28"/>
        </w:rPr>
        <w:t>,</w:t>
      </w:r>
    </w:p>
    <w:p w:rsidR="00DC6EDE" w:rsidRDefault="00F2495F" w:rsidP="00DC6EDE">
      <w:pPr>
        <w:spacing w:after="0" w:line="240" w:lineRule="auto"/>
        <w:ind w:left="609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DC6EDE">
        <w:rPr>
          <w:rFonts w:ascii="Times New Roman" w:hAnsi="Times New Roman" w:cs="Times New Roman"/>
          <w:sz w:val="28"/>
          <w:szCs w:val="28"/>
        </w:rPr>
        <w:t xml:space="preserve">аслуженный учитель </w:t>
      </w:r>
    </w:p>
    <w:p w:rsidR="00DC6EDE" w:rsidRDefault="00DC6EDE" w:rsidP="00DC6EDE">
      <w:pPr>
        <w:spacing w:after="0" w:line="240" w:lineRule="auto"/>
        <w:ind w:left="609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Башкортостан, </w:t>
      </w:r>
    </w:p>
    <w:p w:rsidR="00DC6EDE" w:rsidRDefault="00DC6EDE" w:rsidP="00DC6EDE">
      <w:pPr>
        <w:spacing w:after="0" w:line="240" w:lineRule="auto"/>
        <w:ind w:left="609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 высшей категории </w:t>
      </w:r>
    </w:p>
    <w:p w:rsidR="00DC6EDE" w:rsidRPr="00D3157E" w:rsidRDefault="00DC6EDE" w:rsidP="00DC6EDE">
      <w:pPr>
        <w:spacing w:after="0" w:line="240" w:lineRule="auto"/>
        <w:ind w:left="609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МБОУ Лицей № 160 г. Уфа</w:t>
      </w:r>
    </w:p>
    <w:sectPr w:rsidR="00DC6EDE" w:rsidRPr="00D315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15D"/>
    <w:rsid w:val="003C58CC"/>
    <w:rsid w:val="005C3887"/>
    <w:rsid w:val="007C715D"/>
    <w:rsid w:val="00CD7A29"/>
    <w:rsid w:val="00D3157E"/>
    <w:rsid w:val="00D91E00"/>
    <w:rsid w:val="00DC22CA"/>
    <w:rsid w:val="00DC6EDE"/>
    <w:rsid w:val="00ED3300"/>
    <w:rsid w:val="00F24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624D9A-9EA3-4CEB-ADE3-D6BDDEA53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715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792</Words>
  <Characters>4521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ГИА9</dc:creator>
  <cp:keywords/>
  <dc:description/>
  <cp:lastModifiedBy>ГИА9</cp:lastModifiedBy>
  <cp:revision>2</cp:revision>
  <dcterms:created xsi:type="dcterms:W3CDTF">2020-04-26T11:21:00Z</dcterms:created>
  <dcterms:modified xsi:type="dcterms:W3CDTF">2020-04-26T11:21:00Z</dcterms:modified>
</cp:coreProperties>
</file>