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Занятие по развитию речи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Тема: Я и моя семья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 xml:space="preserve">Возрастная группа: подготовительная к школе группа.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 xml:space="preserve">Занятие (область):                Речевое развитие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Тип   занятия:                        Комбинированное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Вид занятия:                          Комплексное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 xml:space="preserve">Цель: 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активизировать познавательно-речевую, двигательную деятельность детей через выполнение специальных упражнений, заданий в рамках лексической темы «Семья».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Интеграция образовательных областей: Социально-коммуникативное развитие (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умение общаться, мотивация к познанию</w:t>
      </w: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), речевое развитие (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расширение словарного запаса, активизация словаря, развитие монологической и диалогической речи</w:t>
      </w: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),  художественно-эстетическое развитие (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развитие творческих навыков и способностей</w:t>
      </w: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), познавательное развитие (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формирование социальных представлений</w:t>
      </w: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), физическое развитие (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активизация двигательных функций</w:t>
      </w: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).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proofErr w:type="gramStart"/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 xml:space="preserve">Виды детской деятельности: 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коммуникативная, игровая, двигательная, продуктивная, познавательно-исследовательская (мыслительный эксперимент, предметное моделирование)</w:t>
      </w:r>
      <w:proofErr w:type="gramEnd"/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Образовательные: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формировать представление о семье, как о людях, которые живут вместе;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активизировать словарь детей на основе углубления знаний о своей семье;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совершенствовать диалогическую и монологическую речь;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продолжать формировать умение вести диалог между воспитателем и ребёнком;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Развивающие: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закреплять умение согласовывать имена прилагательные с именами существительными в роде и числе;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закреплять знания о родственных связях слов;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развивать понимание логико-грамматических конструкций;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учить образовывать существительные с уменьшительно-ласкательными суффиксами;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вызывать желание рассказывать о взаимоотношениях между детьми и взрослыми в семье, желание поделиться своими мыслями, чувствами о своей семье;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закрепить технические навыки в продуктивной деятельности.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Воспитательные: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воспитывать у детей любовь и уважение к членам своей семьи, желание </w:t>
      </w:r>
      <w:proofErr w:type="gramStart"/>
      <w:r>
        <w:rPr>
          <w:rFonts w:ascii="Times New Roman" w:hAnsi="Times New Roman"/>
          <w:sz w:val="24"/>
          <w:szCs w:val="24"/>
        </w:rPr>
        <w:t>высказывать свои чувства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близким людям.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воспитывать желание заботиться о </w:t>
      </w:r>
      <w:proofErr w:type="gramStart"/>
      <w:r>
        <w:rPr>
          <w:rFonts w:ascii="Times New Roman" w:hAnsi="Times New Roman"/>
          <w:sz w:val="24"/>
          <w:szCs w:val="24"/>
        </w:rPr>
        <w:t>близких</w:t>
      </w:r>
      <w:proofErr w:type="gramEnd"/>
      <w:r>
        <w:rPr>
          <w:rFonts w:ascii="Times New Roman" w:hAnsi="Times New Roman"/>
          <w:sz w:val="24"/>
          <w:szCs w:val="24"/>
        </w:rPr>
        <w:t>, развивать чувство гордости за свою семью.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Дидактическое обеспечение занятия: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Картинки: семья; семья животных; семья птиц (содержание картинок подбирается исходя из текста зан</w:t>
      </w:r>
      <w:r>
        <w:rPr>
          <w:rFonts w:ascii="Times New Roman" w:hAnsi="Times New Roman"/>
          <w:iCs/>
          <w:color w:val="000000"/>
          <w:spacing w:val="5"/>
          <w:sz w:val="24"/>
          <w:szCs w:val="24"/>
        </w:rPr>
        <w:t xml:space="preserve">ятия); тучка и солнышко; фотографии членов семьи, заготовка </w:t>
      </w:r>
      <w:proofErr w:type="gramStart"/>
      <w:r>
        <w:rPr>
          <w:rFonts w:ascii="Times New Roman" w:hAnsi="Times New Roman"/>
          <w:iCs/>
          <w:color w:val="000000"/>
          <w:spacing w:val="5"/>
          <w:sz w:val="24"/>
          <w:szCs w:val="24"/>
        </w:rPr>
        <w:t>–м</w:t>
      </w:r>
      <w:proofErr w:type="gramEnd"/>
      <w:r>
        <w:rPr>
          <w:rFonts w:ascii="Times New Roman" w:hAnsi="Times New Roman"/>
          <w:iCs/>
          <w:color w:val="000000"/>
          <w:spacing w:val="5"/>
          <w:sz w:val="24"/>
          <w:szCs w:val="24"/>
        </w:rPr>
        <w:t xml:space="preserve">одель аллеи деревьев на листе ватмана размером 0,5*3м., фотографии детей, 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картина Леонида </w:t>
      </w:r>
      <w:proofErr w:type="spellStart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Челнокова</w:t>
      </w:r>
      <w:proofErr w:type="spellEnd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 «Ромашковое поле»;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spacing w:val="-1"/>
          <w:sz w:val="24"/>
          <w:szCs w:val="24"/>
        </w:rPr>
        <w:t>Оборудование:</w:t>
      </w:r>
      <w:r>
        <w:rPr>
          <w:rFonts w:ascii="Times New Roman" w:hAnsi="Times New Roman"/>
          <w:iCs/>
          <w:spacing w:val="-1"/>
          <w:sz w:val="24"/>
          <w:szCs w:val="24"/>
        </w:rPr>
        <w:t xml:space="preserve"> слайдовая презентация;</w:t>
      </w:r>
      <w:r>
        <w:rPr>
          <w:rFonts w:ascii="Times New Roman" w:hAnsi="Times New Roman"/>
          <w:iCs/>
          <w:color w:val="FF0000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аудио-запись</w:t>
      </w:r>
      <w:proofErr w:type="gramEnd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; стаканчики с фотографиями членов семьи; оформление игровой комнаты в стиле «дом»; шарики, к</w:t>
      </w:r>
      <w:r>
        <w:rPr>
          <w:rFonts w:ascii="Times New Roman" w:hAnsi="Times New Roman"/>
          <w:iCs/>
          <w:color w:val="000000"/>
          <w:spacing w:val="5"/>
          <w:sz w:val="24"/>
          <w:szCs w:val="24"/>
        </w:rPr>
        <w:t>лей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Предварительная работа: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Коллективные и индивидуальные беседы с детьми о семье, рассматривание альбомов о семье.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Чтение художественной литературы: Л. Толстой «Старый дед и внучек», Е. Благинина стихотворение «Мама спит» и другие.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Оформление выставки рисунков на тему: «Я и моя семья», «Семейный отдых», «Любимое семейное блюдо», «Семейный спорт» и др.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Организация игр: «Скажи правильно», «Скажи ласково», «Кто ты мне», с/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 игра «Семья». 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Индивидуальная работа с ребенком по подготовке к роли «корреспондента»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Предварительная работа с родителями. Родители приносят фотографии членов семьи, которые можно использовать для коллажа.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1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Изготовление заготовки с изображением деревьев на каждого ребенка и себя лично, закрепление их на листы ватмана; конверты с фотографией ребенка.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center"/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1"/>
          <w:sz w:val="24"/>
          <w:szCs w:val="24"/>
        </w:rPr>
        <w:t>Ход занятия: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  <w:t>Подготовительная часть.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  <w:t xml:space="preserve">Слайд </w:t>
      </w:r>
      <w:r>
        <w:rPr>
          <w:rFonts w:ascii="Times New Roman" w:hAnsi="Times New Roman"/>
          <w:i/>
          <w:sz w:val="24"/>
          <w:szCs w:val="24"/>
        </w:rPr>
        <w:t>(Воспитатель привлекает внимание детей звучанием колокольчика, который появляется на слайде вместе с сорокой, у нее в клюве конверт.)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  <w:t>Воспитатель: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  <w:t xml:space="preserve"> - Ребята, посмотрите, к нам в гости прилетела сорока. Что у нее в клюве? (конверт) Что может быть в этом конверте? (</w:t>
      </w:r>
      <w:r>
        <w:rPr>
          <w:rFonts w:ascii="Times New Roman" w:hAnsi="Times New Roman"/>
          <w:bCs/>
          <w:i/>
          <w:iCs/>
          <w:color w:val="000000"/>
          <w:spacing w:val="-4"/>
          <w:sz w:val="24"/>
          <w:szCs w:val="24"/>
        </w:rPr>
        <w:t>письмо</w:t>
      </w:r>
      <w:r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  <w:t>)</w:t>
      </w:r>
      <w:proofErr w:type="gramStart"/>
      <w:r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  <w:t>.</w:t>
      </w:r>
      <w:proofErr w:type="gramEnd"/>
      <w:r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  <w:t>с</w:t>
      </w:r>
      <w:proofErr w:type="gramEnd"/>
      <w:r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  <w:t>лайд 2).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 Это необычное письмо в нем зашифровано, какое-то слово. Если вы его расшифруете, то узнаете тему нашего занятия.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Cs/>
          <w:i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  <w:t xml:space="preserve">Слайд </w:t>
      </w:r>
      <w:r>
        <w:rPr>
          <w:rFonts w:ascii="Times New Roman" w:hAnsi="Times New Roman"/>
          <w:bCs/>
          <w:i/>
          <w:iCs/>
          <w:color w:val="000000"/>
          <w:spacing w:val="-4"/>
          <w:sz w:val="24"/>
          <w:szCs w:val="24"/>
        </w:rPr>
        <w:t>(Ребус ЯЯЯЯЯЯЯ)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/>
          <w:bCs/>
          <w:i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5"/>
          <w:sz w:val="24"/>
          <w:szCs w:val="24"/>
        </w:rPr>
        <w:t>Воспитатель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: Кто догадался, что это за слово? </w:t>
      </w:r>
      <w:proofErr w:type="gramStart"/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(Если дети не догадались, предлагаю посчитать буквы Я. (появляется гиперссылка со словом «семья»; предлагаю детям, которые владеют навыком самостоятельного чтения прочитать слово,</w:t>
      </w:r>
      <w:r>
        <w:rPr>
          <w:rFonts w:ascii="Times New Roman" w:hAnsi="Times New Roman"/>
          <w:i/>
          <w:sz w:val="24"/>
          <w:szCs w:val="24"/>
        </w:rPr>
        <w:t xml:space="preserve"> а детям, которые не владеют навыком самостоятельного чтения, прочитать слово вместе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).</w:t>
      </w:r>
      <w:proofErr w:type="gramEnd"/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>А теперь первое задание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: С</w:t>
      </w:r>
      <w:r>
        <w:rPr>
          <w:rFonts w:ascii="Times New Roman" w:hAnsi="Times New Roman"/>
          <w:sz w:val="24"/>
          <w:szCs w:val="24"/>
        </w:rPr>
        <w:t>оставьте предложение со словом «семья» (д</w:t>
      </w:r>
      <w:r>
        <w:rPr>
          <w:rFonts w:ascii="Times New Roman" w:hAnsi="Times New Roman"/>
          <w:i/>
          <w:sz w:val="24"/>
          <w:szCs w:val="24"/>
        </w:rPr>
        <w:t>ети составляют предложение).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center"/>
        <w:rPr>
          <w:rFonts w:ascii="Times New Roman" w:hAnsi="Times New Roman"/>
          <w:b/>
          <w:bCs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5"/>
          <w:sz w:val="24"/>
          <w:szCs w:val="24"/>
        </w:rPr>
        <w:t>Основная часть.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/>
          <w:bCs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5"/>
          <w:sz w:val="24"/>
          <w:szCs w:val="24"/>
        </w:rPr>
        <w:t>Беседа о семье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5"/>
          <w:sz w:val="24"/>
          <w:szCs w:val="24"/>
        </w:rPr>
        <w:t>Воспитатель: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 Сегодня мы поговорим с вами о семье.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– Скажите, а куда вы торопитесь вечером после детского сада? Правильно, домой. А почему? 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(Ответы детей)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 Да, вас ждет ваша семья! Я приглашаю вас в наш дом 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(дети занимают места в импровизированном игровом доме)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>. Как хорошо, что у вас у всех есть семья! Вы – самые счастливые дети на свете, потому что в ваших семьях любят друг друга, весело и дружно живут все вместе. Главное, чтобы в семье всегда были мир, дружба, уважение, любовь друг к другу. А какие бывают семьи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? (маленькие и большие, дружные и гостеприимные, счастливые и веселые, трудолюбивые).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 Хорошо, если семья большая. А кто живет в ваших семьях? 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 xml:space="preserve">(ответы детей). </w:t>
      </w: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Итак, что же такое семья? </w:t>
      </w:r>
      <w:r>
        <w:rPr>
          <w:rFonts w:ascii="Times New Roman" w:hAnsi="Times New Roman"/>
          <w:bCs/>
          <w:i/>
          <w:iCs/>
          <w:color w:val="000000"/>
          <w:spacing w:val="-5"/>
          <w:sz w:val="24"/>
          <w:szCs w:val="24"/>
        </w:rPr>
        <w:t>(ответы детей)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>Вывод: семья – это взрослые и дети, которые живут вместе, любят друг друга и заботятся друг о друге.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/>
          <w:b/>
          <w:bCs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2"/>
          <w:sz w:val="24"/>
          <w:szCs w:val="24"/>
        </w:rPr>
        <w:t>Воспитатель:</w:t>
      </w:r>
    </w:p>
    <w:p w:rsidR="0026585A" w:rsidRDefault="0026585A" w:rsidP="0026585A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К нам в гости сегодня пришел корреспондент, Он хочет взять у вас интервью о вашей семье. Готовы. </w:t>
      </w:r>
      <w:r>
        <w:rPr>
          <w:rFonts w:ascii="Times New Roman" w:hAnsi="Times New Roman"/>
          <w:i/>
          <w:sz w:val="24"/>
          <w:szCs w:val="24"/>
        </w:rPr>
        <w:t>(Ответы детей)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2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>(Все сидят на ковре в кругу.</w:t>
      </w:r>
      <w:proofErr w:type="gramEnd"/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pacing w:val="2"/>
          <w:sz w:val="24"/>
          <w:szCs w:val="24"/>
        </w:rPr>
        <w:t xml:space="preserve">У 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педагога в руках микрофон. На роль корреспондента выбираю скромного, застенчивого ребенка для повышения его самооценки. Передаю микрофон и предлагаю, детям ответить на вопросы. Сложность вопросов зависит от уровня речевых возможностей ребенка. Добиваюсь от детей полных ответов. </w:t>
      </w:r>
      <w:proofErr w:type="gramStart"/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>При необходимости помогаю корреспонденту.</w:t>
      </w:r>
      <w:r>
        <w:rPr>
          <w:rFonts w:ascii="Times New Roman" w:hAnsi="Times New Roman"/>
          <w:i/>
          <w:iCs/>
          <w:color w:val="000000"/>
          <w:spacing w:val="-10"/>
          <w:sz w:val="24"/>
          <w:szCs w:val="24"/>
        </w:rPr>
        <w:t xml:space="preserve">) </w:t>
      </w:r>
      <w:proofErr w:type="gramEnd"/>
    </w:p>
    <w:p w:rsidR="0026585A" w:rsidRDefault="0026585A" w:rsidP="0026585A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/>
          <w:b/>
          <w:bCs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2"/>
          <w:sz w:val="24"/>
          <w:szCs w:val="24"/>
        </w:rPr>
        <w:t>Интервью «Что значит быть членом семьи?».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Сколько человек в вашей семье?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Кто ты для </w:t>
      </w:r>
      <w:proofErr w:type="gramStart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своих</w:t>
      </w:r>
      <w:proofErr w:type="gramEnd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 мамы, папы?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Кто ты для дедушки и бабушки?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Кто ты для </w:t>
      </w:r>
      <w:proofErr w:type="gramStart"/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своих</w:t>
      </w:r>
      <w:proofErr w:type="gramEnd"/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 сестры, брата?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Кто самый старший в вашей семье?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Кто самый младший в вашей семье?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Назови любимые занятия вашей семьи.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Как вести себя, когда ты обидел кого-либо или провинился?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lastRenderedPageBreak/>
        <w:t xml:space="preserve">Что помогает семье стать дружной? 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Нужно ли помогать своей семье?</w:t>
      </w:r>
    </w:p>
    <w:p w:rsidR="0026585A" w:rsidRDefault="0026585A" w:rsidP="0026585A">
      <w:pPr>
        <w:widowControl w:val="0"/>
        <w:numPr>
          <w:ilvl w:val="0"/>
          <w:numId w:val="1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Какая это </w:t>
      </w:r>
      <w:r>
        <w:rPr>
          <w:rFonts w:ascii="Times New Roman" w:hAnsi="Times New Roman"/>
          <w:bCs/>
          <w:iCs/>
          <w:color w:val="000000"/>
          <w:spacing w:val="-2"/>
          <w:sz w:val="24"/>
          <w:szCs w:val="24"/>
        </w:rPr>
        <w:t xml:space="preserve">может 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быть помощь?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 xml:space="preserve">Воспитатель: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(Задаю вопросы корреспонденту.) 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Понравились ли тебе ответы детей? А какая твоя семья? (Дружная, веселая и т.д.)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Как ты помогаешь своей семье? 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(Пример  из личного опыта)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Все члены семьи выполняют разную работу по дому. Давайте назовём, что делает каждый.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Дидактическая игра «Распределим обязанности»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Воспитатель (сидя на ковре) выставляет перед детьми стаканчики, на которых наклеены картинки с членами семьи и коробку с шариками. Дети называют по одному виду работ и кладут один шарик в стаканчик. В конце игры подводится итог, кто из членов семьи выполняет больше всего обязанностей.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Мама – стирает, гладит бельё, варит обед, моет пол, пылесосит.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Папа – зарабатывает деньги, ремонтирует бытовую технику, чинит мебель, делает ремонт.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Бабушка – готовит еду, шьёт, вяжет, стирает, стряпает пирожки.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Дедушка – помогает бабушке, чинит мебель, выносит мусор, ходит в магазин.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>Отгадывание загадки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Его весной и летом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Мы видели одетым,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А осенью с бедняжки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Сорвали все рубашки.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(Дерево)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 xml:space="preserve">Слайд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(Дуб)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>Воспитатель: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 Как называется это дерево?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(Дуб)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 Какой этот дуб?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(Сильный, могучий, огромный, прекрасный, и т.д.)</w:t>
      </w: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 xml:space="preserve"> 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>Воспитатель: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 Ребята, давайте представим, что ваша семья как это дерево и каждый член семьи – листочек. Мы вырастим сейчас для каждого Дерево семьи, и посадим целую аллею наших семейных деревьев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(дети получают конверты с фотографиями каждого члена семьи, наклеенные на дубовые листочки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). Деревья на аллее без листочков, вам необходимо закрепить свои листочки на дерево. Новые молодые листья на дереве появляются всегда вверху. Как вы думаете, где мы расположим листочки с фотографиями бабушки и дедушки, внизу или вверху? А мама с папой?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(в середине)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. А вы где?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(вверху).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>Изготовление коллажа «Аллея семьи».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Коллективная работа под звучание музыки 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 xml:space="preserve">Воспитатель: </w:t>
      </w: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Посмотрите, какая замечательная аллея у вас получились! </w:t>
      </w:r>
      <w:proofErr w:type="gramStart"/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(Предлагаю детям ответить, как зовут членов их семьи.</w:t>
      </w:r>
      <w:proofErr w:type="gramEnd"/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Положительно оцениваю деятельность). </w:t>
      </w:r>
      <w:proofErr w:type="gramEnd"/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>Пальчиковая гимнастика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: </w:t>
      </w:r>
      <w:proofErr w:type="gramStart"/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Поднять руку ладонью к себе и в соответствии с текстом стиха в определенной последовательности пригибать пальцы, начиная с безымянного, затем мизинец, указательный палец, средний и большой.</w:t>
      </w:r>
      <w:proofErr w:type="gramEnd"/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Знаю я, что у меня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Дома дружная семья: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Это – мама,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Это – я,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Это – бабушка моя.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Это – папа,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Это – дед.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>И у нас разлада нет.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2"/>
          <w:sz w:val="24"/>
          <w:szCs w:val="24"/>
        </w:rPr>
        <w:t xml:space="preserve">Воспитатель: </w:t>
      </w:r>
      <w:r>
        <w:rPr>
          <w:rFonts w:ascii="Times New Roman" w:hAnsi="Times New Roman"/>
          <w:iCs/>
          <w:color w:val="000000"/>
          <w:spacing w:val="6"/>
          <w:sz w:val="24"/>
          <w:szCs w:val="24"/>
        </w:rPr>
        <w:t xml:space="preserve">Как вы думаете, можно ли считать свою группу </w:t>
      </w:r>
      <w:r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семьей? 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(Ответы детей)</w:t>
      </w: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</w:pP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</w:pPr>
    </w:p>
    <w:p w:rsidR="0026585A" w:rsidRDefault="0026585A" w:rsidP="0026585A">
      <w:pPr>
        <w:widowControl w:val="0"/>
        <w:shd w:val="clear" w:color="auto" w:fill="FFFFFF"/>
        <w:tabs>
          <w:tab w:val="left" w:pos="698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Cs/>
          <w:i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1"/>
          <w:sz w:val="24"/>
          <w:szCs w:val="24"/>
        </w:rPr>
        <w:lastRenderedPageBreak/>
        <w:t>Воспитатель: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В буквальном смысле, группа </w:t>
      </w:r>
      <w:r>
        <w:rPr>
          <w:rFonts w:ascii="Times New Roman" w:hAnsi="Times New Roman"/>
          <w:iCs/>
          <w:color w:val="000000"/>
          <w:spacing w:val="2"/>
          <w:sz w:val="24"/>
          <w:szCs w:val="24"/>
        </w:rPr>
        <w:t>не семья, но она живет, как семья. Все дружат, помогают друг другу, поддержи</w:t>
      </w:r>
      <w:r>
        <w:rPr>
          <w:rFonts w:ascii="Times New Roman" w:hAnsi="Times New Roman"/>
          <w:iCs/>
          <w:color w:val="000000"/>
          <w:spacing w:val="2"/>
          <w:sz w:val="24"/>
          <w:szCs w:val="24"/>
        </w:rPr>
        <w:softHyphen/>
      </w:r>
      <w:r>
        <w:rPr>
          <w:rFonts w:ascii="Times New Roman" w:hAnsi="Times New Roman"/>
          <w:iCs/>
          <w:color w:val="000000"/>
          <w:spacing w:val="4"/>
          <w:sz w:val="24"/>
          <w:szCs w:val="24"/>
        </w:rPr>
        <w:t xml:space="preserve">вают  в  трудную минуту.   Вместе встречают праздники, гордятся успехами и </w:t>
      </w: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достижениями группы. </w:t>
      </w:r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 xml:space="preserve">А только ли у человека есть семья?  </w:t>
      </w:r>
      <w:r>
        <w:rPr>
          <w:rFonts w:ascii="Times New Roman" w:hAnsi="Times New Roman"/>
          <w:bCs/>
          <w:i/>
          <w:iCs/>
          <w:color w:val="000000"/>
          <w:spacing w:val="-3"/>
          <w:sz w:val="24"/>
          <w:szCs w:val="24"/>
        </w:rPr>
        <w:t xml:space="preserve">(Ответы детей) </w:t>
      </w:r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 xml:space="preserve">У кого еще есть семья? </w:t>
      </w:r>
      <w:r>
        <w:rPr>
          <w:rFonts w:ascii="Times New Roman" w:hAnsi="Times New Roman"/>
          <w:bCs/>
          <w:i/>
          <w:iCs/>
          <w:color w:val="000000"/>
          <w:spacing w:val="-3"/>
          <w:sz w:val="24"/>
          <w:szCs w:val="24"/>
        </w:rPr>
        <w:t>(У птиц, у животных). Просмотр презентации.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bCs/>
          <w:i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4"/>
          <w:szCs w:val="24"/>
        </w:rPr>
        <w:t>Игра «Назови семью»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4"/>
          <w:szCs w:val="24"/>
        </w:rPr>
        <w:t>Слайд</w:t>
      </w:r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 xml:space="preserve"> картинки: </w:t>
      </w:r>
      <w:proofErr w:type="gramStart"/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 xml:space="preserve">Селезень – утка – утенок; Бык – корова – теленок; Медведь – медведица – медвежонок; Индюк – индейка – индюшонок; Пингвин – пингвин – </w:t>
      </w:r>
      <w:proofErr w:type="spellStart"/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>пингвиненок</w:t>
      </w:r>
      <w:proofErr w:type="spellEnd"/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>,</w:t>
      </w:r>
      <w:proofErr w:type="gramEnd"/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4"/>
          <w:szCs w:val="24"/>
        </w:rPr>
        <w:t xml:space="preserve">Игра «Пингвины». </w:t>
      </w:r>
      <w:proofErr w:type="gramStart"/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>(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Это игра на телесный контакт.</w:t>
      </w:r>
      <w:proofErr w:type="gramEnd"/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 xml:space="preserve">Она дает детям возможность ощутить свою принадлежность к группе, близость и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тепло другого человека. Педагог рассказывает детям 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о жизни пингвинов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4"/>
          <w:szCs w:val="24"/>
        </w:rPr>
        <w:t xml:space="preserve">Воспитатель: </w:t>
      </w:r>
      <w:r>
        <w:rPr>
          <w:rFonts w:ascii="Times New Roman" w:hAnsi="Times New Roman"/>
          <w:bCs/>
          <w:iCs/>
          <w:color w:val="000000"/>
          <w:spacing w:val="-3"/>
          <w:sz w:val="24"/>
          <w:szCs w:val="24"/>
        </w:rPr>
        <w:t>Ч</w:t>
      </w:r>
      <w:r>
        <w:rPr>
          <w:rFonts w:ascii="Times New Roman" w:hAnsi="Times New Roman"/>
          <w:iCs/>
          <w:color w:val="000000"/>
          <w:spacing w:val="2"/>
          <w:sz w:val="24"/>
          <w:szCs w:val="24"/>
        </w:rPr>
        <w:t xml:space="preserve">тобы согреться в холодную пору года, пингвины сбиваются в 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стаи, тесно </w:t>
      </w:r>
      <w:proofErr w:type="gramStart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прижимаясь</w:t>
      </w:r>
      <w:proofErr w:type="gramEnd"/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 друг к другу, и тем самым согреваются.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 xml:space="preserve">Дети имитируют поведение пингвинов. На сигнал воспитателя «Хорошая погода!» </w:t>
      </w:r>
      <w:proofErr w:type="gramStart"/>
      <w:r>
        <w:rPr>
          <w:rFonts w:ascii="Times New Roman" w:hAnsi="Times New Roman"/>
          <w:i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в</w:t>
      </w:r>
      <w:proofErr w:type="gramEnd"/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развалочку передвигаются по групповой комнате, улыбаются, радуясь хорошей пого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softHyphen/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 xml:space="preserve">де. На сигнал воспитателя: «Мороз! Сильный ветер! Холодно!» - собираются 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вместе. Если кто-то из них оказался с краю, ему «становится холодно», он начинает 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>протискиваться вглубь.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 xml:space="preserve">Игра «Назови ласково» 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>(Предлагаю детям ласково назвать членов своей семьи)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 xml:space="preserve">Артикуляционная гимнастика </w:t>
      </w: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« Блины, Вкусное варенье, Улыбочка, Трубочка»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>Воспитатель: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 xml:space="preserve"> Обращает внимание на слайд, предлагает рассмотреть картину  и составить по ней рассказ.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 xml:space="preserve">Слайд: </w:t>
      </w: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Картина «Семья»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>Беседа по картине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>Воспитатель:</w:t>
      </w: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 Назовите людей, живущих в этом доме (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>Бабушка, дедушка, папа, мама, дочка и сын.)</w:t>
      </w: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- Как вы думаете, это родственники или посторонние люди? 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 xml:space="preserve">(Это родственники.)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 - Как называют родственников, живущих вместе? (Правильно, это семья.)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 - Семья – это родственники, живущие в одном доме, которые любят друг друга и заботятся друг о друге.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 - Назовите самых старших членов семьи. (Бабушка и дедушка)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- Назовите самых младших членов семьи. (Мальчик и девочка)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- Кем приходятся друг другу мальчик и девочка. (Они брат и сестра.)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- А кем приходятся мальчик (девочка) бабушке с дедушкой? </w:t>
      </w:r>
      <w:proofErr w:type="gramStart"/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(Мальчик для дедушки с бабушкой внук.</w:t>
      </w:r>
      <w:proofErr w:type="gramEnd"/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Девочка для дедушки с бабушкой – внучка.) </w:t>
      </w:r>
      <w:proofErr w:type="gramEnd"/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- А как маму и папу назвать одним словом, кто они для детей? (Они родители)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- Кем приходится девочка родителям? (Девочка для них дочка)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- А кем приходится мальчик маме и папе? (Мальчик для мамы и папы – сын)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 xml:space="preserve">Что делает бабушка? Кто с ней сидит рядом? О чем внучка попросила бабушку? Что делают дедушка, внук и папа? Какой мультфильм они смотрят?  Что вы можете сказать о маме? Кого вы еще видите на картинке? Можно ли кошку считать членом семьи? Почему? Можно ли сказать, что это счастливая семья?  Почему вы так решили? 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>(Дети составляют рассказ по картине и поочередно рассказывают)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>Динамическое упражнение с речевым сопровождением «Кто живет у нас в квартире?»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Кто живет у нас в квартире?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Раз, два, три, четыре,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(Хлопаем в ладоши)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Кто живет у нас в квартире?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Раз, два, три, четыре. Пять,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(Прыжки на месте)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Всех могу пересчитать,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(Шагаем на месте)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Папа, мама, брат, сестра,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lastRenderedPageBreak/>
        <w:t>(Хлопаем в ладоши).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Кошка Мурка, два котенка,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(Наклоны туловища влево - вправо)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Мой сверчок, щегол и я -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(Повороты туловища вправо - влево.)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Вот и вся моя семья.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8"/>
        <w:contextualSpacing/>
        <w:jc w:val="both"/>
        <w:rPr>
          <w:rFonts w:ascii="Times New Roman" w:hAnsi="Times New Roman"/>
          <w:i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3"/>
          <w:sz w:val="24"/>
          <w:szCs w:val="24"/>
        </w:rPr>
        <w:t>(Хлопаем в ладоши)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pacing w:val="-3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 xml:space="preserve"> У каждого в семье есть родные и дорогие люди.  А какие же они, родные и дорогие нам люди?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Дидактическая игра «Подбери признаки» </w:t>
      </w:r>
      <w:r>
        <w:rPr>
          <w:rFonts w:ascii="Times New Roman" w:hAnsi="Times New Roman"/>
          <w:i/>
          <w:sz w:val="24"/>
          <w:szCs w:val="24"/>
        </w:rPr>
        <w:t>(Предлагаю подобрать как можно больше слов прилагательных о маме, папе, дедушке, бабушке.)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слайдах </w:t>
      </w:r>
      <w:r>
        <w:rPr>
          <w:rFonts w:ascii="Times New Roman" w:hAnsi="Times New Roman"/>
          <w:i/>
          <w:sz w:val="24"/>
          <w:szCs w:val="24"/>
        </w:rPr>
        <w:t>(Картинки с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изображением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мамы, папы, бабушки, дедушки, сестры и брата.)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Мама какая?</w:t>
      </w:r>
      <w:r>
        <w:rPr>
          <w:rFonts w:ascii="Times New Roman" w:hAnsi="Times New Roman"/>
          <w:i/>
          <w:sz w:val="24"/>
          <w:szCs w:val="24"/>
        </w:rPr>
        <w:t xml:space="preserve"> - добрая, красивая, терпеливая, ласковая, нежная, умная, требовательная.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Папа </w:t>
      </w:r>
      <w:r>
        <w:rPr>
          <w:rFonts w:ascii="Times New Roman" w:hAnsi="Times New Roman"/>
          <w:i/>
          <w:sz w:val="24"/>
          <w:szCs w:val="24"/>
        </w:rPr>
        <w:t>- строгий, умный, сильный.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Бабушка</w:t>
      </w:r>
      <w:r>
        <w:rPr>
          <w:rFonts w:ascii="Times New Roman" w:hAnsi="Times New Roman"/>
          <w:i/>
          <w:sz w:val="24"/>
          <w:szCs w:val="24"/>
        </w:rPr>
        <w:t xml:space="preserve"> - старенькая, добрая, отзывчивая, ласковая, доброжелательная, седая.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Дедушка </w:t>
      </w:r>
      <w:r>
        <w:rPr>
          <w:rFonts w:ascii="Times New Roman" w:hAnsi="Times New Roman"/>
          <w:i/>
          <w:sz w:val="24"/>
          <w:szCs w:val="24"/>
        </w:rPr>
        <w:t>- старый, мудрый, седой.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Сестра - </w:t>
      </w:r>
      <w:r>
        <w:rPr>
          <w:rFonts w:ascii="Times New Roman" w:hAnsi="Times New Roman"/>
          <w:i/>
          <w:sz w:val="24"/>
          <w:szCs w:val="24"/>
        </w:rPr>
        <w:t>весёлая, задорная, непоседливая, старшая, младшая, маленькая, большая.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Брат - </w:t>
      </w:r>
      <w:r>
        <w:rPr>
          <w:rFonts w:ascii="Times New Roman" w:hAnsi="Times New Roman"/>
          <w:i/>
          <w:sz w:val="24"/>
          <w:szCs w:val="24"/>
        </w:rPr>
        <w:t>сильный, слабый, маленький, большой, старший, младший, подвижный</w:t>
      </w:r>
      <w:r>
        <w:rPr>
          <w:rFonts w:ascii="Times New Roman" w:hAnsi="Times New Roman"/>
          <w:sz w:val="24"/>
          <w:szCs w:val="24"/>
        </w:rPr>
        <w:t>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Игра «Собери цепочку».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Каждый ребенок получает картинку-символ человека разного возраста и пола. Обратная сторона картинки имеет различный цвет (красный, синий, зеленый, желтый). Дети собираются за стол, на котором стоит лампа такого же </w:t>
      </w:r>
      <w:proofErr w:type="gramStart"/>
      <w:r>
        <w:rPr>
          <w:rFonts w:ascii="Times New Roman" w:hAnsi="Times New Roman"/>
          <w:i/>
          <w:sz w:val="24"/>
          <w:szCs w:val="24"/>
        </w:rPr>
        <w:t>цвета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и раскладывают картинки - символы согласно возрасту и полу.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Младенец – девочка – дошкольница – школьница – студентка – мама – бабушка.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Младенец – мальчик – дошкольник – школьник – студент – папа – дедушка.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Мимическое упражнение «Мамино настроение»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(выполняется сидя на стульях)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 xml:space="preserve">Ребята, я знаю, что все вы очень любите своих родителей, бабушек и дедушек, братьев и сестёр. Но, несмотря на это, иногда их огорчаете. Я буду вам показывать поступки детей, если вы считаете, что это хороший поступок – поднимите вверх солнышко и улыбнитесь, а если это плохой поступок – поднимите тучку и сделайте грустное лицо.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На слайдах картинки </w:t>
      </w:r>
      <w:r>
        <w:rPr>
          <w:rFonts w:ascii="Times New Roman" w:hAnsi="Times New Roman"/>
          <w:i/>
          <w:sz w:val="24"/>
          <w:szCs w:val="24"/>
        </w:rPr>
        <w:t>(Сын полил комнатные цветы.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Мальчик порвал книжку. Дочка съела всю кашу.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Дети убрали игрушки на место. Девочка разбила чашку. Сын подрался во дворе. </w:t>
      </w:r>
      <w:proofErr w:type="gramStart"/>
      <w:r>
        <w:rPr>
          <w:rFonts w:ascii="Times New Roman" w:hAnsi="Times New Roman"/>
          <w:i/>
          <w:sz w:val="24"/>
          <w:szCs w:val="24"/>
        </w:rPr>
        <w:t>Дочка помыла посуду.)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(Дети поднимают соответствующий атрибут)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Ребята, а как надо поступить, если вы порвали книжку?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вы нечаянно разобьёте посуду то, что надо сделать? (извиниться)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 как надо играть? (дружно) А если вам, что то не нравится? (надо договариваться или обратиться за помощью к взрослому)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3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Отгадывание загадки: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Её ты повсюду в России найдешь: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клумбах и в поле, где выросла рожь.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Глазок золотистый, реснички белёсы,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Поутру блестят в ней холодные росы.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в полдень на ней отдыхают букашки...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Повсюду белеют родные..</w:t>
      </w:r>
      <w:proofErr w:type="gramStart"/>
      <w:r>
        <w:rPr>
          <w:rFonts w:ascii="Times New Roman" w:hAnsi="Times New Roman"/>
          <w:sz w:val="24"/>
          <w:szCs w:val="24"/>
        </w:rPr>
        <w:t>.(</w:t>
      </w:r>
      <w:proofErr w:type="gramEnd"/>
      <w:r>
        <w:rPr>
          <w:rFonts w:ascii="Times New Roman" w:hAnsi="Times New Roman"/>
          <w:sz w:val="24"/>
          <w:szCs w:val="24"/>
        </w:rPr>
        <w:t>ромашки)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Ромашка воспринимается в России как символ милой простоты и нежности; символ семьи и верности; символ русской природы. Одна из легенд говорит о том, что ромашки были зонтиками и под их соцветиями прятались от дождя лесные гномы.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Слайд </w:t>
      </w:r>
      <w:r>
        <w:rPr>
          <w:rFonts w:ascii="Times New Roman" w:hAnsi="Times New Roman"/>
          <w:sz w:val="24"/>
          <w:szCs w:val="24"/>
        </w:rPr>
        <w:t>«Ромашковое поле»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Дети рассматривают картину Леонида </w:t>
      </w:r>
      <w:proofErr w:type="spellStart"/>
      <w:r>
        <w:rPr>
          <w:rFonts w:ascii="Times New Roman" w:hAnsi="Times New Roman"/>
          <w:i/>
          <w:sz w:val="24"/>
          <w:szCs w:val="24"/>
        </w:rPr>
        <w:t>Челнокова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«Ромашковое поле»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sz w:val="24"/>
          <w:szCs w:val="24"/>
        </w:rPr>
      </w:pP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Воспитатель: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А хотите, чтобы у нас тоже появилось ромашковое поле, тогда выходите в круг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(Каждому ребенку раздается ромашка)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Упражнение на дыхание «Подуй на ромашку»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Представьте, что подул легкий ветерок? Ветер стал усиливаться, подул сильный ветер. Ветер стихает. Ветра нет.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4"/>
          <w:sz w:val="24"/>
          <w:szCs w:val="24"/>
        </w:rPr>
        <w:t xml:space="preserve">Заключительная часть. 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хорошо, когда у человека есть дружная семья. А если в семье все заботятся друг о друге и любят друг друга, то в такой семье всегда живут мир, дружба и любовь.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бы вы хотели пожелать каждому члену семьи? (Здоровья, радости, благополучия).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Берегите друг друга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Добротой согревайте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Берегите друг друга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Обижать не давайте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Берегите друг друга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Суету позабудьте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в минуты досуга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Рядом вместе побудьте.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-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4"/>
          <w:szCs w:val="24"/>
        </w:rPr>
        <w:t>Рефлексия: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-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2"/>
          <w:sz w:val="24"/>
          <w:szCs w:val="24"/>
        </w:rPr>
        <w:t xml:space="preserve"> - Что больше всего вам понравилось на занятии?</w:t>
      </w:r>
    </w:p>
    <w:p w:rsidR="0026585A" w:rsidRDefault="0026585A" w:rsidP="002658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right="-21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 - Что вы расскажете членам семьи о нашем занятии?</w:t>
      </w:r>
    </w:p>
    <w:p w:rsidR="0026585A" w:rsidRDefault="0026585A" w:rsidP="0026585A">
      <w:pPr>
        <w:shd w:val="clear" w:color="auto" w:fill="FFFFFF"/>
        <w:spacing w:after="0" w:line="240" w:lineRule="auto"/>
        <w:ind w:left="-284" w:right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color w:val="000000"/>
          <w:spacing w:val="6"/>
          <w:sz w:val="24"/>
          <w:szCs w:val="24"/>
        </w:rPr>
        <w:t>Игры объединяют и детей, и взрослых. Подумайте, какую игру вы могли бы</w:t>
      </w:r>
      <w:r>
        <w:rPr>
          <w:rFonts w:ascii="Times New Roman" w:hAnsi="Times New Roman"/>
          <w:iCs/>
          <w:color w:val="000000"/>
          <w:spacing w:val="6"/>
          <w:sz w:val="24"/>
          <w:szCs w:val="24"/>
        </w:rPr>
        <w:br/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>провести в своей семье?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6585A" w:rsidRDefault="0026585A" w:rsidP="002658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right="-2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i/>
          <w:iCs/>
          <w:color w:val="000000"/>
          <w:spacing w:val="-4"/>
          <w:sz w:val="24"/>
          <w:szCs w:val="24"/>
        </w:rPr>
        <w:t xml:space="preserve"> Педагог п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 xml:space="preserve">редлагает рассказать, 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какое настроение возникло у них во время занятия. Дети, стоя в кругу, высказываются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 xml:space="preserve">по желанию. Воспитатель предлагает поблагодарить всех участников занятия. Группа 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отхлопывает   по   слогам   «</w:t>
      </w:r>
      <w:proofErr w:type="spellStart"/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спа</w:t>
      </w:r>
      <w:proofErr w:type="spellEnd"/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-си-</w:t>
      </w:r>
      <w:proofErr w:type="spellStart"/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бо</w:t>
      </w:r>
      <w:proofErr w:type="spellEnd"/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  всем!»   -   и   аплодирует. </w:t>
      </w:r>
      <w:proofErr w:type="gramStart"/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Дарят ромашку своим родителям)   </w:t>
      </w:r>
      <w:proofErr w:type="gramEnd"/>
    </w:p>
    <w:p w:rsidR="00672238" w:rsidRDefault="00672238">
      <w:bookmarkStart w:id="0" w:name="_GoBack"/>
      <w:bookmarkEnd w:id="0"/>
    </w:p>
    <w:sectPr w:rsidR="00672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1FA0ABC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3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85A"/>
    <w:rsid w:val="0026585A"/>
    <w:rsid w:val="0067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8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8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1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2286</Words>
  <Characters>13032</Characters>
  <Application>Microsoft Office Word</Application>
  <DocSecurity>0</DocSecurity>
  <Lines>108</Lines>
  <Paragraphs>30</Paragraphs>
  <ScaleCrop>false</ScaleCrop>
  <Company>*</Company>
  <LinksUpToDate>false</LinksUpToDate>
  <CharactersWithSpaces>15288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nord</dc:creator>
  <cp:lastModifiedBy>nord</cp:lastModifiedBy>
  <cp:revision>1</cp:revision>
  <dcterms:created xsi:type="dcterms:W3CDTF">2020-05-07T12:23:00Z</dcterms:created>
  <dcterms:modified xsi:type="dcterms:W3CDTF">2020-05-07T12:24:00Z</dcterms:modified>
</cp:coreProperties>
</file>