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0C2" w:rsidRPr="006324FB" w:rsidRDefault="003B60C2" w:rsidP="003B60C2">
      <w:pPr>
        <w:pStyle w:val="a3"/>
        <w:spacing w:before="0" w:beforeAutospacing="0" w:after="0" w:afterAutospacing="0" w:line="276" w:lineRule="auto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Выявление</w:t>
      </w:r>
      <w:r w:rsidRPr="006324FB">
        <w:rPr>
          <w:b/>
          <w:sz w:val="28"/>
          <w:szCs w:val="28"/>
        </w:rPr>
        <w:t xml:space="preserve"> трудности в обучении</w:t>
      </w:r>
      <w:r>
        <w:rPr>
          <w:b/>
          <w:sz w:val="28"/>
          <w:szCs w:val="28"/>
        </w:rPr>
        <w:t xml:space="preserve"> у детей школьного возраста в процессе консультировании родителей</w:t>
      </w:r>
      <w:r w:rsidRPr="006324FB">
        <w:rPr>
          <w:b/>
          <w:sz w:val="28"/>
          <w:szCs w:val="28"/>
        </w:rPr>
        <w:t>.</w:t>
      </w:r>
      <w:bookmarkStart w:id="0" w:name="_GoBack"/>
      <w:bookmarkEnd w:id="0"/>
    </w:p>
    <w:p w:rsidR="003B60C2" w:rsidRDefault="003B60C2" w:rsidP="003B60C2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системе современного образования </w:t>
      </w:r>
      <w:r w:rsidRPr="00071E3B">
        <w:rPr>
          <w:sz w:val="28"/>
          <w:szCs w:val="28"/>
        </w:rPr>
        <w:t>деятельност</w:t>
      </w:r>
      <w:r>
        <w:rPr>
          <w:sz w:val="28"/>
          <w:szCs w:val="28"/>
        </w:rPr>
        <w:t>ь</w:t>
      </w:r>
      <w:r w:rsidRPr="00071E3B">
        <w:rPr>
          <w:sz w:val="28"/>
          <w:szCs w:val="28"/>
        </w:rPr>
        <w:t xml:space="preserve"> </w:t>
      </w:r>
      <w:r>
        <w:rPr>
          <w:sz w:val="28"/>
          <w:szCs w:val="28"/>
        </w:rPr>
        <w:t>педагога-психолога по оказанию психолого-педагогической помощи посредством к</w:t>
      </w:r>
      <w:r w:rsidRPr="00071E3B">
        <w:rPr>
          <w:sz w:val="28"/>
          <w:szCs w:val="28"/>
        </w:rPr>
        <w:t>онсультировани</w:t>
      </w:r>
      <w:r>
        <w:rPr>
          <w:sz w:val="28"/>
          <w:szCs w:val="28"/>
        </w:rPr>
        <w:t>я занимает особое место в системе раннего выявления обучающихся, испытывающих трудности в освоении основных общеобразовательных программ.</w:t>
      </w:r>
    </w:p>
    <w:p w:rsidR="003B60C2" w:rsidRDefault="003B60C2" w:rsidP="003B60C2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современном обществе каждый родитель имеет </w:t>
      </w:r>
      <w:proofErr w:type="gramStart"/>
      <w:r>
        <w:rPr>
          <w:sz w:val="28"/>
          <w:szCs w:val="28"/>
        </w:rPr>
        <w:t>возможность к самообразованию</w:t>
      </w:r>
      <w:proofErr w:type="gramEnd"/>
      <w:r>
        <w:rPr>
          <w:sz w:val="28"/>
          <w:szCs w:val="28"/>
        </w:rPr>
        <w:t xml:space="preserve"> - получать доступную, достоверную информацию о возрастных особенностях детей из литературных и интернет источников. Информационное поле изобилует массой контента по воспитанию и развитию детей от 0 до 18 лет – это и советы психологов, воспитателей, логопедов, это и видео уроки, пособия, развивающие тренажеры и т.д. </w:t>
      </w:r>
    </w:p>
    <w:p w:rsidR="003B60C2" w:rsidRDefault="003B60C2" w:rsidP="003B60C2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практике консультирования психологи сталкиваются с проблемой «начитанности» - клиент знает «как надо» воспитывать, уже читал про большинство предлагаемых вами методах и уверен, что «это» не поможет.</w:t>
      </w:r>
    </w:p>
    <w:p w:rsidR="003B60C2" w:rsidRDefault="003B60C2" w:rsidP="003B60C2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Вероятно именно изобилие информации, легкость ее получения негативно сказывается на </w:t>
      </w:r>
      <w:r w:rsidRPr="00071E3B">
        <w:rPr>
          <w:sz w:val="28"/>
          <w:szCs w:val="28"/>
        </w:rPr>
        <w:t>формировании ответственной (зрелой) родительской позиции, и принятие родителями ответственных, адекватных решений</w:t>
      </w:r>
      <w:r>
        <w:rPr>
          <w:sz w:val="28"/>
          <w:szCs w:val="28"/>
        </w:rPr>
        <w:t xml:space="preserve">. Преимущественное руководство «знаниями» из </w:t>
      </w:r>
      <w:proofErr w:type="gramStart"/>
      <w:r>
        <w:rPr>
          <w:sz w:val="28"/>
          <w:szCs w:val="28"/>
        </w:rPr>
        <w:t>интернет-сообществ</w:t>
      </w:r>
      <w:proofErr w:type="gramEnd"/>
      <w:r>
        <w:rPr>
          <w:sz w:val="28"/>
          <w:szCs w:val="28"/>
        </w:rPr>
        <w:t xml:space="preserve"> формируют пассивную позицию в отношении воспитания и развития собственного ребенка. Такие характеристики воспитания как последовательность, систематичность воспринимаются негативно.</w:t>
      </w:r>
    </w:p>
    <w:p w:rsidR="003B60C2" w:rsidRDefault="003B60C2" w:rsidP="003B60C2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 правило, замечаемые родителем проблемы в поведении ребенка не сразу связывают с трудностями в обучении. </w:t>
      </w:r>
      <w:r w:rsidRPr="00DA2967">
        <w:rPr>
          <w:sz w:val="28"/>
          <w:szCs w:val="28"/>
        </w:rPr>
        <w:t xml:space="preserve">Тематика обращений </w:t>
      </w:r>
      <w:r>
        <w:rPr>
          <w:sz w:val="28"/>
          <w:szCs w:val="28"/>
        </w:rPr>
        <w:t xml:space="preserve">на консультации </w:t>
      </w:r>
      <w:r w:rsidRPr="00DA2967">
        <w:rPr>
          <w:sz w:val="28"/>
          <w:szCs w:val="28"/>
        </w:rPr>
        <w:t xml:space="preserve">носит разнообразный характер: </w:t>
      </w:r>
      <w:r>
        <w:rPr>
          <w:sz w:val="28"/>
          <w:szCs w:val="28"/>
        </w:rPr>
        <w:t>конфликтность</w:t>
      </w:r>
      <w:r w:rsidRPr="00DA2967">
        <w:rPr>
          <w:sz w:val="28"/>
          <w:szCs w:val="28"/>
        </w:rPr>
        <w:t xml:space="preserve"> детско-родительских отношени</w:t>
      </w:r>
      <w:r>
        <w:rPr>
          <w:sz w:val="28"/>
          <w:szCs w:val="28"/>
        </w:rPr>
        <w:t>й</w:t>
      </w:r>
      <w:r w:rsidRPr="00DA2967">
        <w:rPr>
          <w:sz w:val="28"/>
          <w:szCs w:val="28"/>
        </w:rPr>
        <w:t xml:space="preserve">, </w:t>
      </w:r>
      <w:r>
        <w:rPr>
          <w:sz w:val="28"/>
          <w:szCs w:val="28"/>
        </w:rPr>
        <w:t>«плохое»</w:t>
      </w:r>
      <w:r w:rsidRPr="00DA2967">
        <w:rPr>
          <w:sz w:val="28"/>
          <w:szCs w:val="28"/>
        </w:rPr>
        <w:t xml:space="preserve"> поведения, </w:t>
      </w:r>
      <w:proofErr w:type="spellStart"/>
      <w:r>
        <w:rPr>
          <w:sz w:val="28"/>
          <w:szCs w:val="28"/>
        </w:rPr>
        <w:t>гиперактивность</w:t>
      </w:r>
      <w:proofErr w:type="spellEnd"/>
      <w:r>
        <w:rPr>
          <w:sz w:val="28"/>
          <w:szCs w:val="28"/>
        </w:rPr>
        <w:t>, непослушание, проблемы мотивации</w:t>
      </w:r>
      <w:r w:rsidRPr="00DA2967">
        <w:rPr>
          <w:sz w:val="28"/>
          <w:szCs w:val="28"/>
        </w:rPr>
        <w:t xml:space="preserve">, конфликтные ситуации </w:t>
      </w:r>
      <w:r>
        <w:rPr>
          <w:sz w:val="28"/>
          <w:szCs w:val="28"/>
        </w:rPr>
        <w:t xml:space="preserve">с педагогическими работниками </w:t>
      </w:r>
      <w:r w:rsidRPr="00DA2967">
        <w:rPr>
          <w:sz w:val="28"/>
          <w:szCs w:val="28"/>
        </w:rPr>
        <w:t>образовательных организаци</w:t>
      </w:r>
      <w:r>
        <w:rPr>
          <w:sz w:val="28"/>
          <w:szCs w:val="28"/>
        </w:rPr>
        <w:t>й и т.п.</w:t>
      </w:r>
    </w:p>
    <w:p w:rsidR="003B60C2" w:rsidRDefault="003B60C2" w:rsidP="003B60C2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то же время, рассеянное внимание, чрезмерную переключаемость, медлительность, недостаточное развитие умений, а также несформированные по возрасту навыки самообслуживания, относят к ошибкам воспитания, либо «списывают на возраст».</w:t>
      </w:r>
    </w:p>
    <w:p w:rsidR="003B60C2" w:rsidRDefault="003B60C2" w:rsidP="003B60C2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Анализируя обращения в Центр родителей (законных представителей), можно предположить, что значительная часть запросов к психологу на консультирование по проблемам поведения связана с низким уровнем родительской компетентности: размытое представление о возрастных этапах нормативного развития, нормативных кризисных проявлениях, сенситивных периодах, непоследовательность воспитания.</w:t>
      </w:r>
    </w:p>
    <w:p w:rsidR="003B60C2" w:rsidRDefault="003B60C2" w:rsidP="003B60C2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Диагностическое обследование в рамках консультирование позволяет выявить психофизические особенности в развитии ребенка, акцентировать внимание родителей и отграничить их от нарушений поведения.</w:t>
      </w:r>
    </w:p>
    <w:p w:rsidR="003B60C2" w:rsidRDefault="003B60C2" w:rsidP="003B60C2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после прояснения запроса клиента на первый план в консульт</w:t>
      </w:r>
      <w:r>
        <w:rPr>
          <w:sz w:val="28"/>
          <w:szCs w:val="28"/>
        </w:rPr>
        <w:t>ировании выходит информирование</w:t>
      </w:r>
      <w:r>
        <w:rPr>
          <w:sz w:val="28"/>
          <w:szCs w:val="28"/>
        </w:rPr>
        <w:t>.</w:t>
      </w:r>
    </w:p>
    <w:p w:rsidR="003B60C2" w:rsidRDefault="003B60C2" w:rsidP="003B60C2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Специалист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проводя </w:t>
      </w:r>
      <w:r w:rsidRPr="00071E3B">
        <w:rPr>
          <w:sz w:val="28"/>
          <w:szCs w:val="28"/>
        </w:rPr>
        <w:t>доверительную беседу с родителями в ходе, которой рассказыва</w:t>
      </w:r>
      <w:r>
        <w:rPr>
          <w:sz w:val="28"/>
          <w:szCs w:val="28"/>
        </w:rPr>
        <w:t>е</w:t>
      </w:r>
      <w:r w:rsidRPr="00071E3B">
        <w:rPr>
          <w:sz w:val="28"/>
          <w:szCs w:val="28"/>
        </w:rPr>
        <w:t>т им об особенностях развития ребенка, вариантах его адаптации и социализации, возможных в услови</w:t>
      </w:r>
      <w:r>
        <w:rPr>
          <w:sz w:val="28"/>
          <w:szCs w:val="28"/>
        </w:rPr>
        <w:t xml:space="preserve">ях специальной помощи и без нее, </w:t>
      </w:r>
      <w:r w:rsidRPr="00071E3B">
        <w:rPr>
          <w:sz w:val="28"/>
          <w:szCs w:val="28"/>
        </w:rPr>
        <w:t>уведомля</w:t>
      </w:r>
      <w:r>
        <w:rPr>
          <w:sz w:val="28"/>
          <w:szCs w:val="28"/>
        </w:rPr>
        <w:t>е</w:t>
      </w:r>
      <w:r w:rsidRPr="00071E3B">
        <w:rPr>
          <w:sz w:val="28"/>
          <w:szCs w:val="28"/>
        </w:rPr>
        <w:t>т родителей в том, что они (вольно или невольно) нарушают потребности ребенка (в том числе образовательные)</w:t>
      </w:r>
      <w:r>
        <w:rPr>
          <w:sz w:val="28"/>
          <w:szCs w:val="28"/>
        </w:rPr>
        <w:t>. Психолог помогает</w:t>
      </w:r>
      <w:r w:rsidRPr="00071E3B">
        <w:rPr>
          <w:sz w:val="28"/>
          <w:szCs w:val="28"/>
        </w:rPr>
        <w:t xml:space="preserve"> родител</w:t>
      </w:r>
      <w:r>
        <w:rPr>
          <w:sz w:val="28"/>
          <w:szCs w:val="28"/>
        </w:rPr>
        <w:t>ю</w:t>
      </w:r>
      <w:r w:rsidRPr="00071E3B">
        <w:rPr>
          <w:sz w:val="28"/>
          <w:szCs w:val="28"/>
        </w:rPr>
        <w:t xml:space="preserve"> </w:t>
      </w:r>
      <w:r>
        <w:rPr>
          <w:sz w:val="28"/>
          <w:szCs w:val="28"/>
        </w:rPr>
        <w:t>менять</w:t>
      </w:r>
      <w:r w:rsidRPr="00071E3B">
        <w:rPr>
          <w:sz w:val="28"/>
          <w:szCs w:val="28"/>
        </w:rPr>
        <w:t xml:space="preserve"> </w:t>
      </w:r>
      <w:r>
        <w:rPr>
          <w:sz w:val="28"/>
          <w:szCs w:val="28"/>
        </w:rPr>
        <w:t>позицию сопротивления и принима</w:t>
      </w:r>
      <w:r w:rsidRPr="00071E3B">
        <w:rPr>
          <w:sz w:val="28"/>
          <w:szCs w:val="28"/>
        </w:rPr>
        <w:t>т</w:t>
      </w:r>
      <w:r>
        <w:rPr>
          <w:sz w:val="28"/>
          <w:szCs w:val="28"/>
        </w:rPr>
        <w:t xml:space="preserve">ь решения </w:t>
      </w:r>
      <w:r w:rsidRPr="00071E3B">
        <w:rPr>
          <w:sz w:val="28"/>
          <w:szCs w:val="28"/>
        </w:rPr>
        <w:t>в интересах развития ребенка</w:t>
      </w:r>
      <w:r>
        <w:rPr>
          <w:sz w:val="28"/>
          <w:szCs w:val="28"/>
        </w:rPr>
        <w:t>.</w:t>
      </w:r>
    </w:p>
    <w:p w:rsidR="00166F13" w:rsidRDefault="00166F13"/>
    <w:sectPr w:rsidR="00166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0C2"/>
    <w:rsid w:val="00166F13"/>
    <w:rsid w:val="003B60C2"/>
    <w:rsid w:val="0094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6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6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468</Words>
  <Characters>2669</Characters>
  <Application>Microsoft Office Word</Application>
  <DocSecurity>0</DocSecurity>
  <Lines>22</Lines>
  <Paragraphs>6</Paragraphs>
  <ScaleCrop>false</ScaleCrop>
  <Company/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Анастасия</cp:lastModifiedBy>
  <cp:revision>1</cp:revision>
  <dcterms:created xsi:type="dcterms:W3CDTF">2020-05-18T06:19:00Z</dcterms:created>
  <dcterms:modified xsi:type="dcterms:W3CDTF">2020-05-18T06:22:00Z</dcterms:modified>
</cp:coreProperties>
</file>