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7EBB" w:rsidRDefault="00397EBB" w:rsidP="00397EBB">
      <w:pPr>
        <w:shd w:val="clear" w:color="auto" w:fill="FFFFFF"/>
        <w:spacing w:after="0" w:line="240" w:lineRule="auto"/>
        <w:jc w:val="center"/>
        <w:rPr>
          <w:rFonts w:ascii="Times New Roman" w:eastAsia="Times New Roman" w:hAnsi="Times New Roman" w:cs="Times New Roman"/>
          <w:iCs/>
          <w:color w:val="000000"/>
          <w:sz w:val="28"/>
          <w:szCs w:val="28"/>
          <w:lang w:eastAsia="ru-RU"/>
        </w:rPr>
      </w:pPr>
    </w:p>
    <w:p w:rsidR="00397EBB" w:rsidRDefault="00397EBB" w:rsidP="00397EBB">
      <w:pPr>
        <w:shd w:val="clear" w:color="auto" w:fill="FFFFFF"/>
        <w:spacing w:after="0" w:line="240" w:lineRule="auto"/>
        <w:jc w:val="center"/>
        <w:rPr>
          <w:rFonts w:ascii="Times New Roman" w:eastAsia="Times New Roman" w:hAnsi="Times New Roman" w:cs="Times New Roman"/>
          <w:iCs/>
          <w:color w:val="000000"/>
          <w:sz w:val="28"/>
          <w:szCs w:val="28"/>
          <w:lang w:eastAsia="ru-RU"/>
        </w:rPr>
      </w:pPr>
    </w:p>
    <w:p w:rsidR="00397EBB" w:rsidRDefault="00397EBB" w:rsidP="00397EBB">
      <w:pPr>
        <w:shd w:val="clear" w:color="auto" w:fill="FFFFFF"/>
        <w:spacing w:after="0" w:line="240" w:lineRule="auto"/>
        <w:jc w:val="center"/>
        <w:rPr>
          <w:rFonts w:ascii="Times New Roman" w:eastAsia="Times New Roman" w:hAnsi="Times New Roman" w:cs="Times New Roman"/>
          <w:iCs/>
          <w:color w:val="000000"/>
          <w:sz w:val="28"/>
          <w:szCs w:val="28"/>
          <w:lang w:eastAsia="ru-RU"/>
        </w:rPr>
      </w:pPr>
    </w:p>
    <w:p w:rsidR="00397EBB" w:rsidRDefault="00397EBB" w:rsidP="00397EBB">
      <w:pPr>
        <w:shd w:val="clear" w:color="auto" w:fill="FFFFFF"/>
        <w:spacing w:after="0" w:line="240" w:lineRule="auto"/>
        <w:jc w:val="center"/>
        <w:rPr>
          <w:rFonts w:ascii="Times New Roman" w:eastAsia="Times New Roman" w:hAnsi="Times New Roman" w:cs="Times New Roman"/>
          <w:iCs/>
          <w:color w:val="000000"/>
          <w:sz w:val="28"/>
          <w:szCs w:val="28"/>
          <w:lang w:eastAsia="ru-RU"/>
        </w:rPr>
      </w:pPr>
    </w:p>
    <w:p w:rsidR="00397EBB" w:rsidRDefault="00397EBB" w:rsidP="00397EBB">
      <w:pPr>
        <w:shd w:val="clear" w:color="auto" w:fill="FFFFFF"/>
        <w:spacing w:after="0" w:line="240" w:lineRule="auto"/>
        <w:jc w:val="center"/>
        <w:rPr>
          <w:rFonts w:ascii="Times New Roman" w:eastAsia="Times New Roman" w:hAnsi="Times New Roman" w:cs="Times New Roman"/>
          <w:iCs/>
          <w:color w:val="000000"/>
          <w:sz w:val="28"/>
          <w:szCs w:val="28"/>
          <w:lang w:eastAsia="ru-RU"/>
        </w:rPr>
      </w:pPr>
    </w:p>
    <w:p w:rsidR="00397EBB" w:rsidRDefault="00397EBB" w:rsidP="00397EBB">
      <w:pPr>
        <w:shd w:val="clear" w:color="auto" w:fill="FFFFFF"/>
        <w:spacing w:after="0" w:line="240" w:lineRule="auto"/>
        <w:jc w:val="center"/>
        <w:rPr>
          <w:rFonts w:ascii="Times New Roman" w:eastAsia="Times New Roman" w:hAnsi="Times New Roman" w:cs="Times New Roman"/>
          <w:iCs/>
          <w:color w:val="000000"/>
          <w:sz w:val="28"/>
          <w:szCs w:val="28"/>
          <w:lang w:eastAsia="ru-RU"/>
        </w:rPr>
      </w:pPr>
    </w:p>
    <w:p w:rsidR="00397EBB" w:rsidRDefault="00397EBB" w:rsidP="00397EBB">
      <w:pPr>
        <w:shd w:val="clear" w:color="auto" w:fill="FFFFFF"/>
        <w:spacing w:after="0" w:line="240" w:lineRule="auto"/>
        <w:jc w:val="center"/>
        <w:rPr>
          <w:rFonts w:ascii="Times New Roman" w:eastAsia="Times New Roman" w:hAnsi="Times New Roman" w:cs="Times New Roman"/>
          <w:iCs/>
          <w:color w:val="000000"/>
          <w:sz w:val="28"/>
          <w:szCs w:val="28"/>
          <w:lang w:eastAsia="ru-RU"/>
        </w:rPr>
      </w:pPr>
    </w:p>
    <w:p w:rsidR="00397EBB" w:rsidRDefault="00397EBB" w:rsidP="00397EBB">
      <w:pPr>
        <w:shd w:val="clear" w:color="auto" w:fill="FFFFFF"/>
        <w:spacing w:after="0" w:line="240" w:lineRule="auto"/>
        <w:jc w:val="center"/>
        <w:rPr>
          <w:rFonts w:ascii="Times New Roman" w:eastAsia="Times New Roman" w:hAnsi="Times New Roman" w:cs="Times New Roman"/>
          <w:iCs/>
          <w:color w:val="000000"/>
          <w:sz w:val="28"/>
          <w:szCs w:val="28"/>
          <w:lang w:eastAsia="ru-RU"/>
        </w:rPr>
      </w:pPr>
    </w:p>
    <w:p w:rsidR="00397EBB" w:rsidRPr="00397EBB" w:rsidRDefault="00397EBB" w:rsidP="00397EBB">
      <w:pPr>
        <w:shd w:val="clear" w:color="auto" w:fill="FFFFFF"/>
        <w:spacing w:after="0" w:line="360" w:lineRule="auto"/>
        <w:jc w:val="center"/>
        <w:rPr>
          <w:rFonts w:ascii="Times New Roman" w:eastAsia="Times New Roman" w:hAnsi="Times New Roman" w:cs="Times New Roman"/>
          <w:iCs/>
          <w:color w:val="000000" w:themeColor="text1"/>
          <w:sz w:val="28"/>
          <w:szCs w:val="28"/>
          <w:lang w:eastAsia="ru-RU"/>
        </w:rPr>
      </w:pPr>
      <w:bookmarkStart w:id="0" w:name="_GoBack"/>
      <w:bookmarkEnd w:id="0"/>
    </w:p>
    <w:p w:rsidR="00397EBB" w:rsidRPr="00397EBB" w:rsidRDefault="00397EBB" w:rsidP="00397EBB">
      <w:pPr>
        <w:shd w:val="clear" w:color="auto" w:fill="FFFFFF"/>
        <w:spacing w:after="0" w:line="360" w:lineRule="auto"/>
        <w:jc w:val="center"/>
        <w:rPr>
          <w:rFonts w:ascii="Times New Roman" w:eastAsia="Times New Roman" w:hAnsi="Times New Roman" w:cs="Times New Roman"/>
          <w:color w:val="000000" w:themeColor="text1"/>
          <w:sz w:val="28"/>
          <w:szCs w:val="28"/>
          <w:lang w:eastAsia="ru-RU"/>
        </w:rPr>
      </w:pPr>
      <w:r w:rsidRPr="00397EBB">
        <w:rPr>
          <w:rFonts w:ascii="Times New Roman" w:eastAsia="Times New Roman" w:hAnsi="Times New Roman" w:cs="Times New Roman"/>
          <w:iCs/>
          <w:color w:val="000000" w:themeColor="text1"/>
          <w:sz w:val="28"/>
          <w:szCs w:val="28"/>
          <w:lang w:eastAsia="ru-RU"/>
        </w:rPr>
        <w:t>Обобщение опыта работы</w:t>
      </w:r>
    </w:p>
    <w:p w:rsidR="00397EBB" w:rsidRPr="00397EBB" w:rsidRDefault="00397EBB" w:rsidP="00397EBB">
      <w:pPr>
        <w:shd w:val="clear" w:color="auto" w:fill="FFFFFF"/>
        <w:spacing w:after="0" w:line="360" w:lineRule="auto"/>
        <w:jc w:val="center"/>
        <w:rPr>
          <w:rFonts w:ascii="Times New Roman" w:eastAsia="Times New Roman" w:hAnsi="Times New Roman" w:cs="Times New Roman"/>
          <w:color w:val="000000" w:themeColor="text1"/>
          <w:sz w:val="28"/>
          <w:szCs w:val="28"/>
          <w:lang w:eastAsia="ru-RU"/>
        </w:rPr>
      </w:pPr>
      <w:r w:rsidRPr="00397EBB">
        <w:rPr>
          <w:rFonts w:ascii="Times New Roman" w:eastAsia="Times New Roman" w:hAnsi="Times New Roman" w:cs="Times New Roman"/>
          <w:iCs/>
          <w:color w:val="000000" w:themeColor="text1"/>
          <w:sz w:val="28"/>
          <w:szCs w:val="28"/>
          <w:lang w:eastAsia="ru-RU"/>
        </w:rPr>
        <w:t>по теме</w:t>
      </w:r>
    </w:p>
    <w:p w:rsidR="00397EBB" w:rsidRPr="00397EBB" w:rsidRDefault="00397EBB" w:rsidP="00397EBB">
      <w:pPr>
        <w:shd w:val="clear" w:color="auto" w:fill="FFFFFF"/>
        <w:spacing w:after="0" w:line="360" w:lineRule="auto"/>
        <w:rPr>
          <w:rFonts w:ascii="Times New Roman" w:eastAsia="Times New Roman" w:hAnsi="Times New Roman" w:cs="Times New Roman"/>
          <w:color w:val="000000" w:themeColor="text1"/>
          <w:sz w:val="28"/>
          <w:szCs w:val="28"/>
          <w:lang w:eastAsia="ru-RU"/>
        </w:rPr>
      </w:pPr>
    </w:p>
    <w:p w:rsidR="00397EBB" w:rsidRPr="00397EBB" w:rsidRDefault="00397EBB" w:rsidP="00397EBB">
      <w:pPr>
        <w:shd w:val="clear" w:color="auto" w:fill="FFFFFF"/>
        <w:spacing w:after="0" w:line="360" w:lineRule="auto"/>
        <w:jc w:val="center"/>
        <w:rPr>
          <w:rFonts w:ascii="Times New Roman" w:eastAsia="Times New Roman" w:hAnsi="Times New Roman" w:cs="Times New Roman"/>
          <w:color w:val="000000" w:themeColor="text1"/>
          <w:sz w:val="28"/>
          <w:szCs w:val="28"/>
          <w:lang w:eastAsia="ru-RU"/>
        </w:rPr>
      </w:pPr>
      <w:r w:rsidRPr="00397EBB">
        <w:rPr>
          <w:rFonts w:ascii="Times New Roman" w:eastAsia="Times New Roman" w:hAnsi="Times New Roman" w:cs="Times New Roman"/>
          <w:b/>
          <w:bCs/>
          <w:iCs/>
          <w:color w:val="000000" w:themeColor="text1"/>
          <w:sz w:val="28"/>
          <w:szCs w:val="28"/>
          <w:lang w:eastAsia="ru-RU"/>
        </w:rPr>
        <w:t xml:space="preserve">«Коррекционная работа </w:t>
      </w:r>
      <w:proofErr w:type="gramStart"/>
      <w:r w:rsidRPr="00397EBB">
        <w:rPr>
          <w:rFonts w:ascii="Times New Roman" w:eastAsia="Times New Roman" w:hAnsi="Times New Roman" w:cs="Times New Roman"/>
          <w:b/>
          <w:bCs/>
          <w:iCs/>
          <w:color w:val="000000" w:themeColor="text1"/>
          <w:sz w:val="28"/>
          <w:szCs w:val="28"/>
          <w:lang w:eastAsia="ru-RU"/>
        </w:rPr>
        <w:t xml:space="preserve">по обогащению словаря </w:t>
      </w:r>
      <w:r w:rsidR="000F06E1">
        <w:rPr>
          <w:rFonts w:ascii="Times New Roman" w:eastAsia="Times New Roman" w:hAnsi="Times New Roman" w:cs="Times New Roman"/>
          <w:b/>
          <w:bCs/>
          <w:iCs/>
          <w:color w:val="000000" w:themeColor="text1"/>
          <w:sz w:val="28"/>
          <w:szCs w:val="28"/>
          <w:lang w:eastAsia="ru-RU"/>
        </w:rPr>
        <w:t xml:space="preserve"> </w:t>
      </w:r>
      <w:r w:rsidRPr="00397EBB">
        <w:rPr>
          <w:rFonts w:ascii="Times New Roman" w:eastAsia="Times New Roman" w:hAnsi="Times New Roman" w:cs="Times New Roman"/>
          <w:b/>
          <w:bCs/>
          <w:iCs/>
          <w:color w:val="000000" w:themeColor="text1"/>
          <w:sz w:val="28"/>
          <w:szCs w:val="28"/>
          <w:lang w:eastAsia="ru-RU"/>
        </w:rPr>
        <w:t>исторических терминов на уроках истории в школе для детей с нарушениями</w:t>
      </w:r>
      <w:proofErr w:type="gramEnd"/>
      <w:r w:rsidRPr="00397EBB">
        <w:rPr>
          <w:rFonts w:ascii="Times New Roman" w:eastAsia="Times New Roman" w:hAnsi="Times New Roman" w:cs="Times New Roman"/>
          <w:b/>
          <w:bCs/>
          <w:iCs/>
          <w:color w:val="000000" w:themeColor="text1"/>
          <w:sz w:val="28"/>
          <w:szCs w:val="28"/>
          <w:lang w:eastAsia="ru-RU"/>
        </w:rPr>
        <w:t xml:space="preserve"> слуха»</w:t>
      </w:r>
    </w:p>
    <w:p w:rsidR="00BA494B" w:rsidRPr="00397EBB" w:rsidRDefault="00BA494B" w:rsidP="00397EBB">
      <w:pPr>
        <w:spacing w:line="360" w:lineRule="auto"/>
        <w:rPr>
          <w:rFonts w:ascii="Times New Roman" w:hAnsi="Times New Roman" w:cs="Times New Roman"/>
          <w:color w:val="000000" w:themeColor="text1"/>
          <w:sz w:val="28"/>
          <w:szCs w:val="28"/>
        </w:rPr>
      </w:pPr>
    </w:p>
    <w:p w:rsidR="00397EBB" w:rsidRPr="00397EBB" w:rsidRDefault="00397EBB" w:rsidP="00397EBB">
      <w:pPr>
        <w:spacing w:line="360" w:lineRule="auto"/>
        <w:rPr>
          <w:rFonts w:ascii="Times New Roman" w:hAnsi="Times New Roman" w:cs="Times New Roman"/>
          <w:color w:val="000000" w:themeColor="text1"/>
          <w:sz w:val="28"/>
          <w:szCs w:val="28"/>
        </w:rPr>
      </w:pPr>
    </w:p>
    <w:p w:rsidR="00397EBB" w:rsidRDefault="00397EBB">
      <w:pPr>
        <w:rPr>
          <w:rFonts w:ascii="Times New Roman" w:hAnsi="Times New Roman" w:cs="Times New Roman"/>
          <w:sz w:val="28"/>
          <w:szCs w:val="28"/>
        </w:rPr>
      </w:pPr>
    </w:p>
    <w:p w:rsidR="00397EBB" w:rsidRDefault="00397EBB">
      <w:pPr>
        <w:rPr>
          <w:rFonts w:ascii="Times New Roman" w:hAnsi="Times New Roman" w:cs="Times New Roman"/>
          <w:sz w:val="28"/>
          <w:szCs w:val="28"/>
        </w:rPr>
      </w:pPr>
    </w:p>
    <w:p w:rsidR="00397EBB" w:rsidRDefault="00397EBB">
      <w:pPr>
        <w:rPr>
          <w:rFonts w:ascii="Times New Roman" w:hAnsi="Times New Roman" w:cs="Times New Roman"/>
          <w:sz w:val="28"/>
          <w:szCs w:val="28"/>
        </w:rPr>
      </w:pPr>
    </w:p>
    <w:p w:rsidR="00397EBB" w:rsidRDefault="00397EBB">
      <w:pPr>
        <w:rPr>
          <w:rFonts w:ascii="Times New Roman" w:hAnsi="Times New Roman" w:cs="Times New Roman"/>
          <w:sz w:val="28"/>
          <w:szCs w:val="28"/>
        </w:rPr>
      </w:pPr>
    </w:p>
    <w:p w:rsidR="00397EBB" w:rsidRDefault="00397EBB">
      <w:pPr>
        <w:rPr>
          <w:rFonts w:ascii="Times New Roman" w:hAnsi="Times New Roman" w:cs="Times New Roman"/>
          <w:sz w:val="28"/>
          <w:szCs w:val="28"/>
        </w:rPr>
      </w:pPr>
    </w:p>
    <w:p w:rsidR="00397EBB" w:rsidRDefault="00397EBB">
      <w:pPr>
        <w:rPr>
          <w:rFonts w:ascii="Times New Roman" w:hAnsi="Times New Roman" w:cs="Times New Roman"/>
          <w:sz w:val="28"/>
          <w:szCs w:val="28"/>
        </w:rPr>
      </w:pPr>
    </w:p>
    <w:p w:rsidR="00397EBB" w:rsidRPr="00397EBB" w:rsidRDefault="00397EBB" w:rsidP="00397EBB">
      <w:pPr>
        <w:spacing w:line="360" w:lineRule="auto"/>
        <w:rPr>
          <w:rFonts w:ascii="Times New Roman" w:hAnsi="Times New Roman" w:cs="Times New Roman"/>
          <w:color w:val="000000" w:themeColor="text1"/>
          <w:sz w:val="28"/>
          <w:szCs w:val="28"/>
        </w:rPr>
      </w:pPr>
    </w:p>
    <w:p w:rsidR="00DF5928" w:rsidRDefault="00DF5928" w:rsidP="00397EBB">
      <w:pPr>
        <w:shd w:val="clear" w:color="auto" w:fill="FFFFFF"/>
        <w:spacing w:after="0" w:line="294" w:lineRule="atLeast"/>
        <w:jc w:val="center"/>
        <w:rPr>
          <w:rFonts w:ascii="Times New Roman" w:eastAsia="Times New Roman" w:hAnsi="Times New Roman" w:cs="Times New Roman"/>
          <w:color w:val="000000" w:themeColor="text1"/>
          <w:sz w:val="28"/>
          <w:szCs w:val="28"/>
          <w:lang w:eastAsia="ru-RU"/>
        </w:rPr>
      </w:pPr>
    </w:p>
    <w:p w:rsidR="00DF5928" w:rsidRDefault="00DF5928" w:rsidP="00397EBB">
      <w:pPr>
        <w:shd w:val="clear" w:color="auto" w:fill="FFFFFF"/>
        <w:spacing w:after="0" w:line="294" w:lineRule="atLeast"/>
        <w:jc w:val="center"/>
        <w:rPr>
          <w:rFonts w:ascii="Times New Roman" w:eastAsia="Times New Roman" w:hAnsi="Times New Roman" w:cs="Times New Roman"/>
          <w:color w:val="000000" w:themeColor="text1"/>
          <w:sz w:val="28"/>
          <w:szCs w:val="28"/>
          <w:lang w:eastAsia="ru-RU"/>
        </w:rPr>
      </w:pPr>
    </w:p>
    <w:p w:rsidR="00DF5928" w:rsidRDefault="00DF5928" w:rsidP="00397EBB">
      <w:pPr>
        <w:shd w:val="clear" w:color="auto" w:fill="FFFFFF"/>
        <w:spacing w:after="0" w:line="294" w:lineRule="atLeast"/>
        <w:jc w:val="center"/>
        <w:rPr>
          <w:rFonts w:ascii="Times New Roman" w:eastAsia="Times New Roman" w:hAnsi="Times New Roman" w:cs="Times New Roman"/>
          <w:color w:val="000000" w:themeColor="text1"/>
          <w:sz w:val="28"/>
          <w:szCs w:val="28"/>
          <w:lang w:eastAsia="ru-RU"/>
        </w:rPr>
      </w:pPr>
    </w:p>
    <w:p w:rsidR="00DF5928" w:rsidRDefault="00DF5928" w:rsidP="00397EBB">
      <w:pPr>
        <w:shd w:val="clear" w:color="auto" w:fill="FFFFFF"/>
        <w:spacing w:after="0" w:line="294" w:lineRule="atLeast"/>
        <w:jc w:val="center"/>
        <w:rPr>
          <w:rFonts w:ascii="Times New Roman" w:eastAsia="Times New Roman" w:hAnsi="Times New Roman" w:cs="Times New Roman"/>
          <w:color w:val="000000" w:themeColor="text1"/>
          <w:sz w:val="28"/>
          <w:szCs w:val="28"/>
          <w:lang w:eastAsia="ru-RU"/>
        </w:rPr>
      </w:pPr>
    </w:p>
    <w:p w:rsidR="00DF5928" w:rsidRDefault="00DF5928" w:rsidP="00397EBB">
      <w:pPr>
        <w:shd w:val="clear" w:color="auto" w:fill="FFFFFF"/>
        <w:spacing w:after="0" w:line="294" w:lineRule="atLeast"/>
        <w:jc w:val="center"/>
        <w:rPr>
          <w:rFonts w:ascii="Times New Roman" w:eastAsia="Times New Roman" w:hAnsi="Times New Roman" w:cs="Times New Roman"/>
          <w:color w:val="000000" w:themeColor="text1"/>
          <w:sz w:val="28"/>
          <w:szCs w:val="28"/>
          <w:lang w:eastAsia="ru-RU"/>
        </w:rPr>
      </w:pPr>
    </w:p>
    <w:p w:rsidR="00DF5928" w:rsidRDefault="00DF5928" w:rsidP="00397EBB">
      <w:pPr>
        <w:shd w:val="clear" w:color="auto" w:fill="FFFFFF"/>
        <w:spacing w:after="0" w:line="294" w:lineRule="atLeast"/>
        <w:jc w:val="center"/>
        <w:rPr>
          <w:rFonts w:ascii="Times New Roman" w:eastAsia="Times New Roman" w:hAnsi="Times New Roman" w:cs="Times New Roman"/>
          <w:color w:val="000000" w:themeColor="text1"/>
          <w:sz w:val="28"/>
          <w:szCs w:val="28"/>
          <w:lang w:eastAsia="ru-RU"/>
        </w:rPr>
      </w:pPr>
    </w:p>
    <w:p w:rsidR="00DF5928" w:rsidRDefault="00DF5928" w:rsidP="00397EBB">
      <w:pPr>
        <w:shd w:val="clear" w:color="auto" w:fill="FFFFFF"/>
        <w:spacing w:after="0" w:line="294" w:lineRule="atLeast"/>
        <w:jc w:val="center"/>
        <w:rPr>
          <w:rFonts w:ascii="Times New Roman" w:eastAsia="Times New Roman" w:hAnsi="Times New Roman" w:cs="Times New Roman"/>
          <w:color w:val="000000" w:themeColor="text1"/>
          <w:sz w:val="28"/>
          <w:szCs w:val="28"/>
          <w:lang w:eastAsia="ru-RU"/>
        </w:rPr>
      </w:pPr>
    </w:p>
    <w:p w:rsidR="00DF5928" w:rsidRDefault="00DF5928" w:rsidP="00397EBB">
      <w:pPr>
        <w:shd w:val="clear" w:color="auto" w:fill="FFFFFF"/>
        <w:spacing w:after="0" w:line="294" w:lineRule="atLeast"/>
        <w:jc w:val="center"/>
        <w:rPr>
          <w:rFonts w:ascii="Times New Roman" w:eastAsia="Times New Roman" w:hAnsi="Times New Roman" w:cs="Times New Roman"/>
          <w:color w:val="000000" w:themeColor="text1"/>
          <w:sz w:val="28"/>
          <w:szCs w:val="28"/>
          <w:lang w:eastAsia="ru-RU"/>
        </w:rPr>
      </w:pPr>
    </w:p>
    <w:p w:rsidR="00DF5928" w:rsidRDefault="00DF5928" w:rsidP="00397EBB">
      <w:pPr>
        <w:shd w:val="clear" w:color="auto" w:fill="FFFFFF"/>
        <w:spacing w:after="0" w:line="294" w:lineRule="atLeast"/>
        <w:jc w:val="center"/>
        <w:rPr>
          <w:rFonts w:ascii="Times New Roman" w:eastAsia="Times New Roman" w:hAnsi="Times New Roman" w:cs="Times New Roman"/>
          <w:color w:val="000000" w:themeColor="text1"/>
          <w:sz w:val="28"/>
          <w:szCs w:val="28"/>
          <w:lang w:eastAsia="ru-RU"/>
        </w:rPr>
      </w:pPr>
    </w:p>
    <w:p w:rsidR="00DF5928" w:rsidRDefault="00DF5928" w:rsidP="00397EBB">
      <w:pPr>
        <w:shd w:val="clear" w:color="auto" w:fill="FFFFFF"/>
        <w:spacing w:after="0" w:line="294" w:lineRule="atLeast"/>
        <w:jc w:val="center"/>
        <w:rPr>
          <w:rFonts w:ascii="Times New Roman" w:eastAsia="Times New Roman" w:hAnsi="Times New Roman" w:cs="Times New Roman"/>
          <w:color w:val="000000" w:themeColor="text1"/>
          <w:sz w:val="28"/>
          <w:szCs w:val="28"/>
          <w:lang w:eastAsia="ru-RU"/>
        </w:rPr>
      </w:pPr>
    </w:p>
    <w:p w:rsidR="00791C97" w:rsidRDefault="00791C97" w:rsidP="00397EBB">
      <w:pPr>
        <w:shd w:val="clear" w:color="auto" w:fill="FFFFFF"/>
        <w:spacing w:after="0" w:line="294" w:lineRule="atLeast"/>
        <w:jc w:val="center"/>
        <w:rPr>
          <w:rFonts w:ascii="Times New Roman" w:eastAsia="Times New Roman" w:hAnsi="Times New Roman" w:cs="Times New Roman"/>
          <w:color w:val="000000"/>
          <w:sz w:val="24"/>
          <w:szCs w:val="24"/>
          <w:lang w:eastAsia="ru-RU"/>
        </w:rPr>
      </w:pPr>
    </w:p>
    <w:p w:rsidR="00397EBB" w:rsidRPr="001905A5" w:rsidRDefault="00397EBB" w:rsidP="00397EBB">
      <w:pPr>
        <w:shd w:val="clear" w:color="auto" w:fill="FFFFFF"/>
        <w:spacing w:after="0" w:line="294" w:lineRule="atLeast"/>
        <w:jc w:val="center"/>
        <w:rPr>
          <w:rFonts w:ascii="Arial" w:eastAsia="Times New Roman" w:hAnsi="Arial" w:cs="Arial"/>
          <w:color w:val="000000"/>
          <w:sz w:val="21"/>
          <w:szCs w:val="21"/>
          <w:lang w:eastAsia="ru-RU"/>
        </w:rPr>
      </w:pPr>
      <w:r w:rsidRPr="001905A5">
        <w:rPr>
          <w:rFonts w:ascii="Times New Roman" w:eastAsia="Times New Roman" w:hAnsi="Times New Roman" w:cs="Times New Roman"/>
          <w:color w:val="000000"/>
          <w:sz w:val="24"/>
          <w:szCs w:val="24"/>
          <w:lang w:eastAsia="ru-RU"/>
        </w:rPr>
        <w:lastRenderedPageBreak/>
        <w:t>СОДЕРЖАНИЕ</w:t>
      </w:r>
    </w:p>
    <w:p w:rsidR="003947E8" w:rsidRPr="003947E8" w:rsidRDefault="003947E8" w:rsidP="003947E8">
      <w:pPr>
        <w:spacing w:after="0" w:line="360" w:lineRule="auto"/>
        <w:jc w:val="both"/>
        <w:rPr>
          <w:rFonts w:ascii="Times New Roman" w:eastAsia="Times New Roman" w:hAnsi="Times New Roman" w:cs="Times New Roman"/>
          <w:sz w:val="24"/>
          <w:szCs w:val="24"/>
          <w:lang w:eastAsia="ru-RU"/>
        </w:rPr>
      </w:pPr>
      <w:r w:rsidRPr="003947E8">
        <w:rPr>
          <w:rFonts w:ascii="Times New Roman" w:eastAsia="Times New Roman" w:hAnsi="Times New Roman" w:cs="Times New Roman"/>
          <w:sz w:val="24"/>
          <w:szCs w:val="24"/>
          <w:lang w:eastAsia="ru-RU"/>
        </w:rPr>
        <w:t>Введение</w:t>
      </w:r>
    </w:p>
    <w:p w:rsidR="003947E8" w:rsidRPr="003947E8" w:rsidRDefault="003947E8" w:rsidP="003947E8">
      <w:pPr>
        <w:spacing w:after="0" w:line="360" w:lineRule="auto"/>
        <w:jc w:val="both"/>
        <w:rPr>
          <w:rFonts w:ascii="Times New Roman" w:eastAsia="Times New Roman" w:hAnsi="Times New Roman" w:cs="Times New Roman"/>
          <w:sz w:val="24"/>
          <w:szCs w:val="24"/>
          <w:lang w:eastAsia="ru-RU"/>
        </w:rPr>
      </w:pPr>
      <w:r w:rsidRPr="003947E8">
        <w:rPr>
          <w:rFonts w:ascii="Times New Roman" w:eastAsia="Times New Roman" w:hAnsi="Times New Roman" w:cs="Times New Roman"/>
          <w:b/>
          <w:bCs/>
          <w:sz w:val="24"/>
          <w:szCs w:val="24"/>
          <w:lang w:eastAsia="ru-RU"/>
        </w:rPr>
        <w:t>Глава 1.</w:t>
      </w:r>
      <w:r w:rsidRPr="003947E8">
        <w:rPr>
          <w:rFonts w:ascii="Times New Roman" w:eastAsia="Times New Roman" w:hAnsi="Times New Roman" w:cs="Times New Roman"/>
          <w:sz w:val="24"/>
          <w:szCs w:val="24"/>
          <w:lang w:eastAsia="ru-RU"/>
        </w:rPr>
        <w:t> Пути развития познавательных интере</w:t>
      </w:r>
      <w:r>
        <w:rPr>
          <w:rFonts w:ascii="Times New Roman" w:eastAsia="Times New Roman" w:hAnsi="Times New Roman" w:cs="Times New Roman"/>
          <w:sz w:val="24"/>
          <w:szCs w:val="24"/>
          <w:lang w:eastAsia="ru-RU"/>
        </w:rPr>
        <w:t>сов к истории у глухих учащихся</w:t>
      </w:r>
    </w:p>
    <w:p w:rsidR="003947E8" w:rsidRPr="003947E8" w:rsidRDefault="003947E8" w:rsidP="003947E8">
      <w:pPr>
        <w:spacing w:after="0" w:line="360" w:lineRule="auto"/>
        <w:jc w:val="both"/>
        <w:rPr>
          <w:rFonts w:ascii="Times New Roman" w:eastAsia="Times New Roman" w:hAnsi="Times New Roman" w:cs="Times New Roman"/>
          <w:sz w:val="24"/>
          <w:szCs w:val="24"/>
          <w:lang w:eastAsia="ru-RU"/>
        </w:rPr>
      </w:pPr>
      <w:r w:rsidRPr="003947E8">
        <w:rPr>
          <w:rFonts w:ascii="Times New Roman" w:eastAsia="Times New Roman" w:hAnsi="Times New Roman" w:cs="Times New Roman"/>
          <w:sz w:val="24"/>
          <w:szCs w:val="24"/>
          <w:lang w:eastAsia="ru-RU"/>
        </w:rPr>
        <w:t>1.1.Методы и приемы развития познавательных интересов к истории на уроке. Создание ситуации новизны учебного материала</w:t>
      </w:r>
    </w:p>
    <w:p w:rsidR="003947E8" w:rsidRPr="003947E8" w:rsidRDefault="003947E8" w:rsidP="003947E8">
      <w:pPr>
        <w:spacing w:after="0" w:line="360" w:lineRule="auto"/>
        <w:jc w:val="both"/>
        <w:rPr>
          <w:rFonts w:ascii="Times New Roman" w:eastAsia="Times New Roman" w:hAnsi="Times New Roman" w:cs="Times New Roman"/>
          <w:sz w:val="24"/>
          <w:szCs w:val="24"/>
          <w:lang w:eastAsia="ru-RU"/>
        </w:rPr>
      </w:pPr>
      <w:r w:rsidRPr="003947E8">
        <w:rPr>
          <w:rFonts w:ascii="Times New Roman" w:eastAsia="Times New Roman" w:hAnsi="Times New Roman" w:cs="Times New Roman"/>
          <w:sz w:val="24"/>
          <w:szCs w:val="24"/>
          <w:lang w:eastAsia="ru-RU"/>
        </w:rPr>
        <w:t>1.2. Использование различных средств изложения учебного материала</w:t>
      </w:r>
    </w:p>
    <w:p w:rsidR="003947E8" w:rsidRPr="003947E8" w:rsidRDefault="003947E8" w:rsidP="003947E8">
      <w:pPr>
        <w:spacing w:after="0" w:line="360" w:lineRule="auto"/>
        <w:jc w:val="both"/>
        <w:rPr>
          <w:rFonts w:ascii="Times New Roman" w:eastAsia="Times New Roman" w:hAnsi="Times New Roman" w:cs="Times New Roman"/>
          <w:sz w:val="24"/>
          <w:szCs w:val="24"/>
          <w:lang w:eastAsia="ru-RU"/>
        </w:rPr>
      </w:pPr>
      <w:r w:rsidRPr="003947E8">
        <w:rPr>
          <w:rFonts w:ascii="Times New Roman" w:eastAsia="Times New Roman" w:hAnsi="Times New Roman" w:cs="Times New Roman"/>
          <w:sz w:val="24"/>
          <w:szCs w:val="24"/>
          <w:lang w:eastAsia="ru-RU"/>
        </w:rPr>
        <w:t xml:space="preserve">1.3. Создание </w:t>
      </w:r>
      <w:proofErr w:type="gramStart"/>
      <w:r w:rsidRPr="003947E8">
        <w:rPr>
          <w:rFonts w:ascii="Times New Roman" w:eastAsia="Times New Roman" w:hAnsi="Times New Roman" w:cs="Times New Roman"/>
          <w:sz w:val="24"/>
          <w:szCs w:val="24"/>
          <w:lang w:eastAsia="ru-RU"/>
        </w:rPr>
        <w:t>ситуации приближения содержания курса истории</w:t>
      </w:r>
      <w:proofErr w:type="gramEnd"/>
      <w:r w:rsidRPr="003947E8">
        <w:rPr>
          <w:rFonts w:ascii="Times New Roman" w:eastAsia="Times New Roman" w:hAnsi="Times New Roman" w:cs="Times New Roman"/>
          <w:sz w:val="24"/>
          <w:szCs w:val="24"/>
          <w:lang w:eastAsia="ru-RU"/>
        </w:rPr>
        <w:t xml:space="preserve"> к современным событиям и явлениям (общественно–политической внутренней и международной жизни)</w:t>
      </w:r>
    </w:p>
    <w:p w:rsidR="003947E8" w:rsidRPr="003947E8" w:rsidRDefault="003947E8" w:rsidP="003947E8">
      <w:pPr>
        <w:spacing w:after="0" w:line="360" w:lineRule="auto"/>
        <w:jc w:val="both"/>
        <w:outlineLvl w:val="4"/>
        <w:rPr>
          <w:rFonts w:ascii="Times New Roman" w:eastAsia="Times New Roman" w:hAnsi="Times New Roman" w:cs="Times New Roman"/>
          <w:bCs/>
          <w:sz w:val="24"/>
          <w:szCs w:val="24"/>
          <w:lang w:eastAsia="ru-RU"/>
        </w:rPr>
      </w:pPr>
      <w:r w:rsidRPr="003947E8">
        <w:rPr>
          <w:rFonts w:ascii="Times New Roman" w:eastAsia="Times New Roman" w:hAnsi="Times New Roman" w:cs="Times New Roman"/>
          <w:bCs/>
          <w:sz w:val="24"/>
          <w:szCs w:val="24"/>
          <w:lang w:eastAsia="ru-RU"/>
        </w:rPr>
        <w:t>1.4. Создание ситуаций занимательности</w:t>
      </w:r>
    </w:p>
    <w:p w:rsidR="003947E8" w:rsidRPr="003947E8" w:rsidRDefault="003947E8" w:rsidP="003947E8">
      <w:pPr>
        <w:spacing w:after="0" w:line="360" w:lineRule="auto"/>
        <w:jc w:val="both"/>
        <w:rPr>
          <w:rFonts w:ascii="Times New Roman" w:eastAsia="Times New Roman" w:hAnsi="Times New Roman" w:cs="Times New Roman"/>
          <w:sz w:val="24"/>
          <w:szCs w:val="24"/>
          <w:lang w:eastAsia="ru-RU"/>
        </w:rPr>
      </w:pPr>
      <w:r w:rsidRPr="003947E8">
        <w:rPr>
          <w:rFonts w:ascii="Times New Roman" w:eastAsia="Times New Roman" w:hAnsi="Times New Roman" w:cs="Times New Roman"/>
          <w:sz w:val="24"/>
          <w:szCs w:val="24"/>
          <w:lang w:eastAsia="ru-RU"/>
        </w:rPr>
        <w:t>1.5.Постановка проблемных заданий</w:t>
      </w:r>
    </w:p>
    <w:p w:rsidR="003947E8" w:rsidRPr="003947E8" w:rsidRDefault="003947E8" w:rsidP="003947E8">
      <w:pPr>
        <w:spacing w:after="0" w:line="360" w:lineRule="auto"/>
        <w:jc w:val="both"/>
        <w:rPr>
          <w:rFonts w:ascii="Times New Roman" w:eastAsia="Times New Roman" w:hAnsi="Times New Roman" w:cs="Times New Roman"/>
          <w:sz w:val="24"/>
          <w:szCs w:val="24"/>
          <w:lang w:eastAsia="ru-RU"/>
        </w:rPr>
      </w:pPr>
      <w:r w:rsidRPr="003947E8">
        <w:rPr>
          <w:rFonts w:ascii="Times New Roman" w:eastAsia="Times New Roman" w:hAnsi="Times New Roman" w:cs="Times New Roman"/>
          <w:sz w:val="24"/>
          <w:szCs w:val="24"/>
          <w:lang w:eastAsia="ru-RU"/>
        </w:rPr>
        <w:t>1.6. Общая методика урока</w:t>
      </w:r>
      <w:r w:rsidRPr="003947E8">
        <w:rPr>
          <w:rFonts w:ascii="Times New Roman" w:eastAsia="Times New Roman" w:hAnsi="Times New Roman" w:cs="Times New Roman"/>
          <w:b/>
          <w:bCs/>
          <w:sz w:val="24"/>
          <w:szCs w:val="24"/>
          <w:lang w:eastAsia="ru-RU"/>
        </w:rPr>
        <w:t>.</w:t>
      </w:r>
    </w:p>
    <w:p w:rsidR="003947E8" w:rsidRPr="003947E8" w:rsidRDefault="003947E8" w:rsidP="003947E8">
      <w:pPr>
        <w:spacing w:after="0" w:line="360" w:lineRule="auto"/>
        <w:jc w:val="both"/>
        <w:outlineLvl w:val="2"/>
        <w:rPr>
          <w:rFonts w:ascii="Times New Roman" w:eastAsia="Times New Roman" w:hAnsi="Times New Roman" w:cs="Times New Roman"/>
          <w:bCs/>
          <w:sz w:val="24"/>
          <w:szCs w:val="24"/>
          <w:lang w:eastAsia="ru-RU"/>
        </w:rPr>
      </w:pPr>
      <w:r w:rsidRPr="003947E8">
        <w:rPr>
          <w:rFonts w:ascii="Times New Roman" w:eastAsia="Times New Roman" w:hAnsi="Times New Roman" w:cs="Times New Roman"/>
          <w:bCs/>
          <w:sz w:val="24"/>
          <w:szCs w:val="24"/>
          <w:lang w:eastAsia="ru-RU"/>
        </w:rPr>
        <w:t>1.7. Самостоятельная работа учащихся по истории</w:t>
      </w:r>
    </w:p>
    <w:p w:rsidR="003947E8" w:rsidRPr="003947E8" w:rsidRDefault="003947E8" w:rsidP="003947E8">
      <w:pPr>
        <w:spacing w:after="0" w:line="360" w:lineRule="auto"/>
        <w:jc w:val="both"/>
        <w:outlineLvl w:val="4"/>
        <w:rPr>
          <w:rFonts w:ascii="Times New Roman" w:eastAsia="Times New Roman" w:hAnsi="Times New Roman" w:cs="Times New Roman"/>
          <w:bCs/>
          <w:sz w:val="24"/>
          <w:szCs w:val="24"/>
          <w:lang w:eastAsia="ru-RU"/>
        </w:rPr>
      </w:pPr>
      <w:r w:rsidRPr="003947E8">
        <w:rPr>
          <w:rFonts w:ascii="Times New Roman" w:eastAsia="Times New Roman" w:hAnsi="Times New Roman" w:cs="Times New Roman"/>
          <w:bCs/>
          <w:sz w:val="24"/>
          <w:szCs w:val="24"/>
          <w:lang w:eastAsia="ru-RU"/>
        </w:rPr>
        <w:t xml:space="preserve">1.8. Особенности методики проведения уроков </w:t>
      </w:r>
    </w:p>
    <w:p w:rsidR="003947E8" w:rsidRPr="003947E8" w:rsidRDefault="003947E8" w:rsidP="003947E8">
      <w:pPr>
        <w:spacing w:after="0" w:line="360" w:lineRule="auto"/>
        <w:jc w:val="both"/>
        <w:rPr>
          <w:rFonts w:ascii="Times New Roman" w:eastAsia="Times New Roman" w:hAnsi="Times New Roman" w:cs="Times New Roman"/>
          <w:sz w:val="24"/>
          <w:szCs w:val="24"/>
          <w:lang w:eastAsia="ru-RU"/>
        </w:rPr>
      </w:pPr>
      <w:r w:rsidRPr="003947E8">
        <w:rPr>
          <w:rFonts w:ascii="Times New Roman" w:eastAsia="Times New Roman" w:hAnsi="Times New Roman" w:cs="Times New Roman"/>
          <w:bCs/>
          <w:sz w:val="24"/>
          <w:szCs w:val="24"/>
          <w:lang w:eastAsia="ru-RU"/>
        </w:rPr>
        <w:t>Г</w:t>
      </w:r>
      <w:r>
        <w:rPr>
          <w:rFonts w:ascii="Times New Roman" w:eastAsia="Times New Roman" w:hAnsi="Times New Roman" w:cs="Times New Roman"/>
          <w:bCs/>
          <w:sz w:val="24"/>
          <w:szCs w:val="24"/>
          <w:lang w:eastAsia="ru-RU"/>
        </w:rPr>
        <w:t>лава 2. Экспериментальная часть</w:t>
      </w:r>
    </w:p>
    <w:p w:rsidR="003947E8" w:rsidRPr="003947E8" w:rsidRDefault="003947E8" w:rsidP="003947E8">
      <w:pPr>
        <w:spacing w:after="0" w:line="360" w:lineRule="auto"/>
        <w:jc w:val="both"/>
        <w:rPr>
          <w:rFonts w:ascii="Times New Roman" w:eastAsia="Times New Roman" w:hAnsi="Times New Roman" w:cs="Times New Roman"/>
          <w:sz w:val="24"/>
          <w:szCs w:val="24"/>
          <w:lang w:eastAsia="ru-RU"/>
        </w:rPr>
      </w:pPr>
      <w:r w:rsidRPr="003947E8">
        <w:rPr>
          <w:rFonts w:ascii="Times New Roman" w:eastAsia="Times New Roman" w:hAnsi="Times New Roman" w:cs="Times New Roman"/>
          <w:sz w:val="24"/>
          <w:szCs w:val="24"/>
          <w:lang w:eastAsia="ru-RU"/>
        </w:rPr>
        <w:t xml:space="preserve">2.1.Изучение особенностей усвоения исторических понятий </w:t>
      </w:r>
      <w:r>
        <w:rPr>
          <w:rFonts w:ascii="Times New Roman" w:eastAsia="Times New Roman" w:hAnsi="Times New Roman" w:cs="Times New Roman"/>
          <w:sz w:val="24"/>
          <w:szCs w:val="24"/>
          <w:lang w:eastAsia="ru-RU"/>
        </w:rPr>
        <w:t>глухими школьниками</w:t>
      </w:r>
    </w:p>
    <w:p w:rsidR="003947E8" w:rsidRPr="003947E8" w:rsidRDefault="003947E8" w:rsidP="003947E8">
      <w:pPr>
        <w:spacing w:after="0" w:line="360" w:lineRule="auto"/>
        <w:jc w:val="both"/>
        <w:rPr>
          <w:rFonts w:ascii="Times New Roman" w:eastAsia="Times New Roman" w:hAnsi="Times New Roman" w:cs="Times New Roman"/>
          <w:sz w:val="24"/>
          <w:szCs w:val="24"/>
          <w:lang w:eastAsia="ru-RU"/>
        </w:rPr>
      </w:pPr>
      <w:r w:rsidRPr="003947E8">
        <w:rPr>
          <w:rFonts w:ascii="Times New Roman" w:eastAsia="Times New Roman" w:hAnsi="Times New Roman" w:cs="Times New Roman"/>
          <w:sz w:val="24"/>
          <w:szCs w:val="24"/>
          <w:lang w:eastAsia="ru-RU"/>
        </w:rPr>
        <w:t>2.2.Анализ результатов исследования</w:t>
      </w:r>
      <w:r>
        <w:rPr>
          <w:rFonts w:ascii="Times New Roman" w:eastAsia="Times New Roman" w:hAnsi="Times New Roman" w:cs="Times New Roman"/>
          <w:sz w:val="24"/>
          <w:szCs w:val="24"/>
          <w:lang w:eastAsia="ru-RU"/>
        </w:rPr>
        <w:t xml:space="preserve"> усвоения материала школьниками</w:t>
      </w:r>
    </w:p>
    <w:p w:rsidR="003947E8" w:rsidRPr="003947E8" w:rsidRDefault="003947E8" w:rsidP="003947E8">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2.3.Заключение</w:t>
      </w:r>
    </w:p>
    <w:p w:rsidR="003947E8" w:rsidRPr="003947E8" w:rsidRDefault="00DF5928" w:rsidP="003947E8">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Список литературы</w:t>
      </w:r>
    </w:p>
    <w:p w:rsidR="00397EBB" w:rsidRDefault="00397EBB" w:rsidP="00397EBB">
      <w:pPr>
        <w:shd w:val="clear" w:color="auto" w:fill="FFFFFF"/>
        <w:spacing w:after="0" w:line="294" w:lineRule="atLeast"/>
        <w:rPr>
          <w:rFonts w:ascii="Times New Roman" w:eastAsia="Times New Roman" w:hAnsi="Times New Roman" w:cs="Times New Roman"/>
          <w:color w:val="000000"/>
          <w:sz w:val="24"/>
          <w:szCs w:val="24"/>
          <w:lang w:eastAsia="ru-RU"/>
        </w:rPr>
      </w:pPr>
    </w:p>
    <w:p w:rsidR="00397EBB" w:rsidRDefault="00397EBB">
      <w:pPr>
        <w:rPr>
          <w:rFonts w:ascii="Times New Roman" w:hAnsi="Times New Roman" w:cs="Times New Roman"/>
          <w:sz w:val="28"/>
          <w:szCs w:val="28"/>
        </w:rPr>
      </w:pPr>
    </w:p>
    <w:p w:rsidR="00397EBB" w:rsidRDefault="00397EBB">
      <w:pPr>
        <w:rPr>
          <w:rFonts w:ascii="Times New Roman" w:hAnsi="Times New Roman" w:cs="Times New Roman"/>
          <w:sz w:val="28"/>
          <w:szCs w:val="28"/>
        </w:rPr>
      </w:pPr>
    </w:p>
    <w:p w:rsidR="00397EBB" w:rsidRDefault="00397EBB" w:rsidP="00397EBB">
      <w:pPr>
        <w:jc w:val="right"/>
        <w:rPr>
          <w:rFonts w:ascii="Times New Roman" w:hAnsi="Times New Roman" w:cs="Times New Roman"/>
          <w:sz w:val="28"/>
          <w:szCs w:val="28"/>
        </w:rPr>
      </w:pPr>
    </w:p>
    <w:p w:rsidR="00C23E57" w:rsidRDefault="00C23E57" w:rsidP="00397EBB">
      <w:pPr>
        <w:jc w:val="right"/>
        <w:rPr>
          <w:rFonts w:ascii="Times New Roman" w:hAnsi="Times New Roman" w:cs="Times New Roman"/>
          <w:sz w:val="28"/>
          <w:szCs w:val="28"/>
        </w:rPr>
      </w:pPr>
    </w:p>
    <w:p w:rsidR="00C23E57" w:rsidRDefault="00C23E57" w:rsidP="00397EBB">
      <w:pPr>
        <w:jc w:val="right"/>
        <w:rPr>
          <w:rFonts w:ascii="Times New Roman" w:hAnsi="Times New Roman" w:cs="Times New Roman"/>
          <w:sz w:val="28"/>
          <w:szCs w:val="28"/>
        </w:rPr>
      </w:pPr>
    </w:p>
    <w:p w:rsidR="00C23E57" w:rsidRDefault="00C23E57" w:rsidP="00397EBB">
      <w:pPr>
        <w:jc w:val="right"/>
        <w:rPr>
          <w:rFonts w:ascii="Times New Roman" w:hAnsi="Times New Roman" w:cs="Times New Roman"/>
          <w:sz w:val="28"/>
          <w:szCs w:val="28"/>
        </w:rPr>
      </w:pPr>
    </w:p>
    <w:p w:rsidR="00C23E57" w:rsidRDefault="00C23E57" w:rsidP="00397EBB">
      <w:pPr>
        <w:jc w:val="right"/>
        <w:rPr>
          <w:rFonts w:ascii="Times New Roman" w:hAnsi="Times New Roman" w:cs="Times New Roman"/>
          <w:sz w:val="28"/>
          <w:szCs w:val="28"/>
        </w:rPr>
      </w:pPr>
    </w:p>
    <w:p w:rsidR="00C23E57" w:rsidRDefault="00C23E57" w:rsidP="00397EBB">
      <w:pPr>
        <w:jc w:val="right"/>
        <w:rPr>
          <w:rFonts w:ascii="Times New Roman" w:hAnsi="Times New Roman" w:cs="Times New Roman"/>
          <w:sz w:val="28"/>
          <w:szCs w:val="28"/>
        </w:rPr>
      </w:pPr>
    </w:p>
    <w:p w:rsidR="003947E8" w:rsidRDefault="003947E8" w:rsidP="00C23E57">
      <w:pPr>
        <w:shd w:val="clear" w:color="auto" w:fill="FFFFFF"/>
        <w:spacing w:after="0" w:line="360" w:lineRule="auto"/>
        <w:ind w:firstLine="708"/>
        <w:jc w:val="both"/>
        <w:rPr>
          <w:rFonts w:ascii="Times New Roman" w:eastAsia="Times New Roman" w:hAnsi="Times New Roman" w:cs="Times New Roman"/>
          <w:b/>
          <w:bCs/>
          <w:sz w:val="24"/>
          <w:szCs w:val="24"/>
          <w:lang w:eastAsia="ru-RU"/>
        </w:rPr>
      </w:pPr>
    </w:p>
    <w:p w:rsidR="003947E8" w:rsidRDefault="003947E8" w:rsidP="00C23E57">
      <w:pPr>
        <w:shd w:val="clear" w:color="auto" w:fill="FFFFFF"/>
        <w:spacing w:after="0" w:line="360" w:lineRule="auto"/>
        <w:ind w:firstLine="708"/>
        <w:jc w:val="both"/>
        <w:rPr>
          <w:rFonts w:ascii="Times New Roman" w:eastAsia="Times New Roman" w:hAnsi="Times New Roman" w:cs="Times New Roman"/>
          <w:b/>
          <w:bCs/>
          <w:sz w:val="24"/>
          <w:szCs w:val="24"/>
          <w:lang w:eastAsia="ru-RU"/>
        </w:rPr>
      </w:pPr>
    </w:p>
    <w:p w:rsidR="003947E8" w:rsidRDefault="003947E8" w:rsidP="00C23E57">
      <w:pPr>
        <w:shd w:val="clear" w:color="auto" w:fill="FFFFFF"/>
        <w:spacing w:after="0" w:line="360" w:lineRule="auto"/>
        <w:ind w:firstLine="708"/>
        <w:jc w:val="both"/>
        <w:rPr>
          <w:rFonts w:ascii="Times New Roman" w:eastAsia="Times New Roman" w:hAnsi="Times New Roman" w:cs="Times New Roman"/>
          <w:b/>
          <w:bCs/>
          <w:sz w:val="24"/>
          <w:szCs w:val="24"/>
          <w:lang w:eastAsia="ru-RU"/>
        </w:rPr>
      </w:pPr>
    </w:p>
    <w:p w:rsidR="003947E8" w:rsidRDefault="003947E8" w:rsidP="00C23E57">
      <w:pPr>
        <w:shd w:val="clear" w:color="auto" w:fill="FFFFFF"/>
        <w:spacing w:after="0" w:line="360" w:lineRule="auto"/>
        <w:ind w:firstLine="708"/>
        <w:jc w:val="both"/>
        <w:rPr>
          <w:rFonts w:ascii="Times New Roman" w:eastAsia="Times New Roman" w:hAnsi="Times New Roman" w:cs="Times New Roman"/>
          <w:b/>
          <w:bCs/>
          <w:sz w:val="24"/>
          <w:szCs w:val="24"/>
          <w:lang w:eastAsia="ru-RU"/>
        </w:rPr>
      </w:pPr>
    </w:p>
    <w:p w:rsidR="003947E8" w:rsidRDefault="003947E8" w:rsidP="00C23E57">
      <w:pPr>
        <w:shd w:val="clear" w:color="auto" w:fill="FFFFFF"/>
        <w:spacing w:after="0" w:line="360" w:lineRule="auto"/>
        <w:ind w:firstLine="708"/>
        <w:jc w:val="both"/>
        <w:rPr>
          <w:rFonts w:ascii="Times New Roman" w:eastAsia="Times New Roman" w:hAnsi="Times New Roman" w:cs="Times New Roman"/>
          <w:b/>
          <w:bCs/>
          <w:sz w:val="24"/>
          <w:szCs w:val="24"/>
          <w:lang w:eastAsia="ru-RU"/>
        </w:rPr>
      </w:pPr>
    </w:p>
    <w:p w:rsidR="003947E8" w:rsidRDefault="003947E8" w:rsidP="00C23E57">
      <w:pPr>
        <w:shd w:val="clear" w:color="auto" w:fill="FFFFFF"/>
        <w:spacing w:after="0" w:line="360" w:lineRule="auto"/>
        <w:ind w:firstLine="708"/>
        <w:jc w:val="both"/>
        <w:rPr>
          <w:rFonts w:ascii="Times New Roman" w:eastAsia="Times New Roman" w:hAnsi="Times New Roman" w:cs="Times New Roman"/>
          <w:b/>
          <w:bCs/>
          <w:sz w:val="24"/>
          <w:szCs w:val="24"/>
          <w:lang w:eastAsia="ru-RU"/>
        </w:rPr>
      </w:pPr>
    </w:p>
    <w:p w:rsidR="00C23E57" w:rsidRPr="00C23E57" w:rsidRDefault="00C23E57" w:rsidP="00C23E57">
      <w:pPr>
        <w:shd w:val="clear" w:color="auto" w:fill="FFFFFF"/>
        <w:spacing w:after="0" w:line="360" w:lineRule="auto"/>
        <w:ind w:firstLine="708"/>
        <w:jc w:val="both"/>
        <w:rPr>
          <w:rFonts w:ascii="Times New Roman" w:eastAsia="Times New Roman" w:hAnsi="Times New Roman" w:cs="Times New Roman"/>
          <w:sz w:val="21"/>
          <w:szCs w:val="21"/>
          <w:lang w:eastAsia="ru-RU"/>
        </w:rPr>
      </w:pPr>
      <w:r w:rsidRPr="00C23E57">
        <w:rPr>
          <w:rFonts w:ascii="Times New Roman" w:eastAsia="Times New Roman" w:hAnsi="Times New Roman" w:cs="Times New Roman"/>
          <w:b/>
          <w:bCs/>
          <w:sz w:val="24"/>
          <w:szCs w:val="24"/>
          <w:lang w:eastAsia="ru-RU"/>
        </w:rPr>
        <w:lastRenderedPageBreak/>
        <w:t>Введение.</w:t>
      </w:r>
    </w:p>
    <w:p w:rsidR="00C23E57" w:rsidRPr="00C23E57" w:rsidRDefault="00C23E57" w:rsidP="00C23E57">
      <w:pPr>
        <w:shd w:val="clear" w:color="auto" w:fill="FFFFFF"/>
        <w:spacing w:after="0" w:line="360" w:lineRule="auto"/>
        <w:ind w:firstLine="708"/>
        <w:jc w:val="both"/>
        <w:rPr>
          <w:rFonts w:ascii="Times New Roman" w:eastAsia="Times New Roman" w:hAnsi="Times New Roman" w:cs="Times New Roman"/>
          <w:sz w:val="21"/>
          <w:szCs w:val="21"/>
          <w:lang w:eastAsia="ru-RU"/>
        </w:rPr>
      </w:pPr>
      <w:r w:rsidRPr="00C23E57">
        <w:rPr>
          <w:rFonts w:ascii="Times New Roman" w:eastAsia="Times New Roman" w:hAnsi="Times New Roman" w:cs="Times New Roman"/>
          <w:b/>
          <w:bCs/>
          <w:sz w:val="24"/>
          <w:szCs w:val="24"/>
          <w:lang w:eastAsia="ru-RU"/>
        </w:rPr>
        <w:t>Актуальность исследования.</w:t>
      </w:r>
    </w:p>
    <w:p w:rsidR="00C23E57" w:rsidRDefault="00C23E57" w:rsidP="00C23E57">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C23E57">
        <w:rPr>
          <w:rFonts w:ascii="Times New Roman" w:eastAsia="Times New Roman" w:hAnsi="Times New Roman" w:cs="Times New Roman"/>
          <w:sz w:val="24"/>
          <w:szCs w:val="24"/>
          <w:lang w:eastAsia="ru-RU"/>
        </w:rPr>
        <w:t>Школьный период – это период, когда происходит развитие ребенка в целом. Получают развитие все стороны психики ребенка, но более интенсивно идет познавательное развитие, развитие речи, обогащение и увеличение как пассивного, так и активного словаря. Особенно этот пер</w:t>
      </w:r>
      <w:r>
        <w:rPr>
          <w:rFonts w:ascii="Times New Roman" w:eastAsia="Times New Roman" w:hAnsi="Times New Roman" w:cs="Times New Roman"/>
          <w:sz w:val="24"/>
          <w:szCs w:val="24"/>
          <w:lang w:eastAsia="ru-RU"/>
        </w:rPr>
        <w:t>иод важен для детей с нарушениями</w:t>
      </w:r>
      <w:r w:rsidRPr="00C23E5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слуха</w:t>
      </w:r>
      <w:r w:rsidRPr="00C23E57">
        <w:rPr>
          <w:rFonts w:ascii="Times New Roman" w:eastAsia="Times New Roman" w:hAnsi="Times New Roman" w:cs="Times New Roman"/>
          <w:sz w:val="24"/>
          <w:szCs w:val="24"/>
          <w:lang w:eastAsia="ru-RU"/>
        </w:rPr>
        <w:t>.</w:t>
      </w:r>
    </w:p>
    <w:p w:rsidR="00C23E57" w:rsidRPr="00C23E57" w:rsidRDefault="00C23E57" w:rsidP="00C23E57">
      <w:pPr>
        <w:shd w:val="clear" w:color="auto" w:fill="FFFFFF"/>
        <w:spacing w:after="0" w:line="360" w:lineRule="auto"/>
        <w:ind w:firstLine="708"/>
        <w:jc w:val="both"/>
        <w:rPr>
          <w:rFonts w:ascii="Times New Roman" w:eastAsia="Times New Roman" w:hAnsi="Times New Roman" w:cs="Times New Roman"/>
          <w:sz w:val="24"/>
          <w:szCs w:val="24"/>
          <w:lang w:eastAsia="ru-RU"/>
        </w:rPr>
      </w:pPr>
      <w:r w:rsidRPr="00C23E57">
        <w:rPr>
          <w:rFonts w:ascii="Times New Roman" w:eastAsia="Times New Roman" w:hAnsi="Times New Roman" w:cs="Times New Roman"/>
          <w:color w:val="000000"/>
          <w:sz w:val="24"/>
          <w:szCs w:val="24"/>
          <w:lang w:eastAsia="ru-RU"/>
        </w:rPr>
        <w:t>Недостатки речи сопутствующие основному дефекту у детей с нарушениями слуха привлекли к себе внимание многих исследователей на самых разных этапах становления дефектологии и расценивались как один из основных критериев развития.</w:t>
      </w:r>
    </w:p>
    <w:p w:rsidR="00C23E57" w:rsidRPr="00C23E57" w:rsidRDefault="00C23E57" w:rsidP="00C23E57">
      <w:pPr>
        <w:spacing w:after="0" w:line="360" w:lineRule="auto"/>
        <w:ind w:firstLine="708"/>
        <w:jc w:val="both"/>
        <w:rPr>
          <w:rFonts w:ascii="Times New Roman" w:eastAsia="Times New Roman" w:hAnsi="Times New Roman" w:cs="Times New Roman"/>
          <w:sz w:val="24"/>
          <w:szCs w:val="24"/>
          <w:lang w:eastAsia="ru-RU"/>
        </w:rPr>
      </w:pPr>
      <w:r w:rsidRPr="00C23E57">
        <w:rPr>
          <w:rFonts w:ascii="Times New Roman" w:eastAsia="Times New Roman" w:hAnsi="Times New Roman" w:cs="Times New Roman"/>
          <w:sz w:val="24"/>
          <w:szCs w:val="24"/>
          <w:lang w:eastAsia="ru-RU"/>
        </w:rPr>
        <w:t xml:space="preserve">В системе обучения и воспитания детей </w:t>
      </w:r>
      <w:r>
        <w:rPr>
          <w:rFonts w:ascii="Times New Roman" w:eastAsia="Times New Roman" w:hAnsi="Times New Roman" w:cs="Times New Roman"/>
          <w:sz w:val="24"/>
          <w:szCs w:val="24"/>
          <w:lang w:eastAsia="ru-RU"/>
        </w:rPr>
        <w:t xml:space="preserve">с нарушениями слуха </w:t>
      </w:r>
      <w:r w:rsidRPr="00C23E57">
        <w:rPr>
          <w:rFonts w:ascii="Times New Roman" w:eastAsia="Times New Roman" w:hAnsi="Times New Roman" w:cs="Times New Roman"/>
          <w:sz w:val="24"/>
          <w:szCs w:val="24"/>
          <w:lang w:eastAsia="ru-RU"/>
        </w:rPr>
        <w:t>значительная роль принадлежит изучению истории. Ознакомление школьников с историей родины имеет большое значение для их развития, для формирования у них мировоззрения, воспитание патриотических чувств и других высоких нравственных качеств.</w:t>
      </w:r>
    </w:p>
    <w:p w:rsidR="00C23E57" w:rsidRDefault="00C23E57" w:rsidP="00C23E57">
      <w:pPr>
        <w:spacing w:after="0" w:line="360" w:lineRule="auto"/>
        <w:ind w:firstLine="708"/>
        <w:jc w:val="both"/>
        <w:rPr>
          <w:rFonts w:ascii="Times New Roman" w:eastAsia="Times New Roman" w:hAnsi="Times New Roman" w:cs="Times New Roman"/>
          <w:sz w:val="24"/>
          <w:szCs w:val="24"/>
          <w:lang w:eastAsia="ru-RU"/>
        </w:rPr>
      </w:pPr>
      <w:r w:rsidRPr="00C23E57">
        <w:rPr>
          <w:rFonts w:ascii="Times New Roman" w:eastAsia="Times New Roman" w:hAnsi="Times New Roman" w:cs="Times New Roman"/>
          <w:sz w:val="24"/>
          <w:szCs w:val="24"/>
          <w:lang w:eastAsia="ru-RU"/>
        </w:rPr>
        <w:t xml:space="preserve">Изучение опыта работы учителей истории показывает, что </w:t>
      </w:r>
      <w:r>
        <w:rPr>
          <w:rFonts w:ascii="Times New Roman" w:eastAsia="Times New Roman" w:hAnsi="Times New Roman" w:cs="Times New Roman"/>
          <w:sz w:val="24"/>
          <w:szCs w:val="24"/>
          <w:lang w:eastAsia="ru-RU"/>
        </w:rPr>
        <w:t xml:space="preserve">дети с нарушениями слуха </w:t>
      </w:r>
      <w:r w:rsidRPr="00C23E57">
        <w:rPr>
          <w:rFonts w:ascii="Times New Roman" w:eastAsia="Times New Roman" w:hAnsi="Times New Roman" w:cs="Times New Roman"/>
          <w:sz w:val="24"/>
          <w:szCs w:val="24"/>
          <w:lang w:eastAsia="ru-RU"/>
        </w:rPr>
        <w:t>сталкиваются со значительными трудностями в овладении историческими знаниями, вследствие чего снижается качество их исторической подготовки.</w:t>
      </w:r>
    </w:p>
    <w:p w:rsidR="004E13E3" w:rsidRPr="004E13E3" w:rsidRDefault="00C23E57" w:rsidP="004E13E3">
      <w:pPr>
        <w:spacing w:after="0" w:line="360" w:lineRule="auto"/>
        <w:ind w:firstLine="708"/>
        <w:jc w:val="both"/>
        <w:rPr>
          <w:rFonts w:ascii="Times New Roman" w:eastAsia="Times New Roman" w:hAnsi="Times New Roman" w:cs="Times New Roman"/>
          <w:b/>
          <w:sz w:val="24"/>
          <w:szCs w:val="24"/>
          <w:lang w:eastAsia="ru-RU"/>
        </w:rPr>
      </w:pPr>
      <w:r w:rsidRPr="00FF56B7">
        <w:rPr>
          <w:rFonts w:ascii="Times New Roman" w:eastAsia="Times New Roman" w:hAnsi="Times New Roman" w:cs="Times New Roman"/>
          <w:sz w:val="24"/>
          <w:szCs w:val="24"/>
          <w:lang w:eastAsia="ru-RU"/>
        </w:rPr>
        <w:t>В сурдопедагогической литературе вопрос об усвоении исторических понятий</w:t>
      </w:r>
      <w:r w:rsidRPr="00071C4B">
        <w:rPr>
          <w:rFonts w:ascii="Times New Roman" w:eastAsia="Times New Roman" w:hAnsi="Times New Roman" w:cs="Times New Roman"/>
          <w:sz w:val="24"/>
          <w:szCs w:val="24"/>
          <w:lang w:eastAsia="ru-RU"/>
        </w:rPr>
        <w:t xml:space="preserve"> </w:t>
      </w:r>
      <w:r w:rsidR="00071C4B" w:rsidRPr="00071C4B">
        <w:rPr>
          <w:rFonts w:ascii="Times New Roman" w:eastAsia="Times New Roman" w:hAnsi="Times New Roman" w:cs="Times New Roman"/>
          <w:sz w:val="24"/>
          <w:szCs w:val="24"/>
          <w:lang w:eastAsia="ru-RU"/>
        </w:rPr>
        <w:t>у</w:t>
      </w:r>
      <w:r w:rsidR="00071C4B">
        <w:rPr>
          <w:rFonts w:ascii="Times New Roman" w:eastAsia="Times New Roman" w:hAnsi="Times New Roman" w:cs="Times New Roman"/>
          <w:b/>
          <w:sz w:val="24"/>
          <w:szCs w:val="24"/>
          <w:lang w:eastAsia="ru-RU"/>
        </w:rPr>
        <w:t xml:space="preserve"> </w:t>
      </w:r>
      <w:r w:rsidR="00071C4B" w:rsidRPr="00071C4B">
        <w:rPr>
          <w:rFonts w:ascii="Times New Roman" w:eastAsia="Times New Roman" w:hAnsi="Times New Roman" w:cs="Times New Roman"/>
          <w:sz w:val="24"/>
          <w:szCs w:val="24"/>
          <w:lang w:eastAsia="ru-RU"/>
        </w:rPr>
        <w:t>детей с нарушениями слуха</w:t>
      </w:r>
      <w:r w:rsidRPr="00FF56B7">
        <w:rPr>
          <w:rFonts w:ascii="Times New Roman" w:eastAsia="Times New Roman" w:hAnsi="Times New Roman" w:cs="Times New Roman"/>
          <w:sz w:val="24"/>
          <w:szCs w:val="24"/>
          <w:lang w:eastAsia="ru-RU"/>
        </w:rPr>
        <w:t xml:space="preserve"> освещен недостаточно. Отсутствие разработанной системы способов и приемов, направленных на сознательное усвоение исторических понятий, значительно затрудняет на практике обучение </w:t>
      </w:r>
      <w:r w:rsidR="00071C4B" w:rsidRPr="00071C4B">
        <w:rPr>
          <w:rFonts w:ascii="Times New Roman" w:eastAsia="Times New Roman" w:hAnsi="Times New Roman" w:cs="Times New Roman"/>
          <w:sz w:val="24"/>
          <w:szCs w:val="24"/>
          <w:lang w:eastAsia="ru-RU"/>
        </w:rPr>
        <w:t>детей с нарушениями слуха</w:t>
      </w:r>
      <w:r w:rsidRPr="00FF56B7">
        <w:rPr>
          <w:rFonts w:ascii="Times New Roman" w:eastAsia="Times New Roman" w:hAnsi="Times New Roman" w:cs="Times New Roman"/>
          <w:sz w:val="24"/>
          <w:szCs w:val="24"/>
          <w:lang w:eastAsia="ru-RU"/>
        </w:rPr>
        <w:t xml:space="preserve"> истории. Учитывая актуальность данной проблемы, </w:t>
      </w:r>
      <w:r w:rsidRPr="00B73AB4">
        <w:rPr>
          <w:rFonts w:ascii="Times New Roman" w:eastAsia="Times New Roman" w:hAnsi="Times New Roman" w:cs="Times New Roman"/>
          <w:sz w:val="24"/>
          <w:szCs w:val="24"/>
          <w:lang w:eastAsia="ru-RU"/>
        </w:rPr>
        <w:t>мы предприняли исследование</w:t>
      </w:r>
      <w:r w:rsidRPr="00FF56B7">
        <w:rPr>
          <w:rFonts w:ascii="Times New Roman" w:eastAsia="Times New Roman" w:hAnsi="Times New Roman" w:cs="Times New Roman"/>
          <w:sz w:val="24"/>
          <w:szCs w:val="24"/>
          <w:lang w:eastAsia="ru-RU"/>
        </w:rPr>
        <w:t xml:space="preserve">, основной задачей которого было изучение особенностей усвоения </w:t>
      </w:r>
      <w:r w:rsidR="00071C4B" w:rsidRPr="00071C4B">
        <w:rPr>
          <w:rFonts w:ascii="Times New Roman" w:eastAsia="Times New Roman" w:hAnsi="Times New Roman" w:cs="Times New Roman"/>
          <w:sz w:val="24"/>
          <w:szCs w:val="24"/>
          <w:lang w:eastAsia="ru-RU"/>
        </w:rPr>
        <w:t>детьми с нарушениями слуха</w:t>
      </w:r>
      <w:r w:rsidRPr="00FF56B7">
        <w:rPr>
          <w:rFonts w:ascii="Times New Roman" w:eastAsia="Times New Roman" w:hAnsi="Times New Roman" w:cs="Times New Roman"/>
          <w:sz w:val="24"/>
          <w:szCs w:val="24"/>
          <w:lang w:eastAsia="ru-RU"/>
        </w:rPr>
        <w:t xml:space="preserve"> и определение оптимальных </w:t>
      </w:r>
      <w:proofErr w:type="gramStart"/>
      <w:r w:rsidRPr="00FF56B7">
        <w:rPr>
          <w:rFonts w:ascii="Times New Roman" w:eastAsia="Times New Roman" w:hAnsi="Times New Roman" w:cs="Times New Roman"/>
          <w:sz w:val="24"/>
          <w:szCs w:val="24"/>
          <w:lang w:eastAsia="ru-RU"/>
        </w:rPr>
        <w:t>условий повышения эффективности преподавания истории</w:t>
      </w:r>
      <w:proofErr w:type="gramEnd"/>
      <w:r w:rsidRPr="00FF56B7">
        <w:rPr>
          <w:rFonts w:ascii="Times New Roman" w:eastAsia="Times New Roman" w:hAnsi="Times New Roman" w:cs="Times New Roman"/>
          <w:sz w:val="24"/>
          <w:szCs w:val="24"/>
          <w:lang w:eastAsia="ru-RU"/>
        </w:rPr>
        <w:t xml:space="preserve"> в </w:t>
      </w:r>
      <w:r w:rsidRPr="00071C4B">
        <w:rPr>
          <w:rFonts w:ascii="Times New Roman" w:eastAsia="Times New Roman" w:hAnsi="Times New Roman" w:cs="Times New Roman"/>
          <w:sz w:val="24"/>
          <w:szCs w:val="24"/>
          <w:lang w:eastAsia="ru-RU"/>
        </w:rPr>
        <w:t xml:space="preserve">школе </w:t>
      </w:r>
      <w:r w:rsidR="00071C4B" w:rsidRPr="00071C4B">
        <w:rPr>
          <w:rFonts w:ascii="Times New Roman" w:eastAsia="Times New Roman" w:hAnsi="Times New Roman" w:cs="Times New Roman"/>
          <w:sz w:val="24"/>
          <w:szCs w:val="24"/>
          <w:lang w:eastAsia="ru-RU"/>
        </w:rPr>
        <w:t>для детей с нарушениями слуха</w:t>
      </w:r>
      <w:r w:rsidRPr="00FF56B7">
        <w:rPr>
          <w:rFonts w:ascii="Times New Roman" w:eastAsia="Times New Roman" w:hAnsi="Times New Roman" w:cs="Times New Roman"/>
          <w:sz w:val="24"/>
          <w:szCs w:val="24"/>
          <w:lang w:eastAsia="ru-RU"/>
        </w:rPr>
        <w:t xml:space="preserve">. Поскольку усвоение исторических понятий – процесс длительный и особое значение в этом процессе имеет начальный этап, данное исследование было посвящено изучению именно наиболее трудного и важного этапа усвоения исторических понятий </w:t>
      </w:r>
      <w:proofErr w:type="gramStart"/>
      <w:r w:rsidR="00071C4B" w:rsidRPr="00071C4B">
        <w:rPr>
          <w:rFonts w:ascii="Times New Roman" w:eastAsia="Times New Roman" w:hAnsi="Times New Roman" w:cs="Times New Roman"/>
          <w:sz w:val="24"/>
          <w:szCs w:val="24"/>
          <w:lang w:eastAsia="ru-RU"/>
        </w:rPr>
        <w:t>об</w:t>
      </w:r>
      <w:r w:rsidRPr="00071C4B">
        <w:rPr>
          <w:rFonts w:ascii="Times New Roman" w:eastAsia="Times New Roman" w:hAnsi="Times New Roman" w:cs="Times New Roman"/>
          <w:sz w:val="24"/>
          <w:szCs w:val="24"/>
          <w:lang w:eastAsia="ru-RU"/>
        </w:rPr>
        <w:t>уча</w:t>
      </w:r>
      <w:r w:rsidR="00071C4B" w:rsidRPr="00071C4B">
        <w:rPr>
          <w:rFonts w:ascii="Times New Roman" w:eastAsia="Times New Roman" w:hAnsi="Times New Roman" w:cs="Times New Roman"/>
          <w:sz w:val="24"/>
          <w:szCs w:val="24"/>
          <w:lang w:eastAsia="ru-RU"/>
        </w:rPr>
        <w:t>ющимися</w:t>
      </w:r>
      <w:proofErr w:type="gramEnd"/>
      <w:r w:rsidR="00071C4B" w:rsidRPr="00071C4B">
        <w:rPr>
          <w:rFonts w:ascii="Times New Roman" w:eastAsia="Times New Roman" w:hAnsi="Times New Roman" w:cs="Times New Roman"/>
          <w:sz w:val="24"/>
          <w:szCs w:val="24"/>
          <w:lang w:eastAsia="ru-RU"/>
        </w:rPr>
        <w:t xml:space="preserve"> </w:t>
      </w:r>
      <w:r w:rsidR="00B73AB4" w:rsidRPr="00B73AB4">
        <w:rPr>
          <w:rFonts w:ascii="Times New Roman" w:eastAsia="Times New Roman" w:hAnsi="Times New Roman" w:cs="Times New Roman"/>
          <w:sz w:val="24"/>
          <w:szCs w:val="24"/>
          <w:lang w:val="en-US" w:eastAsia="ru-RU"/>
        </w:rPr>
        <w:t>V</w:t>
      </w:r>
      <w:r w:rsidR="00437251">
        <w:rPr>
          <w:rFonts w:ascii="Times New Roman" w:eastAsia="Times New Roman" w:hAnsi="Times New Roman" w:cs="Times New Roman"/>
          <w:sz w:val="24"/>
          <w:szCs w:val="24"/>
          <w:lang w:val="en-US" w:eastAsia="ru-RU"/>
        </w:rPr>
        <w:t>I</w:t>
      </w:r>
      <w:r w:rsidR="00437251" w:rsidRPr="00437251">
        <w:rPr>
          <w:rFonts w:ascii="Times New Roman" w:eastAsia="Times New Roman" w:hAnsi="Times New Roman" w:cs="Times New Roman"/>
          <w:sz w:val="24"/>
          <w:szCs w:val="24"/>
          <w:lang w:eastAsia="ru-RU"/>
        </w:rPr>
        <w:t xml:space="preserve"> </w:t>
      </w:r>
      <w:r w:rsidR="00071C4B" w:rsidRPr="00B73AB4">
        <w:rPr>
          <w:rFonts w:ascii="Times New Roman" w:eastAsia="Times New Roman" w:hAnsi="Times New Roman" w:cs="Times New Roman"/>
          <w:sz w:val="24"/>
          <w:szCs w:val="24"/>
          <w:lang w:eastAsia="ru-RU"/>
        </w:rPr>
        <w:t>-</w:t>
      </w:r>
      <w:r w:rsidR="00B73AB4" w:rsidRPr="00B73AB4">
        <w:rPr>
          <w:rFonts w:ascii="Times New Roman" w:eastAsia="Times New Roman" w:hAnsi="Times New Roman" w:cs="Times New Roman"/>
          <w:sz w:val="24"/>
          <w:szCs w:val="24"/>
          <w:lang w:eastAsia="ru-RU"/>
        </w:rPr>
        <w:t xml:space="preserve"> </w:t>
      </w:r>
      <w:r w:rsidR="00071C4B" w:rsidRPr="00B73AB4">
        <w:rPr>
          <w:rFonts w:ascii="Times New Roman" w:eastAsia="Times New Roman" w:hAnsi="Times New Roman" w:cs="Times New Roman"/>
          <w:sz w:val="24"/>
          <w:szCs w:val="24"/>
          <w:lang w:eastAsia="ru-RU"/>
        </w:rPr>
        <w:t>XI</w:t>
      </w:r>
      <w:r w:rsidRPr="00B73AB4">
        <w:rPr>
          <w:rFonts w:ascii="Times New Roman" w:eastAsia="Times New Roman" w:hAnsi="Times New Roman" w:cs="Times New Roman"/>
          <w:sz w:val="24"/>
          <w:szCs w:val="24"/>
          <w:lang w:eastAsia="ru-RU"/>
        </w:rPr>
        <w:t xml:space="preserve"> классов.</w:t>
      </w:r>
    </w:p>
    <w:p w:rsidR="004E13E3" w:rsidRPr="004E13E3" w:rsidRDefault="004E13E3" w:rsidP="004E13E3">
      <w:pPr>
        <w:spacing w:after="0" w:line="360" w:lineRule="auto"/>
        <w:ind w:firstLine="708"/>
        <w:rPr>
          <w:rFonts w:ascii="Times New Roman" w:eastAsia="Times New Roman" w:hAnsi="Times New Roman" w:cs="Times New Roman"/>
          <w:b/>
          <w:sz w:val="24"/>
          <w:szCs w:val="24"/>
          <w:lang w:eastAsia="ru-RU"/>
        </w:rPr>
      </w:pPr>
      <w:r w:rsidRPr="00FF56B7">
        <w:rPr>
          <w:rFonts w:ascii="Times New Roman" w:eastAsia="Times New Roman" w:hAnsi="Times New Roman" w:cs="Times New Roman"/>
          <w:sz w:val="24"/>
          <w:szCs w:val="24"/>
          <w:lang w:eastAsia="ru-RU"/>
        </w:rPr>
        <w:t xml:space="preserve">Объектом в данном случае выступают </w:t>
      </w:r>
      <w:r w:rsidR="00071C4B" w:rsidRPr="00071C4B">
        <w:rPr>
          <w:rFonts w:ascii="Times New Roman" w:eastAsia="Times New Roman" w:hAnsi="Times New Roman" w:cs="Times New Roman"/>
          <w:sz w:val="24"/>
          <w:szCs w:val="24"/>
          <w:lang w:eastAsia="ru-RU"/>
        </w:rPr>
        <w:t>дети с нарушениями слуха</w:t>
      </w:r>
      <w:r w:rsidRPr="00071C4B">
        <w:rPr>
          <w:rFonts w:ascii="Times New Roman" w:eastAsia="Times New Roman" w:hAnsi="Times New Roman" w:cs="Times New Roman"/>
          <w:sz w:val="24"/>
          <w:szCs w:val="24"/>
          <w:lang w:eastAsia="ru-RU"/>
        </w:rPr>
        <w:t>.</w:t>
      </w:r>
    </w:p>
    <w:p w:rsidR="004E13E3" w:rsidRDefault="004E13E3" w:rsidP="004E13E3">
      <w:pPr>
        <w:spacing w:after="0" w:line="360" w:lineRule="auto"/>
        <w:ind w:firstLine="708"/>
        <w:rPr>
          <w:rFonts w:ascii="Times New Roman" w:eastAsia="Times New Roman" w:hAnsi="Times New Roman" w:cs="Times New Roman"/>
          <w:sz w:val="24"/>
          <w:szCs w:val="24"/>
          <w:lang w:eastAsia="ru-RU"/>
        </w:rPr>
      </w:pPr>
      <w:r w:rsidRPr="00FF56B7">
        <w:rPr>
          <w:rFonts w:ascii="Times New Roman" w:eastAsia="Times New Roman" w:hAnsi="Times New Roman" w:cs="Times New Roman"/>
          <w:sz w:val="24"/>
          <w:szCs w:val="24"/>
          <w:lang w:eastAsia="ru-RU"/>
        </w:rPr>
        <w:t xml:space="preserve">Цель данной работы – повысить степень сознательного полного и всестороннего усвоения </w:t>
      </w:r>
      <w:proofErr w:type="gramStart"/>
      <w:r>
        <w:rPr>
          <w:rFonts w:ascii="Times New Roman" w:eastAsia="Times New Roman" w:hAnsi="Times New Roman" w:cs="Times New Roman"/>
          <w:sz w:val="24"/>
          <w:szCs w:val="24"/>
          <w:lang w:eastAsia="ru-RU"/>
        </w:rPr>
        <w:t>об</w:t>
      </w:r>
      <w:r w:rsidRPr="00FF56B7">
        <w:rPr>
          <w:rFonts w:ascii="Times New Roman" w:eastAsia="Times New Roman" w:hAnsi="Times New Roman" w:cs="Times New Roman"/>
          <w:sz w:val="24"/>
          <w:szCs w:val="24"/>
          <w:lang w:eastAsia="ru-RU"/>
        </w:rPr>
        <w:t>уча</w:t>
      </w:r>
      <w:r>
        <w:rPr>
          <w:rFonts w:ascii="Times New Roman" w:eastAsia="Times New Roman" w:hAnsi="Times New Roman" w:cs="Times New Roman"/>
          <w:sz w:val="24"/>
          <w:szCs w:val="24"/>
          <w:lang w:eastAsia="ru-RU"/>
        </w:rPr>
        <w:t>ю</w:t>
      </w:r>
      <w:r w:rsidRPr="00FF56B7">
        <w:rPr>
          <w:rFonts w:ascii="Times New Roman" w:eastAsia="Times New Roman" w:hAnsi="Times New Roman" w:cs="Times New Roman"/>
          <w:sz w:val="24"/>
          <w:szCs w:val="24"/>
          <w:lang w:eastAsia="ru-RU"/>
        </w:rPr>
        <w:t>щимися</w:t>
      </w:r>
      <w:proofErr w:type="gramEnd"/>
      <w:r w:rsidRPr="00FF56B7">
        <w:rPr>
          <w:rFonts w:ascii="Times New Roman" w:eastAsia="Times New Roman" w:hAnsi="Times New Roman" w:cs="Times New Roman"/>
          <w:sz w:val="24"/>
          <w:szCs w:val="24"/>
          <w:lang w:eastAsia="ru-RU"/>
        </w:rPr>
        <w:t xml:space="preserve"> программного материала на уроках истории, раскрыть сущность и особенности организации работы по истории.</w:t>
      </w:r>
    </w:p>
    <w:p w:rsidR="004E13E3" w:rsidRDefault="004E13E3" w:rsidP="004E13E3">
      <w:pPr>
        <w:spacing w:before="100" w:beforeAutospacing="1" w:after="100" w:afterAutospacing="1" w:line="240" w:lineRule="auto"/>
        <w:rPr>
          <w:rFonts w:ascii="Times New Roman" w:eastAsia="Times New Roman" w:hAnsi="Times New Roman" w:cs="Times New Roman"/>
          <w:b/>
          <w:bCs/>
          <w:sz w:val="24"/>
          <w:szCs w:val="24"/>
          <w:lang w:eastAsia="ru-RU"/>
        </w:rPr>
      </w:pPr>
    </w:p>
    <w:p w:rsidR="004E13E3" w:rsidRDefault="004E13E3" w:rsidP="004E13E3">
      <w:pPr>
        <w:spacing w:before="100" w:beforeAutospacing="1" w:after="100" w:afterAutospacing="1" w:line="240" w:lineRule="auto"/>
        <w:rPr>
          <w:rFonts w:ascii="Times New Roman" w:eastAsia="Times New Roman" w:hAnsi="Times New Roman" w:cs="Times New Roman"/>
          <w:b/>
          <w:bCs/>
          <w:sz w:val="24"/>
          <w:szCs w:val="24"/>
          <w:lang w:eastAsia="ru-RU"/>
        </w:rPr>
      </w:pPr>
    </w:p>
    <w:p w:rsidR="004E13E3" w:rsidRDefault="004E13E3" w:rsidP="004E13E3">
      <w:pPr>
        <w:spacing w:before="100" w:beforeAutospacing="1" w:after="100" w:afterAutospacing="1" w:line="240" w:lineRule="auto"/>
        <w:rPr>
          <w:rFonts w:ascii="Times New Roman" w:eastAsia="Times New Roman" w:hAnsi="Times New Roman" w:cs="Times New Roman"/>
          <w:b/>
          <w:bCs/>
          <w:sz w:val="24"/>
          <w:szCs w:val="24"/>
          <w:lang w:eastAsia="ru-RU"/>
        </w:rPr>
      </w:pPr>
    </w:p>
    <w:p w:rsidR="004E13E3" w:rsidRPr="004E13E3" w:rsidRDefault="004E13E3" w:rsidP="004E13E3">
      <w:pPr>
        <w:spacing w:after="0" w:line="360" w:lineRule="auto"/>
        <w:rPr>
          <w:rFonts w:ascii="Times New Roman" w:eastAsia="Times New Roman" w:hAnsi="Times New Roman" w:cs="Times New Roman"/>
          <w:sz w:val="24"/>
          <w:szCs w:val="24"/>
          <w:lang w:eastAsia="ru-RU"/>
        </w:rPr>
      </w:pPr>
      <w:r w:rsidRPr="004E13E3">
        <w:rPr>
          <w:rFonts w:ascii="Times New Roman" w:eastAsia="Times New Roman" w:hAnsi="Times New Roman" w:cs="Times New Roman"/>
          <w:b/>
          <w:bCs/>
          <w:sz w:val="24"/>
          <w:szCs w:val="24"/>
          <w:lang w:eastAsia="ru-RU"/>
        </w:rPr>
        <w:lastRenderedPageBreak/>
        <w:t>Глава 1. Пути развития познавательных интере</w:t>
      </w:r>
      <w:r>
        <w:rPr>
          <w:rFonts w:ascii="Times New Roman" w:eastAsia="Times New Roman" w:hAnsi="Times New Roman" w:cs="Times New Roman"/>
          <w:b/>
          <w:bCs/>
          <w:sz w:val="24"/>
          <w:szCs w:val="24"/>
          <w:lang w:eastAsia="ru-RU"/>
        </w:rPr>
        <w:t>сов к истории у глухих учащихся</w:t>
      </w:r>
    </w:p>
    <w:p w:rsidR="004E13E3" w:rsidRPr="004E13E3" w:rsidRDefault="004E13E3" w:rsidP="004E13E3">
      <w:pPr>
        <w:spacing w:after="0" w:line="360" w:lineRule="auto"/>
        <w:ind w:firstLine="708"/>
        <w:jc w:val="both"/>
        <w:rPr>
          <w:rFonts w:ascii="Times New Roman" w:eastAsia="Times New Roman" w:hAnsi="Times New Roman" w:cs="Times New Roman"/>
          <w:sz w:val="24"/>
          <w:szCs w:val="24"/>
          <w:lang w:eastAsia="ru-RU"/>
        </w:rPr>
      </w:pPr>
      <w:r w:rsidRPr="004E13E3">
        <w:rPr>
          <w:rFonts w:ascii="Times New Roman" w:eastAsia="Times New Roman" w:hAnsi="Times New Roman" w:cs="Times New Roman"/>
          <w:sz w:val="24"/>
          <w:szCs w:val="24"/>
          <w:lang w:eastAsia="ru-RU"/>
        </w:rPr>
        <w:t xml:space="preserve">Развитие познавательных интересов способствует более глубокому и осознанному овладению знаниями. Между тем пути формирования этих интересов, особенно к истории, </w:t>
      </w:r>
      <w:r w:rsidR="009C63AD" w:rsidRPr="004E13E3">
        <w:rPr>
          <w:rFonts w:ascii="Times New Roman" w:eastAsia="Times New Roman" w:hAnsi="Times New Roman" w:cs="Times New Roman"/>
          <w:sz w:val="24"/>
          <w:szCs w:val="24"/>
          <w:lang w:eastAsia="ru-RU"/>
        </w:rPr>
        <w:t xml:space="preserve">у </w:t>
      </w:r>
      <w:r w:rsidR="009C63AD" w:rsidRPr="009C63AD">
        <w:rPr>
          <w:rFonts w:ascii="Times New Roman" w:eastAsia="Times New Roman" w:hAnsi="Times New Roman" w:cs="Times New Roman"/>
          <w:sz w:val="24"/>
          <w:szCs w:val="24"/>
          <w:lang w:eastAsia="ru-RU"/>
        </w:rPr>
        <w:t xml:space="preserve">детей с нарушениями слуха </w:t>
      </w:r>
      <w:r w:rsidRPr="004E13E3">
        <w:rPr>
          <w:rFonts w:ascii="Times New Roman" w:eastAsia="Times New Roman" w:hAnsi="Times New Roman" w:cs="Times New Roman"/>
          <w:sz w:val="24"/>
          <w:szCs w:val="24"/>
          <w:lang w:eastAsia="ru-RU"/>
        </w:rPr>
        <w:t>практически не разработаны.</w:t>
      </w:r>
    </w:p>
    <w:p w:rsidR="004E13E3" w:rsidRPr="006326B5" w:rsidRDefault="004E13E3" w:rsidP="00B73AB4">
      <w:pPr>
        <w:spacing w:after="0" w:line="360" w:lineRule="auto"/>
        <w:ind w:firstLine="708"/>
        <w:jc w:val="both"/>
        <w:rPr>
          <w:rFonts w:ascii="Times New Roman" w:eastAsia="Times New Roman" w:hAnsi="Times New Roman" w:cs="Times New Roman"/>
          <w:sz w:val="24"/>
          <w:szCs w:val="24"/>
          <w:lang w:eastAsia="ru-RU"/>
        </w:rPr>
      </w:pPr>
      <w:r w:rsidRPr="004E13E3">
        <w:rPr>
          <w:rFonts w:ascii="Times New Roman" w:eastAsia="Times New Roman" w:hAnsi="Times New Roman" w:cs="Times New Roman"/>
          <w:sz w:val="24"/>
          <w:szCs w:val="24"/>
          <w:lang w:eastAsia="ru-RU"/>
        </w:rPr>
        <w:t xml:space="preserve">Объектом данного исследования явились глухие и слабослышащие </w:t>
      </w:r>
      <w:r>
        <w:rPr>
          <w:rFonts w:ascii="Times New Roman" w:eastAsia="Times New Roman" w:hAnsi="Times New Roman" w:cs="Times New Roman"/>
          <w:sz w:val="24"/>
          <w:szCs w:val="24"/>
          <w:lang w:eastAsia="ru-RU"/>
        </w:rPr>
        <w:t>об</w:t>
      </w:r>
      <w:r w:rsidRPr="004E13E3">
        <w:rPr>
          <w:rFonts w:ascii="Times New Roman" w:eastAsia="Times New Roman" w:hAnsi="Times New Roman" w:cs="Times New Roman"/>
          <w:sz w:val="24"/>
          <w:szCs w:val="24"/>
          <w:lang w:eastAsia="ru-RU"/>
        </w:rPr>
        <w:t>уча</w:t>
      </w:r>
      <w:r>
        <w:rPr>
          <w:rFonts w:ascii="Times New Roman" w:eastAsia="Times New Roman" w:hAnsi="Times New Roman" w:cs="Times New Roman"/>
          <w:sz w:val="24"/>
          <w:szCs w:val="24"/>
          <w:lang w:eastAsia="ru-RU"/>
        </w:rPr>
        <w:t>ю</w:t>
      </w:r>
      <w:r w:rsidRPr="004E13E3">
        <w:rPr>
          <w:rFonts w:ascii="Times New Roman" w:eastAsia="Times New Roman" w:hAnsi="Times New Roman" w:cs="Times New Roman"/>
          <w:sz w:val="24"/>
          <w:szCs w:val="24"/>
          <w:lang w:eastAsia="ru-RU"/>
        </w:rPr>
        <w:t>щиеся</w:t>
      </w:r>
      <w:r>
        <w:rPr>
          <w:rFonts w:ascii="Times New Roman" w:eastAsia="Times New Roman" w:hAnsi="Times New Roman" w:cs="Times New Roman"/>
          <w:sz w:val="24"/>
          <w:szCs w:val="24"/>
          <w:lang w:eastAsia="ru-RU"/>
        </w:rPr>
        <w:t>.</w:t>
      </w:r>
      <w:r w:rsidRPr="004E13E3">
        <w:rPr>
          <w:rFonts w:ascii="Times New Roman" w:eastAsia="Times New Roman" w:hAnsi="Times New Roman" w:cs="Times New Roman"/>
          <w:sz w:val="24"/>
          <w:szCs w:val="24"/>
          <w:lang w:eastAsia="ru-RU"/>
        </w:rPr>
        <w:t xml:space="preserve"> </w:t>
      </w:r>
      <w:proofErr w:type="gramStart"/>
      <w:r w:rsidRPr="004E13E3">
        <w:rPr>
          <w:rFonts w:ascii="Times New Roman" w:eastAsia="Times New Roman" w:hAnsi="Times New Roman" w:cs="Times New Roman"/>
          <w:sz w:val="24"/>
          <w:szCs w:val="24"/>
          <w:lang w:eastAsia="ru-RU"/>
        </w:rPr>
        <w:t xml:space="preserve">Проведенное экспериментальное обучение показало, что своеобразие развития познавательных интересов к истории у </w:t>
      </w:r>
      <w:r w:rsidR="009C63AD" w:rsidRPr="009C63AD">
        <w:rPr>
          <w:rFonts w:ascii="Times New Roman" w:eastAsia="Times New Roman" w:hAnsi="Times New Roman" w:cs="Times New Roman"/>
          <w:sz w:val="24"/>
          <w:szCs w:val="24"/>
          <w:lang w:eastAsia="ru-RU"/>
        </w:rPr>
        <w:t>детей с нарушениями слуха</w:t>
      </w:r>
      <w:r w:rsidRPr="009C63AD">
        <w:rPr>
          <w:rFonts w:ascii="Times New Roman" w:eastAsia="Times New Roman" w:hAnsi="Times New Roman" w:cs="Times New Roman"/>
          <w:sz w:val="24"/>
          <w:szCs w:val="24"/>
          <w:lang w:eastAsia="ru-RU"/>
        </w:rPr>
        <w:t xml:space="preserve"> о</w:t>
      </w:r>
      <w:r w:rsidRPr="004E13E3">
        <w:rPr>
          <w:rFonts w:ascii="Times New Roman" w:eastAsia="Times New Roman" w:hAnsi="Times New Roman" w:cs="Times New Roman"/>
          <w:sz w:val="24"/>
          <w:szCs w:val="24"/>
          <w:lang w:eastAsia="ru-RU"/>
        </w:rPr>
        <w:t>бусловливается главным образом следующими причинами:</w:t>
      </w:r>
      <w:r>
        <w:rPr>
          <w:rFonts w:ascii="Times New Roman" w:eastAsia="Times New Roman" w:hAnsi="Times New Roman" w:cs="Times New Roman"/>
          <w:sz w:val="24"/>
          <w:szCs w:val="24"/>
          <w:lang w:eastAsia="ru-RU"/>
        </w:rPr>
        <w:t xml:space="preserve"> </w:t>
      </w:r>
      <w:r w:rsidRPr="004E13E3">
        <w:rPr>
          <w:rFonts w:ascii="Times New Roman" w:eastAsia="Times New Roman" w:hAnsi="Times New Roman" w:cs="Times New Roman"/>
          <w:sz w:val="24"/>
          <w:szCs w:val="24"/>
          <w:lang w:eastAsia="ru-RU"/>
        </w:rPr>
        <w:t>трудностью усвоения исторического материала из-за недостаточного развития словесной речи, словесно-логического мышления;</w:t>
      </w:r>
      <w:r>
        <w:rPr>
          <w:rFonts w:ascii="Times New Roman" w:eastAsia="Times New Roman" w:hAnsi="Times New Roman" w:cs="Times New Roman"/>
          <w:sz w:val="24"/>
          <w:szCs w:val="24"/>
          <w:lang w:eastAsia="ru-RU"/>
        </w:rPr>
        <w:t xml:space="preserve"> </w:t>
      </w:r>
      <w:r w:rsidRPr="004E13E3">
        <w:rPr>
          <w:rFonts w:ascii="Times New Roman" w:eastAsia="Times New Roman" w:hAnsi="Times New Roman" w:cs="Times New Roman"/>
          <w:sz w:val="24"/>
          <w:szCs w:val="24"/>
          <w:lang w:eastAsia="ru-RU"/>
        </w:rPr>
        <w:t>относительно небольшим объемом знаний фактического материала;</w:t>
      </w:r>
      <w:r>
        <w:rPr>
          <w:rFonts w:ascii="Times New Roman" w:eastAsia="Times New Roman" w:hAnsi="Times New Roman" w:cs="Times New Roman"/>
          <w:sz w:val="24"/>
          <w:szCs w:val="24"/>
          <w:lang w:eastAsia="ru-RU"/>
        </w:rPr>
        <w:t xml:space="preserve"> </w:t>
      </w:r>
      <w:r w:rsidRPr="004E13E3">
        <w:rPr>
          <w:rFonts w:ascii="Times New Roman" w:eastAsia="Times New Roman" w:hAnsi="Times New Roman" w:cs="Times New Roman"/>
          <w:sz w:val="24"/>
          <w:szCs w:val="24"/>
          <w:lang w:eastAsia="ru-RU"/>
        </w:rPr>
        <w:t>ограниченными возможностями своевременного получения информации из-за недоступности глухим средств массовой информации (радио, телевидение);</w:t>
      </w:r>
      <w:proofErr w:type="gramEnd"/>
      <w:r>
        <w:rPr>
          <w:rFonts w:ascii="Times New Roman" w:eastAsia="Times New Roman" w:hAnsi="Times New Roman" w:cs="Times New Roman"/>
          <w:sz w:val="24"/>
          <w:szCs w:val="24"/>
          <w:lang w:eastAsia="ru-RU"/>
        </w:rPr>
        <w:t xml:space="preserve"> </w:t>
      </w:r>
      <w:r w:rsidRPr="004E13E3">
        <w:rPr>
          <w:rFonts w:ascii="Times New Roman" w:eastAsia="Times New Roman" w:hAnsi="Times New Roman" w:cs="Times New Roman"/>
          <w:sz w:val="24"/>
          <w:szCs w:val="24"/>
          <w:lang w:eastAsia="ru-RU"/>
        </w:rPr>
        <w:t>не всегда удовлетворительным характером преподавания, недостаточно учитывающим специфику развития лиц с нарушением слуха;</w:t>
      </w:r>
      <w:r w:rsidR="00B73AB4" w:rsidRPr="00B73AB4">
        <w:rPr>
          <w:rFonts w:ascii="Times New Roman" w:eastAsia="Times New Roman" w:hAnsi="Times New Roman" w:cs="Times New Roman"/>
          <w:sz w:val="24"/>
          <w:szCs w:val="24"/>
          <w:lang w:eastAsia="ru-RU"/>
        </w:rPr>
        <w:t xml:space="preserve"> </w:t>
      </w:r>
      <w:r w:rsidRPr="004E13E3">
        <w:rPr>
          <w:rFonts w:ascii="Times New Roman" w:eastAsia="Times New Roman" w:hAnsi="Times New Roman" w:cs="Times New Roman"/>
          <w:sz w:val="24"/>
          <w:szCs w:val="24"/>
          <w:lang w:eastAsia="ru-RU"/>
        </w:rPr>
        <w:t>трудностью и недостаточной эффективностью работы с учебниками массовых школ, написанными сложным языком, с ограниченным количеством докумен</w:t>
      </w:r>
      <w:r w:rsidR="009B38CA">
        <w:rPr>
          <w:rFonts w:ascii="Times New Roman" w:eastAsia="Times New Roman" w:hAnsi="Times New Roman" w:cs="Times New Roman"/>
          <w:sz w:val="24"/>
          <w:szCs w:val="24"/>
          <w:lang w:eastAsia="ru-RU"/>
        </w:rPr>
        <w:t>тальных материалов, иллюстраций.</w:t>
      </w:r>
    </w:p>
    <w:p w:rsidR="00B73AB4" w:rsidRPr="00B73AB4" w:rsidRDefault="00B73AB4" w:rsidP="00B73AB4">
      <w:pPr>
        <w:spacing w:after="0" w:line="360" w:lineRule="auto"/>
        <w:jc w:val="both"/>
        <w:rPr>
          <w:rFonts w:ascii="Times New Roman" w:eastAsia="Times New Roman" w:hAnsi="Times New Roman" w:cs="Times New Roman"/>
          <w:sz w:val="24"/>
          <w:szCs w:val="24"/>
          <w:lang w:eastAsia="ru-RU"/>
        </w:rPr>
      </w:pPr>
      <w:r w:rsidRPr="00B73AB4">
        <w:rPr>
          <w:rFonts w:ascii="Times New Roman" w:eastAsia="Times New Roman" w:hAnsi="Times New Roman" w:cs="Times New Roman"/>
          <w:b/>
          <w:bCs/>
          <w:sz w:val="24"/>
          <w:szCs w:val="24"/>
          <w:lang w:eastAsia="ru-RU"/>
        </w:rPr>
        <w:t>1.1. Методы и приемы развития познавательных интересов к истории на уроке. Создание ситуации новизны учебного материала</w:t>
      </w:r>
    </w:p>
    <w:p w:rsidR="00B73AB4" w:rsidRPr="00B73AB4" w:rsidRDefault="00B73AB4" w:rsidP="00B73AB4">
      <w:pPr>
        <w:spacing w:after="0" w:line="360" w:lineRule="auto"/>
        <w:ind w:firstLine="708"/>
        <w:jc w:val="both"/>
        <w:rPr>
          <w:rFonts w:ascii="Times New Roman" w:eastAsia="Times New Roman" w:hAnsi="Times New Roman" w:cs="Times New Roman"/>
          <w:sz w:val="24"/>
          <w:szCs w:val="24"/>
          <w:lang w:eastAsia="ru-RU"/>
        </w:rPr>
      </w:pPr>
      <w:r w:rsidRPr="00B73AB4">
        <w:rPr>
          <w:rFonts w:ascii="Times New Roman" w:eastAsia="Times New Roman" w:hAnsi="Times New Roman" w:cs="Times New Roman"/>
          <w:sz w:val="24"/>
          <w:szCs w:val="24"/>
          <w:lang w:eastAsia="ru-RU"/>
        </w:rPr>
        <w:t>Практический опыт показывает, что многие темы уроков, несмотря на их новизну, не вызывают познавательной активности учащихся. Чтобы заинтересовать глухих учащихся содержанием учебного материала, следует преподносить новую информацию таким образом, чтобы она удивила их, вызвала вопросы, которые побуждают к поиску истины. В конце урока учитель всегда должен спрашивать:</w:t>
      </w:r>
      <w:r>
        <w:rPr>
          <w:rFonts w:ascii="Times New Roman" w:eastAsia="Times New Roman" w:hAnsi="Times New Roman" w:cs="Times New Roman"/>
          <w:sz w:val="24"/>
          <w:szCs w:val="24"/>
          <w:lang w:eastAsia="ru-RU"/>
        </w:rPr>
        <w:t xml:space="preserve"> «Что нового мы сегодня узнали?»</w:t>
      </w:r>
      <w:r w:rsidRPr="00B73AB4">
        <w:rPr>
          <w:rFonts w:ascii="Times New Roman" w:eastAsia="Times New Roman" w:hAnsi="Times New Roman" w:cs="Times New Roman"/>
          <w:sz w:val="24"/>
          <w:szCs w:val="24"/>
          <w:lang w:eastAsia="ru-RU"/>
        </w:rPr>
        <w:t xml:space="preserve"> и вместе с учащимися делать нужные выводы.</w:t>
      </w:r>
    </w:p>
    <w:p w:rsidR="00B73AB4" w:rsidRPr="00B73AB4" w:rsidRDefault="00B73AB4" w:rsidP="00B73AB4">
      <w:pPr>
        <w:spacing w:after="0" w:line="360" w:lineRule="auto"/>
        <w:ind w:firstLine="708"/>
        <w:jc w:val="both"/>
        <w:rPr>
          <w:rFonts w:ascii="Times New Roman" w:eastAsia="Times New Roman" w:hAnsi="Times New Roman" w:cs="Times New Roman"/>
          <w:sz w:val="24"/>
          <w:szCs w:val="24"/>
          <w:lang w:eastAsia="ru-RU"/>
        </w:rPr>
      </w:pPr>
      <w:r w:rsidRPr="00B73AB4">
        <w:rPr>
          <w:rFonts w:ascii="Times New Roman" w:eastAsia="Times New Roman" w:hAnsi="Times New Roman" w:cs="Times New Roman"/>
          <w:sz w:val="24"/>
          <w:szCs w:val="24"/>
          <w:lang w:eastAsia="ru-RU"/>
        </w:rPr>
        <w:t xml:space="preserve">Исследования показали, что </w:t>
      </w:r>
      <w:r>
        <w:rPr>
          <w:rFonts w:ascii="Times New Roman" w:eastAsia="Times New Roman" w:hAnsi="Times New Roman" w:cs="Times New Roman"/>
          <w:sz w:val="24"/>
          <w:szCs w:val="24"/>
          <w:lang w:eastAsia="ru-RU"/>
        </w:rPr>
        <w:t>дети с нарушениями слуха</w:t>
      </w:r>
      <w:r w:rsidRPr="00B73AB4">
        <w:rPr>
          <w:rFonts w:ascii="Times New Roman" w:eastAsia="Times New Roman" w:hAnsi="Times New Roman" w:cs="Times New Roman"/>
          <w:sz w:val="24"/>
          <w:szCs w:val="24"/>
          <w:lang w:eastAsia="ru-RU"/>
        </w:rPr>
        <w:t xml:space="preserve"> любят, когда учитель при объяснении нового материала дает интересные дополнительные сведения. Так, например, рассказывая о внешней политике государств, о войнах, которые велись разными странами в разные эпохи, учитель приводит данные, которые могут поразить учащихся: за свою историю нашей планеты произошло 14513 больших и малых войн. Погибло в них </w:t>
      </w:r>
      <w:proofErr w:type="gramStart"/>
      <w:r w:rsidRPr="00B73AB4">
        <w:rPr>
          <w:rFonts w:ascii="Times New Roman" w:eastAsia="Times New Roman" w:hAnsi="Times New Roman" w:cs="Times New Roman"/>
          <w:sz w:val="24"/>
          <w:szCs w:val="24"/>
          <w:lang w:eastAsia="ru-RU"/>
        </w:rPr>
        <w:t>З</w:t>
      </w:r>
      <w:proofErr w:type="gramEnd"/>
      <w:r w:rsidRPr="00B73AB4">
        <w:rPr>
          <w:rFonts w:ascii="Times New Roman" w:eastAsia="Times New Roman" w:hAnsi="Times New Roman" w:cs="Times New Roman"/>
          <w:sz w:val="24"/>
          <w:szCs w:val="24"/>
          <w:lang w:eastAsia="ru-RU"/>
        </w:rPr>
        <w:t xml:space="preserve"> млрд. 640 млн. человек. Если бы стоимость этих войн обратить в золото, то золотой лентой толщиной 8 м и шириной 10 км можно опоясать весь земной шар по экватору.</w:t>
      </w:r>
    </w:p>
    <w:p w:rsidR="00B73AB4" w:rsidRPr="00B73AB4" w:rsidRDefault="00B73AB4" w:rsidP="00B73AB4">
      <w:pPr>
        <w:spacing w:after="0" w:line="360" w:lineRule="auto"/>
        <w:ind w:firstLine="708"/>
        <w:jc w:val="both"/>
        <w:rPr>
          <w:rFonts w:ascii="Times New Roman" w:eastAsia="Times New Roman" w:hAnsi="Times New Roman" w:cs="Times New Roman"/>
          <w:sz w:val="24"/>
          <w:szCs w:val="24"/>
          <w:lang w:eastAsia="ru-RU"/>
        </w:rPr>
      </w:pPr>
      <w:proofErr w:type="gramStart"/>
      <w:r w:rsidRPr="00B73AB4">
        <w:rPr>
          <w:rFonts w:ascii="Times New Roman" w:eastAsia="Times New Roman" w:hAnsi="Times New Roman" w:cs="Times New Roman"/>
          <w:sz w:val="24"/>
          <w:szCs w:val="24"/>
          <w:lang w:eastAsia="ru-RU"/>
        </w:rPr>
        <w:t xml:space="preserve">Большое впечатление на </w:t>
      </w:r>
      <w:r>
        <w:rPr>
          <w:rFonts w:ascii="Times New Roman" w:eastAsia="Times New Roman" w:hAnsi="Times New Roman" w:cs="Times New Roman"/>
          <w:sz w:val="24"/>
          <w:szCs w:val="24"/>
          <w:lang w:eastAsia="ru-RU"/>
        </w:rPr>
        <w:t>об</w:t>
      </w:r>
      <w:r w:rsidRPr="00B73AB4">
        <w:rPr>
          <w:rFonts w:ascii="Times New Roman" w:eastAsia="Times New Roman" w:hAnsi="Times New Roman" w:cs="Times New Roman"/>
          <w:sz w:val="24"/>
          <w:szCs w:val="24"/>
          <w:lang w:eastAsia="ru-RU"/>
        </w:rPr>
        <w:t>уча</w:t>
      </w:r>
      <w:r>
        <w:rPr>
          <w:rFonts w:ascii="Times New Roman" w:eastAsia="Times New Roman" w:hAnsi="Times New Roman" w:cs="Times New Roman"/>
          <w:sz w:val="24"/>
          <w:szCs w:val="24"/>
          <w:lang w:eastAsia="ru-RU"/>
        </w:rPr>
        <w:t>ю</w:t>
      </w:r>
      <w:r w:rsidRPr="00B73AB4">
        <w:rPr>
          <w:rFonts w:ascii="Times New Roman" w:eastAsia="Times New Roman" w:hAnsi="Times New Roman" w:cs="Times New Roman"/>
          <w:sz w:val="24"/>
          <w:szCs w:val="24"/>
          <w:lang w:eastAsia="ru-RU"/>
        </w:rPr>
        <w:t>щихся производят сообщения о глухих, прославившихся своим талантом.</w:t>
      </w:r>
      <w:proofErr w:type="gramEnd"/>
      <w:r w:rsidRPr="00B73AB4">
        <w:rPr>
          <w:rFonts w:ascii="Times New Roman" w:eastAsia="Times New Roman" w:hAnsi="Times New Roman" w:cs="Times New Roman"/>
          <w:sz w:val="24"/>
          <w:szCs w:val="24"/>
          <w:lang w:eastAsia="ru-RU"/>
        </w:rPr>
        <w:t xml:space="preserve"> Например, в связи с темой «Гражданская</w:t>
      </w:r>
      <w:r>
        <w:rPr>
          <w:rFonts w:ascii="Times New Roman" w:eastAsia="Times New Roman" w:hAnsi="Times New Roman" w:cs="Times New Roman"/>
          <w:sz w:val="24"/>
          <w:szCs w:val="24"/>
          <w:lang w:eastAsia="ru-RU"/>
        </w:rPr>
        <w:t xml:space="preserve"> война в США»</w:t>
      </w:r>
      <w:r w:rsidRPr="00B73AB4">
        <w:rPr>
          <w:rFonts w:ascii="Times New Roman" w:eastAsia="Times New Roman" w:hAnsi="Times New Roman" w:cs="Times New Roman"/>
          <w:sz w:val="24"/>
          <w:szCs w:val="24"/>
          <w:lang w:eastAsia="ru-RU"/>
        </w:rPr>
        <w:t xml:space="preserve"> в Х</w:t>
      </w:r>
      <w:proofErr w:type="gramStart"/>
      <w:r w:rsidRPr="00B73AB4">
        <w:rPr>
          <w:rFonts w:ascii="Times New Roman" w:eastAsia="Times New Roman" w:hAnsi="Times New Roman" w:cs="Times New Roman"/>
          <w:sz w:val="24"/>
          <w:szCs w:val="24"/>
          <w:lang w:eastAsia="ru-RU"/>
        </w:rPr>
        <w:t>I</w:t>
      </w:r>
      <w:proofErr w:type="gramEnd"/>
      <w:r w:rsidRPr="00B73AB4">
        <w:rPr>
          <w:rFonts w:ascii="Times New Roman" w:eastAsia="Times New Roman" w:hAnsi="Times New Roman" w:cs="Times New Roman"/>
          <w:sz w:val="24"/>
          <w:szCs w:val="24"/>
          <w:lang w:eastAsia="ru-RU"/>
        </w:rPr>
        <w:t xml:space="preserve"> классе можно рас</w:t>
      </w:r>
      <w:r>
        <w:rPr>
          <w:rFonts w:ascii="Times New Roman" w:eastAsia="Times New Roman" w:hAnsi="Times New Roman" w:cs="Times New Roman"/>
          <w:sz w:val="24"/>
          <w:szCs w:val="24"/>
          <w:lang w:eastAsia="ru-RU"/>
        </w:rPr>
        <w:t>сказать о глухом скульпторе, сде</w:t>
      </w:r>
      <w:r w:rsidRPr="00B73AB4">
        <w:rPr>
          <w:rFonts w:ascii="Times New Roman" w:eastAsia="Times New Roman" w:hAnsi="Times New Roman" w:cs="Times New Roman"/>
          <w:sz w:val="24"/>
          <w:szCs w:val="24"/>
          <w:lang w:eastAsia="ru-RU"/>
        </w:rPr>
        <w:t xml:space="preserve">лавшем известный на весь мир </w:t>
      </w:r>
      <w:r w:rsidRPr="00B73AB4">
        <w:rPr>
          <w:rFonts w:ascii="Times New Roman" w:eastAsia="Times New Roman" w:hAnsi="Times New Roman" w:cs="Times New Roman"/>
          <w:sz w:val="24"/>
          <w:szCs w:val="24"/>
          <w:lang w:eastAsia="ru-RU"/>
        </w:rPr>
        <w:lastRenderedPageBreak/>
        <w:t>памятник А. Линкольну. (А. Линкольн сидит в кресле, его руки лежат на подлокотнике, пальцы слож</w:t>
      </w:r>
      <w:r>
        <w:rPr>
          <w:rFonts w:ascii="Times New Roman" w:eastAsia="Times New Roman" w:hAnsi="Times New Roman" w:cs="Times New Roman"/>
          <w:sz w:val="24"/>
          <w:szCs w:val="24"/>
          <w:lang w:eastAsia="ru-RU"/>
        </w:rPr>
        <w:t xml:space="preserve">ены по рисунку </w:t>
      </w:r>
      <w:proofErr w:type="spellStart"/>
      <w:r>
        <w:rPr>
          <w:rFonts w:ascii="Times New Roman" w:eastAsia="Times New Roman" w:hAnsi="Times New Roman" w:cs="Times New Roman"/>
          <w:sz w:val="24"/>
          <w:szCs w:val="24"/>
          <w:lang w:eastAsia="ru-RU"/>
        </w:rPr>
        <w:t>дактильных</w:t>
      </w:r>
      <w:proofErr w:type="spellEnd"/>
      <w:r>
        <w:rPr>
          <w:rFonts w:ascii="Times New Roman" w:eastAsia="Times New Roman" w:hAnsi="Times New Roman" w:cs="Times New Roman"/>
          <w:sz w:val="24"/>
          <w:szCs w:val="24"/>
          <w:lang w:eastAsia="ru-RU"/>
        </w:rPr>
        <w:t xml:space="preserve"> букв «А» и «Л»: Авраам Линкольн</w:t>
      </w:r>
      <w:r w:rsidRPr="00B73AB4">
        <w:rPr>
          <w:rFonts w:ascii="Times New Roman" w:eastAsia="Times New Roman" w:hAnsi="Times New Roman" w:cs="Times New Roman"/>
          <w:sz w:val="24"/>
          <w:szCs w:val="24"/>
          <w:lang w:eastAsia="ru-RU"/>
        </w:rPr>
        <w:t>)</w:t>
      </w:r>
    </w:p>
    <w:p w:rsidR="00B73AB4" w:rsidRPr="00764E21" w:rsidRDefault="00B73AB4" w:rsidP="00764E21">
      <w:pPr>
        <w:spacing w:after="0" w:line="360" w:lineRule="auto"/>
        <w:ind w:firstLine="708"/>
        <w:jc w:val="both"/>
        <w:rPr>
          <w:rFonts w:ascii="Times New Roman" w:eastAsia="Times New Roman" w:hAnsi="Times New Roman" w:cs="Times New Roman"/>
          <w:sz w:val="24"/>
          <w:szCs w:val="24"/>
          <w:lang w:eastAsia="ru-RU"/>
        </w:rPr>
      </w:pPr>
      <w:r w:rsidRPr="00B73AB4">
        <w:rPr>
          <w:rFonts w:ascii="Times New Roman" w:eastAsia="Times New Roman" w:hAnsi="Times New Roman" w:cs="Times New Roman"/>
          <w:sz w:val="24"/>
          <w:szCs w:val="24"/>
          <w:lang w:eastAsia="ru-RU"/>
        </w:rPr>
        <w:t xml:space="preserve">Новая информация должна вызывать сопереживание, эмоциональный отклик у </w:t>
      </w:r>
      <w:proofErr w:type="gramStart"/>
      <w:r>
        <w:rPr>
          <w:rFonts w:ascii="Times New Roman" w:eastAsia="Times New Roman" w:hAnsi="Times New Roman" w:cs="Times New Roman"/>
          <w:sz w:val="24"/>
          <w:szCs w:val="24"/>
          <w:lang w:eastAsia="ru-RU"/>
        </w:rPr>
        <w:t>об</w:t>
      </w:r>
      <w:r w:rsidRPr="00B73AB4">
        <w:rPr>
          <w:rFonts w:ascii="Times New Roman" w:eastAsia="Times New Roman" w:hAnsi="Times New Roman" w:cs="Times New Roman"/>
          <w:sz w:val="24"/>
          <w:szCs w:val="24"/>
          <w:lang w:eastAsia="ru-RU"/>
        </w:rPr>
        <w:t>уча</w:t>
      </w:r>
      <w:r>
        <w:rPr>
          <w:rFonts w:ascii="Times New Roman" w:eastAsia="Times New Roman" w:hAnsi="Times New Roman" w:cs="Times New Roman"/>
          <w:sz w:val="24"/>
          <w:szCs w:val="24"/>
          <w:lang w:eastAsia="ru-RU"/>
        </w:rPr>
        <w:t>ю</w:t>
      </w:r>
      <w:r w:rsidRPr="00B73AB4">
        <w:rPr>
          <w:rFonts w:ascii="Times New Roman" w:eastAsia="Times New Roman" w:hAnsi="Times New Roman" w:cs="Times New Roman"/>
          <w:sz w:val="24"/>
          <w:szCs w:val="24"/>
          <w:lang w:eastAsia="ru-RU"/>
        </w:rPr>
        <w:t>щихся</w:t>
      </w:r>
      <w:proofErr w:type="gramEnd"/>
      <w:r w:rsidRPr="00B73AB4">
        <w:rPr>
          <w:rFonts w:ascii="Times New Roman" w:eastAsia="Times New Roman" w:hAnsi="Times New Roman" w:cs="Times New Roman"/>
          <w:sz w:val="24"/>
          <w:szCs w:val="24"/>
          <w:lang w:eastAsia="ru-RU"/>
        </w:rPr>
        <w:t>. Так, рассказ</w:t>
      </w:r>
      <w:r>
        <w:rPr>
          <w:rFonts w:ascii="Times New Roman" w:eastAsia="Times New Roman" w:hAnsi="Times New Roman" w:cs="Times New Roman"/>
          <w:sz w:val="24"/>
          <w:szCs w:val="24"/>
          <w:lang w:eastAsia="ru-RU"/>
        </w:rPr>
        <w:t>ывая в Х</w:t>
      </w:r>
      <w:proofErr w:type="gramStart"/>
      <w:r>
        <w:rPr>
          <w:rFonts w:ascii="Times New Roman" w:eastAsia="Times New Roman" w:hAnsi="Times New Roman" w:cs="Times New Roman"/>
          <w:sz w:val="24"/>
          <w:szCs w:val="24"/>
          <w:lang w:eastAsia="ru-RU"/>
        </w:rPr>
        <w:t>I</w:t>
      </w:r>
      <w:proofErr w:type="gramEnd"/>
      <w:r w:rsidRPr="00B73AB4">
        <w:rPr>
          <w:rFonts w:ascii="Times New Roman" w:eastAsia="Times New Roman" w:hAnsi="Times New Roman" w:cs="Times New Roman"/>
          <w:sz w:val="24"/>
          <w:szCs w:val="24"/>
          <w:lang w:eastAsia="ru-RU"/>
        </w:rPr>
        <w:t xml:space="preserve"> классе о начале В</w:t>
      </w:r>
      <w:r>
        <w:rPr>
          <w:rFonts w:ascii="Times New Roman" w:eastAsia="Times New Roman" w:hAnsi="Times New Roman" w:cs="Times New Roman"/>
          <w:sz w:val="24"/>
          <w:szCs w:val="24"/>
          <w:lang w:eastAsia="ru-RU"/>
        </w:rPr>
        <w:t>еликой Отечественной войны 1941</w:t>
      </w:r>
      <w:r w:rsidR="00764E2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00764E21">
        <w:rPr>
          <w:rFonts w:ascii="Times New Roman" w:eastAsia="Times New Roman" w:hAnsi="Times New Roman" w:cs="Times New Roman"/>
          <w:sz w:val="24"/>
          <w:szCs w:val="24"/>
          <w:lang w:eastAsia="ru-RU"/>
        </w:rPr>
        <w:t xml:space="preserve"> </w:t>
      </w:r>
      <w:r w:rsidRPr="00B73AB4">
        <w:rPr>
          <w:rFonts w:ascii="Times New Roman" w:eastAsia="Times New Roman" w:hAnsi="Times New Roman" w:cs="Times New Roman"/>
          <w:sz w:val="24"/>
          <w:szCs w:val="24"/>
          <w:lang w:eastAsia="ru-RU"/>
        </w:rPr>
        <w:t xml:space="preserve">1945 гг., о блокаде Ленинграда, учитель воссоздает следующую картину, полную драматизма. В течение 900 дней жестокой блокады Ленинграда ученые Всесоюзного института растениеводства берегли уникальную коллекцию семян, собранную со всего света их учителем, академиком Н. И. Вавиловым. Это тысячи коробок с пшеницей, фасолью, гречихой </w:t>
      </w:r>
      <w:r w:rsidR="00764E21">
        <w:rPr>
          <w:rFonts w:ascii="Times New Roman" w:eastAsia="Times New Roman" w:hAnsi="Times New Roman" w:cs="Times New Roman"/>
          <w:sz w:val="24"/>
          <w:szCs w:val="24"/>
          <w:lang w:eastAsia="ru-RU"/>
        </w:rPr>
        <w:t>–</w:t>
      </w:r>
      <w:r w:rsidRPr="00B73AB4">
        <w:rPr>
          <w:rFonts w:ascii="Times New Roman" w:eastAsia="Times New Roman" w:hAnsi="Times New Roman" w:cs="Times New Roman"/>
          <w:sz w:val="24"/>
          <w:szCs w:val="24"/>
          <w:lang w:eastAsia="ru-RU"/>
        </w:rPr>
        <w:t xml:space="preserve"> тонны семян. Протяни руку </w:t>
      </w:r>
      <w:r w:rsidR="00764E21">
        <w:rPr>
          <w:rFonts w:ascii="Times New Roman" w:eastAsia="Times New Roman" w:hAnsi="Times New Roman" w:cs="Times New Roman"/>
          <w:sz w:val="24"/>
          <w:szCs w:val="24"/>
          <w:lang w:eastAsia="ru-RU"/>
        </w:rPr>
        <w:t>–</w:t>
      </w:r>
      <w:r w:rsidRPr="00B73AB4">
        <w:rPr>
          <w:rFonts w:ascii="Times New Roman" w:eastAsia="Times New Roman" w:hAnsi="Times New Roman" w:cs="Times New Roman"/>
          <w:sz w:val="24"/>
          <w:szCs w:val="24"/>
          <w:lang w:eastAsia="ru-RU"/>
        </w:rPr>
        <w:t xml:space="preserve"> возьми, брось в котелок, вари и ешь... Но люди, измученные голодом, умирающие от лишений (зимой 1941</w:t>
      </w:r>
      <w:r w:rsidR="00764E21">
        <w:rPr>
          <w:rFonts w:ascii="Times New Roman" w:eastAsia="Times New Roman" w:hAnsi="Times New Roman" w:cs="Times New Roman"/>
          <w:sz w:val="24"/>
          <w:szCs w:val="24"/>
          <w:lang w:eastAsia="ru-RU"/>
        </w:rPr>
        <w:t xml:space="preserve"> – </w:t>
      </w:r>
      <w:r w:rsidRPr="00B73AB4">
        <w:rPr>
          <w:rFonts w:ascii="Times New Roman" w:eastAsia="Times New Roman" w:hAnsi="Times New Roman" w:cs="Times New Roman"/>
          <w:sz w:val="24"/>
          <w:szCs w:val="24"/>
          <w:lang w:eastAsia="ru-RU"/>
        </w:rPr>
        <w:t>1942 гг. погибли от голода 14 сотрудников), не тронули ни единого зернышка. Бесценная мировая коллекция была сохранена.</w:t>
      </w:r>
    </w:p>
    <w:p w:rsidR="009B38CA" w:rsidRPr="009B38CA" w:rsidRDefault="009B38CA" w:rsidP="009B38CA">
      <w:pPr>
        <w:spacing w:after="0" w:line="360" w:lineRule="auto"/>
        <w:jc w:val="both"/>
        <w:rPr>
          <w:rFonts w:ascii="Times New Roman" w:eastAsia="Times New Roman" w:hAnsi="Times New Roman" w:cs="Times New Roman"/>
          <w:sz w:val="24"/>
          <w:szCs w:val="24"/>
          <w:lang w:eastAsia="ru-RU"/>
        </w:rPr>
      </w:pPr>
      <w:r w:rsidRPr="009B38CA">
        <w:rPr>
          <w:rFonts w:ascii="Times New Roman" w:eastAsia="Times New Roman" w:hAnsi="Times New Roman" w:cs="Times New Roman"/>
          <w:b/>
          <w:bCs/>
          <w:sz w:val="24"/>
          <w:szCs w:val="24"/>
          <w:lang w:eastAsia="ru-RU"/>
        </w:rPr>
        <w:t>1.2.</w:t>
      </w:r>
      <w:r>
        <w:rPr>
          <w:rFonts w:ascii="Times New Roman" w:eastAsia="Times New Roman" w:hAnsi="Times New Roman" w:cs="Times New Roman"/>
          <w:b/>
          <w:bCs/>
          <w:sz w:val="24"/>
          <w:szCs w:val="24"/>
          <w:lang w:eastAsia="ru-RU"/>
        </w:rPr>
        <w:t xml:space="preserve"> </w:t>
      </w:r>
      <w:r w:rsidRPr="009B38CA">
        <w:rPr>
          <w:rFonts w:ascii="Times New Roman" w:eastAsia="Times New Roman" w:hAnsi="Times New Roman" w:cs="Times New Roman"/>
          <w:b/>
          <w:bCs/>
          <w:sz w:val="24"/>
          <w:szCs w:val="24"/>
          <w:lang w:eastAsia="ru-RU"/>
        </w:rPr>
        <w:t>Использование различных средств</w:t>
      </w:r>
      <w:r>
        <w:rPr>
          <w:rFonts w:ascii="Times New Roman" w:eastAsia="Times New Roman" w:hAnsi="Times New Roman" w:cs="Times New Roman"/>
          <w:sz w:val="24"/>
          <w:szCs w:val="24"/>
          <w:lang w:eastAsia="ru-RU"/>
        </w:rPr>
        <w:t xml:space="preserve"> </w:t>
      </w:r>
      <w:r w:rsidRPr="009B38CA">
        <w:rPr>
          <w:rFonts w:ascii="Times New Roman" w:eastAsia="Times New Roman" w:hAnsi="Times New Roman" w:cs="Times New Roman"/>
          <w:b/>
          <w:bCs/>
          <w:sz w:val="24"/>
          <w:szCs w:val="24"/>
          <w:lang w:eastAsia="ru-RU"/>
        </w:rPr>
        <w:t>изложения учебного материала</w:t>
      </w:r>
    </w:p>
    <w:p w:rsidR="009B38CA" w:rsidRPr="009B38CA" w:rsidRDefault="009B38CA" w:rsidP="009B38CA">
      <w:pPr>
        <w:spacing w:after="0" w:line="360" w:lineRule="auto"/>
        <w:ind w:firstLine="708"/>
        <w:jc w:val="both"/>
        <w:rPr>
          <w:rFonts w:ascii="Times New Roman" w:eastAsia="Times New Roman" w:hAnsi="Times New Roman" w:cs="Times New Roman"/>
          <w:sz w:val="24"/>
          <w:szCs w:val="24"/>
          <w:lang w:eastAsia="ru-RU"/>
        </w:rPr>
      </w:pPr>
      <w:r w:rsidRPr="009B38CA">
        <w:rPr>
          <w:rFonts w:ascii="Times New Roman" w:eastAsia="Times New Roman" w:hAnsi="Times New Roman" w:cs="Times New Roman"/>
          <w:sz w:val="24"/>
          <w:szCs w:val="24"/>
          <w:lang w:eastAsia="ru-RU"/>
        </w:rPr>
        <w:t xml:space="preserve">Исторический материал, предлагаемый учителем, должен быть доступен </w:t>
      </w:r>
      <w:r w:rsidR="009C63AD">
        <w:rPr>
          <w:rFonts w:ascii="Times New Roman" w:eastAsia="Times New Roman" w:hAnsi="Times New Roman" w:cs="Times New Roman"/>
          <w:sz w:val="24"/>
          <w:szCs w:val="24"/>
          <w:lang w:eastAsia="ru-RU"/>
        </w:rPr>
        <w:t>обучающимся</w:t>
      </w:r>
      <w:r w:rsidRPr="009B38CA">
        <w:rPr>
          <w:rFonts w:ascii="Times New Roman" w:eastAsia="Times New Roman" w:hAnsi="Times New Roman" w:cs="Times New Roman"/>
          <w:sz w:val="24"/>
          <w:szCs w:val="24"/>
          <w:lang w:eastAsia="ru-RU"/>
        </w:rPr>
        <w:t xml:space="preserve">, это облегчает усвоение новых знаний, </w:t>
      </w:r>
      <w:proofErr w:type="gramStart"/>
      <w:r w:rsidRPr="009B38CA">
        <w:rPr>
          <w:rFonts w:ascii="Times New Roman" w:eastAsia="Times New Roman" w:hAnsi="Times New Roman" w:cs="Times New Roman"/>
          <w:sz w:val="24"/>
          <w:szCs w:val="24"/>
          <w:lang w:eastAsia="ru-RU"/>
        </w:rPr>
        <w:t>а</w:t>
      </w:r>
      <w:proofErr w:type="gramEnd"/>
      <w:r w:rsidRPr="009B38CA">
        <w:rPr>
          <w:rFonts w:ascii="Times New Roman" w:eastAsia="Times New Roman" w:hAnsi="Times New Roman" w:cs="Times New Roman"/>
          <w:sz w:val="24"/>
          <w:szCs w:val="24"/>
          <w:lang w:eastAsia="ru-RU"/>
        </w:rPr>
        <w:t xml:space="preserve"> следовательно, способствует развитию интереса к данной проблеме. В школе для </w:t>
      </w:r>
      <w:r w:rsidR="009C63AD">
        <w:rPr>
          <w:rFonts w:ascii="Times New Roman" w:eastAsia="Times New Roman" w:hAnsi="Times New Roman" w:cs="Times New Roman"/>
          <w:sz w:val="24"/>
          <w:szCs w:val="24"/>
          <w:lang w:eastAsia="ru-RU"/>
        </w:rPr>
        <w:t>детей с нарушениями</w:t>
      </w:r>
      <w:r w:rsidRPr="009B38CA">
        <w:rPr>
          <w:rFonts w:ascii="Times New Roman" w:eastAsia="Times New Roman" w:hAnsi="Times New Roman" w:cs="Times New Roman"/>
          <w:sz w:val="24"/>
          <w:szCs w:val="24"/>
          <w:lang w:eastAsia="ru-RU"/>
        </w:rPr>
        <w:t xml:space="preserve"> слуха уровень доступности изложения материала находится в зависимости от уровня речевого развития.</w:t>
      </w:r>
    </w:p>
    <w:p w:rsidR="009B38CA" w:rsidRPr="009B38CA" w:rsidRDefault="009B38CA" w:rsidP="009B38CA">
      <w:pPr>
        <w:spacing w:after="0" w:line="360" w:lineRule="auto"/>
        <w:ind w:firstLine="708"/>
        <w:jc w:val="both"/>
        <w:rPr>
          <w:rFonts w:ascii="Times New Roman" w:eastAsia="Times New Roman" w:hAnsi="Times New Roman" w:cs="Times New Roman"/>
          <w:sz w:val="24"/>
          <w:szCs w:val="24"/>
          <w:lang w:eastAsia="ru-RU"/>
        </w:rPr>
      </w:pPr>
      <w:r w:rsidRPr="009B38CA">
        <w:rPr>
          <w:rFonts w:ascii="Times New Roman" w:eastAsia="Times New Roman" w:hAnsi="Times New Roman" w:cs="Times New Roman"/>
          <w:sz w:val="24"/>
          <w:szCs w:val="24"/>
          <w:lang w:eastAsia="ru-RU"/>
        </w:rPr>
        <w:t xml:space="preserve">Понимание глухими </w:t>
      </w:r>
      <w:r w:rsidR="009C63AD">
        <w:rPr>
          <w:rFonts w:ascii="Times New Roman" w:eastAsia="Times New Roman" w:hAnsi="Times New Roman" w:cs="Times New Roman"/>
          <w:sz w:val="24"/>
          <w:szCs w:val="24"/>
          <w:lang w:eastAsia="ru-RU"/>
        </w:rPr>
        <w:t>и слабослышащими об</w:t>
      </w:r>
      <w:r w:rsidRPr="009B38CA">
        <w:rPr>
          <w:rFonts w:ascii="Times New Roman" w:eastAsia="Times New Roman" w:hAnsi="Times New Roman" w:cs="Times New Roman"/>
          <w:sz w:val="24"/>
          <w:szCs w:val="24"/>
          <w:lang w:eastAsia="ru-RU"/>
        </w:rPr>
        <w:t>уча</w:t>
      </w:r>
      <w:r w:rsidR="009C63AD">
        <w:rPr>
          <w:rFonts w:ascii="Times New Roman" w:eastAsia="Times New Roman" w:hAnsi="Times New Roman" w:cs="Times New Roman"/>
          <w:sz w:val="24"/>
          <w:szCs w:val="24"/>
          <w:lang w:eastAsia="ru-RU"/>
        </w:rPr>
        <w:t>ю</w:t>
      </w:r>
      <w:r w:rsidRPr="009B38CA">
        <w:rPr>
          <w:rFonts w:ascii="Times New Roman" w:eastAsia="Times New Roman" w:hAnsi="Times New Roman" w:cs="Times New Roman"/>
          <w:sz w:val="24"/>
          <w:szCs w:val="24"/>
          <w:lang w:eastAsia="ru-RU"/>
        </w:rPr>
        <w:t xml:space="preserve">щимися материала затруднено из-за их ограниченного запаса слов, недостаточной в ряде случаев четкости и точности понимания используемых исторических понятий. </w:t>
      </w:r>
      <w:r w:rsidR="009C63AD" w:rsidRPr="004E13E3">
        <w:rPr>
          <w:rFonts w:ascii="Times New Roman" w:eastAsia="Times New Roman" w:hAnsi="Times New Roman" w:cs="Times New Roman"/>
          <w:sz w:val="24"/>
          <w:szCs w:val="24"/>
          <w:lang w:eastAsia="ru-RU"/>
        </w:rPr>
        <w:t xml:space="preserve"> </w:t>
      </w:r>
      <w:r w:rsidR="009C63AD">
        <w:rPr>
          <w:rFonts w:ascii="Times New Roman" w:eastAsia="Times New Roman" w:hAnsi="Times New Roman" w:cs="Times New Roman"/>
          <w:sz w:val="24"/>
          <w:szCs w:val="24"/>
          <w:lang w:eastAsia="ru-RU"/>
        </w:rPr>
        <w:t>Дети</w:t>
      </w:r>
      <w:r w:rsidR="009C63AD" w:rsidRPr="009C63AD">
        <w:rPr>
          <w:rFonts w:ascii="Times New Roman" w:eastAsia="Times New Roman" w:hAnsi="Times New Roman" w:cs="Times New Roman"/>
          <w:sz w:val="24"/>
          <w:szCs w:val="24"/>
          <w:lang w:eastAsia="ru-RU"/>
        </w:rPr>
        <w:t xml:space="preserve"> с нарушениями слуха</w:t>
      </w:r>
      <w:r w:rsidRPr="009B38CA">
        <w:rPr>
          <w:rFonts w:ascii="Times New Roman" w:eastAsia="Times New Roman" w:hAnsi="Times New Roman" w:cs="Times New Roman"/>
          <w:sz w:val="24"/>
          <w:szCs w:val="24"/>
          <w:lang w:eastAsia="ru-RU"/>
        </w:rPr>
        <w:t xml:space="preserve"> часто смешивают такие понятия, как экономика и экономия, отсталость и остаться, пережиток и переживание, монарх и монах, империализм и иностранный и др.</w:t>
      </w:r>
    </w:p>
    <w:p w:rsidR="009B38CA" w:rsidRPr="009B38CA" w:rsidRDefault="009B38CA" w:rsidP="009B38CA">
      <w:pPr>
        <w:spacing w:after="0" w:line="360" w:lineRule="auto"/>
        <w:ind w:firstLine="708"/>
        <w:jc w:val="both"/>
        <w:rPr>
          <w:rFonts w:ascii="Times New Roman" w:eastAsia="Times New Roman" w:hAnsi="Times New Roman" w:cs="Times New Roman"/>
          <w:sz w:val="24"/>
          <w:szCs w:val="24"/>
          <w:lang w:eastAsia="ru-RU"/>
        </w:rPr>
      </w:pPr>
      <w:r w:rsidRPr="009B38CA">
        <w:rPr>
          <w:rFonts w:ascii="Times New Roman" w:eastAsia="Times New Roman" w:hAnsi="Times New Roman" w:cs="Times New Roman"/>
          <w:sz w:val="24"/>
          <w:szCs w:val="24"/>
          <w:lang w:eastAsia="ru-RU"/>
        </w:rPr>
        <w:t>Приведенные примеры свидетельствуют о необходимости проведения специальной словарной работы по уточнению значения тех или иных исторических понятий. В этой работе большую роль играет соотношение различных форм словесной и жестовой речи. Эмоциональная жестовая речь, сопровождаемая четкой артикуляцией, меньше утомляет учащихся, позволяет поддерживать их внимание в течение долгого времени. Ис</w:t>
      </w:r>
      <w:r w:rsidR="009C63AD">
        <w:rPr>
          <w:rFonts w:ascii="Times New Roman" w:eastAsia="Times New Roman" w:hAnsi="Times New Roman" w:cs="Times New Roman"/>
          <w:sz w:val="24"/>
          <w:szCs w:val="24"/>
          <w:lang w:eastAsia="ru-RU"/>
        </w:rPr>
        <w:t xml:space="preserve">пользование жеста может помочь </w:t>
      </w:r>
      <w:proofErr w:type="gramStart"/>
      <w:r w:rsidR="009C63AD">
        <w:rPr>
          <w:rFonts w:ascii="Times New Roman" w:eastAsia="Times New Roman" w:hAnsi="Times New Roman" w:cs="Times New Roman"/>
          <w:sz w:val="24"/>
          <w:szCs w:val="24"/>
          <w:lang w:eastAsia="ru-RU"/>
        </w:rPr>
        <w:t>обу</w:t>
      </w:r>
      <w:r w:rsidRPr="009B38CA">
        <w:rPr>
          <w:rFonts w:ascii="Times New Roman" w:eastAsia="Times New Roman" w:hAnsi="Times New Roman" w:cs="Times New Roman"/>
          <w:sz w:val="24"/>
          <w:szCs w:val="24"/>
          <w:lang w:eastAsia="ru-RU"/>
        </w:rPr>
        <w:t>ча</w:t>
      </w:r>
      <w:r w:rsidR="009C63AD">
        <w:rPr>
          <w:rFonts w:ascii="Times New Roman" w:eastAsia="Times New Roman" w:hAnsi="Times New Roman" w:cs="Times New Roman"/>
          <w:sz w:val="24"/>
          <w:szCs w:val="24"/>
          <w:lang w:eastAsia="ru-RU"/>
        </w:rPr>
        <w:t>ю</w:t>
      </w:r>
      <w:r w:rsidRPr="009B38CA">
        <w:rPr>
          <w:rFonts w:ascii="Times New Roman" w:eastAsia="Times New Roman" w:hAnsi="Times New Roman" w:cs="Times New Roman"/>
          <w:sz w:val="24"/>
          <w:szCs w:val="24"/>
          <w:lang w:eastAsia="ru-RU"/>
        </w:rPr>
        <w:t>щимся</w:t>
      </w:r>
      <w:proofErr w:type="gramEnd"/>
      <w:r w:rsidRPr="009B38CA">
        <w:rPr>
          <w:rFonts w:ascii="Times New Roman" w:eastAsia="Times New Roman" w:hAnsi="Times New Roman" w:cs="Times New Roman"/>
          <w:sz w:val="24"/>
          <w:szCs w:val="24"/>
          <w:lang w:eastAsia="ru-RU"/>
        </w:rPr>
        <w:t xml:space="preserve"> в понимании смысла новых слов, понятий.</w:t>
      </w:r>
    </w:p>
    <w:p w:rsidR="009B38CA" w:rsidRPr="009B38CA" w:rsidRDefault="009B38CA" w:rsidP="00764E21">
      <w:pPr>
        <w:spacing w:after="0" w:line="360" w:lineRule="auto"/>
        <w:ind w:firstLine="708"/>
        <w:jc w:val="both"/>
        <w:rPr>
          <w:rFonts w:ascii="Times New Roman" w:eastAsia="Times New Roman" w:hAnsi="Times New Roman" w:cs="Times New Roman"/>
          <w:sz w:val="24"/>
          <w:szCs w:val="24"/>
          <w:lang w:eastAsia="ru-RU"/>
        </w:rPr>
      </w:pPr>
      <w:r w:rsidRPr="009B38CA">
        <w:rPr>
          <w:rFonts w:ascii="Times New Roman" w:eastAsia="Times New Roman" w:hAnsi="Times New Roman" w:cs="Times New Roman"/>
          <w:sz w:val="24"/>
          <w:szCs w:val="24"/>
          <w:lang w:eastAsia="ru-RU"/>
        </w:rPr>
        <w:t xml:space="preserve">Вместе с тем чисто жестовая речь не может удовлетворить </w:t>
      </w:r>
      <w:r w:rsidR="009C63AD" w:rsidRPr="004E13E3">
        <w:rPr>
          <w:rFonts w:ascii="Times New Roman" w:eastAsia="Times New Roman" w:hAnsi="Times New Roman" w:cs="Times New Roman"/>
          <w:sz w:val="24"/>
          <w:szCs w:val="24"/>
          <w:lang w:eastAsia="ru-RU"/>
        </w:rPr>
        <w:t xml:space="preserve"> </w:t>
      </w:r>
      <w:r w:rsidR="009C63AD" w:rsidRPr="009C63AD">
        <w:rPr>
          <w:rFonts w:ascii="Times New Roman" w:eastAsia="Times New Roman" w:hAnsi="Times New Roman" w:cs="Times New Roman"/>
          <w:sz w:val="24"/>
          <w:szCs w:val="24"/>
          <w:lang w:eastAsia="ru-RU"/>
        </w:rPr>
        <w:t>детей с нарушениями слуха</w:t>
      </w:r>
      <w:r w:rsidR="009C63AD">
        <w:rPr>
          <w:rFonts w:ascii="Times New Roman" w:eastAsia="Times New Roman" w:hAnsi="Times New Roman" w:cs="Times New Roman"/>
          <w:sz w:val="24"/>
          <w:szCs w:val="24"/>
          <w:lang w:eastAsia="ru-RU"/>
        </w:rPr>
        <w:t xml:space="preserve">. Старшеклассники </w:t>
      </w:r>
      <w:r w:rsidRPr="009B38CA">
        <w:rPr>
          <w:rFonts w:ascii="Times New Roman" w:eastAsia="Times New Roman" w:hAnsi="Times New Roman" w:cs="Times New Roman"/>
          <w:sz w:val="24"/>
          <w:szCs w:val="24"/>
          <w:lang w:eastAsia="ru-RU"/>
        </w:rPr>
        <w:t xml:space="preserve">остро чувствуют потребность пополнять словарный запас </w:t>
      </w:r>
      <w:r w:rsidR="009C63AD">
        <w:rPr>
          <w:rFonts w:ascii="Times New Roman" w:eastAsia="Times New Roman" w:hAnsi="Times New Roman" w:cs="Times New Roman"/>
          <w:sz w:val="24"/>
          <w:szCs w:val="24"/>
          <w:lang w:eastAsia="ru-RU"/>
        </w:rPr>
        <w:t>–</w:t>
      </w:r>
      <w:r w:rsidRPr="009B38CA">
        <w:rPr>
          <w:rFonts w:ascii="Times New Roman" w:eastAsia="Times New Roman" w:hAnsi="Times New Roman" w:cs="Times New Roman"/>
          <w:sz w:val="24"/>
          <w:szCs w:val="24"/>
          <w:lang w:eastAsia="ru-RU"/>
        </w:rPr>
        <w:t xml:space="preserve"> это позволяет получать новые знания. Изложение с помощью жестовой и словесной (устной) речи делает материал более доступным, интересным для </w:t>
      </w:r>
      <w:r w:rsidR="009C63AD" w:rsidRPr="009C63AD">
        <w:rPr>
          <w:rFonts w:ascii="Times New Roman" w:eastAsia="Times New Roman" w:hAnsi="Times New Roman" w:cs="Times New Roman"/>
          <w:sz w:val="24"/>
          <w:szCs w:val="24"/>
          <w:lang w:eastAsia="ru-RU"/>
        </w:rPr>
        <w:t>детей с нарушениями слуха</w:t>
      </w:r>
      <w:r w:rsidRPr="009B38CA">
        <w:rPr>
          <w:rFonts w:ascii="Times New Roman" w:eastAsia="Times New Roman" w:hAnsi="Times New Roman" w:cs="Times New Roman"/>
          <w:sz w:val="24"/>
          <w:szCs w:val="24"/>
          <w:lang w:eastAsia="ru-RU"/>
        </w:rPr>
        <w:t>, при этом развивается их словесно</w:t>
      </w:r>
      <w:r w:rsidR="009C63AD">
        <w:rPr>
          <w:rFonts w:ascii="Times New Roman" w:eastAsia="Times New Roman" w:hAnsi="Times New Roman" w:cs="Times New Roman"/>
          <w:sz w:val="24"/>
          <w:szCs w:val="24"/>
          <w:lang w:eastAsia="ru-RU"/>
        </w:rPr>
        <w:t>-</w:t>
      </w:r>
      <w:r w:rsidRPr="009B38CA">
        <w:rPr>
          <w:rFonts w:ascii="Times New Roman" w:eastAsia="Times New Roman" w:hAnsi="Times New Roman" w:cs="Times New Roman"/>
          <w:sz w:val="24"/>
          <w:szCs w:val="24"/>
          <w:lang w:eastAsia="ru-RU"/>
        </w:rPr>
        <w:t>логическое мышление, речь. Поэтому учителям надо не только владеть жестовой речью, но и иметь четкую артикуляцию.</w:t>
      </w:r>
    </w:p>
    <w:p w:rsidR="009B38CA" w:rsidRPr="009B38CA" w:rsidRDefault="009B38CA" w:rsidP="009B38CA">
      <w:pPr>
        <w:spacing w:after="0" w:line="360" w:lineRule="auto"/>
        <w:ind w:firstLine="708"/>
        <w:jc w:val="both"/>
        <w:rPr>
          <w:rFonts w:ascii="Times New Roman" w:eastAsia="Times New Roman" w:hAnsi="Times New Roman" w:cs="Times New Roman"/>
          <w:sz w:val="24"/>
          <w:szCs w:val="24"/>
          <w:lang w:eastAsia="ru-RU"/>
        </w:rPr>
      </w:pPr>
      <w:r w:rsidRPr="009B38CA">
        <w:rPr>
          <w:rFonts w:ascii="Times New Roman" w:eastAsia="Times New Roman" w:hAnsi="Times New Roman" w:cs="Times New Roman"/>
          <w:sz w:val="24"/>
          <w:szCs w:val="24"/>
          <w:lang w:eastAsia="ru-RU"/>
        </w:rPr>
        <w:lastRenderedPageBreak/>
        <w:t xml:space="preserve">На каждом уроке должна проводиться активная работа для пополнения словарного запаса. Глухие </w:t>
      </w:r>
      <w:r w:rsidR="009C63AD">
        <w:rPr>
          <w:rFonts w:ascii="Times New Roman" w:eastAsia="Times New Roman" w:hAnsi="Times New Roman" w:cs="Times New Roman"/>
          <w:sz w:val="24"/>
          <w:szCs w:val="24"/>
          <w:lang w:eastAsia="ru-RU"/>
        </w:rPr>
        <w:t xml:space="preserve"> и слабослышащие обучающиеся </w:t>
      </w:r>
      <w:r w:rsidRPr="009B38CA">
        <w:rPr>
          <w:rFonts w:ascii="Times New Roman" w:eastAsia="Times New Roman" w:hAnsi="Times New Roman" w:cs="Times New Roman"/>
          <w:sz w:val="24"/>
          <w:szCs w:val="24"/>
          <w:lang w:eastAsia="ru-RU"/>
        </w:rPr>
        <w:t>должны не только усваивать новые слова, понятия на каждом уроке, но и постоянно возвращаться к ним, используя их в собственной речи.</w:t>
      </w:r>
    </w:p>
    <w:p w:rsidR="009B38CA" w:rsidRPr="009B38CA" w:rsidRDefault="009B38CA" w:rsidP="009B38CA">
      <w:pPr>
        <w:spacing w:after="0" w:line="360" w:lineRule="auto"/>
        <w:ind w:firstLine="708"/>
        <w:jc w:val="both"/>
        <w:rPr>
          <w:rFonts w:ascii="Times New Roman" w:eastAsia="Times New Roman" w:hAnsi="Times New Roman" w:cs="Times New Roman"/>
          <w:sz w:val="24"/>
          <w:szCs w:val="24"/>
          <w:lang w:eastAsia="ru-RU"/>
        </w:rPr>
      </w:pPr>
      <w:r w:rsidRPr="009B38CA">
        <w:rPr>
          <w:rFonts w:ascii="Times New Roman" w:eastAsia="Times New Roman" w:hAnsi="Times New Roman" w:cs="Times New Roman"/>
          <w:sz w:val="24"/>
          <w:szCs w:val="24"/>
          <w:lang w:eastAsia="ru-RU"/>
        </w:rPr>
        <w:t xml:space="preserve">В кабинете истории рекомендуется иметь следующие словари: словарь Ожегова, словарь иностранных слов, экономический словарь, краткий политический словарь, словарь синонимов. Прежде чем объяснить смысл нового слова, пусть </w:t>
      </w:r>
      <w:r w:rsidR="009C63AD">
        <w:rPr>
          <w:rFonts w:ascii="Times New Roman" w:eastAsia="Times New Roman" w:hAnsi="Times New Roman" w:cs="Times New Roman"/>
          <w:sz w:val="24"/>
          <w:szCs w:val="24"/>
          <w:lang w:eastAsia="ru-RU"/>
        </w:rPr>
        <w:t>обучающиеся</w:t>
      </w:r>
      <w:r w:rsidRPr="009B38CA">
        <w:rPr>
          <w:rFonts w:ascii="Times New Roman" w:eastAsia="Times New Roman" w:hAnsi="Times New Roman" w:cs="Times New Roman"/>
          <w:sz w:val="24"/>
          <w:szCs w:val="24"/>
          <w:lang w:eastAsia="ru-RU"/>
        </w:rPr>
        <w:t xml:space="preserve"> самостоятельно обратятся к словарю. После этого учитель выясняет, правильно ли они поняли значение слов, проводит речевую тренировку. Словарь должен стать настольной книгой </w:t>
      </w:r>
      <w:r w:rsidR="009C63AD" w:rsidRPr="004E13E3">
        <w:rPr>
          <w:rFonts w:ascii="Times New Roman" w:eastAsia="Times New Roman" w:hAnsi="Times New Roman" w:cs="Times New Roman"/>
          <w:sz w:val="24"/>
          <w:szCs w:val="24"/>
          <w:lang w:eastAsia="ru-RU"/>
        </w:rPr>
        <w:t xml:space="preserve">у </w:t>
      </w:r>
      <w:r w:rsidR="009C63AD" w:rsidRPr="009C63AD">
        <w:rPr>
          <w:rFonts w:ascii="Times New Roman" w:eastAsia="Times New Roman" w:hAnsi="Times New Roman" w:cs="Times New Roman"/>
          <w:sz w:val="24"/>
          <w:szCs w:val="24"/>
          <w:lang w:eastAsia="ru-RU"/>
        </w:rPr>
        <w:t>детей с нарушениями слуха</w:t>
      </w:r>
      <w:r w:rsidRPr="009B38CA">
        <w:rPr>
          <w:rFonts w:ascii="Times New Roman" w:eastAsia="Times New Roman" w:hAnsi="Times New Roman" w:cs="Times New Roman"/>
          <w:sz w:val="24"/>
          <w:szCs w:val="24"/>
          <w:lang w:eastAsia="ru-RU"/>
        </w:rPr>
        <w:t xml:space="preserve">, </w:t>
      </w:r>
      <w:proofErr w:type="gramStart"/>
      <w:r w:rsidRPr="009B38CA">
        <w:rPr>
          <w:rFonts w:ascii="Times New Roman" w:eastAsia="Times New Roman" w:hAnsi="Times New Roman" w:cs="Times New Roman"/>
          <w:sz w:val="24"/>
          <w:szCs w:val="24"/>
          <w:lang w:eastAsia="ru-RU"/>
        </w:rPr>
        <w:t>к</w:t>
      </w:r>
      <w:proofErr w:type="gramEnd"/>
      <w:r w:rsidRPr="009B38CA">
        <w:rPr>
          <w:rFonts w:ascii="Times New Roman" w:eastAsia="Times New Roman" w:hAnsi="Times New Roman" w:cs="Times New Roman"/>
          <w:sz w:val="24"/>
          <w:szCs w:val="24"/>
          <w:lang w:eastAsia="ru-RU"/>
        </w:rPr>
        <w:t xml:space="preserve"> которой они постоянно прибегают.</w:t>
      </w:r>
    </w:p>
    <w:p w:rsidR="009B38CA" w:rsidRPr="009B38CA" w:rsidRDefault="009B38CA" w:rsidP="009B38CA">
      <w:pPr>
        <w:spacing w:after="0" w:line="360" w:lineRule="auto"/>
        <w:ind w:firstLine="708"/>
        <w:jc w:val="both"/>
        <w:rPr>
          <w:rFonts w:ascii="Times New Roman" w:eastAsia="Times New Roman" w:hAnsi="Times New Roman" w:cs="Times New Roman"/>
          <w:sz w:val="24"/>
          <w:szCs w:val="24"/>
          <w:lang w:eastAsia="ru-RU"/>
        </w:rPr>
      </w:pPr>
      <w:r w:rsidRPr="009B38CA">
        <w:rPr>
          <w:rFonts w:ascii="Times New Roman" w:eastAsia="Times New Roman" w:hAnsi="Times New Roman" w:cs="Times New Roman"/>
          <w:sz w:val="24"/>
          <w:szCs w:val="24"/>
          <w:lang w:eastAsia="ru-RU"/>
        </w:rPr>
        <w:t>На уроках истории также удобно пользоваться настенными словарями, т</w:t>
      </w:r>
      <w:r w:rsidR="009C63AD">
        <w:rPr>
          <w:rFonts w:ascii="Times New Roman" w:eastAsia="Times New Roman" w:hAnsi="Times New Roman" w:cs="Times New Roman"/>
          <w:sz w:val="24"/>
          <w:szCs w:val="24"/>
          <w:lang w:eastAsia="ru-RU"/>
        </w:rPr>
        <w:t>ематическими рабочими стендами-</w:t>
      </w:r>
      <w:r w:rsidRPr="009B38CA">
        <w:rPr>
          <w:rFonts w:ascii="Times New Roman" w:eastAsia="Times New Roman" w:hAnsi="Times New Roman" w:cs="Times New Roman"/>
          <w:sz w:val="24"/>
          <w:szCs w:val="24"/>
          <w:lang w:eastAsia="ru-RU"/>
        </w:rPr>
        <w:t>словарями, имеющими вид гармошки, где н</w:t>
      </w:r>
      <w:r w:rsidR="009C63AD">
        <w:rPr>
          <w:rFonts w:ascii="Times New Roman" w:eastAsia="Times New Roman" w:hAnsi="Times New Roman" w:cs="Times New Roman"/>
          <w:sz w:val="24"/>
          <w:szCs w:val="24"/>
          <w:lang w:eastAsia="ru-RU"/>
        </w:rPr>
        <w:t>а одной стороне записаны слова-</w:t>
      </w:r>
      <w:r w:rsidRPr="009B38CA">
        <w:rPr>
          <w:rFonts w:ascii="Times New Roman" w:eastAsia="Times New Roman" w:hAnsi="Times New Roman" w:cs="Times New Roman"/>
          <w:sz w:val="24"/>
          <w:szCs w:val="24"/>
          <w:lang w:eastAsia="ru-RU"/>
        </w:rPr>
        <w:t xml:space="preserve">понятия, а на другой </w:t>
      </w:r>
      <w:r w:rsidR="009C63AD">
        <w:rPr>
          <w:rFonts w:ascii="Times New Roman" w:eastAsia="Times New Roman" w:hAnsi="Times New Roman" w:cs="Times New Roman"/>
          <w:sz w:val="24"/>
          <w:szCs w:val="24"/>
          <w:lang w:eastAsia="ru-RU"/>
        </w:rPr>
        <w:t>–</w:t>
      </w:r>
      <w:r w:rsidRPr="009B38CA">
        <w:rPr>
          <w:rFonts w:ascii="Times New Roman" w:eastAsia="Times New Roman" w:hAnsi="Times New Roman" w:cs="Times New Roman"/>
          <w:sz w:val="24"/>
          <w:szCs w:val="24"/>
          <w:lang w:eastAsia="ru-RU"/>
        </w:rPr>
        <w:t xml:space="preserve"> их разъяснение. </w:t>
      </w:r>
      <w:proofErr w:type="gramStart"/>
      <w:r w:rsidRPr="009B38CA">
        <w:rPr>
          <w:rFonts w:ascii="Times New Roman" w:eastAsia="Times New Roman" w:hAnsi="Times New Roman" w:cs="Times New Roman"/>
          <w:sz w:val="24"/>
          <w:szCs w:val="24"/>
          <w:lang w:eastAsia="ru-RU"/>
        </w:rPr>
        <w:t>Такие словари могут быть разработаны по отдельным темам,</w:t>
      </w:r>
      <w:r w:rsidR="00764E21">
        <w:rPr>
          <w:rFonts w:ascii="Times New Roman" w:eastAsia="Times New Roman" w:hAnsi="Times New Roman" w:cs="Times New Roman"/>
          <w:sz w:val="24"/>
          <w:szCs w:val="24"/>
          <w:lang w:eastAsia="ru-RU"/>
        </w:rPr>
        <w:t xml:space="preserve"> например, «Культура», «Революция» и т. д. Так, в словаре «Культура»</w:t>
      </w:r>
      <w:r w:rsidRPr="009B38CA">
        <w:rPr>
          <w:rFonts w:ascii="Times New Roman" w:eastAsia="Times New Roman" w:hAnsi="Times New Roman" w:cs="Times New Roman"/>
          <w:sz w:val="24"/>
          <w:szCs w:val="24"/>
          <w:lang w:eastAsia="ru-RU"/>
        </w:rPr>
        <w:t xml:space="preserve"> дается разъяснение таких слов, как культура, материальная и духовная культура, наука, искусство, литература, живопись, скульптура и др.</w:t>
      </w:r>
      <w:proofErr w:type="gramEnd"/>
    </w:p>
    <w:p w:rsidR="009B38CA" w:rsidRPr="009B38CA" w:rsidRDefault="009B38CA" w:rsidP="009B38CA">
      <w:pPr>
        <w:spacing w:after="0" w:line="360" w:lineRule="auto"/>
        <w:ind w:firstLine="708"/>
        <w:jc w:val="both"/>
        <w:rPr>
          <w:rFonts w:ascii="Times New Roman" w:eastAsia="Times New Roman" w:hAnsi="Times New Roman" w:cs="Times New Roman"/>
          <w:sz w:val="24"/>
          <w:szCs w:val="24"/>
          <w:lang w:eastAsia="ru-RU"/>
        </w:rPr>
      </w:pPr>
      <w:r w:rsidRPr="009B38CA">
        <w:rPr>
          <w:rFonts w:ascii="Times New Roman" w:eastAsia="Times New Roman" w:hAnsi="Times New Roman" w:cs="Times New Roman"/>
          <w:sz w:val="24"/>
          <w:szCs w:val="24"/>
          <w:lang w:eastAsia="ru-RU"/>
        </w:rPr>
        <w:t xml:space="preserve">Определенную роль в том, чтобы сделать учебный материал доступным пониманию </w:t>
      </w:r>
      <w:r w:rsidR="009C63AD">
        <w:rPr>
          <w:rFonts w:ascii="Times New Roman" w:eastAsia="Times New Roman" w:hAnsi="Times New Roman" w:cs="Times New Roman"/>
          <w:sz w:val="24"/>
          <w:szCs w:val="24"/>
          <w:lang w:eastAsia="ru-RU"/>
        </w:rPr>
        <w:t>для</w:t>
      </w:r>
      <w:r w:rsidR="009C63AD" w:rsidRPr="004E13E3">
        <w:rPr>
          <w:rFonts w:ascii="Times New Roman" w:eastAsia="Times New Roman" w:hAnsi="Times New Roman" w:cs="Times New Roman"/>
          <w:sz w:val="24"/>
          <w:szCs w:val="24"/>
          <w:lang w:eastAsia="ru-RU"/>
        </w:rPr>
        <w:t xml:space="preserve"> </w:t>
      </w:r>
      <w:r w:rsidR="009C63AD" w:rsidRPr="009C63AD">
        <w:rPr>
          <w:rFonts w:ascii="Times New Roman" w:eastAsia="Times New Roman" w:hAnsi="Times New Roman" w:cs="Times New Roman"/>
          <w:sz w:val="24"/>
          <w:szCs w:val="24"/>
          <w:lang w:eastAsia="ru-RU"/>
        </w:rPr>
        <w:t>детей с нарушениями слуха</w:t>
      </w:r>
      <w:r w:rsidRPr="009B38CA">
        <w:rPr>
          <w:rFonts w:ascii="Times New Roman" w:eastAsia="Times New Roman" w:hAnsi="Times New Roman" w:cs="Times New Roman"/>
          <w:sz w:val="24"/>
          <w:szCs w:val="24"/>
          <w:lang w:eastAsia="ru-RU"/>
        </w:rPr>
        <w:t>, играют настенные наглядные пособия, включающие в себя различные схемы и иллюстрации. Постоянное обращение к этим стендам способствуют закреплению полученных знаний.</w:t>
      </w:r>
    </w:p>
    <w:p w:rsidR="009B38CA" w:rsidRPr="009B38CA" w:rsidRDefault="009B38CA" w:rsidP="009B38CA">
      <w:pPr>
        <w:spacing w:after="0" w:line="360" w:lineRule="auto"/>
        <w:ind w:firstLine="708"/>
        <w:jc w:val="both"/>
        <w:rPr>
          <w:rFonts w:ascii="Times New Roman" w:eastAsia="Times New Roman" w:hAnsi="Times New Roman" w:cs="Times New Roman"/>
          <w:sz w:val="24"/>
          <w:szCs w:val="24"/>
          <w:lang w:eastAsia="ru-RU"/>
        </w:rPr>
      </w:pPr>
      <w:r w:rsidRPr="009B38CA">
        <w:rPr>
          <w:rFonts w:ascii="Times New Roman" w:eastAsia="Times New Roman" w:hAnsi="Times New Roman" w:cs="Times New Roman"/>
          <w:sz w:val="24"/>
          <w:szCs w:val="24"/>
          <w:lang w:eastAsia="ru-RU"/>
        </w:rPr>
        <w:t xml:space="preserve">В школах </w:t>
      </w:r>
      <w:r w:rsidR="009C63AD">
        <w:rPr>
          <w:rFonts w:ascii="Times New Roman" w:eastAsia="Times New Roman" w:hAnsi="Times New Roman" w:cs="Times New Roman"/>
          <w:sz w:val="24"/>
          <w:szCs w:val="24"/>
          <w:lang w:eastAsia="ru-RU"/>
        </w:rPr>
        <w:t xml:space="preserve">для </w:t>
      </w:r>
      <w:r w:rsidR="009C63AD" w:rsidRPr="009C63AD">
        <w:rPr>
          <w:rFonts w:ascii="Times New Roman" w:eastAsia="Times New Roman" w:hAnsi="Times New Roman" w:cs="Times New Roman"/>
          <w:sz w:val="24"/>
          <w:szCs w:val="24"/>
          <w:lang w:eastAsia="ru-RU"/>
        </w:rPr>
        <w:t>детей с нарушениями слуха</w:t>
      </w:r>
      <w:r w:rsidRPr="009B38CA">
        <w:rPr>
          <w:rFonts w:ascii="Times New Roman" w:eastAsia="Times New Roman" w:hAnsi="Times New Roman" w:cs="Times New Roman"/>
          <w:sz w:val="24"/>
          <w:szCs w:val="24"/>
          <w:lang w:eastAsia="ru-RU"/>
        </w:rPr>
        <w:t xml:space="preserve"> большую помощь могут оказать и опорные информативные карточки. Каждая карточка содержит краткую информацию по определенной теме, снабжена словарем и вопросами для проверки и закрепления знаний. Использование подобных карточек учит обобщать изучаемый материал, выделять в нем главное, помогает быстрее ориентироваться в потоке информации, составить четкие определения основных исторических понятий, пополнить словарный запас.</w:t>
      </w:r>
    </w:p>
    <w:p w:rsidR="009B38CA" w:rsidRPr="009B38CA" w:rsidRDefault="009B38CA" w:rsidP="009B38CA">
      <w:pPr>
        <w:spacing w:after="0" w:line="360" w:lineRule="auto"/>
        <w:ind w:firstLine="708"/>
        <w:jc w:val="both"/>
        <w:rPr>
          <w:rFonts w:ascii="Times New Roman" w:eastAsia="Times New Roman" w:hAnsi="Times New Roman" w:cs="Times New Roman"/>
          <w:sz w:val="24"/>
          <w:szCs w:val="24"/>
          <w:lang w:eastAsia="ru-RU"/>
        </w:rPr>
      </w:pPr>
      <w:r w:rsidRPr="009B38CA">
        <w:rPr>
          <w:rFonts w:ascii="Times New Roman" w:eastAsia="Times New Roman" w:hAnsi="Times New Roman" w:cs="Times New Roman"/>
          <w:sz w:val="24"/>
          <w:szCs w:val="24"/>
          <w:lang w:eastAsia="ru-RU"/>
        </w:rPr>
        <w:t>Информативные карточки не должны заменять учебники, исключением являются еще не разработанные разделы по новейшей истории и истории нашего отечества: практика показывает, что новые учебные программы неизбежно будут отставать от времени.</w:t>
      </w:r>
    </w:p>
    <w:p w:rsidR="009B38CA" w:rsidRPr="009B38CA" w:rsidRDefault="009B38CA" w:rsidP="009B38CA">
      <w:pPr>
        <w:spacing w:after="0" w:line="360" w:lineRule="auto"/>
        <w:ind w:firstLine="708"/>
        <w:jc w:val="both"/>
        <w:rPr>
          <w:rFonts w:ascii="Times New Roman" w:eastAsia="Times New Roman" w:hAnsi="Times New Roman" w:cs="Times New Roman"/>
          <w:sz w:val="24"/>
          <w:szCs w:val="24"/>
          <w:lang w:eastAsia="ru-RU"/>
        </w:rPr>
      </w:pPr>
      <w:r w:rsidRPr="009B38CA">
        <w:rPr>
          <w:rFonts w:ascii="Times New Roman" w:eastAsia="Times New Roman" w:hAnsi="Times New Roman" w:cs="Times New Roman"/>
          <w:sz w:val="24"/>
          <w:szCs w:val="24"/>
          <w:lang w:eastAsia="ru-RU"/>
        </w:rPr>
        <w:t xml:space="preserve">Отдельные информативные карточки составлены путем сопоставления нового материала </w:t>
      </w:r>
      <w:proofErr w:type="gramStart"/>
      <w:r w:rsidRPr="009B38CA">
        <w:rPr>
          <w:rFonts w:ascii="Times New Roman" w:eastAsia="Times New Roman" w:hAnsi="Times New Roman" w:cs="Times New Roman"/>
          <w:sz w:val="24"/>
          <w:szCs w:val="24"/>
          <w:lang w:eastAsia="ru-RU"/>
        </w:rPr>
        <w:t>с</w:t>
      </w:r>
      <w:proofErr w:type="gramEnd"/>
      <w:r w:rsidRPr="009B38CA">
        <w:rPr>
          <w:rFonts w:ascii="Times New Roman" w:eastAsia="Times New Roman" w:hAnsi="Times New Roman" w:cs="Times New Roman"/>
          <w:sz w:val="24"/>
          <w:szCs w:val="24"/>
          <w:lang w:eastAsia="ru-RU"/>
        </w:rPr>
        <w:t xml:space="preserve"> пройденным. Так, в карточке о нэпе дана таблица </w:t>
      </w:r>
      <w:r w:rsidR="00764E21">
        <w:rPr>
          <w:rFonts w:ascii="Times New Roman" w:eastAsia="Times New Roman" w:hAnsi="Times New Roman" w:cs="Times New Roman"/>
          <w:sz w:val="24"/>
          <w:szCs w:val="24"/>
          <w:lang w:eastAsia="ru-RU"/>
        </w:rPr>
        <w:t>сопоставления нэпа с политикой «военного коммунизма»</w:t>
      </w:r>
      <w:r w:rsidRPr="009B38CA">
        <w:rPr>
          <w:rFonts w:ascii="Times New Roman" w:eastAsia="Times New Roman" w:hAnsi="Times New Roman" w:cs="Times New Roman"/>
          <w:sz w:val="24"/>
          <w:szCs w:val="24"/>
          <w:lang w:eastAsia="ru-RU"/>
        </w:rPr>
        <w:t xml:space="preserve">. Это вызывает интерес у </w:t>
      </w:r>
      <w:r w:rsidR="009C63AD">
        <w:rPr>
          <w:rFonts w:ascii="Times New Roman" w:eastAsia="Times New Roman" w:hAnsi="Times New Roman" w:cs="Times New Roman"/>
          <w:sz w:val="24"/>
          <w:szCs w:val="24"/>
          <w:lang w:eastAsia="ru-RU"/>
        </w:rPr>
        <w:t>об</w:t>
      </w:r>
      <w:r w:rsidRPr="009B38CA">
        <w:rPr>
          <w:rFonts w:ascii="Times New Roman" w:eastAsia="Times New Roman" w:hAnsi="Times New Roman" w:cs="Times New Roman"/>
          <w:sz w:val="24"/>
          <w:szCs w:val="24"/>
          <w:lang w:eastAsia="ru-RU"/>
        </w:rPr>
        <w:t>уча</w:t>
      </w:r>
      <w:r w:rsidR="009C63AD">
        <w:rPr>
          <w:rFonts w:ascii="Times New Roman" w:eastAsia="Times New Roman" w:hAnsi="Times New Roman" w:cs="Times New Roman"/>
          <w:sz w:val="24"/>
          <w:szCs w:val="24"/>
          <w:lang w:eastAsia="ru-RU"/>
        </w:rPr>
        <w:t>ю</w:t>
      </w:r>
      <w:r w:rsidRPr="009B38CA">
        <w:rPr>
          <w:rFonts w:ascii="Times New Roman" w:eastAsia="Times New Roman" w:hAnsi="Times New Roman" w:cs="Times New Roman"/>
          <w:sz w:val="24"/>
          <w:szCs w:val="24"/>
          <w:lang w:eastAsia="ru-RU"/>
        </w:rPr>
        <w:t xml:space="preserve">щихся, позволяет им ориентироваться в историческом материале, усвоить ряд исторических понятий, лучше запомнить новое путем его сопоставления </w:t>
      </w:r>
      <w:proofErr w:type="gramStart"/>
      <w:r w:rsidRPr="009B38CA">
        <w:rPr>
          <w:rFonts w:ascii="Times New Roman" w:eastAsia="Times New Roman" w:hAnsi="Times New Roman" w:cs="Times New Roman"/>
          <w:sz w:val="24"/>
          <w:szCs w:val="24"/>
          <w:lang w:eastAsia="ru-RU"/>
        </w:rPr>
        <w:t>с</w:t>
      </w:r>
      <w:proofErr w:type="gramEnd"/>
      <w:r w:rsidRPr="009B38CA">
        <w:rPr>
          <w:rFonts w:ascii="Times New Roman" w:eastAsia="Times New Roman" w:hAnsi="Times New Roman" w:cs="Times New Roman"/>
          <w:sz w:val="24"/>
          <w:szCs w:val="24"/>
          <w:lang w:eastAsia="ru-RU"/>
        </w:rPr>
        <w:t xml:space="preserve"> пройденным.</w:t>
      </w:r>
    </w:p>
    <w:p w:rsidR="009B38CA" w:rsidRPr="009B38CA" w:rsidRDefault="009B38CA" w:rsidP="009B38CA">
      <w:pPr>
        <w:spacing w:after="0" w:line="360" w:lineRule="auto"/>
        <w:ind w:firstLine="708"/>
        <w:jc w:val="both"/>
        <w:rPr>
          <w:rFonts w:ascii="Times New Roman" w:eastAsia="Times New Roman" w:hAnsi="Times New Roman" w:cs="Times New Roman"/>
          <w:sz w:val="24"/>
          <w:szCs w:val="24"/>
          <w:lang w:eastAsia="ru-RU"/>
        </w:rPr>
      </w:pPr>
      <w:r w:rsidRPr="009B38CA">
        <w:rPr>
          <w:rFonts w:ascii="Times New Roman" w:eastAsia="Times New Roman" w:hAnsi="Times New Roman" w:cs="Times New Roman"/>
          <w:sz w:val="24"/>
          <w:szCs w:val="24"/>
          <w:lang w:eastAsia="ru-RU"/>
        </w:rPr>
        <w:lastRenderedPageBreak/>
        <w:t xml:space="preserve">Эти карточки могут быть использованы как опорные сигналы (метод Шаталова) в качестве краткого конспекта основного материала по истории при подготовке к экзаменам, в работе </w:t>
      </w:r>
      <w:r w:rsidR="009C63AD">
        <w:rPr>
          <w:rFonts w:ascii="Times New Roman" w:eastAsia="Times New Roman" w:hAnsi="Times New Roman" w:cs="Times New Roman"/>
          <w:sz w:val="24"/>
          <w:szCs w:val="24"/>
          <w:lang w:eastAsia="ru-RU"/>
        </w:rPr>
        <w:t>об</w:t>
      </w:r>
      <w:r w:rsidRPr="009B38CA">
        <w:rPr>
          <w:rFonts w:ascii="Times New Roman" w:eastAsia="Times New Roman" w:hAnsi="Times New Roman" w:cs="Times New Roman"/>
          <w:sz w:val="24"/>
          <w:szCs w:val="24"/>
          <w:lang w:eastAsia="ru-RU"/>
        </w:rPr>
        <w:t>уча</w:t>
      </w:r>
      <w:r w:rsidR="009C63AD">
        <w:rPr>
          <w:rFonts w:ascii="Times New Roman" w:eastAsia="Times New Roman" w:hAnsi="Times New Roman" w:cs="Times New Roman"/>
          <w:sz w:val="24"/>
          <w:szCs w:val="24"/>
          <w:lang w:eastAsia="ru-RU"/>
        </w:rPr>
        <w:t>ю</w:t>
      </w:r>
      <w:r w:rsidRPr="009B38CA">
        <w:rPr>
          <w:rFonts w:ascii="Times New Roman" w:eastAsia="Times New Roman" w:hAnsi="Times New Roman" w:cs="Times New Roman"/>
          <w:sz w:val="24"/>
          <w:szCs w:val="24"/>
          <w:lang w:eastAsia="ru-RU"/>
        </w:rPr>
        <w:t>щихся на компьютерах.</w:t>
      </w:r>
    </w:p>
    <w:p w:rsidR="009B38CA" w:rsidRPr="009B38CA" w:rsidRDefault="009B38CA" w:rsidP="009B38CA">
      <w:pPr>
        <w:spacing w:after="0" w:line="360" w:lineRule="auto"/>
        <w:ind w:firstLine="708"/>
        <w:jc w:val="both"/>
        <w:rPr>
          <w:rFonts w:ascii="Times New Roman" w:eastAsia="Times New Roman" w:hAnsi="Times New Roman" w:cs="Times New Roman"/>
          <w:sz w:val="24"/>
          <w:szCs w:val="24"/>
          <w:lang w:eastAsia="ru-RU"/>
        </w:rPr>
      </w:pPr>
      <w:r w:rsidRPr="009B38CA">
        <w:rPr>
          <w:rFonts w:ascii="Times New Roman" w:eastAsia="Times New Roman" w:hAnsi="Times New Roman" w:cs="Times New Roman"/>
          <w:sz w:val="24"/>
          <w:szCs w:val="24"/>
          <w:lang w:eastAsia="ru-RU"/>
        </w:rPr>
        <w:t xml:space="preserve">Наблюдения показали, что работа с таблицами на уроках, как правило, не вызывает интереса </w:t>
      </w:r>
      <w:proofErr w:type="gramStart"/>
      <w:r w:rsidRPr="009B38CA">
        <w:rPr>
          <w:rFonts w:ascii="Times New Roman" w:eastAsia="Times New Roman" w:hAnsi="Times New Roman" w:cs="Times New Roman"/>
          <w:sz w:val="24"/>
          <w:szCs w:val="24"/>
          <w:lang w:eastAsia="ru-RU"/>
        </w:rPr>
        <w:t>у</w:t>
      </w:r>
      <w:proofErr w:type="gramEnd"/>
      <w:r w:rsidRPr="009B38CA">
        <w:rPr>
          <w:rFonts w:ascii="Times New Roman" w:eastAsia="Times New Roman" w:hAnsi="Times New Roman" w:cs="Times New Roman"/>
          <w:sz w:val="24"/>
          <w:szCs w:val="24"/>
          <w:lang w:eastAsia="ru-RU"/>
        </w:rPr>
        <w:t xml:space="preserve"> </w:t>
      </w:r>
      <w:r w:rsidR="009C63AD">
        <w:rPr>
          <w:rFonts w:ascii="Times New Roman" w:eastAsia="Times New Roman" w:hAnsi="Times New Roman" w:cs="Times New Roman"/>
          <w:sz w:val="24"/>
          <w:szCs w:val="24"/>
          <w:lang w:eastAsia="ru-RU"/>
        </w:rPr>
        <w:t>об</w:t>
      </w:r>
      <w:r w:rsidRPr="009B38CA">
        <w:rPr>
          <w:rFonts w:ascii="Times New Roman" w:eastAsia="Times New Roman" w:hAnsi="Times New Roman" w:cs="Times New Roman"/>
          <w:sz w:val="24"/>
          <w:szCs w:val="24"/>
          <w:lang w:eastAsia="ru-RU"/>
        </w:rPr>
        <w:t>уча</w:t>
      </w:r>
      <w:r w:rsidR="009C63AD">
        <w:rPr>
          <w:rFonts w:ascii="Times New Roman" w:eastAsia="Times New Roman" w:hAnsi="Times New Roman" w:cs="Times New Roman"/>
          <w:sz w:val="24"/>
          <w:szCs w:val="24"/>
          <w:lang w:eastAsia="ru-RU"/>
        </w:rPr>
        <w:t>ю</w:t>
      </w:r>
      <w:r w:rsidRPr="009B38CA">
        <w:rPr>
          <w:rFonts w:ascii="Times New Roman" w:eastAsia="Times New Roman" w:hAnsi="Times New Roman" w:cs="Times New Roman"/>
          <w:sz w:val="24"/>
          <w:szCs w:val="24"/>
          <w:lang w:eastAsia="ru-RU"/>
        </w:rPr>
        <w:t>щихся. Вместе с тем практика преподавания истории свидетельствует о том, что применение таблиц эффективно, если они четко раскрывают важную тему, помогают разобраться в сложном вопросе, умело используются учителем на уроке. Таблицы могут быть составлены учителем, учителем вместе с учащимися или только учащимися.</w:t>
      </w:r>
    </w:p>
    <w:p w:rsidR="009B38CA" w:rsidRPr="009B38CA" w:rsidRDefault="009B38CA" w:rsidP="009B38CA">
      <w:pPr>
        <w:spacing w:after="0" w:line="360" w:lineRule="auto"/>
        <w:ind w:firstLine="708"/>
        <w:jc w:val="both"/>
        <w:rPr>
          <w:rFonts w:ascii="Times New Roman" w:eastAsia="Times New Roman" w:hAnsi="Times New Roman" w:cs="Times New Roman"/>
          <w:sz w:val="24"/>
          <w:szCs w:val="24"/>
          <w:lang w:eastAsia="ru-RU"/>
        </w:rPr>
      </w:pPr>
      <w:r w:rsidRPr="009B38CA">
        <w:rPr>
          <w:rFonts w:ascii="Times New Roman" w:eastAsia="Times New Roman" w:hAnsi="Times New Roman" w:cs="Times New Roman"/>
          <w:sz w:val="24"/>
          <w:szCs w:val="24"/>
          <w:lang w:eastAsia="ru-RU"/>
        </w:rPr>
        <w:t xml:space="preserve">Составление таблиц </w:t>
      </w:r>
      <w:r w:rsidR="002453F4">
        <w:rPr>
          <w:rFonts w:ascii="Times New Roman" w:eastAsia="Times New Roman" w:hAnsi="Times New Roman" w:cs="Times New Roman"/>
          <w:sz w:val="24"/>
          <w:szCs w:val="24"/>
          <w:lang w:eastAsia="ru-RU"/>
        </w:rPr>
        <w:t>–</w:t>
      </w:r>
      <w:r w:rsidRPr="009B38CA">
        <w:rPr>
          <w:rFonts w:ascii="Times New Roman" w:eastAsia="Times New Roman" w:hAnsi="Times New Roman" w:cs="Times New Roman"/>
          <w:sz w:val="24"/>
          <w:szCs w:val="24"/>
          <w:lang w:eastAsia="ru-RU"/>
        </w:rPr>
        <w:t xml:space="preserve"> хроник важных событий, охватывающих большой период в истории, например, посвященных Великой французской буржуазной революции, первой мировой войне 1914</w:t>
      </w:r>
      <w:r w:rsidR="002453F4">
        <w:rPr>
          <w:rFonts w:ascii="Times New Roman" w:eastAsia="Times New Roman" w:hAnsi="Times New Roman" w:cs="Times New Roman"/>
          <w:sz w:val="24"/>
          <w:szCs w:val="24"/>
          <w:lang w:eastAsia="ru-RU"/>
        </w:rPr>
        <w:t xml:space="preserve"> – </w:t>
      </w:r>
      <w:r w:rsidRPr="009B38CA">
        <w:rPr>
          <w:rFonts w:ascii="Times New Roman" w:eastAsia="Times New Roman" w:hAnsi="Times New Roman" w:cs="Times New Roman"/>
          <w:sz w:val="24"/>
          <w:szCs w:val="24"/>
          <w:lang w:eastAsia="ru-RU"/>
        </w:rPr>
        <w:t>1918 гг., второй мировой войне 1939</w:t>
      </w:r>
      <w:r w:rsidR="002453F4">
        <w:rPr>
          <w:rFonts w:ascii="Times New Roman" w:eastAsia="Times New Roman" w:hAnsi="Times New Roman" w:cs="Times New Roman"/>
          <w:sz w:val="24"/>
          <w:szCs w:val="24"/>
          <w:lang w:eastAsia="ru-RU"/>
        </w:rPr>
        <w:t xml:space="preserve"> – </w:t>
      </w:r>
      <w:r w:rsidRPr="009B38CA">
        <w:rPr>
          <w:rFonts w:ascii="Times New Roman" w:eastAsia="Times New Roman" w:hAnsi="Times New Roman" w:cs="Times New Roman"/>
          <w:sz w:val="24"/>
          <w:szCs w:val="24"/>
          <w:lang w:eastAsia="ru-RU"/>
        </w:rPr>
        <w:t>1945 гг., позволяет усвоить и запомнить события, установить их последовательность.</w:t>
      </w:r>
    </w:p>
    <w:p w:rsidR="009B38CA" w:rsidRPr="009B38CA" w:rsidRDefault="009B38CA" w:rsidP="009B38CA">
      <w:pPr>
        <w:spacing w:after="0" w:line="360" w:lineRule="auto"/>
        <w:ind w:firstLine="708"/>
        <w:jc w:val="both"/>
        <w:rPr>
          <w:rFonts w:ascii="Times New Roman" w:eastAsia="Times New Roman" w:hAnsi="Times New Roman" w:cs="Times New Roman"/>
          <w:sz w:val="24"/>
          <w:szCs w:val="24"/>
          <w:lang w:eastAsia="ru-RU"/>
        </w:rPr>
      </w:pPr>
      <w:r w:rsidRPr="009B38CA">
        <w:rPr>
          <w:rFonts w:ascii="Times New Roman" w:eastAsia="Times New Roman" w:hAnsi="Times New Roman" w:cs="Times New Roman"/>
          <w:sz w:val="24"/>
          <w:szCs w:val="24"/>
          <w:lang w:eastAsia="ru-RU"/>
        </w:rPr>
        <w:t xml:space="preserve">Доступным ли будет для глухого </w:t>
      </w:r>
      <w:r w:rsidR="002453F4">
        <w:rPr>
          <w:rFonts w:ascii="Times New Roman" w:eastAsia="Times New Roman" w:hAnsi="Times New Roman" w:cs="Times New Roman"/>
          <w:sz w:val="24"/>
          <w:szCs w:val="24"/>
          <w:lang w:eastAsia="ru-RU"/>
        </w:rPr>
        <w:t>и слабослышащего об</w:t>
      </w:r>
      <w:r w:rsidRPr="009B38CA">
        <w:rPr>
          <w:rFonts w:ascii="Times New Roman" w:eastAsia="Times New Roman" w:hAnsi="Times New Roman" w:cs="Times New Roman"/>
          <w:sz w:val="24"/>
          <w:szCs w:val="24"/>
          <w:lang w:eastAsia="ru-RU"/>
        </w:rPr>
        <w:t>уча</w:t>
      </w:r>
      <w:r w:rsidR="002453F4">
        <w:rPr>
          <w:rFonts w:ascii="Times New Roman" w:eastAsia="Times New Roman" w:hAnsi="Times New Roman" w:cs="Times New Roman"/>
          <w:sz w:val="24"/>
          <w:szCs w:val="24"/>
          <w:lang w:eastAsia="ru-RU"/>
        </w:rPr>
        <w:t>ю</w:t>
      </w:r>
      <w:r w:rsidRPr="009B38CA">
        <w:rPr>
          <w:rFonts w:ascii="Times New Roman" w:eastAsia="Times New Roman" w:hAnsi="Times New Roman" w:cs="Times New Roman"/>
          <w:sz w:val="24"/>
          <w:szCs w:val="24"/>
          <w:lang w:eastAsia="ru-RU"/>
        </w:rPr>
        <w:t xml:space="preserve">щегося излагаемый материал, хорошо ли он будет его знать </w:t>
      </w:r>
      <w:r w:rsidR="002453F4">
        <w:rPr>
          <w:rFonts w:ascii="Times New Roman" w:eastAsia="Times New Roman" w:hAnsi="Times New Roman" w:cs="Times New Roman"/>
          <w:sz w:val="24"/>
          <w:szCs w:val="24"/>
          <w:lang w:eastAsia="ru-RU"/>
        </w:rPr>
        <w:t xml:space="preserve"> – </w:t>
      </w:r>
      <w:r w:rsidRPr="009B38CA">
        <w:rPr>
          <w:rFonts w:ascii="Times New Roman" w:eastAsia="Times New Roman" w:hAnsi="Times New Roman" w:cs="Times New Roman"/>
          <w:sz w:val="24"/>
          <w:szCs w:val="24"/>
          <w:lang w:eastAsia="ru-RU"/>
        </w:rPr>
        <w:t xml:space="preserve"> во многом зависит от учителя, от его личности, степени мастерства, знания своего предмета, эмоциональности, понимания специфики </w:t>
      </w:r>
      <w:r w:rsidR="002453F4" w:rsidRPr="009C63AD">
        <w:rPr>
          <w:rFonts w:ascii="Times New Roman" w:eastAsia="Times New Roman" w:hAnsi="Times New Roman" w:cs="Times New Roman"/>
          <w:sz w:val="24"/>
          <w:szCs w:val="24"/>
          <w:lang w:eastAsia="ru-RU"/>
        </w:rPr>
        <w:t>детей с нарушениями слуха</w:t>
      </w:r>
      <w:r w:rsidRPr="009B38CA">
        <w:rPr>
          <w:rFonts w:ascii="Times New Roman" w:eastAsia="Times New Roman" w:hAnsi="Times New Roman" w:cs="Times New Roman"/>
          <w:sz w:val="24"/>
          <w:szCs w:val="24"/>
          <w:lang w:eastAsia="ru-RU"/>
        </w:rPr>
        <w:t xml:space="preserve">. Общение с </w:t>
      </w:r>
      <w:r w:rsidR="002453F4">
        <w:rPr>
          <w:rFonts w:ascii="Times New Roman" w:eastAsia="Times New Roman" w:hAnsi="Times New Roman" w:cs="Times New Roman"/>
          <w:sz w:val="24"/>
          <w:szCs w:val="24"/>
          <w:lang w:eastAsia="ru-RU"/>
        </w:rPr>
        <w:t>детьми</w:t>
      </w:r>
      <w:r w:rsidR="002453F4" w:rsidRPr="009C63AD">
        <w:rPr>
          <w:rFonts w:ascii="Times New Roman" w:eastAsia="Times New Roman" w:hAnsi="Times New Roman" w:cs="Times New Roman"/>
          <w:sz w:val="24"/>
          <w:szCs w:val="24"/>
          <w:lang w:eastAsia="ru-RU"/>
        </w:rPr>
        <w:t xml:space="preserve"> с нарушениями слуха</w:t>
      </w:r>
      <w:r w:rsidRPr="009B38CA">
        <w:rPr>
          <w:rFonts w:ascii="Times New Roman" w:eastAsia="Times New Roman" w:hAnsi="Times New Roman" w:cs="Times New Roman"/>
          <w:sz w:val="24"/>
          <w:szCs w:val="24"/>
          <w:lang w:eastAsia="ru-RU"/>
        </w:rPr>
        <w:t xml:space="preserve"> требует тактичности, не следует раздражаться, высказывать неудовольствие, если они что-то не поняли. Не все </w:t>
      </w:r>
      <w:r w:rsidR="002453F4">
        <w:rPr>
          <w:rFonts w:ascii="Times New Roman" w:eastAsia="Times New Roman" w:hAnsi="Times New Roman" w:cs="Times New Roman"/>
          <w:sz w:val="24"/>
          <w:szCs w:val="24"/>
          <w:lang w:eastAsia="ru-RU"/>
        </w:rPr>
        <w:t>дети</w:t>
      </w:r>
      <w:r w:rsidR="002453F4" w:rsidRPr="009C63AD">
        <w:rPr>
          <w:rFonts w:ascii="Times New Roman" w:eastAsia="Times New Roman" w:hAnsi="Times New Roman" w:cs="Times New Roman"/>
          <w:sz w:val="24"/>
          <w:szCs w:val="24"/>
          <w:lang w:eastAsia="ru-RU"/>
        </w:rPr>
        <w:t xml:space="preserve"> с нарушениями слуха </w:t>
      </w:r>
      <w:r w:rsidRPr="009B38CA">
        <w:rPr>
          <w:rFonts w:ascii="Times New Roman" w:eastAsia="Times New Roman" w:hAnsi="Times New Roman" w:cs="Times New Roman"/>
          <w:sz w:val="24"/>
          <w:szCs w:val="24"/>
          <w:lang w:eastAsia="ru-RU"/>
        </w:rPr>
        <w:t xml:space="preserve"> уверены в своих способностях. Поэтому одна из основных задач учителя </w:t>
      </w:r>
      <w:r w:rsidR="002453F4">
        <w:rPr>
          <w:rFonts w:ascii="Times New Roman" w:eastAsia="Times New Roman" w:hAnsi="Times New Roman" w:cs="Times New Roman"/>
          <w:sz w:val="24"/>
          <w:szCs w:val="24"/>
          <w:lang w:eastAsia="ru-RU"/>
        </w:rPr>
        <w:t xml:space="preserve">– </w:t>
      </w:r>
      <w:r w:rsidRPr="009B38CA">
        <w:rPr>
          <w:rFonts w:ascii="Times New Roman" w:eastAsia="Times New Roman" w:hAnsi="Times New Roman" w:cs="Times New Roman"/>
          <w:sz w:val="24"/>
          <w:szCs w:val="24"/>
          <w:lang w:eastAsia="ru-RU"/>
        </w:rPr>
        <w:t xml:space="preserve">вселить глухим </w:t>
      </w:r>
      <w:r w:rsidR="002453F4">
        <w:rPr>
          <w:rFonts w:ascii="Times New Roman" w:eastAsia="Times New Roman" w:hAnsi="Times New Roman" w:cs="Times New Roman"/>
          <w:sz w:val="24"/>
          <w:szCs w:val="24"/>
          <w:lang w:eastAsia="ru-RU"/>
        </w:rPr>
        <w:t>и слабослышащим об</w:t>
      </w:r>
      <w:r w:rsidRPr="009B38CA">
        <w:rPr>
          <w:rFonts w:ascii="Times New Roman" w:eastAsia="Times New Roman" w:hAnsi="Times New Roman" w:cs="Times New Roman"/>
          <w:sz w:val="24"/>
          <w:szCs w:val="24"/>
          <w:lang w:eastAsia="ru-RU"/>
        </w:rPr>
        <w:t>уча</w:t>
      </w:r>
      <w:r w:rsidR="00AD03F1">
        <w:rPr>
          <w:rFonts w:ascii="Times New Roman" w:eastAsia="Times New Roman" w:hAnsi="Times New Roman" w:cs="Times New Roman"/>
          <w:sz w:val="24"/>
          <w:szCs w:val="24"/>
          <w:lang w:eastAsia="ru-RU"/>
        </w:rPr>
        <w:t>ю</w:t>
      </w:r>
      <w:r w:rsidRPr="009B38CA">
        <w:rPr>
          <w:rFonts w:ascii="Times New Roman" w:eastAsia="Times New Roman" w:hAnsi="Times New Roman" w:cs="Times New Roman"/>
          <w:sz w:val="24"/>
          <w:szCs w:val="24"/>
          <w:lang w:eastAsia="ru-RU"/>
        </w:rPr>
        <w:t>щимся веру в свои возможности.</w:t>
      </w:r>
    </w:p>
    <w:p w:rsidR="0037016F" w:rsidRPr="0037016F" w:rsidRDefault="0037016F" w:rsidP="0037016F">
      <w:pPr>
        <w:spacing w:after="0" w:line="360" w:lineRule="auto"/>
        <w:ind w:firstLine="708"/>
        <w:jc w:val="both"/>
        <w:rPr>
          <w:rFonts w:ascii="Times New Roman" w:eastAsia="Times New Roman" w:hAnsi="Times New Roman" w:cs="Times New Roman"/>
          <w:sz w:val="24"/>
          <w:szCs w:val="24"/>
          <w:lang w:eastAsia="ru-RU"/>
        </w:rPr>
      </w:pPr>
      <w:r w:rsidRPr="0037016F">
        <w:rPr>
          <w:rFonts w:ascii="Times New Roman" w:eastAsia="Times New Roman" w:hAnsi="Times New Roman" w:cs="Times New Roman"/>
          <w:b/>
          <w:bCs/>
          <w:sz w:val="24"/>
          <w:szCs w:val="24"/>
          <w:lang w:eastAsia="ru-RU"/>
        </w:rPr>
        <w:t>1.3.</w:t>
      </w:r>
      <w:r>
        <w:rPr>
          <w:rFonts w:ascii="Times New Roman" w:eastAsia="Times New Roman" w:hAnsi="Times New Roman" w:cs="Times New Roman"/>
          <w:b/>
          <w:bCs/>
          <w:sz w:val="24"/>
          <w:szCs w:val="24"/>
          <w:lang w:eastAsia="ru-RU"/>
        </w:rPr>
        <w:t xml:space="preserve"> </w:t>
      </w:r>
      <w:r w:rsidRPr="0037016F">
        <w:rPr>
          <w:rFonts w:ascii="Times New Roman" w:eastAsia="Times New Roman" w:hAnsi="Times New Roman" w:cs="Times New Roman"/>
          <w:b/>
          <w:bCs/>
          <w:sz w:val="24"/>
          <w:szCs w:val="24"/>
          <w:lang w:eastAsia="ru-RU"/>
        </w:rPr>
        <w:t xml:space="preserve">Создание </w:t>
      </w:r>
      <w:proofErr w:type="gramStart"/>
      <w:r w:rsidRPr="0037016F">
        <w:rPr>
          <w:rFonts w:ascii="Times New Roman" w:eastAsia="Times New Roman" w:hAnsi="Times New Roman" w:cs="Times New Roman"/>
          <w:b/>
          <w:bCs/>
          <w:sz w:val="24"/>
          <w:szCs w:val="24"/>
          <w:lang w:eastAsia="ru-RU"/>
        </w:rPr>
        <w:t>ситуации приближения содержания курса истории</w:t>
      </w:r>
      <w:proofErr w:type="gramEnd"/>
      <w:r w:rsidRPr="0037016F">
        <w:rPr>
          <w:rFonts w:ascii="Times New Roman" w:eastAsia="Times New Roman" w:hAnsi="Times New Roman" w:cs="Times New Roman"/>
          <w:b/>
          <w:bCs/>
          <w:sz w:val="24"/>
          <w:szCs w:val="24"/>
          <w:lang w:eastAsia="ru-RU"/>
        </w:rPr>
        <w:t xml:space="preserve"> к современным событиям и явлениям (общественно–политической внутренней и международной жизни)</w:t>
      </w:r>
    </w:p>
    <w:p w:rsidR="0037016F" w:rsidRPr="0037016F" w:rsidRDefault="0037016F" w:rsidP="00AD03F1">
      <w:pPr>
        <w:spacing w:after="0" w:line="360" w:lineRule="auto"/>
        <w:ind w:firstLine="708"/>
        <w:jc w:val="both"/>
        <w:rPr>
          <w:rFonts w:ascii="Times New Roman" w:eastAsia="Times New Roman" w:hAnsi="Times New Roman" w:cs="Times New Roman"/>
          <w:sz w:val="24"/>
          <w:szCs w:val="24"/>
          <w:lang w:eastAsia="ru-RU"/>
        </w:rPr>
      </w:pPr>
      <w:r w:rsidRPr="0037016F">
        <w:rPr>
          <w:rFonts w:ascii="Times New Roman" w:eastAsia="Times New Roman" w:hAnsi="Times New Roman" w:cs="Times New Roman"/>
          <w:sz w:val="24"/>
          <w:szCs w:val="24"/>
          <w:lang w:eastAsia="ru-RU"/>
        </w:rPr>
        <w:t>Направленность интересов ученика носит избирательный характер. Когда те или иные понятия, факты представляются ему важными, имеющими жизненную значимость, тогда он с увлечением занимается. Интерес к истории будет развиваться, если будет установлена связь между содержанием учебного материала и значением для познания процессов, протекающих в современной жизни. Поэтому на уроках целесообразно задавать вопросы, касающиеся общественной и политической жизни в нашей стране и в других странах. Глухие</w:t>
      </w:r>
      <w:r w:rsidR="00AD03F1">
        <w:rPr>
          <w:rFonts w:ascii="Times New Roman" w:eastAsia="Times New Roman" w:hAnsi="Times New Roman" w:cs="Times New Roman"/>
          <w:sz w:val="24"/>
          <w:szCs w:val="24"/>
          <w:lang w:eastAsia="ru-RU"/>
        </w:rPr>
        <w:t xml:space="preserve"> и слабослышащие</w:t>
      </w:r>
      <w:r w:rsidRPr="0037016F">
        <w:rPr>
          <w:rFonts w:ascii="Times New Roman" w:eastAsia="Times New Roman" w:hAnsi="Times New Roman" w:cs="Times New Roman"/>
          <w:sz w:val="24"/>
          <w:szCs w:val="24"/>
          <w:lang w:eastAsia="ru-RU"/>
        </w:rPr>
        <w:t xml:space="preserve"> </w:t>
      </w:r>
      <w:r w:rsidR="00AD03F1">
        <w:rPr>
          <w:rFonts w:ascii="Times New Roman" w:eastAsia="Times New Roman" w:hAnsi="Times New Roman" w:cs="Times New Roman"/>
          <w:sz w:val="24"/>
          <w:szCs w:val="24"/>
          <w:lang w:eastAsia="ru-RU"/>
        </w:rPr>
        <w:t>об</w:t>
      </w:r>
      <w:r w:rsidRPr="0037016F">
        <w:rPr>
          <w:rFonts w:ascii="Times New Roman" w:eastAsia="Times New Roman" w:hAnsi="Times New Roman" w:cs="Times New Roman"/>
          <w:sz w:val="24"/>
          <w:szCs w:val="24"/>
          <w:lang w:eastAsia="ru-RU"/>
        </w:rPr>
        <w:t>уча</w:t>
      </w:r>
      <w:r w:rsidR="00AD03F1">
        <w:rPr>
          <w:rFonts w:ascii="Times New Roman" w:eastAsia="Times New Roman" w:hAnsi="Times New Roman" w:cs="Times New Roman"/>
          <w:sz w:val="24"/>
          <w:szCs w:val="24"/>
          <w:lang w:eastAsia="ru-RU"/>
        </w:rPr>
        <w:t>ю</w:t>
      </w:r>
      <w:r w:rsidRPr="0037016F">
        <w:rPr>
          <w:rFonts w:ascii="Times New Roman" w:eastAsia="Times New Roman" w:hAnsi="Times New Roman" w:cs="Times New Roman"/>
          <w:sz w:val="24"/>
          <w:szCs w:val="24"/>
          <w:lang w:eastAsia="ru-RU"/>
        </w:rPr>
        <w:t>щиеся учатся высказывать свое мнение, обобщать, делать выводы.</w:t>
      </w:r>
    </w:p>
    <w:p w:rsidR="0037016F" w:rsidRPr="0037016F" w:rsidRDefault="0037016F" w:rsidP="00AD03F1">
      <w:pPr>
        <w:spacing w:after="0" w:line="360" w:lineRule="auto"/>
        <w:ind w:firstLine="708"/>
        <w:jc w:val="both"/>
        <w:rPr>
          <w:rFonts w:ascii="Times New Roman" w:eastAsia="Times New Roman" w:hAnsi="Times New Roman" w:cs="Times New Roman"/>
          <w:sz w:val="24"/>
          <w:szCs w:val="24"/>
          <w:lang w:eastAsia="ru-RU"/>
        </w:rPr>
      </w:pPr>
      <w:r w:rsidRPr="0037016F">
        <w:rPr>
          <w:rFonts w:ascii="Times New Roman" w:eastAsia="Times New Roman" w:hAnsi="Times New Roman" w:cs="Times New Roman"/>
          <w:sz w:val="24"/>
          <w:szCs w:val="24"/>
          <w:lang w:eastAsia="ru-RU"/>
        </w:rPr>
        <w:t xml:space="preserve">Так, </w:t>
      </w:r>
      <w:r w:rsidR="00AD03F1">
        <w:rPr>
          <w:rFonts w:ascii="Times New Roman" w:eastAsia="Times New Roman" w:hAnsi="Times New Roman" w:cs="Times New Roman"/>
          <w:sz w:val="24"/>
          <w:szCs w:val="24"/>
          <w:lang w:eastAsia="ru-RU"/>
        </w:rPr>
        <w:t>например, на уроке истории в Х</w:t>
      </w:r>
      <w:proofErr w:type="gramStart"/>
      <w:r w:rsidR="00AD03F1">
        <w:rPr>
          <w:rFonts w:ascii="Times New Roman" w:eastAsia="Times New Roman" w:hAnsi="Times New Roman" w:cs="Times New Roman"/>
          <w:sz w:val="24"/>
          <w:szCs w:val="24"/>
          <w:lang w:eastAsia="ru-RU"/>
        </w:rPr>
        <w:t>I</w:t>
      </w:r>
      <w:proofErr w:type="gramEnd"/>
      <w:r w:rsidRPr="0037016F">
        <w:rPr>
          <w:rFonts w:ascii="Times New Roman" w:eastAsia="Times New Roman" w:hAnsi="Times New Roman" w:cs="Times New Roman"/>
          <w:sz w:val="24"/>
          <w:szCs w:val="24"/>
          <w:lang w:eastAsia="ru-RU"/>
        </w:rPr>
        <w:t xml:space="preserve"> классе при изучении темы “Социально-экономическое развитие страны на современном этапе” учитель освещает следующие вопросы: курс на интенсификацию экономики и оздоровление экономической ситуации в </w:t>
      </w:r>
      <w:r w:rsidRPr="0037016F">
        <w:rPr>
          <w:rFonts w:ascii="Times New Roman" w:eastAsia="Times New Roman" w:hAnsi="Times New Roman" w:cs="Times New Roman"/>
          <w:sz w:val="24"/>
          <w:szCs w:val="24"/>
          <w:lang w:eastAsia="ru-RU"/>
        </w:rPr>
        <w:lastRenderedPageBreak/>
        <w:t>стране, переход к рыночной экономике. На уроках идет обсуждение значения принятых законов о предприятии, кооперации, малых предприятиях, об индивидуальной трудовой деятельности, делается упор на личные интересы учащихс</w:t>
      </w:r>
      <w:r w:rsidR="00AD03F1">
        <w:rPr>
          <w:rFonts w:ascii="Times New Roman" w:eastAsia="Times New Roman" w:hAnsi="Times New Roman" w:cs="Times New Roman"/>
          <w:sz w:val="24"/>
          <w:szCs w:val="24"/>
          <w:lang w:eastAsia="ru-RU"/>
        </w:rPr>
        <w:t xml:space="preserve">я. </w:t>
      </w:r>
      <w:r w:rsidRPr="0037016F">
        <w:rPr>
          <w:rFonts w:ascii="Times New Roman" w:eastAsia="Times New Roman" w:hAnsi="Times New Roman" w:cs="Times New Roman"/>
          <w:sz w:val="24"/>
          <w:szCs w:val="24"/>
          <w:lang w:eastAsia="ru-RU"/>
        </w:rPr>
        <w:t>Живой интерес вызывает и обсуждение трудностей осуществления экономических реформ в нашей стране. Все это расширяет кругозор учеников, способствует развитию их устной речи.</w:t>
      </w:r>
    </w:p>
    <w:p w:rsidR="0037016F" w:rsidRPr="0037016F" w:rsidRDefault="0037016F" w:rsidP="00AD03F1">
      <w:pPr>
        <w:spacing w:after="0" w:line="360" w:lineRule="auto"/>
        <w:ind w:firstLine="708"/>
        <w:jc w:val="both"/>
        <w:rPr>
          <w:rFonts w:ascii="Times New Roman" w:eastAsia="Times New Roman" w:hAnsi="Times New Roman" w:cs="Times New Roman"/>
          <w:sz w:val="24"/>
          <w:szCs w:val="24"/>
          <w:lang w:eastAsia="ru-RU"/>
        </w:rPr>
      </w:pPr>
      <w:r w:rsidRPr="0037016F">
        <w:rPr>
          <w:rFonts w:ascii="Times New Roman" w:eastAsia="Times New Roman" w:hAnsi="Times New Roman" w:cs="Times New Roman"/>
          <w:sz w:val="24"/>
          <w:szCs w:val="24"/>
          <w:lang w:eastAsia="ru-RU"/>
        </w:rPr>
        <w:t xml:space="preserve">Чтобы глухие </w:t>
      </w:r>
      <w:r w:rsidR="00AD03F1">
        <w:rPr>
          <w:rFonts w:ascii="Times New Roman" w:eastAsia="Times New Roman" w:hAnsi="Times New Roman" w:cs="Times New Roman"/>
          <w:sz w:val="24"/>
          <w:szCs w:val="24"/>
          <w:lang w:eastAsia="ru-RU"/>
        </w:rPr>
        <w:t>и слабослышащие об</w:t>
      </w:r>
      <w:r w:rsidRPr="0037016F">
        <w:rPr>
          <w:rFonts w:ascii="Times New Roman" w:eastAsia="Times New Roman" w:hAnsi="Times New Roman" w:cs="Times New Roman"/>
          <w:sz w:val="24"/>
          <w:szCs w:val="24"/>
          <w:lang w:eastAsia="ru-RU"/>
        </w:rPr>
        <w:t>уча</w:t>
      </w:r>
      <w:r w:rsidR="00AD03F1">
        <w:rPr>
          <w:rFonts w:ascii="Times New Roman" w:eastAsia="Times New Roman" w:hAnsi="Times New Roman" w:cs="Times New Roman"/>
          <w:sz w:val="24"/>
          <w:szCs w:val="24"/>
          <w:lang w:eastAsia="ru-RU"/>
        </w:rPr>
        <w:t>ю</w:t>
      </w:r>
      <w:r w:rsidRPr="0037016F">
        <w:rPr>
          <w:rFonts w:ascii="Times New Roman" w:eastAsia="Times New Roman" w:hAnsi="Times New Roman" w:cs="Times New Roman"/>
          <w:sz w:val="24"/>
          <w:szCs w:val="24"/>
          <w:lang w:eastAsia="ru-RU"/>
        </w:rPr>
        <w:t xml:space="preserve">щиеся были достаточно информированы о сегодняшних событиях в нашей стране и за рубежом, можно </w:t>
      </w:r>
      <w:proofErr w:type="gramStart"/>
      <w:r w:rsidRPr="0037016F">
        <w:rPr>
          <w:rFonts w:ascii="Times New Roman" w:eastAsia="Times New Roman" w:hAnsi="Times New Roman" w:cs="Times New Roman"/>
          <w:sz w:val="24"/>
          <w:szCs w:val="24"/>
          <w:lang w:eastAsia="ru-RU"/>
        </w:rPr>
        <w:t>поручить им собирать</w:t>
      </w:r>
      <w:proofErr w:type="gramEnd"/>
      <w:r w:rsidRPr="0037016F">
        <w:rPr>
          <w:rFonts w:ascii="Times New Roman" w:eastAsia="Times New Roman" w:hAnsi="Times New Roman" w:cs="Times New Roman"/>
          <w:sz w:val="24"/>
          <w:szCs w:val="24"/>
          <w:lang w:eastAsia="ru-RU"/>
        </w:rPr>
        <w:t xml:space="preserve"> материал по отдельным странам, делать альбомы и доклады на семинарах.</w:t>
      </w:r>
    </w:p>
    <w:p w:rsidR="009B38CA" w:rsidRPr="009B38CA" w:rsidRDefault="0037016F" w:rsidP="00AD03F1">
      <w:pPr>
        <w:spacing w:after="0" w:line="360" w:lineRule="auto"/>
        <w:ind w:firstLine="708"/>
        <w:jc w:val="both"/>
        <w:rPr>
          <w:rFonts w:ascii="Times New Roman" w:eastAsia="Times New Roman" w:hAnsi="Times New Roman" w:cs="Times New Roman"/>
          <w:sz w:val="24"/>
          <w:szCs w:val="24"/>
          <w:lang w:eastAsia="ru-RU"/>
        </w:rPr>
      </w:pPr>
      <w:r w:rsidRPr="0037016F">
        <w:rPr>
          <w:rFonts w:ascii="Times New Roman" w:eastAsia="Times New Roman" w:hAnsi="Times New Roman" w:cs="Times New Roman"/>
          <w:sz w:val="24"/>
          <w:szCs w:val="24"/>
          <w:lang w:eastAsia="ru-RU"/>
        </w:rPr>
        <w:t xml:space="preserve">Большую роль в развитии интересов </w:t>
      </w:r>
      <w:r w:rsidR="00AD03F1">
        <w:rPr>
          <w:rFonts w:ascii="Times New Roman" w:eastAsia="Times New Roman" w:hAnsi="Times New Roman" w:cs="Times New Roman"/>
          <w:sz w:val="24"/>
          <w:szCs w:val="24"/>
          <w:lang w:eastAsia="ru-RU"/>
        </w:rPr>
        <w:t>детей с нарушениями слуха</w:t>
      </w:r>
      <w:r w:rsidRPr="0037016F">
        <w:rPr>
          <w:rFonts w:ascii="Times New Roman" w:eastAsia="Times New Roman" w:hAnsi="Times New Roman" w:cs="Times New Roman"/>
          <w:sz w:val="24"/>
          <w:szCs w:val="24"/>
          <w:lang w:eastAsia="ru-RU"/>
        </w:rPr>
        <w:t xml:space="preserve"> к внутренней и внешней политике нашего государства, к современным международным событиям играют т</w:t>
      </w:r>
      <w:r w:rsidR="00791B4C">
        <w:rPr>
          <w:rFonts w:ascii="Times New Roman" w:eastAsia="Times New Roman" w:hAnsi="Times New Roman" w:cs="Times New Roman"/>
          <w:sz w:val="24"/>
          <w:szCs w:val="24"/>
          <w:lang w:eastAsia="ru-RU"/>
        </w:rPr>
        <w:t xml:space="preserve">елепередачи с </w:t>
      </w:r>
      <w:proofErr w:type="spellStart"/>
      <w:r w:rsidR="00791B4C">
        <w:rPr>
          <w:rFonts w:ascii="Times New Roman" w:eastAsia="Times New Roman" w:hAnsi="Times New Roman" w:cs="Times New Roman"/>
          <w:sz w:val="24"/>
          <w:szCs w:val="24"/>
          <w:lang w:eastAsia="ru-RU"/>
        </w:rPr>
        <w:t>сурдопереводом</w:t>
      </w:r>
      <w:proofErr w:type="spellEnd"/>
      <w:r w:rsidRPr="0037016F">
        <w:rPr>
          <w:rFonts w:ascii="Times New Roman" w:eastAsia="Times New Roman" w:hAnsi="Times New Roman" w:cs="Times New Roman"/>
          <w:sz w:val="24"/>
          <w:szCs w:val="24"/>
          <w:lang w:eastAsia="ru-RU"/>
        </w:rPr>
        <w:t xml:space="preserve">. Многие глухие </w:t>
      </w:r>
      <w:r w:rsidR="00791B4C">
        <w:rPr>
          <w:rFonts w:ascii="Times New Roman" w:eastAsia="Times New Roman" w:hAnsi="Times New Roman" w:cs="Times New Roman"/>
          <w:sz w:val="24"/>
          <w:szCs w:val="24"/>
          <w:lang w:eastAsia="ru-RU"/>
        </w:rPr>
        <w:t xml:space="preserve">и слабослышащие обучающиеся </w:t>
      </w:r>
      <w:r w:rsidRPr="0037016F">
        <w:rPr>
          <w:rFonts w:ascii="Times New Roman" w:eastAsia="Times New Roman" w:hAnsi="Times New Roman" w:cs="Times New Roman"/>
          <w:sz w:val="24"/>
          <w:szCs w:val="24"/>
          <w:lang w:eastAsia="ru-RU"/>
        </w:rPr>
        <w:t xml:space="preserve">активно обсуждают эти телепередачи, спорят о проблемах развития нашего общества, сравнивают, как осуществляются реформы у нас и в странах Восточной Европы. Такой обмен мнений способствует стремлению получить новую информацию, заставляет больше интересоваться материалами, публикуемыми в </w:t>
      </w:r>
      <w:r w:rsidR="00791B4C">
        <w:rPr>
          <w:rFonts w:ascii="Times New Roman" w:eastAsia="Times New Roman" w:hAnsi="Times New Roman" w:cs="Times New Roman"/>
          <w:sz w:val="24"/>
          <w:szCs w:val="24"/>
          <w:lang w:eastAsia="ru-RU"/>
        </w:rPr>
        <w:t>СМИ</w:t>
      </w:r>
      <w:r w:rsidRPr="0037016F">
        <w:rPr>
          <w:rFonts w:ascii="Times New Roman" w:eastAsia="Times New Roman" w:hAnsi="Times New Roman" w:cs="Times New Roman"/>
          <w:sz w:val="24"/>
          <w:szCs w:val="24"/>
          <w:lang w:eastAsia="ru-RU"/>
        </w:rPr>
        <w:t>.</w:t>
      </w:r>
    </w:p>
    <w:p w:rsidR="00EB3BF6" w:rsidRPr="00EB3BF6" w:rsidRDefault="00EB3BF6" w:rsidP="00EB3BF6">
      <w:pPr>
        <w:spacing w:after="0" w:line="360" w:lineRule="auto"/>
        <w:ind w:firstLine="708"/>
        <w:jc w:val="both"/>
        <w:outlineLvl w:val="4"/>
        <w:rPr>
          <w:rFonts w:ascii="Times New Roman" w:eastAsia="Times New Roman" w:hAnsi="Times New Roman" w:cs="Times New Roman"/>
          <w:b/>
          <w:bCs/>
          <w:sz w:val="24"/>
          <w:szCs w:val="24"/>
          <w:lang w:eastAsia="ru-RU"/>
        </w:rPr>
      </w:pPr>
      <w:r w:rsidRPr="00EB3BF6">
        <w:rPr>
          <w:rFonts w:ascii="Times New Roman" w:eastAsia="Times New Roman" w:hAnsi="Times New Roman" w:cs="Times New Roman"/>
          <w:b/>
          <w:bCs/>
          <w:sz w:val="24"/>
          <w:szCs w:val="24"/>
          <w:lang w:eastAsia="ru-RU"/>
        </w:rPr>
        <w:t>1.4.</w:t>
      </w:r>
      <w:r w:rsidR="00791B4C">
        <w:rPr>
          <w:rFonts w:ascii="Times New Roman" w:eastAsia="Times New Roman" w:hAnsi="Times New Roman" w:cs="Times New Roman"/>
          <w:b/>
          <w:bCs/>
          <w:sz w:val="24"/>
          <w:szCs w:val="24"/>
          <w:lang w:eastAsia="ru-RU"/>
        </w:rPr>
        <w:t xml:space="preserve"> </w:t>
      </w:r>
      <w:r w:rsidRPr="00EB3BF6">
        <w:rPr>
          <w:rFonts w:ascii="Times New Roman" w:eastAsia="Times New Roman" w:hAnsi="Times New Roman" w:cs="Times New Roman"/>
          <w:b/>
          <w:bCs/>
          <w:sz w:val="24"/>
          <w:szCs w:val="24"/>
          <w:lang w:eastAsia="ru-RU"/>
        </w:rPr>
        <w:t>Создание ситуаций занимательности</w:t>
      </w:r>
    </w:p>
    <w:p w:rsidR="00EB3BF6" w:rsidRPr="00EB3BF6" w:rsidRDefault="00EB3BF6" w:rsidP="00EB3BF6">
      <w:pPr>
        <w:spacing w:after="0" w:line="360" w:lineRule="auto"/>
        <w:ind w:firstLine="708"/>
        <w:jc w:val="both"/>
        <w:rPr>
          <w:rFonts w:ascii="Times New Roman" w:eastAsia="Times New Roman" w:hAnsi="Times New Roman" w:cs="Times New Roman"/>
          <w:sz w:val="24"/>
          <w:szCs w:val="24"/>
          <w:lang w:eastAsia="ru-RU"/>
        </w:rPr>
      </w:pPr>
      <w:r w:rsidRPr="00EB3BF6">
        <w:rPr>
          <w:rFonts w:ascii="Times New Roman" w:eastAsia="Times New Roman" w:hAnsi="Times New Roman" w:cs="Times New Roman"/>
          <w:sz w:val="24"/>
          <w:szCs w:val="24"/>
          <w:lang w:eastAsia="ru-RU"/>
        </w:rPr>
        <w:t>Для создания ситуаций занимательности могут использоваться исторические кроссворды, различные дидактические иллюстрированные игры, таблицы, чтение дополнительной литературы, периодической печати.</w:t>
      </w:r>
    </w:p>
    <w:p w:rsidR="00EB3BF6" w:rsidRPr="00EB3BF6" w:rsidRDefault="00EB3BF6" w:rsidP="00C82B6C">
      <w:pPr>
        <w:spacing w:after="0" w:line="360" w:lineRule="auto"/>
        <w:ind w:firstLine="708"/>
        <w:jc w:val="both"/>
        <w:rPr>
          <w:rFonts w:ascii="Times New Roman" w:eastAsia="Times New Roman" w:hAnsi="Times New Roman" w:cs="Times New Roman"/>
          <w:sz w:val="24"/>
          <w:szCs w:val="24"/>
          <w:lang w:eastAsia="ru-RU"/>
        </w:rPr>
      </w:pPr>
      <w:r w:rsidRPr="00EB3BF6">
        <w:rPr>
          <w:rFonts w:ascii="Times New Roman" w:eastAsia="Times New Roman" w:hAnsi="Times New Roman" w:cs="Times New Roman"/>
          <w:sz w:val="24"/>
          <w:szCs w:val="24"/>
          <w:lang w:eastAsia="ru-RU"/>
        </w:rPr>
        <w:t xml:space="preserve">Занимательный материал должен привлекать внимание </w:t>
      </w:r>
      <w:r w:rsidR="00C82B6C">
        <w:rPr>
          <w:rFonts w:ascii="Times New Roman" w:eastAsia="Times New Roman" w:hAnsi="Times New Roman" w:cs="Times New Roman"/>
          <w:sz w:val="24"/>
          <w:szCs w:val="24"/>
          <w:lang w:eastAsia="ru-RU"/>
        </w:rPr>
        <w:t>детей с нарушениями слуха</w:t>
      </w:r>
      <w:r w:rsidRPr="00EB3BF6">
        <w:rPr>
          <w:rFonts w:ascii="Times New Roman" w:eastAsia="Times New Roman" w:hAnsi="Times New Roman" w:cs="Times New Roman"/>
          <w:sz w:val="24"/>
          <w:szCs w:val="24"/>
          <w:lang w:eastAsia="ru-RU"/>
        </w:rPr>
        <w:t xml:space="preserve"> и направлять мысль на поиск ответа:</w:t>
      </w:r>
    </w:p>
    <w:p w:rsidR="00EB3BF6" w:rsidRPr="00EB3BF6" w:rsidRDefault="00791B4C" w:rsidP="00EB3BF6">
      <w:pPr>
        <w:spacing w:after="0" w:line="36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«Как?», «Почему?», «Где?», «Когда?»</w:t>
      </w:r>
      <w:r w:rsidR="00EB3BF6" w:rsidRPr="00EB3BF6">
        <w:rPr>
          <w:rFonts w:ascii="Times New Roman" w:eastAsia="Times New Roman" w:hAnsi="Times New Roman" w:cs="Times New Roman"/>
          <w:sz w:val="24"/>
          <w:szCs w:val="24"/>
          <w:lang w:eastAsia="ru-RU"/>
        </w:rPr>
        <w:t xml:space="preserve">. В этом случае занимательный материал не станет развлекательной иллюстрацией к уроку, а вызовет познавательную активность </w:t>
      </w:r>
      <w:proofErr w:type="gramStart"/>
      <w:r w:rsidR="00C82B6C">
        <w:rPr>
          <w:rFonts w:ascii="Times New Roman" w:eastAsia="Times New Roman" w:hAnsi="Times New Roman" w:cs="Times New Roman"/>
          <w:sz w:val="24"/>
          <w:szCs w:val="24"/>
          <w:lang w:eastAsia="ru-RU"/>
        </w:rPr>
        <w:t>об</w:t>
      </w:r>
      <w:r w:rsidR="00EB3BF6" w:rsidRPr="00EB3BF6">
        <w:rPr>
          <w:rFonts w:ascii="Times New Roman" w:eastAsia="Times New Roman" w:hAnsi="Times New Roman" w:cs="Times New Roman"/>
          <w:sz w:val="24"/>
          <w:szCs w:val="24"/>
          <w:lang w:eastAsia="ru-RU"/>
        </w:rPr>
        <w:t>уча</w:t>
      </w:r>
      <w:r w:rsidR="00C82B6C">
        <w:rPr>
          <w:rFonts w:ascii="Times New Roman" w:eastAsia="Times New Roman" w:hAnsi="Times New Roman" w:cs="Times New Roman"/>
          <w:sz w:val="24"/>
          <w:szCs w:val="24"/>
          <w:lang w:eastAsia="ru-RU"/>
        </w:rPr>
        <w:t>ю</w:t>
      </w:r>
      <w:r w:rsidR="00EB3BF6" w:rsidRPr="00EB3BF6">
        <w:rPr>
          <w:rFonts w:ascii="Times New Roman" w:eastAsia="Times New Roman" w:hAnsi="Times New Roman" w:cs="Times New Roman"/>
          <w:sz w:val="24"/>
          <w:szCs w:val="24"/>
          <w:lang w:eastAsia="ru-RU"/>
        </w:rPr>
        <w:t>щихся</w:t>
      </w:r>
      <w:proofErr w:type="gramEnd"/>
      <w:r w:rsidR="00EB3BF6" w:rsidRPr="00EB3BF6">
        <w:rPr>
          <w:rFonts w:ascii="Times New Roman" w:eastAsia="Times New Roman" w:hAnsi="Times New Roman" w:cs="Times New Roman"/>
          <w:sz w:val="24"/>
          <w:szCs w:val="24"/>
          <w:lang w:eastAsia="ru-RU"/>
        </w:rPr>
        <w:t>.</w:t>
      </w:r>
    </w:p>
    <w:p w:rsidR="00EB3BF6" w:rsidRPr="00EB3BF6" w:rsidRDefault="00EB3BF6" w:rsidP="00EB3BF6">
      <w:pPr>
        <w:spacing w:after="0" w:line="360" w:lineRule="auto"/>
        <w:ind w:firstLine="708"/>
        <w:jc w:val="both"/>
        <w:rPr>
          <w:rFonts w:ascii="Times New Roman" w:eastAsia="Times New Roman" w:hAnsi="Times New Roman" w:cs="Times New Roman"/>
          <w:sz w:val="24"/>
          <w:szCs w:val="24"/>
          <w:lang w:eastAsia="ru-RU"/>
        </w:rPr>
      </w:pPr>
      <w:r w:rsidRPr="00EB3BF6">
        <w:rPr>
          <w:rFonts w:ascii="Times New Roman" w:eastAsia="Times New Roman" w:hAnsi="Times New Roman" w:cs="Times New Roman"/>
          <w:sz w:val="24"/>
          <w:szCs w:val="24"/>
          <w:lang w:eastAsia="ru-RU"/>
        </w:rPr>
        <w:t xml:space="preserve">Интерес вызывает игра </w:t>
      </w:r>
      <w:r w:rsidR="00791B4C">
        <w:rPr>
          <w:rFonts w:ascii="Times New Roman" w:eastAsia="Times New Roman" w:hAnsi="Times New Roman" w:cs="Times New Roman"/>
          <w:sz w:val="24"/>
          <w:szCs w:val="24"/>
          <w:lang w:eastAsia="ru-RU"/>
        </w:rPr>
        <w:t>«Исправь текст»</w:t>
      </w:r>
      <w:r w:rsidR="00C82B6C">
        <w:rPr>
          <w:rFonts w:ascii="Times New Roman" w:eastAsia="Times New Roman" w:hAnsi="Times New Roman" w:cs="Times New Roman"/>
          <w:sz w:val="24"/>
          <w:szCs w:val="24"/>
          <w:lang w:eastAsia="ru-RU"/>
        </w:rPr>
        <w:t>. Например, в Х</w:t>
      </w:r>
      <w:proofErr w:type="gramStart"/>
      <w:r w:rsidR="00C82B6C">
        <w:rPr>
          <w:rFonts w:ascii="Times New Roman" w:eastAsia="Times New Roman" w:hAnsi="Times New Roman" w:cs="Times New Roman"/>
          <w:sz w:val="24"/>
          <w:szCs w:val="24"/>
          <w:lang w:eastAsia="ru-RU"/>
        </w:rPr>
        <w:t>I</w:t>
      </w:r>
      <w:proofErr w:type="gramEnd"/>
      <w:r w:rsidR="00791B4C">
        <w:rPr>
          <w:rFonts w:ascii="Times New Roman" w:eastAsia="Times New Roman" w:hAnsi="Times New Roman" w:cs="Times New Roman"/>
          <w:sz w:val="24"/>
          <w:szCs w:val="24"/>
          <w:lang w:eastAsia="ru-RU"/>
        </w:rPr>
        <w:t xml:space="preserve"> классе на уроке по теме «</w:t>
      </w:r>
      <w:r w:rsidRPr="00EB3BF6">
        <w:rPr>
          <w:rFonts w:ascii="Times New Roman" w:eastAsia="Times New Roman" w:hAnsi="Times New Roman" w:cs="Times New Roman"/>
          <w:sz w:val="24"/>
          <w:szCs w:val="24"/>
          <w:lang w:eastAsia="ru-RU"/>
        </w:rPr>
        <w:t>Конец двоевластия. Общена</w:t>
      </w:r>
      <w:r w:rsidR="00791B4C">
        <w:rPr>
          <w:rFonts w:ascii="Times New Roman" w:eastAsia="Times New Roman" w:hAnsi="Times New Roman" w:cs="Times New Roman"/>
          <w:sz w:val="24"/>
          <w:szCs w:val="24"/>
          <w:lang w:eastAsia="ru-RU"/>
        </w:rPr>
        <w:t>циональный революционный кризис»</w:t>
      </w:r>
      <w:r w:rsidRPr="00EB3BF6">
        <w:rPr>
          <w:rFonts w:ascii="Times New Roman" w:eastAsia="Times New Roman" w:hAnsi="Times New Roman" w:cs="Times New Roman"/>
          <w:sz w:val="24"/>
          <w:szCs w:val="24"/>
          <w:lang w:eastAsia="ru-RU"/>
        </w:rPr>
        <w:t xml:space="preserve"> </w:t>
      </w:r>
      <w:r w:rsidR="00C82B6C">
        <w:rPr>
          <w:rFonts w:ascii="Times New Roman" w:eastAsia="Times New Roman" w:hAnsi="Times New Roman" w:cs="Times New Roman"/>
          <w:sz w:val="24"/>
          <w:szCs w:val="24"/>
          <w:lang w:eastAsia="ru-RU"/>
        </w:rPr>
        <w:t>об</w:t>
      </w:r>
      <w:r w:rsidRPr="00EB3BF6">
        <w:rPr>
          <w:rFonts w:ascii="Times New Roman" w:eastAsia="Times New Roman" w:hAnsi="Times New Roman" w:cs="Times New Roman"/>
          <w:sz w:val="24"/>
          <w:szCs w:val="24"/>
          <w:lang w:eastAsia="ru-RU"/>
        </w:rPr>
        <w:t>уча</w:t>
      </w:r>
      <w:r w:rsidR="00C82B6C">
        <w:rPr>
          <w:rFonts w:ascii="Times New Roman" w:eastAsia="Times New Roman" w:hAnsi="Times New Roman" w:cs="Times New Roman"/>
          <w:sz w:val="24"/>
          <w:szCs w:val="24"/>
          <w:lang w:eastAsia="ru-RU"/>
        </w:rPr>
        <w:t>ю</w:t>
      </w:r>
      <w:r w:rsidRPr="00EB3BF6">
        <w:rPr>
          <w:rFonts w:ascii="Times New Roman" w:eastAsia="Times New Roman" w:hAnsi="Times New Roman" w:cs="Times New Roman"/>
          <w:sz w:val="24"/>
          <w:szCs w:val="24"/>
          <w:lang w:eastAsia="ru-RU"/>
        </w:rPr>
        <w:t xml:space="preserve">щиеся должны составить таблицу, чтобы усвоить, как изменялось соотношение сил в России с февраля по сентябрь 1917 г. Учитель показывает таблицу и говорит, что неправильно составил ее, что она искажает события, и просит помочь исправить неточности. Это вызывает смех и оживление среди учеников. После совместных усилий в таблицу вносятся необходимые поправки. Такая игра вызывает интерес у </w:t>
      </w:r>
      <w:r w:rsidR="00C82B6C">
        <w:rPr>
          <w:rFonts w:ascii="Times New Roman" w:eastAsia="Times New Roman" w:hAnsi="Times New Roman" w:cs="Times New Roman"/>
          <w:sz w:val="24"/>
          <w:szCs w:val="24"/>
          <w:lang w:eastAsia="ru-RU"/>
        </w:rPr>
        <w:t>детей с нарушениями</w:t>
      </w:r>
      <w:r w:rsidRPr="00EB3BF6">
        <w:rPr>
          <w:rFonts w:ascii="Times New Roman" w:eastAsia="Times New Roman" w:hAnsi="Times New Roman" w:cs="Times New Roman"/>
          <w:sz w:val="24"/>
          <w:szCs w:val="24"/>
          <w:lang w:eastAsia="ru-RU"/>
        </w:rPr>
        <w:t xml:space="preserve"> </w:t>
      </w:r>
      <w:r w:rsidR="00C82B6C">
        <w:rPr>
          <w:rFonts w:ascii="Times New Roman" w:eastAsia="Times New Roman" w:hAnsi="Times New Roman" w:cs="Times New Roman"/>
          <w:sz w:val="24"/>
          <w:szCs w:val="24"/>
          <w:lang w:eastAsia="ru-RU"/>
        </w:rPr>
        <w:t>слуха</w:t>
      </w:r>
      <w:r w:rsidRPr="00EB3BF6">
        <w:rPr>
          <w:rFonts w:ascii="Times New Roman" w:eastAsia="Times New Roman" w:hAnsi="Times New Roman" w:cs="Times New Roman"/>
          <w:sz w:val="24"/>
          <w:szCs w:val="24"/>
          <w:lang w:eastAsia="ru-RU"/>
        </w:rPr>
        <w:t xml:space="preserve"> к событиям в России, проходившим с февраля по сентябрь 1917 г., и помогает понять, как менялась политическая обстановка в стране в течение этих месяцев.</w:t>
      </w:r>
    </w:p>
    <w:p w:rsidR="00EB3BF6" w:rsidRPr="00EB3BF6" w:rsidRDefault="00EB3BF6" w:rsidP="00EB3BF6">
      <w:pPr>
        <w:spacing w:after="0" w:line="360" w:lineRule="auto"/>
        <w:ind w:firstLine="708"/>
        <w:jc w:val="both"/>
        <w:rPr>
          <w:rFonts w:ascii="Times New Roman" w:eastAsia="Times New Roman" w:hAnsi="Times New Roman" w:cs="Times New Roman"/>
          <w:sz w:val="24"/>
          <w:szCs w:val="24"/>
          <w:lang w:eastAsia="ru-RU"/>
        </w:rPr>
      </w:pPr>
      <w:r w:rsidRPr="00EB3BF6">
        <w:rPr>
          <w:rFonts w:ascii="Times New Roman" w:eastAsia="Times New Roman" w:hAnsi="Times New Roman" w:cs="Times New Roman"/>
          <w:sz w:val="24"/>
          <w:szCs w:val="24"/>
          <w:lang w:eastAsia="ru-RU"/>
        </w:rPr>
        <w:t xml:space="preserve">Интерес у </w:t>
      </w:r>
      <w:r w:rsidR="00C82B6C">
        <w:rPr>
          <w:rFonts w:ascii="Times New Roman" w:eastAsia="Times New Roman" w:hAnsi="Times New Roman" w:cs="Times New Roman"/>
          <w:sz w:val="24"/>
          <w:szCs w:val="24"/>
          <w:lang w:eastAsia="ru-RU"/>
        </w:rPr>
        <w:t>детей с нарушениями слуха</w:t>
      </w:r>
      <w:r w:rsidRPr="00EB3BF6">
        <w:rPr>
          <w:rFonts w:ascii="Times New Roman" w:eastAsia="Times New Roman" w:hAnsi="Times New Roman" w:cs="Times New Roman"/>
          <w:sz w:val="24"/>
          <w:szCs w:val="24"/>
          <w:lang w:eastAsia="ru-RU"/>
        </w:rPr>
        <w:t xml:space="preserve"> вызывают и задания при работе с хронологическими таблицами, например с такой, где записаны события, но не указаны </w:t>
      </w:r>
      <w:r w:rsidRPr="00EB3BF6">
        <w:rPr>
          <w:rFonts w:ascii="Times New Roman" w:eastAsia="Times New Roman" w:hAnsi="Times New Roman" w:cs="Times New Roman"/>
          <w:sz w:val="24"/>
          <w:szCs w:val="24"/>
          <w:lang w:eastAsia="ru-RU"/>
        </w:rPr>
        <w:lastRenderedPageBreak/>
        <w:t xml:space="preserve">даты, </w:t>
      </w:r>
      <w:r w:rsidR="00C82B6C">
        <w:rPr>
          <w:rFonts w:ascii="Times New Roman" w:eastAsia="Times New Roman" w:hAnsi="Times New Roman" w:cs="Times New Roman"/>
          <w:sz w:val="24"/>
          <w:szCs w:val="24"/>
          <w:lang w:eastAsia="ru-RU"/>
        </w:rPr>
        <w:t>об</w:t>
      </w:r>
      <w:r w:rsidRPr="00EB3BF6">
        <w:rPr>
          <w:rFonts w:ascii="Times New Roman" w:eastAsia="Times New Roman" w:hAnsi="Times New Roman" w:cs="Times New Roman"/>
          <w:sz w:val="24"/>
          <w:szCs w:val="24"/>
          <w:lang w:eastAsia="ru-RU"/>
        </w:rPr>
        <w:t>уча</w:t>
      </w:r>
      <w:r w:rsidR="00C82B6C">
        <w:rPr>
          <w:rFonts w:ascii="Times New Roman" w:eastAsia="Times New Roman" w:hAnsi="Times New Roman" w:cs="Times New Roman"/>
          <w:sz w:val="24"/>
          <w:szCs w:val="24"/>
          <w:lang w:eastAsia="ru-RU"/>
        </w:rPr>
        <w:t>ю</w:t>
      </w:r>
      <w:r w:rsidRPr="00EB3BF6">
        <w:rPr>
          <w:rFonts w:ascii="Times New Roman" w:eastAsia="Times New Roman" w:hAnsi="Times New Roman" w:cs="Times New Roman"/>
          <w:sz w:val="24"/>
          <w:szCs w:val="24"/>
          <w:lang w:eastAsia="ru-RU"/>
        </w:rPr>
        <w:t>щиеся должны их расставить. Может быть и обратное задание: есть даты, следует назвать события. Целесообразно ввести игровой элемент: кто быстрее и без ошибок заполнит таблицу?</w:t>
      </w:r>
    </w:p>
    <w:p w:rsidR="00EB3BF6" w:rsidRPr="00EB3BF6" w:rsidRDefault="00EB3BF6" w:rsidP="00EB3BF6">
      <w:pPr>
        <w:spacing w:after="0" w:line="360" w:lineRule="auto"/>
        <w:ind w:firstLine="708"/>
        <w:jc w:val="both"/>
        <w:rPr>
          <w:rFonts w:ascii="Times New Roman" w:eastAsia="Times New Roman" w:hAnsi="Times New Roman" w:cs="Times New Roman"/>
          <w:sz w:val="24"/>
          <w:szCs w:val="24"/>
          <w:lang w:eastAsia="ru-RU"/>
        </w:rPr>
      </w:pPr>
      <w:r w:rsidRPr="00EB3BF6">
        <w:rPr>
          <w:rFonts w:ascii="Times New Roman" w:eastAsia="Times New Roman" w:hAnsi="Times New Roman" w:cs="Times New Roman"/>
          <w:sz w:val="24"/>
          <w:szCs w:val="24"/>
          <w:lang w:eastAsia="ru-RU"/>
        </w:rPr>
        <w:t>Может быть проведена и такая работа. В течение учебного года составляется иллюстрированная хронологическая таблица в двух экземплярах, один из которых вывешивается в</w:t>
      </w:r>
      <w:r w:rsidR="00D348BE">
        <w:rPr>
          <w:rFonts w:ascii="Times New Roman" w:eastAsia="Times New Roman" w:hAnsi="Times New Roman" w:cs="Times New Roman"/>
          <w:sz w:val="24"/>
          <w:szCs w:val="24"/>
          <w:lang w:eastAsia="ru-RU"/>
        </w:rPr>
        <w:t xml:space="preserve"> классе, второй разрезается на три</w:t>
      </w:r>
      <w:r w:rsidRPr="00EB3BF6">
        <w:rPr>
          <w:rFonts w:ascii="Times New Roman" w:eastAsia="Times New Roman" w:hAnsi="Times New Roman" w:cs="Times New Roman"/>
          <w:sz w:val="24"/>
          <w:szCs w:val="24"/>
          <w:lang w:eastAsia="ru-RU"/>
        </w:rPr>
        <w:t xml:space="preserve"> части (иллюстрации, даты, текст). Наличие такого пособия позволит выполнять различные задания при повторении материала (например, подобрать к той или иной дате иллюстрацию и текст и др.).</w:t>
      </w:r>
    </w:p>
    <w:p w:rsidR="00EB3BF6" w:rsidRPr="00EB3BF6" w:rsidRDefault="00EB3BF6" w:rsidP="00EB3BF6">
      <w:pPr>
        <w:spacing w:after="0" w:line="360" w:lineRule="auto"/>
        <w:ind w:firstLine="708"/>
        <w:jc w:val="both"/>
        <w:rPr>
          <w:rFonts w:ascii="Times New Roman" w:eastAsia="Times New Roman" w:hAnsi="Times New Roman" w:cs="Times New Roman"/>
          <w:sz w:val="24"/>
          <w:szCs w:val="24"/>
          <w:lang w:eastAsia="ru-RU"/>
        </w:rPr>
      </w:pPr>
      <w:r w:rsidRPr="00EB3BF6">
        <w:rPr>
          <w:rFonts w:ascii="Times New Roman" w:eastAsia="Times New Roman" w:hAnsi="Times New Roman" w:cs="Times New Roman"/>
          <w:sz w:val="24"/>
          <w:szCs w:val="24"/>
          <w:lang w:eastAsia="ru-RU"/>
        </w:rPr>
        <w:t>Так накапливается много карточек, из которых можно составить хронологическое лото. Учитель раздает участникам игры карточки c иллюстрациями, оставив у себя карточки с датами и текстами. Перемешав их, он берет одну карточку и читает название события. Ученик, у которого есть соответствующий рисунок, должен назвать ему дату события. Если учитель называет дату, то играющий говорит, какое событие с ней связано. При правильном ответе учитель передает карточку ученику, в том случае, когда дата названа неверно или событие неправильно датировано, карточка остается у учителя.</w:t>
      </w:r>
    </w:p>
    <w:p w:rsidR="00EB3BF6" w:rsidRPr="00EB3BF6" w:rsidRDefault="00EB3BF6" w:rsidP="00EB3BF6">
      <w:pPr>
        <w:spacing w:after="0" w:line="360" w:lineRule="auto"/>
        <w:ind w:firstLine="708"/>
        <w:jc w:val="both"/>
        <w:rPr>
          <w:rFonts w:ascii="Times New Roman" w:eastAsia="Times New Roman" w:hAnsi="Times New Roman" w:cs="Times New Roman"/>
          <w:sz w:val="24"/>
          <w:szCs w:val="24"/>
          <w:lang w:eastAsia="ru-RU"/>
        </w:rPr>
      </w:pPr>
      <w:r w:rsidRPr="00EB3BF6">
        <w:rPr>
          <w:rFonts w:ascii="Times New Roman" w:eastAsia="Times New Roman" w:hAnsi="Times New Roman" w:cs="Times New Roman"/>
          <w:sz w:val="24"/>
          <w:szCs w:val="24"/>
          <w:lang w:eastAsia="ru-RU"/>
        </w:rPr>
        <w:t xml:space="preserve">Чтобы исторический материал был более понятным и доступным </w:t>
      </w:r>
      <w:r w:rsidR="00D348BE">
        <w:rPr>
          <w:rFonts w:ascii="Times New Roman" w:eastAsia="Times New Roman" w:hAnsi="Times New Roman" w:cs="Times New Roman"/>
          <w:sz w:val="24"/>
          <w:szCs w:val="24"/>
          <w:lang w:eastAsia="ru-RU"/>
        </w:rPr>
        <w:t>детям с нарушениями слуха</w:t>
      </w:r>
      <w:r w:rsidRPr="00EB3BF6">
        <w:rPr>
          <w:rFonts w:ascii="Times New Roman" w:eastAsia="Times New Roman" w:hAnsi="Times New Roman" w:cs="Times New Roman"/>
          <w:sz w:val="24"/>
          <w:szCs w:val="24"/>
          <w:lang w:eastAsia="ru-RU"/>
        </w:rPr>
        <w:t>, они должны свободно оперировать такими понятиями, как собст</w:t>
      </w:r>
      <w:r w:rsidR="00D348BE">
        <w:rPr>
          <w:rFonts w:ascii="Times New Roman" w:eastAsia="Times New Roman" w:hAnsi="Times New Roman" w:cs="Times New Roman"/>
          <w:sz w:val="24"/>
          <w:szCs w:val="24"/>
          <w:lang w:eastAsia="ru-RU"/>
        </w:rPr>
        <w:t xml:space="preserve">венность, классы, государство. </w:t>
      </w:r>
      <w:proofErr w:type="gramStart"/>
      <w:r w:rsidR="00D348BE">
        <w:rPr>
          <w:rFonts w:ascii="Times New Roman" w:eastAsia="Times New Roman" w:hAnsi="Times New Roman" w:cs="Times New Roman"/>
          <w:sz w:val="24"/>
          <w:szCs w:val="24"/>
          <w:lang w:eastAsia="ru-RU"/>
        </w:rPr>
        <w:t>Об</w:t>
      </w:r>
      <w:r w:rsidR="00414FB0">
        <w:rPr>
          <w:rFonts w:ascii="Times New Roman" w:eastAsia="Times New Roman" w:hAnsi="Times New Roman" w:cs="Times New Roman"/>
          <w:sz w:val="24"/>
          <w:szCs w:val="24"/>
          <w:lang w:eastAsia="ru-RU"/>
        </w:rPr>
        <w:t>у</w:t>
      </w:r>
      <w:r w:rsidRPr="00EB3BF6">
        <w:rPr>
          <w:rFonts w:ascii="Times New Roman" w:eastAsia="Times New Roman" w:hAnsi="Times New Roman" w:cs="Times New Roman"/>
          <w:sz w:val="24"/>
          <w:szCs w:val="24"/>
          <w:lang w:eastAsia="ru-RU"/>
        </w:rPr>
        <w:t>ча</w:t>
      </w:r>
      <w:r w:rsidR="00D348BE">
        <w:rPr>
          <w:rFonts w:ascii="Times New Roman" w:eastAsia="Times New Roman" w:hAnsi="Times New Roman" w:cs="Times New Roman"/>
          <w:sz w:val="24"/>
          <w:szCs w:val="24"/>
          <w:lang w:eastAsia="ru-RU"/>
        </w:rPr>
        <w:t>ю</w:t>
      </w:r>
      <w:r w:rsidRPr="00EB3BF6">
        <w:rPr>
          <w:rFonts w:ascii="Times New Roman" w:eastAsia="Times New Roman" w:hAnsi="Times New Roman" w:cs="Times New Roman"/>
          <w:sz w:val="24"/>
          <w:szCs w:val="24"/>
          <w:lang w:eastAsia="ru-RU"/>
        </w:rPr>
        <w:t>щ</w:t>
      </w:r>
      <w:r w:rsidR="00D348BE">
        <w:rPr>
          <w:rFonts w:ascii="Times New Roman" w:eastAsia="Times New Roman" w:hAnsi="Times New Roman" w:cs="Times New Roman"/>
          <w:sz w:val="24"/>
          <w:szCs w:val="24"/>
          <w:lang w:eastAsia="ru-RU"/>
        </w:rPr>
        <w:t>имся</w:t>
      </w:r>
      <w:proofErr w:type="gramEnd"/>
      <w:r w:rsidR="00D348BE">
        <w:rPr>
          <w:rFonts w:ascii="Times New Roman" w:eastAsia="Times New Roman" w:hAnsi="Times New Roman" w:cs="Times New Roman"/>
          <w:sz w:val="24"/>
          <w:szCs w:val="24"/>
          <w:lang w:eastAsia="ru-RU"/>
        </w:rPr>
        <w:t xml:space="preserve"> с </w:t>
      </w:r>
      <w:r w:rsidR="00414FB0">
        <w:rPr>
          <w:rFonts w:ascii="Times New Roman" w:eastAsia="Times New Roman" w:hAnsi="Times New Roman" w:cs="Times New Roman"/>
          <w:sz w:val="24"/>
          <w:szCs w:val="24"/>
          <w:lang w:val="en-US" w:eastAsia="ru-RU"/>
        </w:rPr>
        <w:t>V</w:t>
      </w:r>
      <w:r w:rsidR="00414FB0" w:rsidRPr="00414FB0">
        <w:rPr>
          <w:rFonts w:ascii="Times New Roman" w:eastAsia="Times New Roman" w:hAnsi="Times New Roman" w:cs="Times New Roman"/>
          <w:sz w:val="24"/>
          <w:szCs w:val="24"/>
          <w:lang w:eastAsia="ru-RU"/>
        </w:rPr>
        <w:t xml:space="preserve"> </w:t>
      </w:r>
      <w:r w:rsidR="00D348BE">
        <w:rPr>
          <w:rFonts w:ascii="Times New Roman" w:eastAsia="Times New Roman" w:hAnsi="Times New Roman" w:cs="Times New Roman"/>
          <w:sz w:val="24"/>
          <w:szCs w:val="24"/>
          <w:lang w:eastAsia="ru-RU"/>
        </w:rPr>
        <w:t>по ХI классы предлагается игра «</w:t>
      </w:r>
      <w:r w:rsidRPr="00EB3BF6">
        <w:rPr>
          <w:rFonts w:ascii="Times New Roman" w:eastAsia="Times New Roman" w:hAnsi="Times New Roman" w:cs="Times New Roman"/>
          <w:sz w:val="24"/>
          <w:szCs w:val="24"/>
          <w:lang w:eastAsia="ru-RU"/>
        </w:rPr>
        <w:t>Кто лучше?</w:t>
      </w:r>
      <w:r w:rsidR="00D348BE">
        <w:rPr>
          <w:rFonts w:ascii="Times New Roman" w:eastAsia="Times New Roman" w:hAnsi="Times New Roman" w:cs="Times New Roman"/>
          <w:sz w:val="24"/>
          <w:szCs w:val="24"/>
          <w:lang w:eastAsia="ru-RU"/>
        </w:rPr>
        <w:t>»</w:t>
      </w:r>
      <w:r w:rsidRPr="00EB3BF6">
        <w:rPr>
          <w:rFonts w:ascii="Times New Roman" w:eastAsia="Times New Roman" w:hAnsi="Times New Roman" w:cs="Times New Roman"/>
          <w:sz w:val="24"/>
          <w:szCs w:val="24"/>
          <w:lang w:eastAsia="ru-RU"/>
        </w:rPr>
        <w:t xml:space="preserve"> </w:t>
      </w:r>
      <w:proofErr w:type="gramStart"/>
      <w:r w:rsidRPr="00EB3BF6">
        <w:rPr>
          <w:rFonts w:ascii="Times New Roman" w:eastAsia="Times New Roman" w:hAnsi="Times New Roman" w:cs="Times New Roman"/>
          <w:sz w:val="24"/>
          <w:szCs w:val="24"/>
          <w:lang w:eastAsia="ru-RU"/>
        </w:rPr>
        <w:t xml:space="preserve">На большом листе </w:t>
      </w:r>
      <w:r w:rsidR="00D348BE">
        <w:rPr>
          <w:rFonts w:ascii="Times New Roman" w:eastAsia="Times New Roman" w:hAnsi="Times New Roman" w:cs="Times New Roman"/>
          <w:sz w:val="24"/>
          <w:szCs w:val="24"/>
          <w:lang w:eastAsia="ru-RU"/>
        </w:rPr>
        <w:t>ватмана</w:t>
      </w:r>
      <w:r w:rsidRPr="00EB3BF6">
        <w:rPr>
          <w:rFonts w:ascii="Times New Roman" w:eastAsia="Times New Roman" w:hAnsi="Times New Roman" w:cs="Times New Roman"/>
          <w:sz w:val="24"/>
          <w:szCs w:val="24"/>
          <w:lang w:eastAsia="ru-RU"/>
        </w:rPr>
        <w:t>, в левой его части помещены слова — понятия: страна, эпоха, собственность, классы, государство, форма правления, метод правления, форма эксплуатации, классовая борьба, события.</w:t>
      </w:r>
      <w:proofErr w:type="gramEnd"/>
    </w:p>
    <w:p w:rsidR="00EB3BF6" w:rsidRPr="00EB3BF6" w:rsidRDefault="00EB3BF6" w:rsidP="00EB3BF6">
      <w:pPr>
        <w:spacing w:after="0" w:line="360" w:lineRule="auto"/>
        <w:ind w:firstLine="708"/>
        <w:jc w:val="both"/>
        <w:rPr>
          <w:rFonts w:ascii="Times New Roman" w:eastAsia="Times New Roman" w:hAnsi="Times New Roman" w:cs="Times New Roman"/>
          <w:sz w:val="24"/>
          <w:szCs w:val="24"/>
          <w:lang w:eastAsia="ru-RU"/>
        </w:rPr>
      </w:pPr>
      <w:proofErr w:type="gramStart"/>
      <w:r w:rsidRPr="00EB3BF6">
        <w:rPr>
          <w:rFonts w:ascii="Times New Roman" w:eastAsia="Times New Roman" w:hAnsi="Times New Roman" w:cs="Times New Roman"/>
          <w:sz w:val="24"/>
          <w:szCs w:val="24"/>
          <w:lang w:eastAsia="ru-RU"/>
        </w:rPr>
        <w:t xml:space="preserve">Справа от этих надписей находятся </w:t>
      </w:r>
      <w:r w:rsidR="00D348BE">
        <w:rPr>
          <w:rFonts w:ascii="Times New Roman" w:eastAsia="Times New Roman" w:hAnsi="Times New Roman" w:cs="Times New Roman"/>
          <w:sz w:val="24"/>
          <w:szCs w:val="24"/>
          <w:lang w:eastAsia="ru-RU"/>
        </w:rPr>
        <w:t>кнопки</w:t>
      </w:r>
      <w:r w:rsidRPr="00EB3BF6">
        <w:rPr>
          <w:rFonts w:ascii="Times New Roman" w:eastAsia="Times New Roman" w:hAnsi="Times New Roman" w:cs="Times New Roman"/>
          <w:sz w:val="24"/>
          <w:szCs w:val="24"/>
          <w:lang w:eastAsia="ru-RU"/>
        </w:rPr>
        <w:t>, на которые вешают карточки, позволяющие конкретизировать содержание этих понятий, например: первобытнообщинный строй, феодальный строй, капитализм, империализм, социализм, рабы, рабовладельцы, феодалы.</w:t>
      </w:r>
      <w:proofErr w:type="gramEnd"/>
      <w:r w:rsidRPr="00EB3BF6">
        <w:rPr>
          <w:rFonts w:ascii="Times New Roman" w:eastAsia="Times New Roman" w:hAnsi="Times New Roman" w:cs="Times New Roman"/>
          <w:sz w:val="24"/>
          <w:szCs w:val="24"/>
          <w:lang w:eastAsia="ru-RU"/>
        </w:rPr>
        <w:t xml:space="preserve"> Выигравшим считается тот, кто первым безошибочно разместит все свои карточки.</w:t>
      </w:r>
    </w:p>
    <w:p w:rsidR="00EB3BF6" w:rsidRPr="00EB3BF6" w:rsidRDefault="00EB3BF6" w:rsidP="00EB3BF6">
      <w:pPr>
        <w:spacing w:after="0" w:line="360" w:lineRule="auto"/>
        <w:ind w:firstLine="708"/>
        <w:jc w:val="both"/>
        <w:rPr>
          <w:rFonts w:ascii="Times New Roman" w:eastAsia="Times New Roman" w:hAnsi="Times New Roman" w:cs="Times New Roman"/>
          <w:sz w:val="24"/>
          <w:szCs w:val="24"/>
          <w:lang w:eastAsia="ru-RU"/>
        </w:rPr>
      </w:pPr>
      <w:r w:rsidRPr="00EB3BF6">
        <w:rPr>
          <w:rFonts w:ascii="Times New Roman" w:eastAsia="Times New Roman" w:hAnsi="Times New Roman" w:cs="Times New Roman"/>
          <w:sz w:val="24"/>
          <w:szCs w:val="24"/>
          <w:lang w:eastAsia="ru-RU"/>
        </w:rPr>
        <w:t xml:space="preserve">Такую игру целесообразно предложить в начале урока при повторении домашнего задания или в конце урока для закрепления нового материала. Определенный интерес вызывают и игры, которые проводит учитель при изучении культуры нашей и других стран в различные эпохи. На стене вывешивается большой плакат с репродукциями, например, архитектурных памятников </w:t>
      </w:r>
      <w:proofErr w:type="gramStart"/>
      <w:r w:rsidRPr="00EB3BF6">
        <w:rPr>
          <w:rFonts w:ascii="Times New Roman" w:eastAsia="Times New Roman" w:hAnsi="Times New Roman" w:cs="Times New Roman"/>
          <w:sz w:val="24"/>
          <w:szCs w:val="24"/>
          <w:lang w:eastAsia="ru-RU"/>
        </w:rPr>
        <w:t>Х</w:t>
      </w:r>
      <w:proofErr w:type="gramEnd"/>
      <w:r w:rsidRPr="00EB3BF6">
        <w:rPr>
          <w:rFonts w:ascii="Times New Roman" w:eastAsia="Times New Roman" w:hAnsi="Times New Roman" w:cs="Times New Roman"/>
          <w:sz w:val="24"/>
          <w:szCs w:val="24"/>
          <w:lang w:eastAsia="ru-RU"/>
        </w:rPr>
        <w:t>VIII в. или с репродукциями картин, созданных художниками ХIХ в. Учитель называет имя архитектора или художника, а учащиеся должны показать карточку с изображением архитектурного памятника или с репродукцией картины, созданной названным автором.</w:t>
      </w:r>
    </w:p>
    <w:p w:rsidR="00EB3BF6" w:rsidRPr="00EB3BF6" w:rsidRDefault="00EB3BF6" w:rsidP="00EB3BF6">
      <w:pPr>
        <w:spacing w:after="0" w:line="360" w:lineRule="auto"/>
        <w:ind w:firstLine="708"/>
        <w:jc w:val="both"/>
        <w:rPr>
          <w:rFonts w:ascii="Times New Roman" w:eastAsia="Times New Roman" w:hAnsi="Times New Roman" w:cs="Times New Roman"/>
          <w:sz w:val="24"/>
          <w:szCs w:val="24"/>
          <w:lang w:eastAsia="ru-RU"/>
        </w:rPr>
      </w:pPr>
      <w:r w:rsidRPr="00EB3BF6">
        <w:rPr>
          <w:rFonts w:ascii="Times New Roman" w:eastAsia="Times New Roman" w:hAnsi="Times New Roman" w:cs="Times New Roman"/>
          <w:sz w:val="24"/>
          <w:szCs w:val="24"/>
          <w:lang w:eastAsia="ru-RU"/>
        </w:rPr>
        <w:lastRenderedPageBreak/>
        <w:t xml:space="preserve">В ходе подобных игр </w:t>
      </w:r>
      <w:r w:rsidR="00414FB0">
        <w:rPr>
          <w:rFonts w:ascii="Times New Roman" w:eastAsia="Times New Roman" w:hAnsi="Times New Roman" w:cs="Times New Roman"/>
          <w:sz w:val="24"/>
          <w:szCs w:val="24"/>
          <w:lang w:eastAsia="ru-RU"/>
        </w:rPr>
        <w:t>об</w:t>
      </w:r>
      <w:r w:rsidRPr="00EB3BF6">
        <w:rPr>
          <w:rFonts w:ascii="Times New Roman" w:eastAsia="Times New Roman" w:hAnsi="Times New Roman" w:cs="Times New Roman"/>
          <w:sz w:val="24"/>
          <w:szCs w:val="24"/>
          <w:lang w:eastAsia="ru-RU"/>
        </w:rPr>
        <w:t>уча</w:t>
      </w:r>
      <w:r w:rsidR="00414FB0">
        <w:rPr>
          <w:rFonts w:ascii="Times New Roman" w:eastAsia="Times New Roman" w:hAnsi="Times New Roman" w:cs="Times New Roman"/>
          <w:sz w:val="24"/>
          <w:szCs w:val="24"/>
          <w:lang w:eastAsia="ru-RU"/>
        </w:rPr>
        <w:t>ю</w:t>
      </w:r>
      <w:r w:rsidRPr="00EB3BF6">
        <w:rPr>
          <w:rFonts w:ascii="Times New Roman" w:eastAsia="Times New Roman" w:hAnsi="Times New Roman" w:cs="Times New Roman"/>
          <w:sz w:val="24"/>
          <w:szCs w:val="24"/>
          <w:lang w:eastAsia="ru-RU"/>
        </w:rPr>
        <w:t>щиеся запоминают даты, имена, у них запечатлеваются в памяти образы произведений искусства, усваиваются исторические понятия, а также приобретается умение давать краткие четкие ответы, лучше запоминается графический и иллюстративный учебный материал.</w:t>
      </w:r>
    </w:p>
    <w:p w:rsidR="00C23E57" w:rsidRPr="00D348BE" w:rsidRDefault="00EB3BF6" w:rsidP="00D348BE">
      <w:pPr>
        <w:spacing w:after="0" w:line="360" w:lineRule="auto"/>
        <w:ind w:firstLine="708"/>
        <w:jc w:val="both"/>
        <w:rPr>
          <w:rFonts w:ascii="Times New Roman" w:eastAsia="Times New Roman" w:hAnsi="Times New Roman" w:cs="Times New Roman"/>
          <w:sz w:val="24"/>
          <w:szCs w:val="24"/>
          <w:lang w:eastAsia="ru-RU"/>
        </w:rPr>
      </w:pPr>
      <w:r w:rsidRPr="00EB3BF6">
        <w:rPr>
          <w:rFonts w:ascii="Times New Roman" w:eastAsia="Times New Roman" w:hAnsi="Times New Roman" w:cs="Times New Roman"/>
          <w:sz w:val="24"/>
          <w:szCs w:val="24"/>
          <w:lang w:eastAsia="ru-RU"/>
        </w:rPr>
        <w:t xml:space="preserve">Иногда ответ на вопрос по предлагаемому занимательному материалу требует достаточно обширных и глубоких знаний. Это побуждает </w:t>
      </w:r>
      <w:r w:rsidR="00D348BE">
        <w:rPr>
          <w:rFonts w:ascii="Times New Roman" w:eastAsia="Times New Roman" w:hAnsi="Times New Roman" w:cs="Times New Roman"/>
          <w:sz w:val="24"/>
          <w:szCs w:val="24"/>
          <w:lang w:eastAsia="ru-RU"/>
        </w:rPr>
        <w:t>об</w:t>
      </w:r>
      <w:r w:rsidRPr="00EB3BF6">
        <w:rPr>
          <w:rFonts w:ascii="Times New Roman" w:eastAsia="Times New Roman" w:hAnsi="Times New Roman" w:cs="Times New Roman"/>
          <w:sz w:val="24"/>
          <w:szCs w:val="24"/>
          <w:lang w:eastAsia="ru-RU"/>
        </w:rPr>
        <w:t>уча</w:t>
      </w:r>
      <w:r w:rsidR="00D348BE">
        <w:rPr>
          <w:rFonts w:ascii="Times New Roman" w:eastAsia="Times New Roman" w:hAnsi="Times New Roman" w:cs="Times New Roman"/>
          <w:sz w:val="24"/>
          <w:szCs w:val="24"/>
          <w:lang w:eastAsia="ru-RU"/>
        </w:rPr>
        <w:t>ю</w:t>
      </w:r>
      <w:r w:rsidRPr="00EB3BF6">
        <w:rPr>
          <w:rFonts w:ascii="Times New Roman" w:eastAsia="Times New Roman" w:hAnsi="Times New Roman" w:cs="Times New Roman"/>
          <w:sz w:val="24"/>
          <w:szCs w:val="24"/>
          <w:lang w:eastAsia="ru-RU"/>
        </w:rPr>
        <w:t xml:space="preserve">щихся читать </w:t>
      </w:r>
      <w:r w:rsidRPr="00D348BE">
        <w:rPr>
          <w:rFonts w:ascii="Times New Roman" w:eastAsia="Times New Roman" w:hAnsi="Times New Roman" w:cs="Times New Roman"/>
          <w:sz w:val="24"/>
          <w:szCs w:val="24"/>
          <w:lang w:eastAsia="ru-RU"/>
        </w:rPr>
        <w:t>дополнительную литературу, самостоятельно искать ответы на вопросы за рамками учебника.</w:t>
      </w:r>
    </w:p>
    <w:p w:rsidR="00D348BE" w:rsidRPr="00D348BE" w:rsidRDefault="00D348BE" w:rsidP="00D348BE">
      <w:pPr>
        <w:spacing w:after="0" w:line="360" w:lineRule="auto"/>
        <w:ind w:firstLine="708"/>
        <w:outlineLvl w:val="4"/>
        <w:rPr>
          <w:rFonts w:ascii="Times New Roman" w:eastAsia="Times New Roman" w:hAnsi="Times New Roman" w:cs="Times New Roman"/>
          <w:b/>
          <w:bCs/>
          <w:sz w:val="24"/>
          <w:szCs w:val="24"/>
          <w:lang w:eastAsia="ru-RU"/>
        </w:rPr>
      </w:pPr>
      <w:r w:rsidRPr="00D348BE">
        <w:rPr>
          <w:rFonts w:ascii="Times New Roman" w:eastAsia="Times New Roman" w:hAnsi="Times New Roman" w:cs="Times New Roman"/>
          <w:b/>
          <w:bCs/>
          <w:sz w:val="24"/>
          <w:szCs w:val="24"/>
          <w:lang w:eastAsia="ru-RU"/>
        </w:rPr>
        <w:t>1.5. Постановка проблемных заданий</w:t>
      </w:r>
    </w:p>
    <w:p w:rsidR="00D348BE" w:rsidRPr="00D348BE" w:rsidRDefault="00D348BE" w:rsidP="00D348BE">
      <w:pPr>
        <w:spacing w:after="0" w:line="360" w:lineRule="auto"/>
        <w:ind w:firstLine="708"/>
        <w:jc w:val="both"/>
        <w:rPr>
          <w:rFonts w:ascii="Times New Roman" w:eastAsia="Times New Roman" w:hAnsi="Times New Roman" w:cs="Times New Roman"/>
          <w:sz w:val="24"/>
          <w:szCs w:val="24"/>
          <w:lang w:eastAsia="ru-RU"/>
        </w:rPr>
      </w:pPr>
      <w:r w:rsidRPr="00D348BE">
        <w:rPr>
          <w:rFonts w:ascii="Times New Roman" w:eastAsia="Times New Roman" w:hAnsi="Times New Roman" w:cs="Times New Roman"/>
          <w:sz w:val="24"/>
          <w:szCs w:val="24"/>
          <w:lang w:eastAsia="ru-RU"/>
        </w:rPr>
        <w:t xml:space="preserve">Известно, сколь велико значение самостоятельных работ для развития активной мыслительной деятельности </w:t>
      </w:r>
      <w:r>
        <w:rPr>
          <w:rFonts w:ascii="Times New Roman" w:eastAsia="Times New Roman" w:hAnsi="Times New Roman" w:cs="Times New Roman"/>
          <w:sz w:val="24"/>
          <w:szCs w:val="24"/>
          <w:lang w:eastAsia="ru-RU"/>
        </w:rPr>
        <w:t>об</w:t>
      </w:r>
      <w:r w:rsidRPr="00D348BE">
        <w:rPr>
          <w:rFonts w:ascii="Times New Roman" w:eastAsia="Times New Roman" w:hAnsi="Times New Roman" w:cs="Times New Roman"/>
          <w:sz w:val="24"/>
          <w:szCs w:val="24"/>
          <w:lang w:eastAsia="ru-RU"/>
        </w:rPr>
        <w:t>уча</w:t>
      </w:r>
      <w:r>
        <w:rPr>
          <w:rFonts w:ascii="Times New Roman" w:eastAsia="Times New Roman" w:hAnsi="Times New Roman" w:cs="Times New Roman"/>
          <w:sz w:val="24"/>
          <w:szCs w:val="24"/>
          <w:lang w:eastAsia="ru-RU"/>
        </w:rPr>
        <w:t>ю</w:t>
      </w:r>
      <w:r w:rsidRPr="00D348BE">
        <w:rPr>
          <w:rFonts w:ascii="Times New Roman" w:eastAsia="Times New Roman" w:hAnsi="Times New Roman" w:cs="Times New Roman"/>
          <w:sz w:val="24"/>
          <w:szCs w:val="24"/>
          <w:lang w:eastAsia="ru-RU"/>
        </w:rPr>
        <w:t>щихся. Постановка проблемных заданий стимулирует интеллектуальную активность учеников.</w:t>
      </w:r>
    </w:p>
    <w:p w:rsidR="00D348BE" w:rsidRDefault="00D348BE" w:rsidP="00D348BE">
      <w:pPr>
        <w:spacing w:after="0" w:line="360" w:lineRule="auto"/>
        <w:ind w:firstLine="708"/>
        <w:jc w:val="both"/>
        <w:rPr>
          <w:rFonts w:ascii="Times New Roman" w:eastAsia="Times New Roman" w:hAnsi="Times New Roman" w:cs="Times New Roman"/>
          <w:sz w:val="24"/>
          <w:szCs w:val="24"/>
          <w:lang w:eastAsia="ru-RU"/>
        </w:rPr>
      </w:pPr>
      <w:r w:rsidRPr="00D348BE">
        <w:rPr>
          <w:rFonts w:ascii="Times New Roman" w:eastAsia="Times New Roman" w:hAnsi="Times New Roman" w:cs="Times New Roman"/>
          <w:sz w:val="24"/>
          <w:szCs w:val="24"/>
          <w:lang w:eastAsia="ru-RU"/>
        </w:rPr>
        <w:t>Такие задания можно использовать при работе с документальными мате</w:t>
      </w:r>
      <w:r w:rsidR="00414FB0">
        <w:rPr>
          <w:rFonts w:ascii="Times New Roman" w:eastAsia="Times New Roman" w:hAnsi="Times New Roman" w:cs="Times New Roman"/>
          <w:sz w:val="24"/>
          <w:szCs w:val="24"/>
          <w:lang w:eastAsia="ru-RU"/>
        </w:rPr>
        <w:t>риалами. Так, на уроке по теме «</w:t>
      </w:r>
      <w:r w:rsidRPr="00D348BE">
        <w:rPr>
          <w:rFonts w:ascii="Times New Roman" w:eastAsia="Times New Roman" w:hAnsi="Times New Roman" w:cs="Times New Roman"/>
          <w:sz w:val="24"/>
          <w:szCs w:val="24"/>
          <w:lang w:eastAsia="ru-RU"/>
        </w:rPr>
        <w:t>Россия накануне Ок</w:t>
      </w:r>
      <w:r w:rsidR="00414FB0">
        <w:rPr>
          <w:rFonts w:ascii="Times New Roman" w:eastAsia="Times New Roman" w:hAnsi="Times New Roman" w:cs="Times New Roman"/>
          <w:sz w:val="24"/>
          <w:szCs w:val="24"/>
          <w:lang w:eastAsia="ru-RU"/>
        </w:rPr>
        <w:t>тябрьского переворота 1917 года»</w:t>
      </w:r>
      <w:r w:rsidRPr="00D348BE">
        <w:rPr>
          <w:rFonts w:ascii="Times New Roman" w:eastAsia="Times New Roman" w:hAnsi="Times New Roman" w:cs="Times New Roman"/>
          <w:sz w:val="24"/>
          <w:szCs w:val="24"/>
          <w:lang w:eastAsia="ru-RU"/>
        </w:rPr>
        <w:t xml:space="preserve"> ученикам предлагалось внимательно прочитать отрывки из нескольких документальных материалов и на основе их ответить на ряд поставленных вопросов. На выполнение данного задания в среднем ушло </w:t>
      </w:r>
      <w:r w:rsidR="00343C0B">
        <w:rPr>
          <w:rFonts w:ascii="Times New Roman" w:eastAsia="Times New Roman" w:hAnsi="Times New Roman" w:cs="Times New Roman"/>
          <w:sz w:val="24"/>
          <w:szCs w:val="24"/>
          <w:lang w:eastAsia="ru-RU"/>
        </w:rPr>
        <w:t>двадцать</w:t>
      </w:r>
      <w:r w:rsidRPr="00D348BE">
        <w:rPr>
          <w:rFonts w:ascii="Times New Roman" w:eastAsia="Times New Roman" w:hAnsi="Times New Roman" w:cs="Times New Roman"/>
          <w:sz w:val="24"/>
          <w:szCs w:val="24"/>
          <w:lang w:eastAsia="ru-RU"/>
        </w:rPr>
        <w:t xml:space="preserve"> мин</w:t>
      </w:r>
      <w:r>
        <w:rPr>
          <w:rFonts w:ascii="Times New Roman" w:eastAsia="Times New Roman" w:hAnsi="Times New Roman" w:cs="Times New Roman"/>
          <w:sz w:val="24"/>
          <w:szCs w:val="24"/>
          <w:lang w:eastAsia="ru-RU"/>
        </w:rPr>
        <w:t>ут</w:t>
      </w:r>
      <w:r w:rsidRPr="00D348BE">
        <w:rPr>
          <w:rFonts w:ascii="Times New Roman" w:eastAsia="Times New Roman" w:hAnsi="Times New Roman" w:cs="Times New Roman"/>
          <w:sz w:val="24"/>
          <w:szCs w:val="24"/>
          <w:lang w:eastAsia="ru-RU"/>
        </w:rPr>
        <w:t xml:space="preserve">. Самостоятельный поиск ответов на проблемные вопросы заинтересовал даже инертных </w:t>
      </w:r>
      <w:r w:rsidR="00414FB0">
        <w:rPr>
          <w:rFonts w:ascii="Times New Roman" w:eastAsia="Times New Roman" w:hAnsi="Times New Roman" w:cs="Times New Roman"/>
          <w:sz w:val="24"/>
          <w:szCs w:val="24"/>
          <w:lang w:eastAsia="ru-RU"/>
        </w:rPr>
        <w:t>об</w:t>
      </w:r>
      <w:r w:rsidRPr="00D348BE">
        <w:rPr>
          <w:rFonts w:ascii="Times New Roman" w:eastAsia="Times New Roman" w:hAnsi="Times New Roman" w:cs="Times New Roman"/>
          <w:sz w:val="24"/>
          <w:szCs w:val="24"/>
          <w:lang w:eastAsia="ru-RU"/>
        </w:rPr>
        <w:t>уча</w:t>
      </w:r>
      <w:r w:rsidR="00414FB0">
        <w:rPr>
          <w:rFonts w:ascii="Times New Roman" w:eastAsia="Times New Roman" w:hAnsi="Times New Roman" w:cs="Times New Roman"/>
          <w:sz w:val="24"/>
          <w:szCs w:val="24"/>
          <w:lang w:eastAsia="ru-RU"/>
        </w:rPr>
        <w:t>ю</w:t>
      </w:r>
      <w:r w:rsidRPr="00D348BE">
        <w:rPr>
          <w:rFonts w:ascii="Times New Roman" w:eastAsia="Times New Roman" w:hAnsi="Times New Roman" w:cs="Times New Roman"/>
          <w:sz w:val="24"/>
          <w:szCs w:val="24"/>
          <w:lang w:eastAsia="ru-RU"/>
        </w:rPr>
        <w:t>щихся.</w:t>
      </w:r>
    </w:p>
    <w:p w:rsidR="00343C0B" w:rsidRPr="00343C0B" w:rsidRDefault="00343C0B" w:rsidP="00343C0B">
      <w:pPr>
        <w:spacing w:after="0" w:line="360" w:lineRule="auto"/>
        <w:ind w:firstLine="708"/>
        <w:jc w:val="both"/>
        <w:rPr>
          <w:rFonts w:ascii="Times New Roman" w:eastAsia="Times New Roman" w:hAnsi="Times New Roman" w:cs="Times New Roman"/>
          <w:sz w:val="24"/>
          <w:szCs w:val="24"/>
          <w:lang w:eastAsia="ru-RU"/>
        </w:rPr>
      </w:pPr>
      <w:r w:rsidRPr="00343C0B">
        <w:rPr>
          <w:rFonts w:ascii="Times New Roman" w:eastAsia="Times New Roman" w:hAnsi="Times New Roman" w:cs="Times New Roman"/>
          <w:b/>
          <w:bCs/>
          <w:sz w:val="24"/>
          <w:szCs w:val="24"/>
          <w:lang w:eastAsia="ru-RU"/>
        </w:rPr>
        <w:t>1.6.</w:t>
      </w:r>
      <w:r w:rsidR="00D34128">
        <w:rPr>
          <w:rFonts w:ascii="Times New Roman" w:eastAsia="Times New Roman" w:hAnsi="Times New Roman" w:cs="Times New Roman"/>
          <w:b/>
          <w:bCs/>
          <w:sz w:val="24"/>
          <w:szCs w:val="24"/>
          <w:lang w:eastAsia="ru-RU"/>
        </w:rPr>
        <w:t xml:space="preserve"> Общая методика урока</w:t>
      </w:r>
    </w:p>
    <w:p w:rsidR="00343C0B" w:rsidRPr="00343C0B" w:rsidRDefault="00343C0B" w:rsidP="00343C0B">
      <w:pPr>
        <w:spacing w:after="0" w:line="360" w:lineRule="auto"/>
        <w:ind w:firstLine="708"/>
        <w:jc w:val="both"/>
        <w:rPr>
          <w:rFonts w:ascii="Times New Roman" w:eastAsia="Times New Roman" w:hAnsi="Times New Roman" w:cs="Times New Roman"/>
          <w:sz w:val="24"/>
          <w:szCs w:val="24"/>
          <w:lang w:eastAsia="ru-RU"/>
        </w:rPr>
      </w:pPr>
      <w:r w:rsidRPr="00343C0B">
        <w:rPr>
          <w:rFonts w:ascii="Times New Roman" w:eastAsia="Times New Roman" w:hAnsi="Times New Roman" w:cs="Times New Roman"/>
          <w:sz w:val="24"/>
          <w:szCs w:val="24"/>
          <w:lang w:eastAsia="ru-RU"/>
        </w:rPr>
        <w:t>Основной упор в проведении урока переносится на предварительную подготовку к нему преподавателя, на создание полноценной методической разработки урока. Урок является методической обработкой отрезка научного знания, и подготовка к нему слагается из теоретической (по содержанию урока) работы и работы методической (по структуре и методам урока). При подготовке к уроку преподаватель старается:</w:t>
      </w:r>
    </w:p>
    <w:p w:rsidR="00343C0B" w:rsidRPr="00343C0B" w:rsidRDefault="00343C0B" w:rsidP="00343C0B">
      <w:pPr>
        <w:spacing w:after="0" w:line="360" w:lineRule="auto"/>
        <w:ind w:firstLine="708"/>
        <w:jc w:val="both"/>
        <w:rPr>
          <w:rFonts w:ascii="Times New Roman" w:eastAsia="Times New Roman" w:hAnsi="Times New Roman" w:cs="Times New Roman"/>
          <w:sz w:val="24"/>
          <w:szCs w:val="24"/>
          <w:lang w:eastAsia="ru-RU"/>
        </w:rPr>
      </w:pPr>
      <w:r w:rsidRPr="00343C0B">
        <w:rPr>
          <w:rFonts w:ascii="Times New Roman" w:eastAsia="Times New Roman" w:hAnsi="Times New Roman" w:cs="Times New Roman"/>
          <w:sz w:val="24"/>
          <w:szCs w:val="24"/>
          <w:lang w:eastAsia="ru-RU"/>
        </w:rPr>
        <w:t>1) четко определить очередной отрезок программы, который должен быть проработан на уроке, и сформулировать соответственно ему тему урока;</w:t>
      </w:r>
    </w:p>
    <w:p w:rsidR="00343C0B" w:rsidRPr="00343C0B" w:rsidRDefault="00343C0B" w:rsidP="00343C0B">
      <w:pPr>
        <w:spacing w:after="0" w:line="360" w:lineRule="auto"/>
        <w:ind w:firstLine="708"/>
        <w:jc w:val="both"/>
        <w:rPr>
          <w:rFonts w:ascii="Times New Roman" w:eastAsia="Times New Roman" w:hAnsi="Times New Roman" w:cs="Times New Roman"/>
          <w:sz w:val="24"/>
          <w:szCs w:val="24"/>
          <w:lang w:eastAsia="ru-RU"/>
        </w:rPr>
      </w:pPr>
      <w:proofErr w:type="gramStart"/>
      <w:r w:rsidRPr="00343C0B">
        <w:rPr>
          <w:rFonts w:ascii="Times New Roman" w:eastAsia="Times New Roman" w:hAnsi="Times New Roman" w:cs="Times New Roman"/>
          <w:sz w:val="24"/>
          <w:szCs w:val="24"/>
          <w:lang w:eastAsia="ru-RU"/>
        </w:rPr>
        <w:t>2) продумать в деталях материал урока, в котором будет развернуто содержание программы, определить формы увязки его с ранее пройденным, использовав для этого дополнительную литературу по вопросу;</w:t>
      </w:r>
      <w:proofErr w:type="gramEnd"/>
    </w:p>
    <w:p w:rsidR="00343C0B" w:rsidRPr="00343C0B" w:rsidRDefault="00343C0B" w:rsidP="00343C0B">
      <w:pPr>
        <w:spacing w:after="0" w:line="360" w:lineRule="auto"/>
        <w:ind w:firstLine="708"/>
        <w:jc w:val="both"/>
        <w:rPr>
          <w:rFonts w:ascii="Times New Roman" w:eastAsia="Times New Roman" w:hAnsi="Times New Roman" w:cs="Times New Roman"/>
          <w:sz w:val="24"/>
          <w:szCs w:val="24"/>
          <w:lang w:eastAsia="ru-RU"/>
        </w:rPr>
      </w:pPr>
      <w:r w:rsidRPr="00343C0B">
        <w:rPr>
          <w:rFonts w:ascii="Times New Roman" w:eastAsia="Times New Roman" w:hAnsi="Times New Roman" w:cs="Times New Roman"/>
          <w:sz w:val="24"/>
          <w:szCs w:val="24"/>
          <w:lang w:eastAsia="ru-RU"/>
        </w:rPr>
        <w:t>3) спланировать точно ход урока, разделив его на отдельные звенья;</w:t>
      </w:r>
    </w:p>
    <w:p w:rsidR="00343C0B" w:rsidRPr="00343C0B" w:rsidRDefault="00343C0B" w:rsidP="00343C0B">
      <w:pPr>
        <w:spacing w:after="0" w:line="360" w:lineRule="auto"/>
        <w:ind w:firstLine="708"/>
        <w:jc w:val="both"/>
        <w:rPr>
          <w:rFonts w:ascii="Times New Roman" w:eastAsia="Times New Roman" w:hAnsi="Times New Roman" w:cs="Times New Roman"/>
          <w:sz w:val="24"/>
          <w:szCs w:val="24"/>
          <w:lang w:eastAsia="ru-RU"/>
        </w:rPr>
      </w:pPr>
      <w:r w:rsidRPr="00343C0B">
        <w:rPr>
          <w:rFonts w:ascii="Times New Roman" w:eastAsia="Times New Roman" w:hAnsi="Times New Roman" w:cs="Times New Roman"/>
          <w:sz w:val="24"/>
          <w:szCs w:val="24"/>
          <w:lang w:eastAsia="ru-RU"/>
        </w:rPr>
        <w:t>4) определить соответствующие задачам, содержанию материала и составу класса методы и приемы, подобрать соответствующее оборудование.</w:t>
      </w:r>
    </w:p>
    <w:p w:rsidR="00343C0B" w:rsidRPr="00343C0B" w:rsidRDefault="00343C0B" w:rsidP="00D34128">
      <w:pPr>
        <w:spacing w:after="0" w:line="360" w:lineRule="auto"/>
        <w:ind w:firstLine="708"/>
        <w:jc w:val="both"/>
        <w:rPr>
          <w:rFonts w:ascii="Times New Roman" w:eastAsia="Times New Roman" w:hAnsi="Times New Roman" w:cs="Times New Roman"/>
          <w:sz w:val="24"/>
          <w:szCs w:val="24"/>
          <w:lang w:eastAsia="ru-RU"/>
        </w:rPr>
      </w:pPr>
      <w:r w:rsidRPr="00343C0B">
        <w:rPr>
          <w:rFonts w:ascii="Times New Roman" w:eastAsia="Times New Roman" w:hAnsi="Times New Roman" w:cs="Times New Roman"/>
          <w:sz w:val="24"/>
          <w:szCs w:val="24"/>
          <w:lang w:eastAsia="ru-RU"/>
        </w:rPr>
        <w:t>Учитывая особенности зрительного восприятия глухих</w:t>
      </w:r>
      <w:r w:rsidR="00414FB0">
        <w:rPr>
          <w:rFonts w:ascii="Times New Roman" w:eastAsia="Times New Roman" w:hAnsi="Times New Roman" w:cs="Times New Roman"/>
          <w:sz w:val="24"/>
          <w:szCs w:val="24"/>
          <w:lang w:eastAsia="ru-RU"/>
        </w:rPr>
        <w:t xml:space="preserve"> и слабослышащих обучающихся</w:t>
      </w:r>
      <w:r w:rsidRPr="00343C0B">
        <w:rPr>
          <w:rFonts w:ascii="Times New Roman" w:eastAsia="Times New Roman" w:hAnsi="Times New Roman" w:cs="Times New Roman"/>
          <w:sz w:val="24"/>
          <w:szCs w:val="24"/>
          <w:lang w:eastAsia="ru-RU"/>
        </w:rPr>
        <w:t xml:space="preserve">, интенсивность напряжения при чтении с губ, вызывающем скорую утомляемость </w:t>
      </w:r>
      <w:r w:rsidR="00414FB0">
        <w:rPr>
          <w:rFonts w:ascii="Times New Roman" w:eastAsia="Times New Roman" w:hAnsi="Times New Roman" w:cs="Times New Roman"/>
          <w:sz w:val="24"/>
          <w:szCs w:val="24"/>
          <w:lang w:eastAsia="ru-RU"/>
        </w:rPr>
        <w:t>учеников</w:t>
      </w:r>
      <w:r w:rsidRPr="00343C0B">
        <w:rPr>
          <w:rFonts w:ascii="Times New Roman" w:eastAsia="Times New Roman" w:hAnsi="Times New Roman" w:cs="Times New Roman"/>
          <w:sz w:val="24"/>
          <w:szCs w:val="24"/>
          <w:lang w:eastAsia="ru-RU"/>
        </w:rPr>
        <w:t xml:space="preserve">, рассказ преподавателя ограничивается предельно сжатым </w:t>
      </w:r>
      <w:r w:rsidRPr="00343C0B">
        <w:rPr>
          <w:rFonts w:ascii="Times New Roman" w:eastAsia="Times New Roman" w:hAnsi="Times New Roman" w:cs="Times New Roman"/>
          <w:sz w:val="24"/>
          <w:szCs w:val="24"/>
          <w:lang w:eastAsia="ru-RU"/>
        </w:rPr>
        <w:lastRenderedPageBreak/>
        <w:t xml:space="preserve">изложением основного содержания темы урока по плану, написанному на классной доске. Предварительная запись плана темы необходима, так как она помогает </w:t>
      </w:r>
      <w:proofErr w:type="gramStart"/>
      <w:r w:rsidR="00414FB0">
        <w:rPr>
          <w:rFonts w:ascii="Times New Roman" w:eastAsia="Times New Roman" w:hAnsi="Times New Roman" w:cs="Times New Roman"/>
          <w:sz w:val="24"/>
          <w:szCs w:val="24"/>
          <w:lang w:eastAsia="ru-RU"/>
        </w:rPr>
        <w:t>об</w:t>
      </w:r>
      <w:r w:rsidRPr="00343C0B">
        <w:rPr>
          <w:rFonts w:ascii="Times New Roman" w:eastAsia="Times New Roman" w:hAnsi="Times New Roman" w:cs="Times New Roman"/>
          <w:sz w:val="24"/>
          <w:szCs w:val="24"/>
          <w:lang w:eastAsia="ru-RU"/>
        </w:rPr>
        <w:t>уча</w:t>
      </w:r>
      <w:r w:rsidR="00414FB0">
        <w:rPr>
          <w:rFonts w:ascii="Times New Roman" w:eastAsia="Times New Roman" w:hAnsi="Times New Roman" w:cs="Times New Roman"/>
          <w:sz w:val="24"/>
          <w:szCs w:val="24"/>
          <w:lang w:eastAsia="ru-RU"/>
        </w:rPr>
        <w:t>ю</w:t>
      </w:r>
      <w:r w:rsidRPr="00343C0B">
        <w:rPr>
          <w:rFonts w:ascii="Times New Roman" w:eastAsia="Times New Roman" w:hAnsi="Times New Roman" w:cs="Times New Roman"/>
          <w:sz w:val="24"/>
          <w:szCs w:val="24"/>
          <w:lang w:eastAsia="ru-RU"/>
        </w:rPr>
        <w:t>щимся</w:t>
      </w:r>
      <w:proofErr w:type="gramEnd"/>
      <w:r w:rsidRPr="00343C0B">
        <w:rPr>
          <w:rFonts w:ascii="Times New Roman" w:eastAsia="Times New Roman" w:hAnsi="Times New Roman" w:cs="Times New Roman"/>
          <w:sz w:val="24"/>
          <w:szCs w:val="24"/>
          <w:lang w:eastAsia="ru-RU"/>
        </w:rPr>
        <w:t xml:space="preserve"> ориентироваться в ходе излагаемого содержания и облегчает чтение с губ. Исходя из этого, мы отказываемся от пересказа фактического материала, изложенного в учебнике. </w:t>
      </w:r>
      <w:proofErr w:type="gramStart"/>
      <w:r w:rsidRPr="00343C0B">
        <w:rPr>
          <w:rFonts w:ascii="Times New Roman" w:eastAsia="Times New Roman" w:hAnsi="Times New Roman" w:cs="Times New Roman"/>
          <w:sz w:val="24"/>
          <w:szCs w:val="24"/>
          <w:lang w:eastAsia="ru-RU"/>
        </w:rPr>
        <w:t>Рассказ или беседа ставит себе целью установление связей темы урока с ранее пройденным, определение значения данного события, явления в изучаемом разделе, составление характеристики действующих лиц.</w:t>
      </w:r>
      <w:proofErr w:type="gramEnd"/>
    </w:p>
    <w:p w:rsidR="00343C0B" w:rsidRPr="00343C0B" w:rsidRDefault="00343C0B" w:rsidP="00D34128">
      <w:pPr>
        <w:spacing w:after="0" w:line="360" w:lineRule="auto"/>
        <w:ind w:firstLine="708"/>
        <w:jc w:val="both"/>
        <w:rPr>
          <w:rFonts w:ascii="Times New Roman" w:eastAsia="Times New Roman" w:hAnsi="Times New Roman" w:cs="Times New Roman"/>
          <w:sz w:val="24"/>
          <w:szCs w:val="24"/>
          <w:lang w:eastAsia="ru-RU"/>
        </w:rPr>
      </w:pPr>
      <w:r w:rsidRPr="00343C0B">
        <w:rPr>
          <w:rFonts w:ascii="Times New Roman" w:eastAsia="Times New Roman" w:hAnsi="Times New Roman" w:cs="Times New Roman"/>
          <w:sz w:val="24"/>
          <w:szCs w:val="24"/>
          <w:lang w:eastAsia="ru-RU"/>
        </w:rPr>
        <w:t>К поурочным разработкам мы предъявляем следующие требования:</w:t>
      </w:r>
    </w:p>
    <w:p w:rsidR="00343C0B" w:rsidRPr="00343C0B" w:rsidRDefault="00343C0B" w:rsidP="00D34128">
      <w:pPr>
        <w:spacing w:after="0" w:line="360" w:lineRule="auto"/>
        <w:ind w:firstLine="708"/>
        <w:jc w:val="both"/>
        <w:rPr>
          <w:rFonts w:ascii="Times New Roman" w:eastAsia="Times New Roman" w:hAnsi="Times New Roman" w:cs="Times New Roman"/>
          <w:sz w:val="24"/>
          <w:szCs w:val="24"/>
          <w:lang w:eastAsia="ru-RU"/>
        </w:rPr>
      </w:pPr>
      <w:r w:rsidRPr="00343C0B">
        <w:rPr>
          <w:rFonts w:ascii="Times New Roman" w:eastAsia="Times New Roman" w:hAnsi="Times New Roman" w:cs="Times New Roman"/>
          <w:sz w:val="24"/>
          <w:szCs w:val="24"/>
          <w:lang w:eastAsia="ru-RU"/>
        </w:rPr>
        <w:t>1) план должен быть кратким и четко сформулированным;</w:t>
      </w:r>
    </w:p>
    <w:p w:rsidR="00343C0B" w:rsidRPr="00343C0B" w:rsidRDefault="00343C0B" w:rsidP="00D34128">
      <w:pPr>
        <w:spacing w:after="0" w:line="360" w:lineRule="auto"/>
        <w:ind w:firstLine="708"/>
        <w:jc w:val="both"/>
        <w:rPr>
          <w:rFonts w:ascii="Times New Roman" w:eastAsia="Times New Roman" w:hAnsi="Times New Roman" w:cs="Times New Roman"/>
          <w:sz w:val="24"/>
          <w:szCs w:val="24"/>
          <w:lang w:eastAsia="ru-RU"/>
        </w:rPr>
      </w:pPr>
      <w:r w:rsidRPr="00343C0B">
        <w:rPr>
          <w:rFonts w:ascii="Times New Roman" w:eastAsia="Times New Roman" w:hAnsi="Times New Roman" w:cs="Times New Roman"/>
          <w:sz w:val="24"/>
          <w:szCs w:val="24"/>
          <w:lang w:eastAsia="ru-RU"/>
        </w:rPr>
        <w:t>2) отражать только основные моменты темы урока;</w:t>
      </w:r>
    </w:p>
    <w:p w:rsidR="00343C0B" w:rsidRPr="00343C0B" w:rsidRDefault="00343C0B" w:rsidP="00D34128">
      <w:pPr>
        <w:spacing w:after="0" w:line="360" w:lineRule="auto"/>
        <w:ind w:firstLine="708"/>
        <w:jc w:val="both"/>
        <w:rPr>
          <w:rFonts w:ascii="Times New Roman" w:eastAsia="Times New Roman" w:hAnsi="Times New Roman" w:cs="Times New Roman"/>
          <w:sz w:val="24"/>
          <w:szCs w:val="24"/>
          <w:lang w:eastAsia="ru-RU"/>
        </w:rPr>
      </w:pPr>
      <w:r w:rsidRPr="00343C0B">
        <w:rPr>
          <w:rFonts w:ascii="Times New Roman" w:eastAsia="Times New Roman" w:hAnsi="Times New Roman" w:cs="Times New Roman"/>
          <w:sz w:val="24"/>
          <w:szCs w:val="24"/>
          <w:lang w:eastAsia="ru-RU"/>
        </w:rPr>
        <w:t>3) порядок вопросов плана должен соответствовать порядку изложения материала в учебнике, чтобы облегчить самостоятельную работу ученика с книгой;</w:t>
      </w:r>
    </w:p>
    <w:p w:rsidR="00343C0B" w:rsidRPr="00343C0B" w:rsidRDefault="00343C0B" w:rsidP="00D34128">
      <w:pPr>
        <w:spacing w:after="0" w:line="360" w:lineRule="auto"/>
        <w:ind w:firstLine="708"/>
        <w:jc w:val="both"/>
        <w:rPr>
          <w:rFonts w:ascii="Times New Roman" w:eastAsia="Times New Roman" w:hAnsi="Times New Roman" w:cs="Times New Roman"/>
          <w:sz w:val="24"/>
          <w:szCs w:val="24"/>
          <w:lang w:eastAsia="ru-RU"/>
        </w:rPr>
      </w:pPr>
      <w:r w:rsidRPr="00343C0B">
        <w:rPr>
          <w:rFonts w:ascii="Times New Roman" w:eastAsia="Times New Roman" w:hAnsi="Times New Roman" w:cs="Times New Roman"/>
          <w:sz w:val="24"/>
          <w:szCs w:val="24"/>
          <w:lang w:eastAsia="ru-RU"/>
        </w:rPr>
        <w:t>4) план должен включать вопрос, обобщающий весь материал темы, заставляющий учеников подумать над тем, чтобы сделать необходимые выводы.</w:t>
      </w:r>
    </w:p>
    <w:p w:rsidR="00343C0B" w:rsidRPr="00343C0B" w:rsidRDefault="00414FB0" w:rsidP="00D34128">
      <w:pPr>
        <w:spacing w:after="0" w:line="36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Работа с конспектом</w:t>
      </w:r>
    </w:p>
    <w:p w:rsidR="00343C0B" w:rsidRPr="00414FB0" w:rsidRDefault="00D34128" w:rsidP="00D34128">
      <w:pPr>
        <w:spacing w:after="0" w:line="360" w:lineRule="auto"/>
        <w:ind w:firstLine="708"/>
        <w:jc w:val="both"/>
        <w:rPr>
          <w:rFonts w:ascii="Times New Roman" w:eastAsia="Times New Roman" w:hAnsi="Times New Roman" w:cs="Times New Roman"/>
          <w:sz w:val="24"/>
          <w:szCs w:val="24"/>
          <w:lang w:eastAsia="ru-RU"/>
        </w:rPr>
      </w:pPr>
      <w:r w:rsidRPr="00414FB0">
        <w:rPr>
          <w:rFonts w:ascii="Times New Roman" w:eastAsia="Times New Roman" w:hAnsi="Times New Roman" w:cs="Times New Roman"/>
          <w:sz w:val="24"/>
          <w:szCs w:val="24"/>
          <w:lang w:eastAsia="ru-RU"/>
        </w:rPr>
        <w:t>Постановка учебной цели и задач</w:t>
      </w:r>
    </w:p>
    <w:p w:rsidR="00343C0B" w:rsidRPr="00343C0B" w:rsidRDefault="00343C0B" w:rsidP="00414FB0">
      <w:pPr>
        <w:spacing w:after="0" w:line="360" w:lineRule="auto"/>
        <w:ind w:firstLine="708"/>
        <w:jc w:val="both"/>
        <w:rPr>
          <w:rFonts w:ascii="Times New Roman" w:eastAsia="Times New Roman" w:hAnsi="Times New Roman" w:cs="Times New Roman"/>
          <w:sz w:val="24"/>
          <w:szCs w:val="24"/>
          <w:lang w:eastAsia="ru-RU"/>
        </w:rPr>
      </w:pPr>
      <w:r w:rsidRPr="00343C0B">
        <w:rPr>
          <w:rFonts w:ascii="Times New Roman" w:eastAsia="Times New Roman" w:hAnsi="Times New Roman" w:cs="Times New Roman"/>
          <w:sz w:val="24"/>
          <w:szCs w:val="24"/>
          <w:lang w:eastAsia="ru-RU"/>
        </w:rPr>
        <w:t>Конкретизация целей курса истории определена в образовательных коррекционн</w:t>
      </w:r>
      <w:r w:rsidR="002308C2">
        <w:rPr>
          <w:rFonts w:ascii="Times New Roman" w:eastAsia="Times New Roman" w:hAnsi="Times New Roman" w:cs="Times New Roman"/>
          <w:sz w:val="24"/>
          <w:szCs w:val="24"/>
          <w:lang w:eastAsia="ru-RU"/>
        </w:rPr>
        <w:t>о-</w:t>
      </w:r>
      <w:r w:rsidRPr="00343C0B">
        <w:rPr>
          <w:rFonts w:ascii="Times New Roman" w:eastAsia="Times New Roman" w:hAnsi="Times New Roman" w:cs="Times New Roman"/>
          <w:sz w:val="24"/>
          <w:szCs w:val="24"/>
          <w:lang w:eastAsia="ru-RU"/>
        </w:rPr>
        <w:t>развивающих и воспитательных задачах.</w:t>
      </w:r>
    </w:p>
    <w:p w:rsidR="00343C0B" w:rsidRPr="00343C0B" w:rsidRDefault="00343C0B" w:rsidP="00D34128">
      <w:pPr>
        <w:spacing w:after="0" w:line="360" w:lineRule="auto"/>
        <w:ind w:firstLine="708"/>
        <w:jc w:val="both"/>
        <w:rPr>
          <w:rFonts w:ascii="Times New Roman" w:eastAsia="Times New Roman" w:hAnsi="Times New Roman" w:cs="Times New Roman"/>
          <w:sz w:val="24"/>
          <w:szCs w:val="24"/>
          <w:lang w:eastAsia="ru-RU"/>
        </w:rPr>
      </w:pPr>
      <w:r w:rsidRPr="00414FB0">
        <w:rPr>
          <w:rFonts w:ascii="Times New Roman" w:eastAsia="Times New Roman" w:hAnsi="Times New Roman" w:cs="Times New Roman"/>
          <w:sz w:val="24"/>
          <w:szCs w:val="24"/>
          <w:lang w:eastAsia="ru-RU"/>
        </w:rPr>
        <w:t>Образовательные задачи</w:t>
      </w:r>
      <w:r w:rsidRPr="00343C0B">
        <w:rPr>
          <w:rFonts w:ascii="Times New Roman" w:eastAsia="Times New Roman" w:hAnsi="Times New Roman" w:cs="Times New Roman"/>
          <w:sz w:val="24"/>
          <w:szCs w:val="24"/>
          <w:lang w:eastAsia="ru-RU"/>
        </w:rPr>
        <w:t> направлены на формирование базовых знаний по курсу истории.</w:t>
      </w:r>
    </w:p>
    <w:p w:rsidR="00343C0B" w:rsidRPr="00343C0B" w:rsidRDefault="002308C2" w:rsidP="00D34128">
      <w:pPr>
        <w:spacing w:after="0" w:line="36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Коррекционно-</w:t>
      </w:r>
      <w:r w:rsidR="00343C0B" w:rsidRPr="00343C0B">
        <w:rPr>
          <w:rFonts w:ascii="Times New Roman" w:eastAsia="Times New Roman" w:hAnsi="Times New Roman" w:cs="Times New Roman"/>
          <w:sz w:val="24"/>
          <w:szCs w:val="24"/>
          <w:lang w:eastAsia="ru-RU"/>
        </w:rPr>
        <w:t>развивающие задачи</w:t>
      </w:r>
      <w:r>
        <w:rPr>
          <w:rFonts w:ascii="Times New Roman" w:eastAsia="Times New Roman" w:hAnsi="Times New Roman" w:cs="Times New Roman"/>
          <w:sz w:val="24"/>
          <w:szCs w:val="24"/>
          <w:lang w:eastAsia="ru-RU"/>
        </w:rPr>
        <w:t xml:space="preserve"> </w:t>
      </w:r>
      <w:r w:rsidR="00FF64EB">
        <w:rPr>
          <w:rFonts w:ascii="Times New Roman" w:eastAsia="Times New Roman" w:hAnsi="Times New Roman" w:cs="Times New Roman"/>
          <w:sz w:val="24"/>
          <w:szCs w:val="24"/>
          <w:lang w:eastAsia="ru-RU"/>
        </w:rPr>
        <w:t>–</w:t>
      </w:r>
      <w:r w:rsidR="00343C0B" w:rsidRPr="00343C0B">
        <w:rPr>
          <w:rFonts w:ascii="Times New Roman" w:eastAsia="Times New Roman" w:hAnsi="Times New Roman" w:cs="Times New Roman"/>
          <w:sz w:val="24"/>
          <w:szCs w:val="24"/>
          <w:lang w:eastAsia="ru-RU"/>
        </w:rPr>
        <w:t xml:space="preserve"> на преодоление трудностей усвоения исторического материала, способов изучения истории, развитие </w:t>
      </w:r>
      <w:r w:rsidR="00FF64EB">
        <w:rPr>
          <w:rFonts w:ascii="Times New Roman" w:eastAsia="Times New Roman" w:hAnsi="Times New Roman" w:cs="Times New Roman"/>
          <w:sz w:val="24"/>
          <w:szCs w:val="24"/>
          <w:lang w:eastAsia="ru-RU"/>
        </w:rPr>
        <w:t>познавательных возможностей обу</w:t>
      </w:r>
      <w:r w:rsidR="00343C0B" w:rsidRPr="00343C0B">
        <w:rPr>
          <w:rFonts w:ascii="Times New Roman" w:eastAsia="Times New Roman" w:hAnsi="Times New Roman" w:cs="Times New Roman"/>
          <w:sz w:val="24"/>
          <w:szCs w:val="24"/>
          <w:lang w:eastAsia="ru-RU"/>
        </w:rPr>
        <w:t>ча</w:t>
      </w:r>
      <w:r w:rsidR="00FF64EB">
        <w:rPr>
          <w:rFonts w:ascii="Times New Roman" w:eastAsia="Times New Roman" w:hAnsi="Times New Roman" w:cs="Times New Roman"/>
          <w:sz w:val="24"/>
          <w:szCs w:val="24"/>
          <w:lang w:eastAsia="ru-RU"/>
        </w:rPr>
        <w:t>ю</w:t>
      </w:r>
      <w:r w:rsidR="00343C0B" w:rsidRPr="00343C0B">
        <w:rPr>
          <w:rFonts w:ascii="Times New Roman" w:eastAsia="Times New Roman" w:hAnsi="Times New Roman" w:cs="Times New Roman"/>
          <w:sz w:val="24"/>
          <w:szCs w:val="24"/>
          <w:lang w:eastAsia="ru-RU"/>
        </w:rPr>
        <w:t>щихся.</w:t>
      </w:r>
    </w:p>
    <w:p w:rsidR="00343C0B" w:rsidRPr="00343C0B" w:rsidRDefault="00343C0B" w:rsidP="00D34128">
      <w:pPr>
        <w:spacing w:after="0" w:line="360" w:lineRule="auto"/>
        <w:ind w:firstLine="708"/>
        <w:jc w:val="both"/>
        <w:rPr>
          <w:rFonts w:ascii="Times New Roman" w:eastAsia="Times New Roman" w:hAnsi="Times New Roman" w:cs="Times New Roman"/>
          <w:sz w:val="24"/>
          <w:szCs w:val="24"/>
          <w:lang w:eastAsia="ru-RU"/>
        </w:rPr>
      </w:pPr>
      <w:r w:rsidRPr="00343C0B">
        <w:rPr>
          <w:rFonts w:ascii="Times New Roman" w:eastAsia="Times New Roman" w:hAnsi="Times New Roman" w:cs="Times New Roman"/>
          <w:sz w:val="24"/>
          <w:szCs w:val="24"/>
          <w:lang w:eastAsia="ru-RU"/>
        </w:rPr>
        <w:t>С помощью </w:t>
      </w:r>
      <w:r w:rsidRPr="00414FB0">
        <w:rPr>
          <w:rFonts w:ascii="Times New Roman" w:eastAsia="Times New Roman" w:hAnsi="Times New Roman" w:cs="Times New Roman"/>
          <w:sz w:val="24"/>
          <w:szCs w:val="24"/>
          <w:lang w:eastAsia="ru-RU"/>
        </w:rPr>
        <w:t>воспитательных </w:t>
      </w:r>
      <w:r w:rsidRPr="00343C0B">
        <w:rPr>
          <w:rFonts w:ascii="Times New Roman" w:eastAsia="Times New Roman" w:hAnsi="Times New Roman" w:cs="Times New Roman"/>
          <w:sz w:val="24"/>
          <w:szCs w:val="24"/>
          <w:lang w:eastAsia="ru-RU"/>
        </w:rPr>
        <w:t xml:space="preserve">задач у </w:t>
      </w:r>
      <w:r w:rsidR="00FF64EB">
        <w:rPr>
          <w:rFonts w:ascii="Times New Roman" w:eastAsia="Times New Roman" w:hAnsi="Times New Roman" w:cs="Times New Roman"/>
          <w:sz w:val="24"/>
          <w:szCs w:val="24"/>
          <w:lang w:eastAsia="ru-RU"/>
        </w:rPr>
        <w:t>детей с нарушениями слуха</w:t>
      </w:r>
      <w:r w:rsidRPr="00343C0B">
        <w:rPr>
          <w:rFonts w:ascii="Times New Roman" w:eastAsia="Times New Roman" w:hAnsi="Times New Roman" w:cs="Times New Roman"/>
          <w:sz w:val="24"/>
          <w:szCs w:val="24"/>
          <w:lang w:eastAsia="ru-RU"/>
        </w:rPr>
        <w:t xml:space="preserve"> формируются патриотические чувства, уважение к историческим деятелям, любовь к Родине, России.</w:t>
      </w:r>
    </w:p>
    <w:p w:rsidR="00343C0B" w:rsidRPr="00343C0B" w:rsidRDefault="00343C0B" w:rsidP="00D34128">
      <w:pPr>
        <w:spacing w:after="0" w:line="360" w:lineRule="auto"/>
        <w:ind w:firstLine="708"/>
        <w:jc w:val="both"/>
        <w:rPr>
          <w:rFonts w:ascii="Times New Roman" w:eastAsia="Times New Roman" w:hAnsi="Times New Roman" w:cs="Times New Roman"/>
          <w:sz w:val="24"/>
          <w:szCs w:val="24"/>
          <w:lang w:eastAsia="ru-RU"/>
        </w:rPr>
      </w:pPr>
      <w:r w:rsidRPr="00343C0B">
        <w:rPr>
          <w:rFonts w:ascii="Times New Roman" w:eastAsia="Times New Roman" w:hAnsi="Times New Roman" w:cs="Times New Roman"/>
          <w:sz w:val="24"/>
          <w:szCs w:val="24"/>
          <w:lang w:eastAsia="ru-RU"/>
        </w:rPr>
        <w:t xml:space="preserve">При постановке конкретных задач я исхожу из программных требований, умений и навыков, имеющихся у </w:t>
      </w:r>
      <w:r w:rsidR="00FF64EB">
        <w:rPr>
          <w:rFonts w:ascii="Times New Roman" w:eastAsia="Times New Roman" w:hAnsi="Times New Roman" w:cs="Times New Roman"/>
          <w:sz w:val="24"/>
          <w:szCs w:val="24"/>
          <w:lang w:eastAsia="ru-RU"/>
        </w:rPr>
        <w:t>детей с нарушениями слуха</w:t>
      </w:r>
      <w:r w:rsidRPr="00343C0B">
        <w:rPr>
          <w:rFonts w:ascii="Times New Roman" w:eastAsia="Times New Roman" w:hAnsi="Times New Roman" w:cs="Times New Roman"/>
          <w:sz w:val="24"/>
          <w:szCs w:val="24"/>
          <w:lang w:eastAsia="ru-RU"/>
        </w:rPr>
        <w:t xml:space="preserve"> знаний и типа урока.</w:t>
      </w:r>
    </w:p>
    <w:p w:rsidR="00343C0B" w:rsidRPr="00343C0B" w:rsidRDefault="00343C0B" w:rsidP="00D34128">
      <w:pPr>
        <w:spacing w:after="0" w:line="360" w:lineRule="auto"/>
        <w:ind w:firstLine="708"/>
        <w:jc w:val="both"/>
        <w:outlineLvl w:val="5"/>
        <w:rPr>
          <w:rFonts w:ascii="Times New Roman" w:eastAsia="Times New Roman" w:hAnsi="Times New Roman" w:cs="Times New Roman"/>
          <w:b/>
          <w:bCs/>
          <w:sz w:val="24"/>
          <w:szCs w:val="24"/>
          <w:lang w:eastAsia="ru-RU"/>
        </w:rPr>
      </w:pPr>
      <w:r w:rsidRPr="00343C0B">
        <w:rPr>
          <w:rFonts w:ascii="Times New Roman" w:eastAsia="Times New Roman" w:hAnsi="Times New Roman" w:cs="Times New Roman"/>
          <w:b/>
          <w:bCs/>
          <w:sz w:val="24"/>
          <w:szCs w:val="24"/>
          <w:lang w:eastAsia="ru-RU"/>
        </w:rPr>
        <w:t>Основные знания</w:t>
      </w:r>
    </w:p>
    <w:p w:rsidR="00D34128" w:rsidRDefault="00343C0B" w:rsidP="00D34128">
      <w:pPr>
        <w:spacing w:after="0" w:line="360" w:lineRule="auto"/>
        <w:ind w:firstLine="708"/>
        <w:jc w:val="both"/>
        <w:rPr>
          <w:rFonts w:ascii="Times New Roman" w:eastAsia="Times New Roman" w:hAnsi="Times New Roman" w:cs="Times New Roman"/>
          <w:sz w:val="24"/>
          <w:szCs w:val="24"/>
          <w:u w:val="single"/>
          <w:lang w:eastAsia="ru-RU"/>
        </w:rPr>
      </w:pPr>
      <w:r w:rsidRPr="00343C0B">
        <w:rPr>
          <w:rFonts w:ascii="Times New Roman" w:eastAsia="Times New Roman" w:hAnsi="Times New Roman" w:cs="Times New Roman"/>
          <w:sz w:val="24"/>
          <w:szCs w:val="24"/>
          <w:lang w:eastAsia="ru-RU"/>
        </w:rPr>
        <w:t xml:space="preserve">Знания должны быть конкретно, четко сформированы, исходя из темы, цели и задачи урока. В ходе урока я неоднократно фиксирую на этом внимание </w:t>
      </w:r>
      <w:r w:rsidR="00414FB0">
        <w:rPr>
          <w:rFonts w:ascii="Times New Roman" w:eastAsia="Times New Roman" w:hAnsi="Times New Roman" w:cs="Times New Roman"/>
          <w:sz w:val="24"/>
          <w:szCs w:val="24"/>
          <w:lang w:eastAsia="ru-RU"/>
        </w:rPr>
        <w:t>об</w:t>
      </w:r>
      <w:r w:rsidRPr="00343C0B">
        <w:rPr>
          <w:rFonts w:ascii="Times New Roman" w:eastAsia="Times New Roman" w:hAnsi="Times New Roman" w:cs="Times New Roman"/>
          <w:sz w:val="24"/>
          <w:szCs w:val="24"/>
          <w:lang w:eastAsia="ru-RU"/>
        </w:rPr>
        <w:t>уча</w:t>
      </w:r>
      <w:r w:rsidR="00414FB0">
        <w:rPr>
          <w:rFonts w:ascii="Times New Roman" w:eastAsia="Times New Roman" w:hAnsi="Times New Roman" w:cs="Times New Roman"/>
          <w:sz w:val="24"/>
          <w:szCs w:val="24"/>
          <w:lang w:eastAsia="ru-RU"/>
        </w:rPr>
        <w:t>ю</w:t>
      </w:r>
      <w:r w:rsidRPr="00343C0B">
        <w:rPr>
          <w:rFonts w:ascii="Times New Roman" w:eastAsia="Times New Roman" w:hAnsi="Times New Roman" w:cs="Times New Roman"/>
          <w:sz w:val="24"/>
          <w:szCs w:val="24"/>
          <w:lang w:eastAsia="ru-RU"/>
        </w:rPr>
        <w:t>щихся, используя следующие методические приёмы: работа с лентой времени, запись в тетради, указание «Запомните эту дату!», текст на закрепление, игровые приемы (игра, «историческое лото») и др.</w:t>
      </w:r>
    </w:p>
    <w:p w:rsidR="00343C0B" w:rsidRPr="006326B5" w:rsidRDefault="00414FB0" w:rsidP="00D34128">
      <w:pPr>
        <w:spacing w:after="0" w:line="360" w:lineRule="auto"/>
        <w:ind w:firstLine="708"/>
        <w:jc w:val="both"/>
        <w:rPr>
          <w:rFonts w:ascii="Times New Roman" w:eastAsia="Times New Roman" w:hAnsi="Times New Roman" w:cs="Times New Roman"/>
          <w:b/>
          <w:sz w:val="24"/>
          <w:szCs w:val="24"/>
          <w:lang w:eastAsia="ru-RU"/>
        </w:rPr>
      </w:pPr>
      <w:r w:rsidRPr="006326B5">
        <w:rPr>
          <w:rFonts w:ascii="Times New Roman" w:eastAsia="Times New Roman" w:hAnsi="Times New Roman" w:cs="Times New Roman"/>
          <w:b/>
          <w:sz w:val="24"/>
          <w:szCs w:val="24"/>
          <w:lang w:eastAsia="ru-RU"/>
        </w:rPr>
        <w:t>Основные термины и понятия</w:t>
      </w:r>
    </w:p>
    <w:p w:rsidR="00343C0B" w:rsidRPr="00343C0B" w:rsidRDefault="00343C0B" w:rsidP="00D34128">
      <w:pPr>
        <w:spacing w:after="0" w:line="360" w:lineRule="auto"/>
        <w:ind w:firstLine="708"/>
        <w:jc w:val="both"/>
        <w:rPr>
          <w:rFonts w:ascii="Times New Roman" w:eastAsia="Times New Roman" w:hAnsi="Times New Roman" w:cs="Times New Roman"/>
          <w:sz w:val="24"/>
          <w:szCs w:val="24"/>
          <w:lang w:eastAsia="ru-RU"/>
        </w:rPr>
      </w:pPr>
      <w:r w:rsidRPr="00343C0B">
        <w:rPr>
          <w:rFonts w:ascii="Times New Roman" w:eastAsia="Times New Roman" w:hAnsi="Times New Roman" w:cs="Times New Roman"/>
          <w:sz w:val="24"/>
          <w:szCs w:val="24"/>
          <w:lang w:eastAsia="ru-RU"/>
        </w:rPr>
        <w:lastRenderedPageBreak/>
        <w:t>Важно, чтобы работа с </w:t>
      </w:r>
      <w:r w:rsidRPr="00414FB0">
        <w:rPr>
          <w:rFonts w:ascii="Times New Roman" w:eastAsia="Times New Roman" w:hAnsi="Times New Roman" w:cs="Times New Roman"/>
          <w:sz w:val="24"/>
          <w:szCs w:val="24"/>
          <w:lang w:eastAsia="ru-RU"/>
        </w:rPr>
        <w:t>основными понятиями</w:t>
      </w:r>
      <w:r w:rsidR="00414FB0" w:rsidRPr="00414FB0">
        <w:rPr>
          <w:rFonts w:ascii="Times New Roman" w:eastAsia="Times New Roman" w:hAnsi="Times New Roman" w:cs="Times New Roman"/>
          <w:sz w:val="24"/>
          <w:szCs w:val="24"/>
          <w:lang w:eastAsia="ru-RU"/>
        </w:rPr>
        <w:t xml:space="preserve"> </w:t>
      </w:r>
      <w:r w:rsidRPr="00343C0B">
        <w:rPr>
          <w:rFonts w:ascii="Times New Roman" w:eastAsia="Times New Roman" w:hAnsi="Times New Roman" w:cs="Times New Roman"/>
          <w:sz w:val="24"/>
          <w:szCs w:val="24"/>
          <w:lang w:eastAsia="ru-RU"/>
        </w:rPr>
        <w:t>выполнялась на каждом уроке. В ходе урока учитель использует разные виды словарной работы: знакомство с новым словом, нахождение его объяснения в учебнике, закрепление и введение в активный словарь.</w:t>
      </w:r>
    </w:p>
    <w:p w:rsidR="00343C0B" w:rsidRPr="006326B5" w:rsidRDefault="00343C0B" w:rsidP="00D34128">
      <w:pPr>
        <w:spacing w:after="0" w:line="360" w:lineRule="auto"/>
        <w:ind w:firstLine="708"/>
        <w:jc w:val="both"/>
        <w:rPr>
          <w:rFonts w:ascii="Times New Roman" w:eastAsia="Times New Roman" w:hAnsi="Times New Roman" w:cs="Times New Roman"/>
          <w:b/>
          <w:sz w:val="24"/>
          <w:szCs w:val="24"/>
          <w:lang w:eastAsia="ru-RU"/>
        </w:rPr>
      </w:pPr>
      <w:r w:rsidRPr="006326B5">
        <w:rPr>
          <w:rFonts w:ascii="Times New Roman" w:eastAsia="Times New Roman" w:hAnsi="Times New Roman" w:cs="Times New Roman"/>
          <w:b/>
          <w:sz w:val="24"/>
          <w:szCs w:val="24"/>
          <w:lang w:eastAsia="ru-RU"/>
        </w:rPr>
        <w:t>Оборудование и материалы</w:t>
      </w:r>
    </w:p>
    <w:p w:rsidR="00343C0B" w:rsidRPr="00343C0B" w:rsidRDefault="00343C0B" w:rsidP="00D34128">
      <w:pPr>
        <w:spacing w:after="0" w:line="360" w:lineRule="auto"/>
        <w:ind w:firstLine="708"/>
        <w:jc w:val="both"/>
        <w:rPr>
          <w:rFonts w:ascii="Times New Roman" w:eastAsia="Times New Roman" w:hAnsi="Times New Roman" w:cs="Times New Roman"/>
          <w:sz w:val="24"/>
          <w:szCs w:val="24"/>
          <w:lang w:eastAsia="ru-RU"/>
        </w:rPr>
      </w:pPr>
      <w:r w:rsidRPr="00343C0B">
        <w:rPr>
          <w:rFonts w:ascii="Times New Roman" w:eastAsia="Times New Roman" w:hAnsi="Times New Roman" w:cs="Times New Roman"/>
          <w:sz w:val="24"/>
          <w:szCs w:val="24"/>
          <w:lang w:eastAsia="ru-RU"/>
        </w:rPr>
        <w:t>Учитель подбирает материалы к уроку, исходя из темы урока, наличия дидактического, наглядного материала с учетом доступности (карточки с заданиями, схемы-таблицы, макеты, атрибуты). При изучении материала рекомендуется испо</w:t>
      </w:r>
      <w:r w:rsidR="00414FB0">
        <w:rPr>
          <w:rFonts w:ascii="Times New Roman" w:eastAsia="Times New Roman" w:hAnsi="Times New Roman" w:cs="Times New Roman"/>
          <w:sz w:val="24"/>
          <w:szCs w:val="24"/>
          <w:lang w:eastAsia="ru-RU"/>
        </w:rPr>
        <w:t>льзовать фрагменты видеофильмов и аудио</w:t>
      </w:r>
      <w:r w:rsidRPr="00343C0B">
        <w:rPr>
          <w:rFonts w:ascii="Times New Roman" w:eastAsia="Times New Roman" w:hAnsi="Times New Roman" w:cs="Times New Roman"/>
          <w:sz w:val="24"/>
          <w:szCs w:val="24"/>
          <w:lang w:eastAsia="ru-RU"/>
        </w:rPr>
        <w:t xml:space="preserve">записи. Современное преподавание истории успешно осуществляется при введении в ход урока компьютерных технологий, которые применительно к детям с </w:t>
      </w:r>
      <w:r w:rsidR="00414FB0">
        <w:rPr>
          <w:rFonts w:ascii="Times New Roman" w:eastAsia="Times New Roman" w:hAnsi="Times New Roman" w:cs="Times New Roman"/>
          <w:sz w:val="24"/>
          <w:szCs w:val="24"/>
          <w:lang w:eastAsia="ru-RU"/>
        </w:rPr>
        <w:t xml:space="preserve">нарушениями слуха и </w:t>
      </w:r>
      <w:r w:rsidRPr="00343C0B">
        <w:rPr>
          <w:rFonts w:ascii="Times New Roman" w:eastAsia="Times New Roman" w:hAnsi="Times New Roman" w:cs="Times New Roman"/>
          <w:sz w:val="24"/>
          <w:szCs w:val="24"/>
          <w:lang w:eastAsia="ru-RU"/>
        </w:rPr>
        <w:t xml:space="preserve"> могут быть адаптированы.</w:t>
      </w:r>
    </w:p>
    <w:p w:rsidR="00343C0B" w:rsidRPr="006326B5" w:rsidRDefault="006326B5" w:rsidP="00D34128">
      <w:pPr>
        <w:spacing w:after="0" w:line="360" w:lineRule="auto"/>
        <w:ind w:firstLine="708"/>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Тип урока</w:t>
      </w:r>
    </w:p>
    <w:p w:rsidR="00343C0B" w:rsidRPr="00343C0B" w:rsidRDefault="00343C0B" w:rsidP="00D34128">
      <w:pPr>
        <w:spacing w:after="0" w:line="360" w:lineRule="auto"/>
        <w:ind w:firstLine="708"/>
        <w:jc w:val="both"/>
        <w:rPr>
          <w:rFonts w:ascii="Times New Roman" w:eastAsia="Times New Roman" w:hAnsi="Times New Roman" w:cs="Times New Roman"/>
          <w:sz w:val="24"/>
          <w:szCs w:val="24"/>
          <w:lang w:eastAsia="ru-RU"/>
        </w:rPr>
      </w:pPr>
      <w:r w:rsidRPr="00343C0B">
        <w:rPr>
          <w:rFonts w:ascii="Times New Roman" w:eastAsia="Times New Roman" w:hAnsi="Times New Roman" w:cs="Times New Roman"/>
          <w:sz w:val="24"/>
          <w:szCs w:val="24"/>
          <w:lang w:eastAsia="ru-RU"/>
        </w:rPr>
        <w:t xml:space="preserve">Даны следующие типы уроков: комбинированные, сообщения новых знаний, </w:t>
      </w:r>
      <w:r w:rsidR="00FF64EB">
        <w:rPr>
          <w:rFonts w:ascii="Times New Roman" w:eastAsia="Times New Roman" w:hAnsi="Times New Roman" w:cs="Times New Roman"/>
          <w:sz w:val="24"/>
          <w:szCs w:val="24"/>
          <w:lang w:eastAsia="ru-RU"/>
        </w:rPr>
        <w:t>повторительно-</w:t>
      </w:r>
      <w:r w:rsidRPr="00343C0B">
        <w:rPr>
          <w:rFonts w:ascii="Times New Roman" w:eastAsia="Times New Roman" w:hAnsi="Times New Roman" w:cs="Times New Roman"/>
          <w:sz w:val="24"/>
          <w:szCs w:val="24"/>
          <w:lang w:eastAsia="ru-RU"/>
        </w:rPr>
        <w:t>обобщающие. В конспект урока следует включать элементы других типов: путешеств</w:t>
      </w:r>
      <w:r w:rsidR="00FF64EB">
        <w:rPr>
          <w:rFonts w:ascii="Times New Roman" w:eastAsia="Times New Roman" w:hAnsi="Times New Roman" w:cs="Times New Roman"/>
          <w:sz w:val="24"/>
          <w:szCs w:val="24"/>
          <w:lang w:eastAsia="ru-RU"/>
        </w:rPr>
        <w:t>ие, экскурсия, фрагменты видео-</w:t>
      </w:r>
      <w:r w:rsidRPr="00343C0B">
        <w:rPr>
          <w:rFonts w:ascii="Times New Roman" w:eastAsia="Times New Roman" w:hAnsi="Times New Roman" w:cs="Times New Roman"/>
          <w:sz w:val="24"/>
          <w:szCs w:val="24"/>
          <w:lang w:eastAsia="ru-RU"/>
        </w:rPr>
        <w:t>урока, урок-игра и другие.</w:t>
      </w:r>
    </w:p>
    <w:p w:rsidR="00343C0B" w:rsidRPr="006326B5" w:rsidRDefault="006326B5" w:rsidP="00D34128">
      <w:pPr>
        <w:spacing w:after="0" w:line="360" w:lineRule="auto"/>
        <w:ind w:firstLine="708"/>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Структура хода урока</w:t>
      </w:r>
    </w:p>
    <w:p w:rsidR="00343C0B" w:rsidRPr="00343C0B" w:rsidRDefault="00343C0B" w:rsidP="00D34128">
      <w:pPr>
        <w:spacing w:after="0" w:line="360" w:lineRule="auto"/>
        <w:ind w:firstLine="708"/>
        <w:jc w:val="both"/>
        <w:rPr>
          <w:rFonts w:ascii="Times New Roman" w:eastAsia="Times New Roman" w:hAnsi="Times New Roman" w:cs="Times New Roman"/>
          <w:sz w:val="24"/>
          <w:szCs w:val="24"/>
          <w:lang w:eastAsia="ru-RU"/>
        </w:rPr>
      </w:pPr>
      <w:r w:rsidRPr="00343C0B">
        <w:rPr>
          <w:rFonts w:ascii="Times New Roman" w:eastAsia="Times New Roman" w:hAnsi="Times New Roman" w:cs="Times New Roman"/>
          <w:sz w:val="24"/>
          <w:szCs w:val="24"/>
          <w:lang w:eastAsia="ru-RU"/>
        </w:rPr>
        <w:t xml:space="preserve">Ход урока состоит из трех основных компонентов: этапы урока, деятельность учителя и деятельность </w:t>
      </w:r>
      <w:r w:rsidR="00FF64EB">
        <w:rPr>
          <w:rFonts w:ascii="Times New Roman" w:eastAsia="Times New Roman" w:hAnsi="Times New Roman" w:cs="Times New Roman"/>
          <w:sz w:val="24"/>
          <w:szCs w:val="24"/>
          <w:lang w:eastAsia="ru-RU"/>
        </w:rPr>
        <w:t>об</w:t>
      </w:r>
      <w:r w:rsidRPr="00343C0B">
        <w:rPr>
          <w:rFonts w:ascii="Times New Roman" w:eastAsia="Times New Roman" w:hAnsi="Times New Roman" w:cs="Times New Roman"/>
          <w:sz w:val="24"/>
          <w:szCs w:val="24"/>
          <w:lang w:eastAsia="ru-RU"/>
        </w:rPr>
        <w:t>уча</w:t>
      </w:r>
      <w:r w:rsidR="00FF64EB">
        <w:rPr>
          <w:rFonts w:ascii="Times New Roman" w:eastAsia="Times New Roman" w:hAnsi="Times New Roman" w:cs="Times New Roman"/>
          <w:sz w:val="24"/>
          <w:szCs w:val="24"/>
          <w:lang w:eastAsia="ru-RU"/>
        </w:rPr>
        <w:t>ю</w:t>
      </w:r>
      <w:r w:rsidRPr="00343C0B">
        <w:rPr>
          <w:rFonts w:ascii="Times New Roman" w:eastAsia="Times New Roman" w:hAnsi="Times New Roman" w:cs="Times New Roman"/>
          <w:sz w:val="24"/>
          <w:szCs w:val="24"/>
          <w:lang w:eastAsia="ru-RU"/>
        </w:rPr>
        <w:t>щихся. Такая структура позволяет учителю оперативно применять конспект в процессе ведения урока, выдержать основные методические приемы.</w:t>
      </w:r>
    </w:p>
    <w:p w:rsidR="00343C0B" w:rsidRPr="00343C0B" w:rsidRDefault="00343C0B" w:rsidP="00D34128">
      <w:pPr>
        <w:spacing w:after="0" w:line="360" w:lineRule="auto"/>
        <w:ind w:firstLine="708"/>
        <w:jc w:val="both"/>
        <w:rPr>
          <w:rFonts w:ascii="Times New Roman" w:eastAsia="Times New Roman" w:hAnsi="Times New Roman" w:cs="Times New Roman"/>
          <w:sz w:val="24"/>
          <w:szCs w:val="24"/>
          <w:lang w:eastAsia="ru-RU"/>
        </w:rPr>
      </w:pPr>
      <w:r w:rsidRPr="00343C0B">
        <w:rPr>
          <w:rFonts w:ascii="Times New Roman" w:eastAsia="Times New Roman" w:hAnsi="Times New Roman" w:cs="Times New Roman"/>
          <w:sz w:val="24"/>
          <w:szCs w:val="24"/>
          <w:lang w:eastAsia="ru-RU"/>
        </w:rPr>
        <w:t xml:space="preserve">Содержание хода урока состоит в основном из 5-6 частей: </w:t>
      </w:r>
      <w:proofErr w:type="spellStart"/>
      <w:r w:rsidRPr="00343C0B">
        <w:rPr>
          <w:rFonts w:ascii="Times New Roman" w:eastAsia="Times New Roman" w:hAnsi="Times New Roman" w:cs="Times New Roman"/>
          <w:sz w:val="24"/>
          <w:szCs w:val="24"/>
          <w:lang w:eastAsia="ru-RU"/>
        </w:rPr>
        <w:t>оргмомент</w:t>
      </w:r>
      <w:proofErr w:type="spellEnd"/>
      <w:r w:rsidRPr="00343C0B">
        <w:rPr>
          <w:rFonts w:ascii="Times New Roman" w:eastAsia="Times New Roman" w:hAnsi="Times New Roman" w:cs="Times New Roman"/>
          <w:sz w:val="24"/>
          <w:szCs w:val="24"/>
          <w:lang w:eastAsia="ru-RU"/>
        </w:rPr>
        <w:t xml:space="preserve">, проверка пройденного материала, актуализация знаний и объявление новой </w:t>
      </w:r>
      <w:r w:rsidR="006363AB">
        <w:rPr>
          <w:rFonts w:ascii="Times New Roman" w:eastAsia="Times New Roman" w:hAnsi="Times New Roman" w:cs="Times New Roman"/>
          <w:sz w:val="24"/>
          <w:szCs w:val="24"/>
          <w:lang w:eastAsia="ru-RU"/>
        </w:rPr>
        <w:t>темы, изучение нового материала,</w:t>
      </w:r>
      <w:r w:rsidRPr="00343C0B">
        <w:rPr>
          <w:rFonts w:ascii="Times New Roman" w:eastAsia="Times New Roman" w:hAnsi="Times New Roman" w:cs="Times New Roman"/>
          <w:sz w:val="24"/>
          <w:szCs w:val="24"/>
          <w:lang w:eastAsia="ru-RU"/>
        </w:rPr>
        <w:t xml:space="preserve"> первичное </w:t>
      </w:r>
      <w:r w:rsidR="006363AB">
        <w:rPr>
          <w:rFonts w:ascii="Times New Roman" w:eastAsia="Times New Roman" w:hAnsi="Times New Roman" w:cs="Times New Roman"/>
          <w:sz w:val="24"/>
          <w:szCs w:val="24"/>
          <w:lang w:eastAsia="ru-RU"/>
        </w:rPr>
        <w:t>закрепление нового материала,</w:t>
      </w:r>
      <w:r w:rsidRPr="00343C0B">
        <w:rPr>
          <w:rFonts w:ascii="Times New Roman" w:eastAsia="Times New Roman" w:hAnsi="Times New Roman" w:cs="Times New Roman"/>
          <w:sz w:val="24"/>
          <w:szCs w:val="24"/>
          <w:lang w:eastAsia="ru-RU"/>
        </w:rPr>
        <w:t xml:space="preserve"> подведение итогов, домашнее и индивидуальное задание.</w:t>
      </w:r>
    </w:p>
    <w:p w:rsidR="00343C0B" w:rsidRPr="00343C0B" w:rsidRDefault="00343C0B" w:rsidP="00D34128">
      <w:pPr>
        <w:spacing w:after="0" w:line="360" w:lineRule="auto"/>
        <w:ind w:firstLine="708"/>
        <w:jc w:val="both"/>
        <w:rPr>
          <w:rFonts w:ascii="Times New Roman" w:eastAsia="Times New Roman" w:hAnsi="Times New Roman" w:cs="Times New Roman"/>
          <w:sz w:val="24"/>
          <w:szCs w:val="24"/>
          <w:lang w:eastAsia="ru-RU"/>
        </w:rPr>
      </w:pPr>
      <w:r w:rsidRPr="006326B5">
        <w:rPr>
          <w:rFonts w:ascii="Times New Roman" w:eastAsia="Times New Roman" w:hAnsi="Times New Roman" w:cs="Times New Roman"/>
          <w:sz w:val="24"/>
          <w:szCs w:val="24"/>
          <w:u w:val="single"/>
          <w:lang w:eastAsia="ru-RU"/>
        </w:rPr>
        <w:t>Оргмомент</w:t>
      </w:r>
      <w:r w:rsidR="00D34128" w:rsidRPr="006326B5">
        <w:rPr>
          <w:rFonts w:ascii="Times New Roman" w:eastAsia="Times New Roman" w:hAnsi="Times New Roman" w:cs="Times New Roman"/>
          <w:sz w:val="24"/>
          <w:szCs w:val="24"/>
          <w:lang w:eastAsia="ru-RU"/>
        </w:rPr>
        <w:t xml:space="preserve"> </w:t>
      </w:r>
      <w:r w:rsidRPr="006363AB">
        <w:rPr>
          <w:rFonts w:ascii="Times New Roman" w:eastAsia="Times New Roman" w:hAnsi="Times New Roman" w:cs="Times New Roman"/>
          <w:sz w:val="24"/>
          <w:szCs w:val="24"/>
          <w:lang w:eastAsia="ru-RU"/>
        </w:rPr>
        <w:t> </w:t>
      </w:r>
      <w:r w:rsidRPr="00343C0B">
        <w:rPr>
          <w:rFonts w:ascii="Times New Roman" w:eastAsia="Times New Roman" w:hAnsi="Times New Roman" w:cs="Times New Roman"/>
          <w:sz w:val="24"/>
          <w:szCs w:val="24"/>
          <w:lang w:eastAsia="ru-RU"/>
        </w:rPr>
        <w:t xml:space="preserve">направлен на подготовку </w:t>
      </w:r>
      <w:r w:rsidR="006363AB">
        <w:rPr>
          <w:rFonts w:ascii="Times New Roman" w:eastAsia="Times New Roman" w:hAnsi="Times New Roman" w:cs="Times New Roman"/>
          <w:sz w:val="24"/>
          <w:szCs w:val="24"/>
          <w:lang w:eastAsia="ru-RU"/>
        </w:rPr>
        <w:t>об</w:t>
      </w:r>
      <w:r w:rsidRPr="00343C0B">
        <w:rPr>
          <w:rFonts w:ascii="Times New Roman" w:eastAsia="Times New Roman" w:hAnsi="Times New Roman" w:cs="Times New Roman"/>
          <w:sz w:val="24"/>
          <w:szCs w:val="24"/>
          <w:lang w:eastAsia="ru-RU"/>
        </w:rPr>
        <w:t>уча</w:t>
      </w:r>
      <w:r w:rsidR="006363AB">
        <w:rPr>
          <w:rFonts w:ascii="Times New Roman" w:eastAsia="Times New Roman" w:hAnsi="Times New Roman" w:cs="Times New Roman"/>
          <w:sz w:val="24"/>
          <w:szCs w:val="24"/>
          <w:lang w:eastAsia="ru-RU"/>
        </w:rPr>
        <w:t>ю</w:t>
      </w:r>
      <w:r w:rsidRPr="00343C0B">
        <w:rPr>
          <w:rFonts w:ascii="Times New Roman" w:eastAsia="Times New Roman" w:hAnsi="Times New Roman" w:cs="Times New Roman"/>
          <w:sz w:val="24"/>
          <w:szCs w:val="24"/>
          <w:lang w:eastAsia="ru-RU"/>
        </w:rPr>
        <w:t xml:space="preserve">щихся к уроку и состоит из приветствия учителя, отметки в журнале отсутствующих, проверка готовности к уроку, </w:t>
      </w:r>
      <w:proofErr w:type="spellStart"/>
      <w:r w:rsidRPr="00343C0B">
        <w:rPr>
          <w:rFonts w:ascii="Times New Roman" w:eastAsia="Times New Roman" w:hAnsi="Times New Roman" w:cs="Times New Roman"/>
          <w:sz w:val="24"/>
          <w:szCs w:val="24"/>
          <w:lang w:eastAsia="ru-RU"/>
        </w:rPr>
        <w:t>целеустановки</w:t>
      </w:r>
      <w:proofErr w:type="spellEnd"/>
      <w:r w:rsidRPr="00343C0B">
        <w:rPr>
          <w:rFonts w:ascii="Times New Roman" w:eastAsia="Times New Roman" w:hAnsi="Times New Roman" w:cs="Times New Roman"/>
          <w:sz w:val="24"/>
          <w:szCs w:val="24"/>
          <w:lang w:eastAsia="ru-RU"/>
        </w:rPr>
        <w:t xml:space="preserve"> на урок психологического настроя </w:t>
      </w:r>
      <w:r w:rsidR="006363AB">
        <w:rPr>
          <w:rFonts w:ascii="Times New Roman" w:eastAsia="Times New Roman" w:hAnsi="Times New Roman" w:cs="Times New Roman"/>
          <w:sz w:val="24"/>
          <w:szCs w:val="24"/>
          <w:lang w:eastAsia="ru-RU"/>
        </w:rPr>
        <w:t>об</w:t>
      </w:r>
      <w:r w:rsidRPr="00343C0B">
        <w:rPr>
          <w:rFonts w:ascii="Times New Roman" w:eastAsia="Times New Roman" w:hAnsi="Times New Roman" w:cs="Times New Roman"/>
          <w:sz w:val="24"/>
          <w:szCs w:val="24"/>
          <w:lang w:eastAsia="ru-RU"/>
        </w:rPr>
        <w:t>уча</w:t>
      </w:r>
      <w:r w:rsidR="006363AB">
        <w:rPr>
          <w:rFonts w:ascii="Times New Roman" w:eastAsia="Times New Roman" w:hAnsi="Times New Roman" w:cs="Times New Roman"/>
          <w:sz w:val="24"/>
          <w:szCs w:val="24"/>
          <w:lang w:eastAsia="ru-RU"/>
        </w:rPr>
        <w:t>ю</w:t>
      </w:r>
      <w:r w:rsidRPr="00343C0B">
        <w:rPr>
          <w:rFonts w:ascii="Times New Roman" w:eastAsia="Times New Roman" w:hAnsi="Times New Roman" w:cs="Times New Roman"/>
          <w:sz w:val="24"/>
          <w:szCs w:val="24"/>
          <w:lang w:eastAsia="ru-RU"/>
        </w:rPr>
        <w:t xml:space="preserve">щихся. Продолжительность </w:t>
      </w:r>
      <w:proofErr w:type="spellStart"/>
      <w:r w:rsidRPr="00343C0B">
        <w:rPr>
          <w:rFonts w:ascii="Times New Roman" w:eastAsia="Times New Roman" w:hAnsi="Times New Roman" w:cs="Times New Roman"/>
          <w:sz w:val="24"/>
          <w:szCs w:val="24"/>
          <w:lang w:eastAsia="ru-RU"/>
        </w:rPr>
        <w:t>оргмомента</w:t>
      </w:r>
      <w:proofErr w:type="spellEnd"/>
      <w:r w:rsidRPr="00343C0B">
        <w:rPr>
          <w:rFonts w:ascii="Times New Roman" w:eastAsia="Times New Roman" w:hAnsi="Times New Roman" w:cs="Times New Roman"/>
          <w:sz w:val="24"/>
          <w:szCs w:val="24"/>
          <w:lang w:eastAsia="ru-RU"/>
        </w:rPr>
        <w:t xml:space="preserve"> в зависимости от типа урока составляет 1-3 минуты.</w:t>
      </w:r>
    </w:p>
    <w:p w:rsidR="00343C0B" w:rsidRPr="00343C0B" w:rsidRDefault="00343C0B" w:rsidP="00D34128">
      <w:pPr>
        <w:spacing w:after="0" w:line="360" w:lineRule="auto"/>
        <w:ind w:firstLine="708"/>
        <w:jc w:val="both"/>
        <w:rPr>
          <w:rFonts w:ascii="Times New Roman" w:eastAsia="Times New Roman" w:hAnsi="Times New Roman" w:cs="Times New Roman"/>
          <w:sz w:val="24"/>
          <w:szCs w:val="24"/>
          <w:lang w:eastAsia="ru-RU"/>
        </w:rPr>
      </w:pPr>
      <w:r w:rsidRPr="00343C0B">
        <w:rPr>
          <w:rFonts w:ascii="Times New Roman" w:eastAsia="Times New Roman" w:hAnsi="Times New Roman" w:cs="Times New Roman"/>
          <w:sz w:val="24"/>
          <w:szCs w:val="24"/>
          <w:u w:val="single"/>
          <w:lang w:eastAsia="ru-RU"/>
        </w:rPr>
        <w:t>Целью проверки пройденного материала </w:t>
      </w:r>
      <w:r w:rsidRPr="00343C0B">
        <w:rPr>
          <w:rFonts w:ascii="Times New Roman" w:eastAsia="Times New Roman" w:hAnsi="Times New Roman" w:cs="Times New Roman"/>
          <w:sz w:val="24"/>
          <w:szCs w:val="24"/>
          <w:lang w:eastAsia="ru-RU"/>
        </w:rPr>
        <w:t xml:space="preserve">является выяснение знаний по усвоению </w:t>
      </w:r>
      <w:r w:rsidR="001A7B7B">
        <w:rPr>
          <w:rFonts w:ascii="Times New Roman" w:eastAsia="Times New Roman" w:hAnsi="Times New Roman" w:cs="Times New Roman"/>
          <w:sz w:val="24"/>
          <w:szCs w:val="24"/>
          <w:lang w:eastAsia="ru-RU"/>
        </w:rPr>
        <w:t>об</w:t>
      </w:r>
      <w:r w:rsidRPr="00343C0B">
        <w:rPr>
          <w:rFonts w:ascii="Times New Roman" w:eastAsia="Times New Roman" w:hAnsi="Times New Roman" w:cs="Times New Roman"/>
          <w:sz w:val="24"/>
          <w:szCs w:val="24"/>
          <w:lang w:eastAsia="ru-RU"/>
        </w:rPr>
        <w:t>уча</w:t>
      </w:r>
      <w:r w:rsidR="001A7B7B">
        <w:rPr>
          <w:rFonts w:ascii="Times New Roman" w:eastAsia="Times New Roman" w:hAnsi="Times New Roman" w:cs="Times New Roman"/>
          <w:sz w:val="24"/>
          <w:szCs w:val="24"/>
          <w:lang w:eastAsia="ru-RU"/>
        </w:rPr>
        <w:t>ю</w:t>
      </w:r>
      <w:r w:rsidRPr="00343C0B">
        <w:rPr>
          <w:rFonts w:ascii="Times New Roman" w:eastAsia="Times New Roman" w:hAnsi="Times New Roman" w:cs="Times New Roman"/>
          <w:sz w:val="24"/>
          <w:szCs w:val="24"/>
          <w:lang w:eastAsia="ru-RU"/>
        </w:rPr>
        <w:t>щихся предыдущего материала. Для этого используется фронтальный опрос, беседа по вопросам, письменные и устные задания, кроссворд, игро</w:t>
      </w:r>
      <w:r w:rsidR="006363AB">
        <w:rPr>
          <w:rFonts w:ascii="Times New Roman" w:eastAsia="Times New Roman" w:hAnsi="Times New Roman" w:cs="Times New Roman"/>
          <w:sz w:val="24"/>
          <w:szCs w:val="24"/>
          <w:lang w:eastAsia="ru-RU"/>
        </w:rPr>
        <w:t>вые задачи, проблемные ситуации,</w:t>
      </w:r>
      <w:r w:rsidRPr="00343C0B">
        <w:rPr>
          <w:rFonts w:ascii="Times New Roman" w:eastAsia="Times New Roman" w:hAnsi="Times New Roman" w:cs="Times New Roman"/>
          <w:sz w:val="24"/>
          <w:szCs w:val="24"/>
          <w:lang w:eastAsia="ru-RU"/>
        </w:rPr>
        <w:t xml:space="preserve"> на проверку пройденного материала отводится от 5-ти до 8-ми минут.</w:t>
      </w:r>
    </w:p>
    <w:p w:rsidR="00343C0B" w:rsidRPr="00343C0B" w:rsidRDefault="00343C0B" w:rsidP="00D34128">
      <w:pPr>
        <w:spacing w:after="0" w:line="360" w:lineRule="auto"/>
        <w:ind w:firstLine="708"/>
        <w:jc w:val="both"/>
        <w:rPr>
          <w:rFonts w:ascii="Times New Roman" w:eastAsia="Times New Roman" w:hAnsi="Times New Roman" w:cs="Times New Roman"/>
          <w:sz w:val="24"/>
          <w:szCs w:val="24"/>
          <w:lang w:eastAsia="ru-RU"/>
        </w:rPr>
      </w:pPr>
      <w:r w:rsidRPr="00343C0B">
        <w:rPr>
          <w:rFonts w:ascii="Times New Roman" w:eastAsia="Times New Roman" w:hAnsi="Times New Roman" w:cs="Times New Roman"/>
          <w:sz w:val="24"/>
          <w:szCs w:val="24"/>
          <w:u w:val="single"/>
          <w:lang w:eastAsia="ru-RU"/>
        </w:rPr>
        <w:lastRenderedPageBreak/>
        <w:t>Повторение пройденного материала </w:t>
      </w:r>
      <w:r w:rsidRPr="00343C0B">
        <w:rPr>
          <w:rFonts w:ascii="Times New Roman" w:eastAsia="Times New Roman" w:hAnsi="Times New Roman" w:cs="Times New Roman"/>
          <w:sz w:val="24"/>
          <w:szCs w:val="24"/>
          <w:lang w:eastAsia="ru-RU"/>
        </w:rPr>
        <w:t>начинается с одних и тех же вопросов. Основными формами проверки пройденного материала являются разные виды опроса: устный, фронтальный, а также элементарное тестирование.</w:t>
      </w:r>
    </w:p>
    <w:p w:rsidR="001A7B7B" w:rsidRPr="001A7B7B" w:rsidRDefault="001A7B7B" w:rsidP="001A7B7B">
      <w:pPr>
        <w:spacing w:after="0" w:line="360" w:lineRule="auto"/>
        <w:ind w:firstLine="708"/>
        <w:jc w:val="both"/>
        <w:rPr>
          <w:rFonts w:ascii="Times New Roman" w:eastAsia="Times New Roman" w:hAnsi="Times New Roman" w:cs="Times New Roman"/>
          <w:sz w:val="24"/>
          <w:szCs w:val="24"/>
          <w:lang w:eastAsia="ru-RU"/>
        </w:rPr>
      </w:pPr>
      <w:r w:rsidRPr="001A7B7B">
        <w:rPr>
          <w:rFonts w:ascii="Times New Roman" w:eastAsia="Times New Roman" w:hAnsi="Times New Roman" w:cs="Times New Roman"/>
          <w:b/>
          <w:bCs/>
          <w:sz w:val="24"/>
          <w:szCs w:val="24"/>
          <w:lang w:eastAsia="ru-RU"/>
        </w:rPr>
        <w:t>1.7.</w:t>
      </w:r>
      <w:r w:rsidR="006363AB">
        <w:rPr>
          <w:rFonts w:ascii="Times New Roman" w:eastAsia="Times New Roman" w:hAnsi="Times New Roman" w:cs="Times New Roman"/>
          <w:b/>
          <w:bCs/>
          <w:sz w:val="24"/>
          <w:szCs w:val="24"/>
          <w:lang w:eastAsia="ru-RU"/>
        </w:rPr>
        <w:t xml:space="preserve"> </w:t>
      </w:r>
      <w:r w:rsidRPr="001A7B7B">
        <w:rPr>
          <w:rFonts w:ascii="Times New Roman" w:eastAsia="Times New Roman" w:hAnsi="Times New Roman" w:cs="Times New Roman"/>
          <w:b/>
          <w:bCs/>
          <w:sz w:val="24"/>
          <w:szCs w:val="24"/>
          <w:lang w:eastAsia="ru-RU"/>
        </w:rPr>
        <w:t>Самостоятел</w:t>
      </w:r>
      <w:r w:rsidR="006363AB">
        <w:rPr>
          <w:rFonts w:ascii="Times New Roman" w:eastAsia="Times New Roman" w:hAnsi="Times New Roman" w:cs="Times New Roman"/>
          <w:b/>
          <w:bCs/>
          <w:sz w:val="24"/>
          <w:szCs w:val="24"/>
          <w:lang w:eastAsia="ru-RU"/>
        </w:rPr>
        <w:t xml:space="preserve">ьная работа </w:t>
      </w:r>
      <w:proofErr w:type="gramStart"/>
      <w:r w:rsidR="006363AB">
        <w:rPr>
          <w:rFonts w:ascii="Times New Roman" w:eastAsia="Times New Roman" w:hAnsi="Times New Roman" w:cs="Times New Roman"/>
          <w:b/>
          <w:bCs/>
          <w:sz w:val="24"/>
          <w:szCs w:val="24"/>
          <w:lang w:eastAsia="ru-RU"/>
        </w:rPr>
        <w:t>обучающихся</w:t>
      </w:r>
      <w:proofErr w:type="gramEnd"/>
      <w:r w:rsidR="006363AB">
        <w:rPr>
          <w:rFonts w:ascii="Times New Roman" w:eastAsia="Times New Roman" w:hAnsi="Times New Roman" w:cs="Times New Roman"/>
          <w:b/>
          <w:bCs/>
          <w:sz w:val="24"/>
          <w:szCs w:val="24"/>
          <w:lang w:eastAsia="ru-RU"/>
        </w:rPr>
        <w:t xml:space="preserve"> по истории</w:t>
      </w:r>
    </w:p>
    <w:p w:rsidR="001A7B7B" w:rsidRPr="001A7B7B" w:rsidRDefault="001A7B7B" w:rsidP="001A7B7B">
      <w:pPr>
        <w:spacing w:after="0" w:line="360" w:lineRule="auto"/>
        <w:ind w:firstLine="708"/>
        <w:jc w:val="both"/>
        <w:rPr>
          <w:rFonts w:ascii="Times New Roman" w:eastAsia="Times New Roman" w:hAnsi="Times New Roman" w:cs="Times New Roman"/>
          <w:sz w:val="24"/>
          <w:szCs w:val="24"/>
          <w:lang w:eastAsia="ru-RU"/>
        </w:rPr>
      </w:pPr>
      <w:r w:rsidRPr="001A7B7B">
        <w:rPr>
          <w:rFonts w:ascii="Times New Roman" w:eastAsia="Times New Roman" w:hAnsi="Times New Roman" w:cs="Times New Roman"/>
          <w:sz w:val="24"/>
          <w:szCs w:val="24"/>
          <w:lang w:eastAsia="ru-RU"/>
        </w:rPr>
        <w:t xml:space="preserve">Урок является основным звеном учебной работы не только потому, что он дает определенное количество знаний </w:t>
      </w:r>
      <w:r>
        <w:rPr>
          <w:rFonts w:ascii="Times New Roman" w:eastAsia="Times New Roman" w:hAnsi="Times New Roman" w:cs="Times New Roman"/>
          <w:sz w:val="24"/>
          <w:szCs w:val="24"/>
          <w:lang w:eastAsia="ru-RU"/>
        </w:rPr>
        <w:t>об</w:t>
      </w:r>
      <w:r w:rsidRPr="001A7B7B">
        <w:rPr>
          <w:rFonts w:ascii="Times New Roman" w:eastAsia="Times New Roman" w:hAnsi="Times New Roman" w:cs="Times New Roman"/>
          <w:sz w:val="24"/>
          <w:szCs w:val="24"/>
          <w:lang w:eastAsia="ru-RU"/>
        </w:rPr>
        <w:t>уча</w:t>
      </w:r>
      <w:r>
        <w:rPr>
          <w:rFonts w:ascii="Times New Roman" w:eastAsia="Times New Roman" w:hAnsi="Times New Roman" w:cs="Times New Roman"/>
          <w:sz w:val="24"/>
          <w:szCs w:val="24"/>
          <w:lang w:eastAsia="ru-RU"/>
        </w:rPr>
        <w:t>ю</w:t>
      </w:r>
      <w:r w:rsidRPr="001A7B7B">
        <w:rPr>
          <w:rFonts w:ascii="Times New Roman" w:eastAsia="Times New Roman" w:hAnsi="Times New Roman" w:cs="Times New Roman"/>
          <w:sz w:val="24"/>
          <w:szCs w:val="24"/>
          <w:lang w:eastAsia="ru-RU"/>
        </w:rPr>
        <w:t xml:space="preserve">щимся. Хорошо подготовленный и проведенный урок ставит целью вызывать и поддерживать интерес к предмету, желание самостоятельно работать, пробудить индивидуальную активность. Никого не может удовлетворить такой результат работы, когда </w:t>
      </w:r>
      <w:r>
        <w:rPr>
          <w:rFonts w:ascii="Times New Roman" w:eastAsia="Times New Roman" w:hAnsi="Times New Roman" w:cs="Times New Roman"/>
          <w:sz w:val="24"/>
          <w:szCs w:val="24"/>
          <w:lang w:eastAsia="ru-RU"/>
        </w:rPr>
        <w:t>об</w:t>
      </w:r>
      <w:r w:rsidRPr="001A7B7B">
        <w:rPr>
          <w:rFonts w:ascii="Times New Roman" w:eastAsia="Times New Roman" w:hAnsi="Times New Roman" w:cs="Times New Roman"/>
          <w:sz w:val="24"/>
          <w:szCs w:val="24"/>
          <w:lang w:eastAsia="ru-RU"/>
        </w:rPr>
        <w:t>уча</w:t>
      </w:r>
      <w:r>
        <w:rPr>
          <w:rFonts w:ascii="Times New Roman" w:eastAsia="Times New Roman" w:hAnsi="Times New Roman" w:cs="Times New Roman"/>
          <w:sz w:val="24"/>
          <w:szCs w:val="24"/>
          <w:lang w:eastAsia="ru-RU"/>
        </w:rPr>
        <w:t>ю</w:t>
      </w:r>
      <w:r w:rsidRPr="001A7B7B">
        <w:rPr>
          <w:rFonts w:ascii="Times New Roman" w:eastAsia="Times New Roman" w:hAnsi="Times New Roman" w:cs="Times New Roman"/>
          <w:sz w:val="24"/>
          <w:szCs w:val="24"/>
          <w:lang w:eastAsia="ru-RU"/>
        </w:rPr>
        <w:t xml:space="preserve">щийся бывает в состоянии лишь повторить дословно, механически то, что было сказано и объяснено преподавателем и написано в учебнике, и не попробует сам дать какое-нибудь разъяснение, не выскажет своей мысли, оценки. Урок должен включать в себя наряду с </w:t>
      </w:r>
      <w:proofErr w:type="spellStart"/>
      <w:r w:rsidRPr="001A7B7B">
        <w:rPr>
          <w:rFonts w:ascii="Times New Roman" w:eastAsia="Times New Roman" w:hAnsi="Times New Roman" w:cs="Times New Roman"/>
          <w:sz w:val="24"/>
          <w:szCs w:val="24"/>
          <w:lang w:eastAsia="ru-RU"/>
        </w:rPr>
        <w:t>общегрупповой</w:t>
      </w:r>
      <w:proofErr w:type="spellEnd"/>
      <w:r w:rsidRPr="001A7B7B">
        <w:rPr>
          <w:rFonts w:ascii="Times New Roman" w:eastAsia="Times New Roman" w:hAnsi="Times New Roman" w:cs="Times New Roman"/>
          <w:sz w:val="24"/>
          <w:szCs w:val="24"/>
          <w:lang w:eastAsia="ru-RU"/>
        </w:rPr>
        <w:t xml:space="preserve"> и индивидуальную работу каждого </w:t>
      </w:r>
      <w:r>
        <w:rPr>
          <w:rFonts w:ascii="Times New Roman" w:eastAsia="Times New Roman" w:hAnsi="Times New Roman" w:cs="Times New Roman"/>
          <w:sz w:val="24"/>
          <w:szCs w:val="24"/>
          <w:lang w:eastAsia="ru-RU"/>
        </w:rPr>
        <w:t>об</w:t>
      </w:r>
      <w:r w:rsidRPr="001A7B7B">
        <w:rPr>
          <w:rFonts w:ascii="Times New Roman" w:eastAsia="Times New Roman" w:hAnsi="Times New Roman" w:cs="Times New Roman"/>
          <w:sz w:val="24"/>
          <w:szCs w:val="24"/>
          <w:lang w:eastAsia="ru-RU"/>
        </w:rPr>
        <w:t>уча</w:t>
      </w:r>
      <w:r>
        <w:rPr>
          <w:rFonts w:ascii="Times New Roman" w:eastAsia="Times New Roman" w:hAnsi="Times New Roman" w:cs="Times New Roman"/>
          <w:sz w:val="24"/>
          <w:szCs w:val="24"/>
          <w:lang w:eastAsia="ru-RU"/>
        </w:rPr>
        <w:t>ю</w:t>
      </w:r>
      <w:r w:rsidRPr="001A7B7B">
        <w:rPr>
          <w:rFonts w:ascii="Times New Roman" w:eastAsia="Times New Roman" w:hAnsi="Times New Roman" w:cs="Times New Roman"/>
          <w:sz w:val="24"/>
          <w:szCs w:val="24"/>
          <w:lang w:eastAsia="ru-RU"/>
        </w:rPr>
        <w:t>щегося под руководством учителя, что необходимо систематически приучать детей к самостоятельной работе, широко практикуя различные задания, в меру овладения определенным курсом знаний.</w:t>
      </w:r>
    </w:p>
    <w:p w:rsidR="001A7B7B" w:rsidRPr="001A7B7B" w:rsidRDefault="001A7B7B" w:rsidP="001A7B7B">
      <w:pPr>
        <w:spacing w:after="0" w:line="36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Вот, например, в VI</w:t>
      </w:r>
      <w:r w:rsidRPr="001A7B7B">
        <w:rPr>
          <w:rFonts w:ascii="Times New Roman" w:eastAsia="Times New Roman" w:hAnsi="Times New Roman" w:cs="Times New Roman"/>
          <w:sz w:val="24"/>
          <w:szCs w:val="24"/>
          <w:lang w:eastAsia="ru-RU"/>
        </w:rPr>
        <w:t xml:space="preserve"> классе проводится беседа по вопросу о причинах победы греков после завершения проработки темы «Греко-персидские войны». Преподаватель еще не излагает этих причин; он хочет, чтобы дети на основе известного им фактического материала сами высказали свои соображения. Некоторые ученики не поднимают руки. Преподаватель вызывает одного из них и предлагает высказаться. Ученик передает уже известные </w:t>
      </w:r>
      <w:proofErr w:type="gramStart"/>
      <w:r w:rsidRPr="001A7B7B">
        <w:rPr>
          <w:rFonts w:ascii="Times New Roman" w:eastAsia="Times New Roman" w:hAnsi="Times New Roman" w:cs="Times New Roman"/>
          <w:sz w:val="24"/>
          <w:szCs w:val="24"/>
          <w:lang w:eastAsia="ru-RU"/>
        </w:rPr>
        <w:t>факты о победе</w:t>
      </w:r>
      <w:proofErr w:type="gramEnd"/>
      <w:r w:rsidRPr="001A7B7B">
        <w:rPr>
          <w:rFonts w:ascii="Times New Roman" w:eastAsia="Times New Roman" w:hAnsi="Times New Roman" w:cs="Times New Roman"/>
          <w:sz w:val="24"/>
          <w:szCs w:val="24"/>
          <w:lang w:eastAsia="ru-RU"/>
        </w:rPr>
        <w:t xml:space="preserve"> греков в Марафонской битве, о мужестве спартанцев при Фермопилах, о разгроме персов у </w:t>
      </w:r>
      <w:proofErr w:type="spellStart"/>
      <w:r w:rsidRPr="001A7B7B">
        <w:rPr>
          <w:rFonts w:ascii="Times New Roman" w:eastAsia="Times New Roman" w:hAnsi="Times New Roman" w:cs="Times New Roman"/>
          <w:sz w:val="24"/>
          <w:szCs w:val="24"/>
          <w:lang w:eastAsia="ru-RU"/>
        </w:rPr>
        <w:t>Саламина</w:t>
      </w:r>
      <w:proofErr w:type="spellEnd"/>
      <w:r w:rsidRPr="001A7B7B">
        <w:rPr>
          <w:rFonts w:ascii="Times New Roman" w:eastAsia="Times New Roman" w:hAnsi="Times New Roman" w:cs="Times New Roman"/>
          <w:sz w:val="24"/>
          <w:szCs w:val="24"/>
          <w:lang w:eastAsia="ru-RU"/>
        </w:rPr>
        <w:t>, но не добавляет к этому ни одного «своего» слова и обходит, таким образом, новый еще вопрос о причинах побед греков. В то же время ответы других учеников показывают, что они не только добросовестно усвоили пройденный материал, но и восприняли его активно.</w:t>
      </w:r>
    </w:p>
    <w:p w:rsidR="001A7B7B" w:rsidRPr="001A7B7B" w:rsidRDefault="001A7B7B" w:rsidP="001A7B7B">
      <w:pPr>
        <w:spacing w:after="0" w:line="360" w:lineRule="auto"/>
        <w:ind w:firstLine="708"/>
        <w:jc w:val="both"/>
        <w:rPr>
          <w:rFonts w:ascii="Times New Roman" w:eastAsia="Times New Roman" w:hAnsi="Times New Roman" w:cs="Times New Roman"/>
          <w:sz w:val="24"/>
          <w:szCs w:val="24"/>
          <w:lang w:eastAsia="ru-RU"/>
        </w:rPr>
      </w:pPr>
      <w:r w:rsidRPr="001A7B7B">
        <w:rPr>
          <w:rFonts w:ascii="Times New Roman" w:eastAsia="Times New Roman" w:hAnsi="Times New Roman" w:cs="Times New Roman"/>
          <w:sz w:val="24"/>
          <w:szCs w:val="24"/>
          <w:lang w:eastAsia="ru-RU"/>
        </w:rPr>
        <w:t>Перечисленные события в свете новой постановки вопроса они пытаются увязать с характером войны, с тем обстоятельством, что греки защищали свою землю, свою родину, что они были воодушевлены, объединились для защиты справедливого дела, а персы были захватчики, что они выполняли только волю своего царя.</w:t>
      </w:r>
    </w:p>
    <w:p w:rsidR="001A7B7B" w:rsidRPr="001A7B7B" w:rsidRDefault="001A7B7B" w:rsidP="001A7B7B">
      <w:pPr>
        <w:spacing w:after="0" w:line="360" w:lineRule="auto"/>
        <w:ind w:firstLine="708"/>
        <w:jc w:val="both"/>
        <w:rPr>
          <w:rFonts w:ascii="Times New Roman" w:eastAsia="Times New Roman" w:hAnsi="Times New Roman" w:cs="Times New Roman"/>
          <w:sz w:val="24"/>
          <w:szCs w:val="24"/>
          <w:lang w:eastAsia="ru-RU"/>
        </w:rPr>
      </w:pPr>
      <w:r w:rsidRPr="001A7B7B">
        <w:rPr>
          <w:rFonts w:ascii="Times New Roman" w:eastAsia="Times New Roman" w:hAnsi="Times New Roman" w:cs="Times New Roman"/>
          <w:sz w:val="24"/>
          <w:szCs w:val="24"/>
          <w:lang w:eastAsia="ru-RU"/>
        </w:rPr>
        <w:t xml:space="preserve">Таким образом, одной из важнейших задач преподавателя на уроке является систематическое стимулирование активности, самостоятельности </w:t>
      </w:r>
      <w:r>
        <w:rPr>
          <w:rFonts w:ascii="Times New Roman" w:eastAsia="Times New Roman" w:hAnsi="Times New Roman" w:cs="Times New Roman"/>
          <w:sz w:val="24"/>
          <w:szCs w:val="24"/>
          <w:lang w:eastAsia="ru-RU"/>
        </w:rPr>
        <w:t>об</w:t>
      </w:r>
      <w:r w:rsidRPr="001A7B7B">
        <w:rPr>
          <w:rFonts w:ascii="Times New Roman" w:eastAsia="Times New Roman" w:hAnsi="Times New Roman" w:cs="Times New Roman"/>
          <w:sz w:val="24"/>
          <w:szCs w:val="24"/>
          <w:lang w:eastAsia="ru-RU"/>
        </w:rPr>
        <w:t>уча</w:t>
      </w:r>
      <w:r>
        <w:rPr>
          <w:rFonts w:ascii="Times New Roman" w:eastAsia="Times New Roman" w:hAnsi="Times New Roman" w:cs="Times New Roman"/>
          <w:sz w:val="24"/>
          <w:szCs w:val="24"/>
          <w:lang w:eastAsia="ru-RU"/>
        </w:rPr>
        <w:t>ю</w:t>
      </w:r>
      <w:r w:rsidRPr="001A7B7B">
        <w:rPr>
          <w:rFonts w:ascii="Times New Roman" w:eastAsia="Times New Roman" w:hAnsi="Times New Roman" w:cs="Times New Roman"/>
          <w:sz w:val="24"/>
          <w:szCs w:val="24"/>
          <w:lang w:eastAsia="ru-RU"/>
        </w:rPr>
        <w:t>щихся в классной работе. Воспитанная в процессе групповой работы на уроке, эта самостоятельность, инициативность приобретает полноту своего выражения в индивидуальной работе вне урока, в домашней работе.</w:t>
      </w:r>
    </w:p>
    <w:p w:rsidR="001A7B7B" w:rsidRPr="001A7B7B" w:rsidRDefault="001A7B7B" w:rsidP="001A7B7B">
      <w:pPr>
        <w:spacing w:after="0" w:line="360" w:lineRule="auto"/>
        <w:ind w:firstLine="708"/>
        <w:jc w:val="both"/>
        <w:rPr>
          <w:rFonts w:ascii="Times New Roman" w:eastAsia="Times New Roman" w:hAnsi="Times New Roman" w:cs="Times New Roman"/>
          <w:sz w:val="24"/>
          <w:szCs w:val="24"/>
          <w:lang w:eastAsia="ru-RU"/>
        </w:rPr>
      </w:pPr>
      <w:proofErr w:type="gramStart"/>
      <w:r w:rsidRPr="001A7B7B">
        <w:rPr>
          <w:rFonts w:ascii="Times New Roman" w:eastAsia="Times New Roman" w:hAnsi="Times New Roman" w:cs="Times New Roman"/>
          <w:sz w:val="24"/>
          <w:szCs w:val="24"/>
          <w:lang w:eastAsia="ru-RU"/>
        </w:rPr>
        <w:lastRenderedPageBreak/>
        <w:t>Записанный на классной доске перед началом урока план, кроме указанного уже назначения, как средство, способствующее лучшему восприятию с губ рассказа учителя, потом переписанный в тетрадь учениками, окажет им помощь при подготовке урока, являясь направляющим ориентиром в том, какие места из учебника должны быть усвоены, на какие вопросы они должны быть готовы ответить преподавателю в классе.</w:t>
      </w:r>
      <w:proofErr w:type="gramEnd"/>
    </w:p>
    <w:p w:rsidR="001A7B7B" w:rsidRPr="001A7B7B" w:rsidRDefault="001A7B7B" w:rsidP="001A7B7B">
      <w:pPr>
        <w:spacing w:after="0" w:line="360" w:lineRule="auto"/>
        <w:ind w:firstLine="708"/>
        <w:jc w:val="both"/>
        <w:rPr>
          <w:rFonts w:ascii="Times New Roman" w:eastAsia="Times New Roman" w:hAnsi="Times New Roman" w:cs="Times New Roman"/>
          <w:sz w:val="24"/>
          <w:szCs w:val="24"/>
          <w:lang w:eastAsia="ru-RU"/>
        </w:rPr>
      </w:pPr>
      <w:r w:rsidRPr="001A7B7B">
        <w:rPr>
          <w:rFonts w:ascii="Times New Roman" w:eastAsia="Times New Roman" w:hAnsi="Times New Roman" w:cs="Times New Roman"/>
          <w:sz w:val="24"/>
          <w:szCs w:val="24"/>
          <w:lang w:eastAsia="ru-RU"/>
        </w:rPr>
        <w:t>Основным этапом в организации самостоятельной работы является, несомненно, требование самостоятельного воспроизведения учениками всего материала урока в целом, не</w:t>
      </w:r>
      <w:r>
        <w:rPr>
          <w:rFonts w:ascii="Times New Roman" w:eastAsia="Times New Roman" w:hAnsi="Times New Roman" w:cs="Times New Roman"/>
          <w:sz w:val="24"/>
          <w:szCs w:val="24"/>
          <w:lang w:eastAsia="ru-RU"/>
        </w:rPr>
        <w:t xml:space="preserve"> ограничиваясь </w:t>
      </w:r>
      <w:proofErr w:type="gramStart"/>
      <w:r>
        <w:rPr>
          <w:rFonts w:ascii="Times New Roman" w:eastAsia="Times New Roman" w:hAnsi="Times New Roman" w:cs="Times New Roman"/>
          <w:sz w:val="24"/>
          <w:szCs w:val="24"/>
          <w:lang w:eastAsia="ru-RU"/>
        </w:rPr>
        <w:t>вопрос-</w:t>
      </w:r>
      <w:r w:rsidRPr="001A7B7B">
        <w:rPr>
          <w:rFonts w:ascii="Times New Roman" w:eastAsia="Times New Roman" w:hAnsi="Times New Roman" w:cs="Times New Roman"/>
          <w:sz w:val="24"/>
          <w:szCs w:val="24"/>
          <w:lang w:eastAsia="ru-RU"/>
        </w:rPr>
        <w:t>ответной</w:t>
      </w:r>
      <w:proofErr w:type="gramEnd"/>
      <w:r w:rsidRPr="001A7B7B">
        <w:rPr>
          <w:rFonts w:ascii="Times New Roman" w:eastAsia="Times New Roman" w:hAnsi="Times New Roman" w:cs="Times New Roman"/>
          <w:sz w:val="24"/>
          <w:szCs w:val="24"/>
          <w:lang w:eastAsia="ru-RU"/>
        </w:rPr>
        <w:t xml:space="preserve"> формой его изложения. Это должно быть важнейшим требованием преподавателя на протяжении всех лет обучения в школе.</w:t>
      </w:r>
    </w:p>
    <w:p w:rsidR="001A7B7B" w:rsidRPr="001A7B7B" w:rsidRDefault="001A7B7B" w:rsidP="001A7B7B">
      <w:pPr>
        <w:spacing w:after="0" w:line="360" w:lineRule="auto"/>
        <w:ind w:firstLine="708"/>
        <w:jc w:val="both"/>
        <w:rPr>
          <w:rFonts w:ascii="Times New Roman" w:eastAsia="Times New Roman" w:hAnsi="Times New Roman" w:cs="Times New Roman"/>
          <w:sz w:val="24"/>
          <w:szCs w:val="24"/>
          <w:lang w:eastAsia="ru-RU"/>
        </w:rPr>
      </w:pPr>
      <w:proofErr w:type="spellStart"/>
      <w:r w:rsidRPr="001A7B7B">
        <w:rPr>
          <w:rFonts w:ascii="Times New Roman" w:eastAsia="Times New Roman" w:hAnsi="Times New Roman" w:cs="Times New Roman"/>
          <w:sz w:val="24"/>
          <w:szCs w:val="24"/>
          <w:lang w:eastAsia="ru-RU"/>
        </w:rPr>
        <w:t>Вопрос</w:t>
      </w:r>
      <w:r>
        <w:rPr>
          <w:rFonts w:ascii="Times New Roman" w:eastAsia="Times New Roman" w:hAnsi="Times New Roman" w:cs="Times New Roman"/>
          <w:sz w:val="24"/>
          <w:szCs w:val="24"/>
          <w:lang w:eastAsia="ru-RU"/>
        </w:rPr>
        <w:t>о</w:t>
      </w:r>
      <w:proofErr w:type="spellEnd"/>
      <w:r>
        <w:rPr>
          <w:rFonts w:ascii="Times New Roman" w:eastAsia="Times New Roman" w:hAnsi="Times New Roman" w:cs="Times New Roman"/>
          <w:sz w:val="24"/>
          <w:szCs w:val="24"/>
          <w:lang w:eastAsia="ru-RU"/>
        </w:rPr>
        <w:t>-ответная форма опроса учеников</w:t>
      </w:r>
      <w:r w:rsidRPr="001A7B7B">
        <w:rPr>
          <w:rFonts w:ascii="Times New Roman" w:eastAsia="Times New Roman" w:hAnsi="Times New Roman" w:cs="Times New Roman"/>
          <w:sz w:val="24"/>
          <w:szCs w:val="24"/>
          <w:lang w:eastAsia="ru-RU"/>
        </w:rPr>
        <w:t xml:space="preserve">, конечно, не исключается как отдельный прием работы, но прием этот имеет другое назначение. Ответ на «летучий вопрос» служит хорошим упражнением в быстрой мобилизации знаний, помогает закреплению знаний. Получив вопрос, не связанный с темой прорабатываемого материала, ученик должен быстро разобраться в вопросе, соотнести его к какой-то определенной системе знаний, разделу и быстро отобрать нужное для ответа. Этот прием широко используется для </w:t>
      </w:r>
      <w:proofErr w:type="gramStart"/>
      <w:r w:rsidRPr="001A7B7B">
        <w:rPr>
          <w:rFonts w:ascii="Times New Roman" w:eastAsia="Times New Roman" w:hAnsi="Times New Roman" w:cs="Times New Roman"/>
          <w:sz w:val="24"/>
          <w:szCs w:val="24"/>
          <w:lang w:eastAsia="ru-RU"/>
        </w:rPr>
        <w:t>закрепления</w:t>
      </w:r>
      <w:proofErr w:type="gramEnd"/>
      <w:r w:rsidRPr="001A7B7B">
        <w:rPr>
          <w:rFonts w:ascii="Times New Roman" w:eastAsia="Times New Roman" w:hAnsi="Times New Roman" w:cs="Times New Roman"/>
          <w:sz w:val="24"/>
          <w:szCs w:val="24"/>
          <w:lang w:eastAsia="ru-RU"/>
        </w:rPr>
        <w:t xml:space="preserve"> пройденного</w:t>
      </w:r>
      <w:r w:rsidR="00CB2111">
        <w:rPr>
          <w:rFonts w:ascii="Times New Roman" w:eastAsia="Times New Roman" w:hAnsi="Times New Roman" w:cs="Times New Roman"/>
          <w:sz w:val="24"/>
          <w:szCs w:val="24"/>
          <w:lang w:eastAsia="ru-RU"/>
        </w:rPr>
        <w:t>,</w:t>
      </w:r>
      <w:r w:rsidRPr="001A7B7B">
        <w:rPr>
          <w:rFonts w:ascii="Times New Roman" w:eastAsia="Times New Roman" w:hAnsi="Times New Roman" w:cs="Times New Roman"/>
          <w:sz w:val="24"/>
          <w:szCs w:val="24"/>
          <w:lang w:eastAsia="ru-RU"/>
        </w:rPr>
        <w:t xml:space="preserve"> в смысле запоминания</w:t>
      </w:r>
      <w:r>
        <w:rPr>
          <w:rFonts w:ascii="Times New Roman" w:eastAsia="Times New Roman" w:hAnsi="Times New Roman" w:cs="Times New Roman"/>
          <w:sz w:val="24"/>
          <w:szCs w:val="24"/>
          <w:lang w:eastAsia="ru-RU"/>
        </w:rPr>
        <w:t>,</w:t>
      </w:r>
      <w:r w:rsidRPr="001A7B7B">
        <w:rPr>
          <w:rFonts w:ascii="Times New Roman" w:eastAsia="Times New Roman" w:hAnsi="Times New Roman" w:cs="Times New Roman"/>
          <w:sz w:val="24"/>
          <w:szCs w:val="24"/>
          <w:lang w:eastAsia="ru-RU"/>
        </w:rPr>
        <w:t xml:space="preserve"> материала (например, завоеваний, дат, имен, терминов и т.д.).</w:t>
      </w:r>
    </w:p>
    <w:p w:rsidR="001A7B7B" w:rsidRPr="001A7B7B" w:rsidRDefault="001A7B7B" w:rsidP="001A7B7B">
      <w:pPr>
        <w:spacing w:after="0" w:line="360" w:lineRule="auto"/>
        <w:ind w:firstLine="708"/>
        <w:jc w:val="both"/>
        <w:rPr>
          <w:rFonts w:ascii="Times New Roman" w:eastAsia="Times New Roman" w:hAnsi="Times New Roman" w:cs="Times New Roman"/>
          <w:sz w:val="24"/>
          <w:szCs w:val="24"/>
          <w:lang w:eastAsia="ru-RU"/>
        </w:rPr>
      </w:pPr>
      <w:r w:rsidRPr="001A7B7B">
        <w:rPr>
          <w:rFonts w:ascii="Times New Roman" w:eastAsia="Times New Roman" w:hAnsi="Times New Roman" w:cs="Times New Roman"/>
          <w:sz w:val="24"/>
          <w:szCs w:val="24"/>
          <w:lang w:eastAsia="ru-RU"/>
        </w:rPr>
        <w:t xml:space="preserve">Самостоятельная работа </w:t>
      </w:r>
      <w:proofErr w:type="gramStart"/>
      <w:r>
        <w:rPr>
          <w:rFonts w:ascii="Times New Roman" w:eastAsia="Times New Roman" w:hAnsi="Times New Roman" w:cs="Times New Roman"/>
          <w:sz w:val="24"/>
          <w:szCs w:val="24"/>
          <w:lang w:eastAsia="ru-RU"/>
        </w:rPr>
        <w:t>об</w:t>
      </w:r>
      <w:r w:rsidRPr="001A7B7B">
        <w:rPr>
          <w:rFonts w:ascii="Times New Roman" w:eastAsia="Times New Roman" w:hAnsi="Times New Roman" w:cs="Times New Roman"/>
          <w:sz w:val="24"/>
          <w:szCs w:val="24"/>
          <w:lang w:eastAsia="ru-RU"/>
        </w:rPr>
        <w:t>уча</w:t>
      </w:r>
      <w:r>
        <w:rPr>
          <w:rFonts w:ascii="Times New Roman" w:eastAsia="Times New Roman" w:hAnsi="Times New Roman" w:cs="Times New Roman"/>
          <w:sz w:val="24"/>
          <w:szCs w:val="24"/>
          <w:lang w:eastAsia="ru-RU"/>
        </w:rPr>
        <w:t>ю</w:t>
      </w:r>
      <w:r w:rsidRPr="001A7B7B">
        <w:rPr>
          <w:rFonts w:ascii="Times New Roman" w:eastAsia="Times New Roman" w:hAnsi="Times New Roman" w:cs="Times New Roman"/>
          <w:sz w:val="24"/>
          <w:szCs w:val="24"/>
          <w:lang w:eastAsia="ru-RU"/>
        </w:rPr>
        <w:t>щихся</w:t>
      </w:r>
      <w:proofErr w:type="gramEnd"/>
      <w:r w:rsidRPr="001A7B7B">
        <w:rPr>
          <w:rFonts w:ascii="Times New Roman" w:eastAsia="Times New Roman" w:hAnsi="Times New Roman" w:cs="Times New Roman"/>
          <w:sz w:val="24"/>
          <w:szCs w:val="24"/>
          <w:lang w:eastAsia="ru-RU"/>
        </w:rPr>
        <w:t xml:space="preserve"> никак не ограничивается соответствующим образом поставленной работой с учебником. Во всех классах широко используется дополнительная литература, которая с большим интересом прочитывалась учениками, повышая их общий интерес к предмету.</w:t>
      </w:r>
    </w:p>
    <w:p w:rsidR="001A7B7B" w:rsidRPr="001A7B7B" w:rsidRDefault="001A7B7B" w:rsidP="001A7B7B">
      <w:pPr>
        <w:spacing w:after="0" w:line="360" w:lineRule="auto"/>
        <w:ind w:firstLine="708"/>
        <w:jc w:val="both"/>
        <w:rPr>
          <w:rFonts w:ascii="Times New Roman" w:eastAsia="Times New Roman" w:hAnsi="Times New Roman" w:cs="Times New Roman"/>
          <w:sz w:val="24"/>
          <w:szCs w:val="24"/>
          <w:lang w:eastAsia="ru-RU"/>
        </w:rPr>
      </w:pPr>
      <w:r w:rsidRPr="001A7B7B">
        <w:rPr>
          <w:rFonts w:ascii="Times New Roman" w:eastAsia="Times New Roman" w:hAnsi="Times New Roman" w:cs="Times New Roman"/>
          <w:sz w:val="24"/>
          <w:szCs w:val="24"/>
          <w:lang w:eastAsia="ru-RU"/>
        </w:rPr>
        <w:t xml:space="preserve">Но основой самостоятельной работы </w:t>
      </w:r>
      <w:r>
        <w:rPr>
          <w:rFonts w:ascii="Times New Roman" w:eastAsia="Times New Roman" w:hAnsi="Times New Roman" w:cs="Times New Roman"/>
          <w:sz w:val="24"/>
          <w:szCs w:val="24"/>
          <w:lang w:eastAsia="ru-RU"/>
        </w:rPr>
        <w:t>об</w:t>
      </w:r>
      <w:r w:rsidRPr="001A7B7B">
        <w:rPr>
          <w:rFonts w:ascii="Times New Roman" w:eastAsia="Times New Roman" w:hAnsi="Times New Roman" w:cs="Times New Roman"/>
          <w:sz w:val="24"/>
          <w:szCs w:val="24"/>
          <w:lang w:eastAsia="ru-RU"/>
        </w:rPr>
        <w:t>уча</w:t>
      </w:r>
      <w:r>
        <w:rPr>
          <w:rFonts w:ascii="Times New Roman" w:eastAsia="Times New Roman" w:hAnsi="Times New Roman" w:cs="Times New Roman"/>
          <w:sz w:val="24"/>
          <w:szCs w:val="24"/>
          <w:lang w:eastAsia="ru-RU"/>
        </w:rPr>
        <w:t>ю</w:t>
      </w:r>
      <w:r w:rsidRPr="001A7B7B">
        <w:rPr>
          <w:rFonts w:ascii="Times New Roman" w:eastAsia="Times New Roman" w:hAnsi="Times New Roman" w:cs="Times New Roman"/>
          <w:sz w:val="24"/>
          <w:szCs w:val="24"/>
          <w:lang w:eastAsia="ru-RU"/>
        </w:rPr>
        <w:t xml:space="preserve">щихся по закреплению систематических знаний является, конечно, умение их пользоваться учебником. С этой целью преподавателю приходится проделать целый ряд упражнений. На первых же уроках проводится ознакомление </w:t>
      </w:r>
      <w:r>
        <w:rPr>
          <w:rFonts w:ascii="Times New Roman" w:eastAsia="Times New Roman" w:hAnsi="Times New Roman" w:cs="Times New Roman"/>
          <w:sz w:val="24"/>
          <w:szCs w:val="24"/>
          <w:lang w:eastAsia="ru-RU"/>
        </w:rPr>
        <w:t>об</w:t>
      </w:r>
      <w:r w:rsidRPr="001A7B7B">
        <w:rPr>
          <w:rFonts w:ascii="Times New Roman" w:eastAsia="Times New Roman" w:hAnsi="Times New Roman" w:cs="Times New Roman"/>
          <w:sz w:val="24"/>
          <w:szCs w:val="24"/>
          <w:lang w:eastAsia="ru-RU"/>
        </w:rPr>
        <w:t>уча</w:t>
      </w:r>
      <w:r>
        <w:rPr>
          <w:rFonts w:ascii="Times New Roman" w:eastAsia="Times New Roman" w:hAnsi="Times New Roman" w:cs="Times New Roman"/>
          <w:sz w:val="24"/>
          <w:szCs w:val="24"/>
          <w:lang w:eastAsia="ru-RU"/>
        </w:rPr>
        <w:t>ю</w:t>
      </w:r>
      <w:r w:rsidRPr="001A7B7B">
        <w:rPr>
          <w:rFonts w:ascii="Times New Roman" w:eastAsia="Times New Roman" w:hAnsi="Times New Roman" w:cs="Times New Roman"/>
          <w:sz w:val="24"/>
          <w:szCs w:val="24"/>
          <w:lang w:eastAsia="ru-RU"/>
        </w:rPr>
        <w:t>щихся со структурой учебника, показывается, что он состоит из текста, рисунков, карт, таблиц, оглавлений, что все это одинаково важно и все это надо умело использовать. Текст расположен частями</w:t>
      </w:r>
      <w:r w:rsidRPr="001A7B7B">
        <w:rPr>
          <w:rFonts w:ascii="Times New Roman" w:eastAsia="Times New Roman" w:hAnsi="Times New Roman" w:cs="Times New Roman"/>
          <w:b/>
          <w:bCs/>
          <w:sz w:val="24"/>
          <w:szCs w:val="24"/>
          <w:lang w:eastAsia="ru-RU"/>
        </w:rPr>
        <w:t> - </w:t>
      </w:r>
      <w:r w:rsidRPr="001A7B7B">
        <w:rPr>
          <w:rFonts w:ascii="Times New Roman" w:eastAsia="Times New Roman" w:hAnsi="Times New Roman" w:cs="Times New Roman"/>
          <w:sz w:val="24"/>
          <w:szCs w:val="24"/>
          <w:lang w:eastAsia="ru-RU"/>
        </w:rPr>
        <w:t>абзацами, представляющими отдельные высказывания, объединяемые в более крупные части, имеющие с левой стороны текста подзаголовки. Еще более крупные части всего учебника имеют заглавия и порядковый номер (параграф) и помещены в оглавлении в конце с указанием страницы учебника. Слова в тексте, на которые надо обратить особое внимание, выделены шрифтом. Даты, которые нужно всегда знать, вынесены в особую таблицу, помещенную в конце учебника, и</w:t>
      </w:r>
      <w:r w:rsidR="00DB6518">
        <w:rPr>
          <w:rFonts w:ascii="Times New Roman" w:eastAsia="Times New Roman" w:hAnsi="Times New Roman" w:cs="Times New Roman"/>
          <w:sz w:val="24"/>
          <w:szCs w:val="24"/>
          <w:lang w:eastAsia="ru-RU"/>
        </w:rPr>
        <w:t xml:space="preserve">  т.д.</w:t>
      </w:r>
    </w:p>
    <w:p w:rsidR="001A7B7B" w:rsidRPr="001A7B7B" w:rsidRDefault="001A7B7B" w:rsidP="001A7B7B">
      <w:pPr>
        <w:spacing w:after="0" w:line="360" w:lineRule="auto"/>
        <w:ind w:firstLine="708"/>
        <w:jc w:val="both"/>
        <w:rPr>
          <w:rFonts w:ascii="Times New Roman" w:eastAsia="Times New Roman" w:hAnsi="Times New Roman" w:cs="Times New Roman"/>
          <w:sz w:val="24"/>
          <w:szCs w:val="24"/>
          <w:lang w:eastAsia="ru-RU"/>
        </w:rPr>
      </w:pPr>
      <w:r w:rsidRPr="001A7B7B">
        <w:rPr>
          <w:rFonts w:ascii="Times New Roman" w:eastAsia="Times New Roman" w:hAnsi="Times New Roman" w:cs="Times New Roman"/>
          <w:sz w:val="24"/>
          <w:szCs w:val="24"/>
          <w:lang w:eastAsia="ru-RU"/>
        </w:rPr>
        <w:t xml:space="preserve">Беглое чтение задания в конце урока с выделением абзацев, соответствующих пунктам задания плана, - первый навык самостоятельного и рационального пользования </w:t>
      </w:r>
      <w:r w:rsidRPr="001A7B7B">
        <w:rPr>
          <w:rFonts w:ascii="Times New Roman" w:eastAsia="Times New Roman" w:hAnsi="Times New Roman" w:cs="Times New Roman"/>
          <w:sz w:val="24"/>
          <w:szCs w:val="24"/>
          <w:lang w:eastAsia="ru-RU"/>
        </w:rPr>
        <w:lastRenderedPageBreak/>
        <w:t xml:space="preserve">учебником. В дальнейшем, по мере прохождения программного материала, упражнения в самостоятельной работе с книгой усложняются. Дается задание </w:t>
      </w:r>
      <w:proofErr w:type="gramStart"/>
      <w:r w:rsidR="00DB6518">
        <w:rPr>
          <w:rFonts w:ascii="Times New Roman" w:eastAsia="Times New Roman" w:hAnsi="Times New Roman" w:cs="Times New Roman"/>
          <w:sz w:val="24"/>
          <w:szCs w:val="24"/>
          <w:lang w:eastAsia="ru-RU"/>
        </w:rPr>
        <w:t>об</w:t>
      </w:r>
      <w:r w:rsidRPr="001A7B7B">
        <w:rPr>
          <w:rFonts w:ascii="Times New Roman" w:eastAsia="Times New Roman" w:hAnsi="Times New Roman" w:cs="Times New Roman"/>
          <w:sz w:val="24"/>
          <w:szCs w:val="24"/>
          <w:lang w:eastAsia="ru-RU"/>
        </w:rPr>
        <w:t>уча</w:t>
      </w:r>
      <w:r w:rsidR="00DB6518">
        <w:rPr>
          <w:rFonts w:ascii="Times New Roman" w:eastAsia="Times New Roman" w:hAnsi="Times New Roman" w:cs="Times New Roman"/>
          <w:sz w:val="24"/>
          <w:szCs w:val="24"/>
          <w:lang w:eastAsia="ru-RU"/>
        </w:rPr>
        <w:t>ю</w:t>
      </w:r>
      <w:r w:rsidRPr="001A7B7B">
        <w:rPr>
          <w:rFonts w:ascii="Times New Roman" w:eastAsia="Times New Roman" w:hAnsi="Times New Roman" w:cs="Times New Roman"/>
          <w:sz w:val="24"/>
          <w:szCs w:val="24"/>
          <w:lang w:eastAsia="ru-RU"/>
        </w:rPr>
        <w:t>щимся</w:t>
      </w:r>
      <w:proofErr w:type="gramEnd"/>
      <w:r w:rsidRPr="001A7B7B">
        <w:rPr>
          <w:rFonts w:ascii="Times New Roman" w:eastAsia="Times New Roman" w:hAnsi="Times New Roman" w:cs="Times New Roman"/>
          <w:sz w:val="24"/>
          <w:szCs w:val="24"/>
          <w:lang w:eastAsia="ru-RU"/>
        </w:rPr>
        <w:t xml:space="preserve">: составить историю одного какого-либо явления или вопроса. Преподаватель намечает круг вопросов, историю развития которых надо проследить </w:t>
      </w:r>
      <w:r w:rsidR="00DB6518">
        <w:rPr>
          <w:rFonts w:ascii="Times New Roman" w:eastAsia="Times New Roman" w:hAnsi="Times New Roman" w:cs="Times New Roman"/>
          <w:sz w:val="24"/>
          <w:szCs w:val="24"/>
          <w:lang w:eastAsia="ru-RU"/>
        </w:rPr>
        <w:t>ученикам</w:t>
      </w:r>
      <w:r w:rsidRPr="001A7B7B">
        <w:rPr>
          <w:rFonts w:ascii="Times New Roman" w:eastAsia="Times New Roman" w:hAnsi="Times New Roman" w:cs="Times New Roman"/>
          <w:sz w:val="24"/>
          <w:szCs w:val="24"/>
          <w:lang w:eastAsia="ru-RU"/>
        </w:rPr>
        <w:t>. Таких вопросов ставится несколько, например:</w:t>
      </w:r>
    </w:p>
    <w:p w:rsidR="001A7B7B" w:rsidRPr="001A7B7B" w:rsidRDefault="001A7B7B" w:rsidP="001A7B7B">
      <w:pPr>
        <w:spacing w:after="0" w:line="360" w:lineRule="auto"/>
        <w:ind w:firstLine="708"/>
        <w:jc w:val="both"/>
        <w:rPr>
          <w:rFonts w:ascii="Times New Roman" w:eastAsia="Times New Roman" w:hAnsi="Times New Roman" w:cs="Times New Roman"/>
          <w:sz w:val="24"/>
          <w:szCs w:val="24"/>
          <w:lang w:eastAsia="ru-RU"/>
        </w:rPr>
      </w:pPr>
      <w:r w:rsidRPr="001A7B7B">
        <w:rPr>
          <w:rFonts w:ascii="Times New Roman" w:eastAsia="Times New Roman" w:hAnsi="Times New Roman" w:cs="Times New Roman"/>
          <w:sz w:val="24"/>
          <w:szCs w:val="24"/>
          <w:lang w:eastAsia="ru-RU"/>
        </w:rPr>
        <w:t>1) хозяйственное развитие страны (сельское хозяйство, ремесло, торговля, банки и др.);</w:t>
      </w:r>
    </w:p>
    <w:p w:rsidR="001A7B7B" w:rsidRPr="001A7B7B" w:rsidRDefault="001A7B7B" w:rsidP="001A7B7B">
      <w:pPr>
        <w:spacing w:after="0" w:line="360" w:lineRule="auto"/>
        <w:ind w:firstLine="708"/>
        <w:jc w:val="both"/>
        <w:rPr>
          <w:rFonts w:ascii="Times New Roman" w:eastAsia="Times New Roman" w:hAnsi="Times New Roman" w:cs="Times New Roman"/>
          <w:sz w:val="24"/>
          <w:szCs w:val="24"/>
          <w:lang w:eastAsia="ru-RU"/>
        </w:rPr>
      </w:pPr>
      <w:r w:rsidRPr="001A7B7B">
        <w:rPr>
          <w:rFonts w:ascii="Times New Roman" w:eastAsia="Times New Roman" w:hAnsi="Times New Roman" w:cs="Times New Roman"/>
          <w:sz w:val="24"/>
          <w:szCs w:val="24"/>
          <w:lang w:eastAsia="ru-RU"/>
        </w:rPr>
        <w:t>2)</w:t>
      </w:r>
      <w:r w:rsidR="00CB2111">
        <w:rPr>
          <w:rFonts w:ascii="Times New Roman" w:eastAsia="Times New Roman" w:hAnsi="Times New Roman" w:cs="Times New Roman"/>
          <w:sz w:val="24"/>
          <w:szCs w:val="24"/>
          <w:lang w:eastAsia="ru-RU"/>
        </w:rPr>
        <w:t xml:space="preserve"> </w:t>
      </w:r>
      <w:r w:rsidRPr="001A7B7B">
        <w:rPr>
          <w:rFonts w:ascii="Times New Roman" w:eastAsia="Times New Roman" w:hAnsi="Times New Roman" w:cs="Times New Roman"/>
          <w:sz w:val="24"/>
          <w:szCs w:val="24"/>
          <w:lang w:eastAsia="ru-RU"/>
        </w:rPr>
        <w:t>развитие классовых взаимоотношений (появление феодальной аристократии и мелкого дворянства, появление ремесленников, подмастерьев, городского патрициата, купцов и т.д.);</w:t>
      </w:r>
    </w:p>
    <w:p w:rsidR="001A7B7B" w:rsidRPr="001A7B7B" w:rsidRDefault="001A7B7B" w:rsidP="001A7B7B">
      <w:pPr>
        <w:spacing w:after="0" w:line="360" w:lineRule="auto"/>
        <w:ind w:firstLine="708"/>
        <w:jc w:val="both"/>
        <w:rPr>
          <w:rFonts w:ascii="Times New Roman" w:eastAsia="Times New Roman" w:hAnsi="Times New Roman" w:cs="Times New Roman"/>
          <w:sz w:val="24"/>
          <w:szCs w:val="24"/>
          <w:lang w:eastAsia="ru-RU"/>
        </w:rPr>
      </w:pPr>
      <w:r w:rsidRPr="001A7B7B">
        <w:rPr>
          <w:rFonts w:ascii="Times New Roman" w:eastAsia="Times New Roman" w:hAnsi="Times New Roman" w:cs="Times New Roman"/>
          <w:sz w:val="24"/>
          <w:szCs w:val="24"/>
          <w:lang w:eastAsia="ru-RU"/>
        </w:rPr>
        <w:t>3) развитие форм государства (крупное варварское государство, мелкое феодальное государство периода феодальной раздробленности, абсолютная монархия и др.);</w:t>
      </w:r>
    </w:p>
    <w:p w:rsidR="001A7B7B" w:rsidRPr="001A7B7B" w:rsidRDefault="001A7B7B" w:rsidP="001A7B7B">
      <w:pPr>
        <w:spacing w:after="0" w:line="360" w:lineRule="auto"/>
        <w:ind w:firstLine="708"/>
        <w:jc w:val="both"/>
        <w:rPr>
          <w:rFonts w:ascii="Times New Roman" w:eastAsia="Times New Roman" w:hAnsi="Times New Roman" w:cs="Times New Roman"/>
          <w:sz w:val="24"/>
          <w:szCs w:val="24"/>
          <w:lang w:eastAsia="ru-RU"/>
        </w:rPr>
      </w:pPr>
      <w:r w:rsidRPr="001A7B7B">
        <w:rPr>
          <w:rFonts w:ascii="Times New Roman" w:eastAsia="Times New Roman" w:hAnsi="Times New Roman" w:cs="Times New Roman"/>
          <w:sz w:val="24"/>
          <w:szCs w:val="24"/>
          <w:lang w:eastAsia="ru-RU"/>
        </w:rPr>
        <w:t>4) изменения в области культурной жизни (грамотность, школьное обучение, состояние научных знаний);</w:t>
      </w:r>
    </w:p>
    <w:p w:rsidR="001A7B7B" w:rsidRPr="001A7B7B" w:rsidRDefault="001A7B7B" w:rsidP="001A7B7B">
      <w:pPr>
        <w:spacing w:after="0" w:line="360" w:lineRule="auto"/>
        <w:ind w:firstLine="708"/>
        <w:jc w:val="both"/>
        <w:rPr>
          <w:rFonts w:ascii="Times New Roman" w:eastAsia="Times New Roman" w:hAnsi="Times New Roman" w:cs="Times New Roman"/>
          <w:sz w:val="24"/>
          <w:szCs w:val="24"/>
          <w:lang w:eastAsia="ru-RU"/>
        </w:rPr>
      </w:pPr>
      <w:r w:rsidRPr="001A7B7B">
        <w:rPr>
          <w:rFonts w:ascii="Times New Roman" w:eastAsia="Times New Roman" w:hAnsi="Times New Roman" w:cs="Times New Roman"/>
          <w:sz w:val="24"/>
          <w:szCs w:val="24"/>
          <w:lang w:eastAsia="ru-RU"/>
        </w:rPr>
        <w:t>5) развитие военного дела и техники и пр.</w:t>
      </w:r>
    </w:p>
    <w:p w:rsidR="001A7B7B" w:rsidRPr="001A7B7B" w:rsidRDefault="001A7B7B" w:rsidP="001A7B7B">
      <w:pPr>
        <w:spacing w:after="0" w:line="360" w:lineRule="auto"/>
        <w:ind w:firstLine="708"/>
        <w:jc w:val="both"/>
        <w:rPr>
          <w:rFonts w:ascii="Times New Roman" w:eastAsia="Times New Roman" w:hAnsi="Times New Roman" w:cs="Times New Roman"/>
          <w:sz w:val="24"/>
          <w:szCs w:val="24"/>
          <w:lang w:eastAsia="ru-RU"/>
        </w:rPr>
      </w:pPr>
      <w:r w:rsidRPr="001A7B7B">
        <w:rPr>
          <w:rFonts w:ascii="Times New Roman" w:eastAsia="Times New Roman" w:hAnsi="Times New Roman" w:cs="Times New Roman"/>
          <w:sz w:val="24"/>
          <w:szCs w:val="24"/>
          <w:lang w:eastAsia="ru-RU"/>
        </w:rPr>
        <w:t>В соответствии с заданием ученики находят характерные места из проработанного текста, выписывают их с указанием приблизительной даты (такой-то век) и получают наглядную линию развития того или другого явления в хронологическом порядке. Первоначально на простом примере подобная работа при повторении пройденного проделывалась в классе в порядке коллективной работы, а затем в качестве самостоятельного задания.</w:t>
      </w:r>
    </w:p>
    <w:p w:rsidR="001A7B7B" w:rsidRPr="001A7B7B" w:rsidRDefault="001A7B7B" w:rsidP="001A7B7B">
      <w:pPr>
        <w:spacing w:after="0" w:line="360" w:lineRule="auto"/>
        <w:ind w:firstLine="708"/>
        <w:jc w:val="both"/>
        <w:rPr>
          <w:rFonts w:ascii="Times New Roman" w:eastAsia="Times New Roman" w:hAnsi="Times New Roman" w:cs="Times New Roman"/>
          <w:sz w:val="24"/>
          <w:szCs w:val="24"/>
          <w:lang w:eastAsia="ru-RU"/>
        </w:rPr>
      </w:pPr>
      <w:r w:rsidRPr="001A7B7B">
        <w:rPr>
          <w:rFonts w:ascii="Times New Roman" w:eastAsia="Times New Roman" w:hAnsi="Times New Roman" w:cs="Times New Roman"/>
          <w:sz w:val="24"/>
          <w:szCs w:val="24"/>
          <w:lang w:eastAsia="ru-RU"/>
        </w:rPr>
        <w:t>В учебнике истории средних веков материал сгруппирован в три отдела в соответствии с принятой периодизацией средневековья: Раннее средневековье</w:t>
      </w:r>
      <w:r w:rsidR="00DB6518">
        <w:rPr>
          <w:rFonts w:ascii="Times New Roman" w:eastAsia="Times New Roman" w:hAnsi="Times New Roman" w:cs="Times New Roman"/>
          <w:sz w:val="24"/>
          <w:szCs w:val="24"/>
          <w:lang w:eastAsia="ru-RU"/>
        </w:rPr>
        <w:t xml:space="preserve"> (Рождение средневекового мира)</w:t>
      </w:r>
      <w:r w:rsidRPr="001A7B7B">
        <w:rPr>
          <w:rFonts w:ascii="Times New Roman" w:eastAsia="Times New Roman" w:hAnsi="Times New Roman" w:cs="Times New Roman"/>
          <w:sz w:val="24"/>
          <w:szCs w:val="24"/>
          <w:lang w:eastAsia="ru-RU"/>
        </w:rPr>
        <w:t>, период развития городов и расцвета феодализма</w:t>
      </w:r>
      <w:r w:rsidR="00DB6518">
        <w:rPr>
          <w:rFonts w:ascii="Times New Roman" w:eastAsia="Times New Roman" w:hAnsi="Times New Roman" w:cs="Times New Roman"/>
          <w:sz w:val="24"/>
          <w:szCs w:val="24"/>
          <w:lang w:eastAsia="ru-RU"/>
        </w:rPr>
        <w:t xml:space="preserve"> (Среднее средневековье</w:t>
      </w:r>
      <w:r w:rsidR="00C20ED8">
        <w:rPr>
          <w:rFonts w:ascii="Times New Roman" w:eastAsia="Times New Roman" w:hAnsi="Times New Roman" w:cs="Times New Roman"/>
          <w:sz w:val="24"/>
          <w:szCs w:val="24"/>
          <w:lang w:eastAsia="ru-RU"/>
        </w:rPr>
        <w:t>), Подъем средневековой Европы</w:t>
      </w:r>
      <w:r w:rsidR="00010FB9">
        <w:rPr>
          <w:rFonts w:ascii="Times New Roman" w:eastAsia="Times New Roman" w:hAnsi="Times New Roman" w:cs="Times New Roman"/>
          <w:sz w:val="24"/>
          <w:szCs w:val="24"/>
          <w:lang w:eastAsia="ru-RU"/>
        </w:rPr>
        <w:t>.</w:t>
      </w:r>
      <w:r w:rsidRPr="001A7B7B">
        <w:rPr>
          <w:rFonts w:ascii="Times New Roman" w:eastAsia="Times New Roman" w:hAnsi="Times New Roman" w:cs="Times New Roman"/>
          <w:sz w:val="24"/>
          <w:szCs w:val="24"/>
          <w:lang w:eastAsia="ru-RU"/>
        </w:rPr>
        <w:t xml:space="preserve"> Позднее средневековье</w:t>
      </w:r>
      <w:r w:rsidR="00DB6518">
        <w:rPr>
          <w:rFonts w:ascii="Times New Roman" w:eastAsia="Times New Roman" w:hAnsi="Times New Roman" w:cs="Times New Roman"/>
          <w:sz w:val="24"/>
          <w:szCs w:val="24"/>
          <w:lang w:eastAsia="ru-RU"/>
        </w:rPr>
        <w:t xml:space="preserve"> (Многоликое средневековье)</w:t>
      </w:r>
      <w:r w:rsidRPr="001A7B7B">
        <w:rPr>
          <w:rFonts w:ascii="Times New Roman" w:eastAsia="Times New Roman" w:hAnsi="Times New Roman" w:cs="Times New Roman"/>
          <w:sz w:val="24"/>
          <w:szCs w:val="24"/>
          <w:lang w:eastAsia="ru-RU"/>
        </w:rPr>
        <w:t>. Таким образом, к истории развития крупнейших стран Европы приходиться возвращаться три раза.</w:t>
      </w:r>
    </w:p>
    <w:p w:rsidR="001A7B7B" w:rsidRPr="00010FB9" w:rsidRDefault="001A7B7B" w:rsidP="001A7B7B">
      <w:pPr>
        <w:spacing w:after="0" w:line="360" w:lineRule="auto"/>
        <w:ind w:firstLine="708"/>
        <w:jc w:val="both"/>
        <w:rPr>
          <w:rFonts w:ascii="Times New Roman" w:eastAsia="Times New Roman" w:hAnsi="Times New Roman" w:cs="Times New Roman"/>
          <w:sz w:val="24"/>
          <w:szCs w:val="24"/>
          <w:lang w:eastAsia="ru-RU"/>
        </w:rPr>
      </w:pPr>
      <w:r w:rsidRPr="00010FB9">
        <w:rPr>
          <w:rFonts w:ascii="Times New Roman" w:eastAsia="Times New Roman" w:hAnsi="Times New Roman" w:cs="Times New Roman"/>
          <w:sz w:val="24"/>
          <w:szCs w:val="24"/>
          <w:lang w:eastAsia="ru-RU"/>
        </w:rPr>
        <w:t xml:space="preserve">Специфическая трудность преподавания истории средних веков заключается в сложности и </w:t>
      </w:r>
      <w:proofErr w:type="spellStart"/>
      <w:r w:rsidRPr="00010FB9">
        <w:rPr>
          <w:rFonts w:ascii="Times New Roman" w:eastAsia="Times New Roman" w:hAnsi="Times New Roman" w:cs="Times New Roman"/>
          <w:sz w:val="24"/>
          <w:szCs w:val="24"/>
          <w:lang w:eastAsia="ru-RU"/>
        </w:rPr>
        <w:t>многотемности</w:t>
      </w:r>
      <w:proofErr w:type="spellEnd"/>
      <w:r w:rsidRPr="00010FB9">
        <w:rPr>
          <w:rFonts w:ascii="Times New Roman" w:eastAsia="Times New Roman" w:hAnsi="Times New Roman" w:cs="Times New Roman"/>
          <w:sz w:val="24"/>
          <w:szCs w:val="24"/>
          <w:lang w:eastAsia="ru-RU"/>
        </w:rPr>
        <w:t xml:space="preserve"> ее содержания. Изучая историю большого ряда стран за период, охватывающий свыше двенадцати столетий, здесь больше, чем в любом ином разделе истории, приходится останавливаться на прослеживании линии общего исторического развития человечества в длинном пути его от первобытнообщинного строя к капиталистическому обществу. Подчеркивание прогрессивного характера каждого последующего периода средневековья по отношению к предыдущему требует наглядного сопоставления событий и явлений одного периода по ряду стран. Это достигается </w:t>
      </w:r>
      <w:r w:rsidRPr="00010FB9">
        <w:rPr>
          <w:rFonts w:ascii="Times New Roman" w:eastAsia="Times New Roman" w:hAnsi="Times New Roman" w:cs="Times New Roman"/>
          <w:sz w:val="24"/>
          <w:szCs w:val="24"/>
          <w:lang w:eastAsia="ru-RU"/>
        </w:rPr>
        <w:lastRenderedPageBreak/>
        <w:t xml:space="preserve">составлением синхронистических таблиц </w:t>
      </w:r>
      <w:proofErr w:type="gramStart"/>
      <w:r w:rsidR="00DB6518" w:rsidRPr="00010FB9">
        <w:rPr>
          <w:rFonts w:ascii="Times New Roman" w:eastAsia="Times New Roman" w:hAnsi="Times New Roman" w:cs="Times New Roman"/>
          <w:sz w:val="24"/>
          <w:szCs w:val="24"/>
          <w:lang w:eastAsia="ru-RU"/>
        </w:rPr>
        <w:t>об</w:t>
      </w:r>
      <w:r w:rsidRPr="00010FB9">
        <w:rPr>
          <w:rFonts w:ascii="Times New Roman" w:eastAsia="Times New Roman" w:hAnsi="Times New Roman" w:cs="Times New Roman"/>
          <w:sz w:val="24"/>
          <w:szCs w:val="24"/>
          <w:lang w:eastAsia="ru-RU"/>
        </w:rPr>
        <w:t>уча</w:t>
      </w:r>
      <w:r w:rsidR="00DB6518" w:rsidRPr="00010FB9">
        <w:rPr>
          <w:rFonts w:ascii="Times New Roman" w:eastAsia="Times New Roman" w:hAnsi="Times New Roman" w:cs="Times New Roman"/>
          <w:sz w:val="24"/>
          <w:szCs w:val="24"/>
          <w:lang w:eastAsia="ru-RU"/>
        </w:rPr>
        <w:t>ю</w:t>
      </w:r>
      <w:r w:rsidRPr="00010FB9">
        <w:rPr>
          <w:rFonts w:ascii="Times New Roman" w:eastAsia="Times New Roman" w:hAnsi="Times New Roman" w:cs="Times New Roman"/>
          <w:sz w:val="24"/>
          <w:szCs w:val="24"/>
          <w:lang w:eastAsia="ru-RU"/>
        </w:rPr>
        <w:t>щимися</w:t>
      </w:r>
      <w:proofErr w:type="gramEnd"/>
      <w:r w:rsidRPr="00010FB9">
        <w:rPr>
          <w:rFonts w:ascii="Times New Roman" w:eastAsia="Times New Roman" w:hAnsi="Times New Roman" w:cs="Times New Roman"/>
          <w:sz w:val="24"/>
          <w:szCs w:val="24"/>
          <w:lang w:eastAsia="ru-RU"/>
        </w:rPr>
        <w:t xml:space="preserve"> в часы, отведенные для повторения пройденного. Отдаваясь с увлечением работе, ученики приводят в систему полученные знания и упражняются в целенаправленном использовании текста учебника. Д</w:t>
      </w:r>
      <w:r w:rsidR="00010FB9" w:rsidRPr="00010FB9">
        <w:rPr>
          <w:rFonts w:ascii="Times New Roman" w:eastAsia="Times New Roman" w:hAnsi="Times New Roman" w:cs="Times New Roman"/>
          <w:sz w:val="24"/>
          <w:szCs w:val="24"/>
          <w:lang w:eastAsia="ru-RU"/>
        </w:rPr>
        <w:t>елается это так. Например, о</w:t>
      </w:r>
      <w:r w:rsidRPr="00010FB9">
        <w:rPr>
          <w:rFonts w:ascii="Times New Roman" w:eastAsia="Times New Roman" w:hAnsi="Times New Roman" w:cs="Times New Roman"/>
          <w:sz w:val="24"/>
          <w:szCs w:val="24"/>
          <w:lang w:eastAsia="ru-RU"/>
        </w:rPr>
        <w:t xml:space="preserve">дин урок отводится на инструктаж </w:t>
      </w:r>
      <w:proofErr w:type="gramStart"/>
      <w:r w:rsidR="00DB6518" w:rsidRPr="00010FB9">
        <w:rPr>
          <w:rFonts w:ascii="Times New Roman" w:eastAsia="Times New Roman" w:hAnsi="Times New Roman" w:cs="Times New Roman"/>
          <w:sz w:val="24"/>
          <w:szCs w:val="24"/>
          <w:lang w:eastAsia="ru-RU"/>
        </w:rPr>
        <w:t>об</w:t>
      </w:r>
      <w:r w:rsidRPr="00010FB9">
        <w:rPr>
          <w:rFonts w:ascii="Times New Roman" w:eastAsia="Times New Roman" w:hAnsi="Times New Roman" w:cs="Times New Roman"/>
          <w:sz w:val="24"/>
          <w:szCs w:val="24"/>
          <w:lang w:eastAsia="ru-RU"/>
        </w:rPr>
        <w:t>уча</w:t>
      </w:r>
      <w:r w:rsidR="00DB6518" w:rsidRPr="00010FB9">
        <w:rPr>
          <w:rFonts w:ascii="Times New Roman" w:eastAsia="Times New Roman" w:hAnsi="Times New Roman" w:cs="Times New Roman"/>
          <w:sz w:val="24"/>
          <w:szCs w:val="24"/>
          <w:lang w:eastAsia="ru-RU"/>
        </w:rPr>
        <w:t>ю</w:t>
      </w:r>
      <w:r w:rsidRPr="00010FB9">
        <w:rPr>
          <w:rFonts w:ascii="Times New Roman" w:eastAsia="Times New Roman" w:hAnsi="Times New Roman" w:cs="Times New Roman"/>
          <w:sz w:val="24"/>
          <w:szCs w:val="24"/>
          <w:lang w:eastAsia="ru-RU"/>
        </w:rPr>
        <w:t>щихся</w:t>
      </w:r>
      <w:proofErr w:type="gramEnd"/>
      <w:r w:rsidRPr="00010FB9">
        <w:rPr>
          <w:rFonts w:ascii="Times New Roman" w:eastAsia="Times New Roman" w:hAnsi="Times New Roman" w:cs="Times New Roman"/>
          <w:sz w:val="24"/>
          <w:szCs w:val="24"/>
          <w:lang w:eastAsia="ru-RU"/>
        </w:rPr>
        <w:t>: как вести работу, какой материал и откуда использовать, чтобы выбирать только основное, самые важные факты, указывать необходимые даты, не включать материала, выход</w:t>
      </w:r>
      <w:r w:rsidR="00010FB9" w:rsidRPr="00010FB9">
        <w:rPr>
          <w:rFonts w:ascii="Times New Roman" w:eastAsia="Times New Roman" w:hAnsi="Times New Roman" w:cs="Times New Roman"/>
          <w:sz w:val="24"/>
          <w:szCs w:val="24"/>
          <w:lang w:eastAsia="ru-RU"/>
        </w:rPr>
        <w:t>ящего за рамки намеченной эпохи.</w:t>
      </w:r>
    </w:p>
    <w:p w:rsidR="001A7B7B" w:rsidRPr="001A7B7B" w:rsidRDefault="001A7B7B" w:rsidP="001A7B7B">
      <w:pPr>
        <w:spacing w:after="0" w:line="360" w:lineRule="auto"/>
        <w:ind w:firstLine="708"/>
        <w:jc w:val="both"/>
        <w:rPr>
          <w:rFonts w:ascii="Times New Roman" w:eastAsia="Times New Roman" w:hAnsi="Times New Roman" w:cs="Times New Roman"/>
          <w:sz w:val="24"/>
          <w:szCs w:val="24"/>
          <w:lang w:eastAsia="ru-RU"/>
        </w:rPr>
      </w:pPr>
      <w:r w:rsidRPr="001A7B7B">
        <w:rPr>
          <w:rFonts w:ascii="Times New Roman" w:eastAsia="Times New Roman" w:hAnsi="Times New Roman" w:cs="Times New Roman"/>
          <w:sz w:val="24"/>
          <w:szCs w:val="24"/>
          <w:lang w:eastAsia="ru-RU"/>
        </w:rPr>
        <w:t xml:space="preserve">На следующем уроке на основе выверенного материала таблиц делается вывод о состоянии каждой страны, о намечающихся путях развития. </w:t>
      </w:r>
    </w:p>
    <w:p w:rsidR="001A7B7B" w:rsidRPr="001A7B7B" w:rsidRDefault="001A7B7B" w:rsidP="001A7B7B">
      <w:pPr>
        <w:spacing w:after="0" w:line="360" w:lineRule="auto"/>
        <w:ind w:firstLine="708"/>
        <w:jc w:val="both"/>
        <w:rPr>
          <w:rFonts w:ascii="Times New Roman" w:eastAsia="Times New Roman" w:hAnsi="Times New Roman" w:cs="Times New Roman"/>
          <w:sz w:val="24"/>
          <w:szCs w:val="24"/>
          <w:lang w:eastAsia="ru-RU"/>
        </w:rPr>
      </w:pPr>
      <w:r w:rsidRPr="001A7B7B">
        <w:rPr>
          <w:rFonts w:ascii="Times New Roman" w:eastAsia="Times New Roman" w:hAnsi="Times New Roman" w:cs="Times New Roman"/>
          <w:sz w:val="24"/>
          <w:szCs w:val="24"/>
          <w:lang w:eastAsia="ru-RU"/>
        </w:rPr>
        <w:t xml:space="preserve">Большую самостоятельную работу проделывают учащиеся в связи с усвоением исторических терминов. В течение года таких терминов ученик должен запомнить большое количество, должен уметь пользоваться ими при характеристике соответствующих общественных явлений. В VI классе, например, в разделе «Древний Египет» встречаются 45 терминов, в разделе «Древнейшие государства </w:t>
      </w:r>
      <w:proofErr w:type="spellStart"/>
      <w:r w:rsidRPr="001A7B7B">
        <w:rPr>
          <w:rFonts w:ascii="Times New Roman" w:eastAsia="Times New Roman" w:hAnsi="Times New Roman" w:cs="Times New Roman"/>
          <w:sz w:val="24"/>
          <w:szCs w:val="24"/>
          <w:lang w:eastAsia="ru-RU"/>
        </w:rPr>
        <w:t>Двуречья</w:t>
      </w:r>
      <w:proofErr w:type="spellEnd"/>
      <w:r w:rsidRPr="001A7B7B">
        <w:rPr>
          <w:rFonts w:ascii="Times New Roman" w:eastAsia="Times New Roman" w:hAnsi="Times New Roman" w:cs="Times New Roman"/>
          <w:sz w:val="24"/>
          <w:szCs w:val="24"/>
          <w:lang w:eastAsia="ru-RU"/>
        </w:rPr>
        <w:t xml:space="preserve">» - 46 и в курсе истории древней Греции – 341, всего за год 432 термина. </w:t>
      </w:r>
      <w:proofErr w:type="gramStart"/>
      <w:r w:rsidRPr="001A7B7B">
        <w:rPr>
          <w:rFonts w:ascii="Times New Roman" w:eastAsia="Times New Roman" w:hAnsi="Times New Roman" w:cs="Times New Roman"/>
          <w:sz w:val="24"/>
          <w:szCs w:val="24"/>
          <w:lang w:eastAsia="ru-RU"/>
        </w:rPr>
        <w:t>Все необходимые для запоминания термины вносятся в том порядке, в каком они будут встречаться при прохождении курса, в общешкольный словарь исторических терминов с кратким объяснением их, например: </w:t>
      </w:r>
      <w:r w:rsidRPr="001A7B7B">
        <w:rPr>
          <w:rFonts w:ascii="Times New Roman" w:eastAsia="Times New Roman" w:hAnsi="Times New Roman" w:cs="Times New Roman"/>
          <w:i/>
          <w:iCs/>
          <w:sz w:val="24"/>
          <w:szCs w:val="24"/>
          <w:lang w:eastAsia="ru-RU"/>
        </w:rPr>
        <w:t>иероглифы –</w:t>
      </w:r>
      <w:r w:rsidRPr="001A7B7B">
        <w:rPr>
          <w:rFonts w:ascii="Times New Roman" w:eastAsia="Times New Roman" w:hAnsi="Times New Roman" w:cs="Times New Roman"/>
          <w:sz w:val="24"/>
          <w:szCs w:val="24"/>
          <w:lang w:eastAsia="ru-RU"/>
        </w:rPr>
        <w:t> знаки, рисунки древнеегипетского и вавилонского письма, обозначающие целые понятия или отдельные слоги и звуки речи; </w:t>
      </w:r>
      <w:proofErr w:type="spellStart"/>
      <w:r w:rsidRPr="001A7B7B">
        <w:rPr>
          <w:rFonts w:ascii="Times New Roman" w:eastAsia="Times New Roman" w:hAnsi="Times New Roman" w:cs="Times New Roman"/>
          <w:i/>
          <w:iCs/>
          <w:sz w:val="24"/>
          <w:szCs w:val="24"/>
          <w:lang w:eastAsia="ru-RU"/>
        </w:rPr>
        <w:t>Фемистокл</w:t>
      </w:r>
      <w:proofErr w:type="spellEnd"/>
      <w:r w:rsidRPr="001A7B7B">
        <w:rPr>
          <w:rFonts w:ascii="Times New Roman" w:eastAsia="Times New Roman" w:hAnsi="Times New Roman" w:cs="Times New Roman"/>
          <w:i/>
          <w:iCs/>
          <w:sz w:val="24"/>
          <w:szCs w:val="24"/>
          <w:lang w:eastAsia="ru-RU"/>
        </w:rPr>
        <w:t xml:space="preserve"> – </w:t>
      </w:r>
      <w:r w:rsidRPr="001A7B7B">
        <w:rPr>
          <w:rFonts w:ascii="Times New Roman" w:eastAsia="Times New Roman" w:hAnsi="Times New Roman" w:cs="Times New Roman"/>
          <w:sz w:val="24"/>
          <w:szCs w:val="24"/>
          <w:lang w:eastAsia="ru-RU"/>
        </w:rPr>
        <w:t>государственный деятель Афин в V в., во время греко-персидской войны глава «морской» партии;</w:t>
      </w:r>
      <w:proofErr w:type="gramEnd"/>
      <w:r w:rsidRPr="001A7B7B">
        <w:rPr>
          <w:rFonts w:ascii="Times New Roman" w:eastAsia="Times New Roman" w:hAnsi="Times New Roman" w:cs="Times New Roman"/>
          <w:sz w:val="24"/>
          <w:szCs w:val="24"/>
          <w:lang w:eastAsia="ru-RU"/>
        </w:rPr>
        <w:t> </w:t>
      </w:r>
      <w:r w:rsidRPr="001A7B7B">
        <w:rPr>
          <w:rFonts w:ascii="Times New Roman" w:eastAsia="Times New Roman" w:hAnsi="Times New Roman" w:cs="Times New Roman"/>
          <w:i/>
          <w:iCs/>
          <w:sz w:val="24"/>
          <w:szCs w:val="24"/>
          <w:lang w:eastAsia="ru-RU"/>
        </w:rPr>
        <w:t>«Длинные стены» -</w:t>
      </w:r>
      <w:r w:rsidRPr="001A7B7B">
        <w:rPr>
          <w:rFonts w:ascii="Times New Roman" w:eastAsia="Times New Roman" w:hAnsi="Times New Roman" w:cs="Times New Roman"/>
          <w:sz w:val="24"/>
          <w:szCs w:val="24"/>
          <w:lang w:eastAsia="ru-RU"/>
        </w:rPr>
        <w:t> укрепления, построенные вдоль дороги Афины – Пирей при Перикле и разрушенные в 404 г. после захвата Афин спартанцами (Пелопоннесская война) и т.д.</w:t>
      </w:r>
    </w:p>
    <w:p w:rsidR="001A7B7B" w:rsidRPr="001A7B7B" w:rsidRDefault="001A7B7B" w:rsidP="001A7B7B">
      <w:pPr>
        <w:spacing w:after="0" w:line="360" w:lineRule="auto"/>
        <w:ind w:firstLine="708"/>
        <w:jc w:val="both"/>
        <w:rPr>
          <w:rFonts w:ascii="Times New Roman" w:eastAsia="Times New Roman" w:hAnsi="Times New Roman" w:cs="Times New Roman"/>
          <w:sz w:val="24"/>
          <w:szCs w:val="24"/>
          <w:lang w:eastAsia="ru-RU"/>
        </w:rPr>
      </w:pPr>
      <w:proofErr w:type="spellStart"/>
      <w:r w:rsidRPr="001A7B7B">
        <w:rPr>
          <w:rFonts w:ascii="Times New Roman" w:eastAsia="Times New Roman" w:hAnsi="Times New Roman" w:cs="Times New Roman"/>
          <w:sz w:val="24"/>
          <w:szCs w:val="24"/>
          <w:lang w:eastAsia="ru-RU"/>
        </w:rPr>
        <w:t>Общеклассный</w:t>
      </w:r>
      <w:proofErr w:type="spellEnd"/>
      <w:r w:rsidRPr="001A7B7B">
        <w:rPr>
          <w:rFonts w:ascii="Times New Roman" w:eastAsia="Times New Roman" w:hAnsi="Times New Roman" w:cs="Times New Roman"/>
          <w:sz w:val="24"/>
          <w:szCs w:val="24"/>
          <w:lang w:eastAsia="ru-RU"/>
        </w:rPr>
        <w:t xml:space="preserve"> словарь служит образцом для составления индивидуальных словарей, которые ведут все ученики. В последние включаются, кроме исторических терминов, все непонятные ученику слова, встречаемые им в тексте учебника. Объяснить их значение ученику помогают или товарищи, или воспитатель во время подготовки урока. Необходимо только, чтобы каждое непонятное слово текста было ему </w:t>
      </w:r>
      <w:proofErr w:type="gramStart"/>
      <w:r w:rsidRPr="001A7B7B">
        <w:rPr>
          <w:rFonts w:ascii="Times New Roman" w:eastAsia="Times New Roman" w:hAnsi="Times New Roman" w:cs="Times New Roman"/>
          <w:sz w:val="24"/>
          <w:szCs w:val="24"/>
          <w:lang w:eastAsia="ru-RU"/>
        </w:rPr>
        <w:t>объяснено</w:t>
      </w:r>
      <w:proofErr w:type="gramEnd"/>
      <w:r w:rsidRPr="001A7B7B">
        <w:rPr>
          <w:rFonts w:ascii="Times New Roman" w:eastAsia="Times New Roman" w:hAnsi="Times New Roman" w:cs="Times New Roman"/>
          <w:sz w:val="24"/>
          <w:szCs w:val="24"/>
          <w:lang w:eastAsia="ru-RU"/>
        </w:rPr>
        <w:t xml:space="preserve"> и значение его записано в словарь.</w:t>
      </w:r>
    </w:p>
    <w:p w:rsidR="001A7B7B" w:rsidRPr="001A7B7B" w:rsidRDefault="001A7B7B" w:rsidP="001A7B7B">
      <w:pPr>
        <w:spacing w:after="0" w:line="360" w:lineRule="auto"/>
        <w:ind w:firstLine="708"/>
        <w:jc w:val="both"/>
        <w:rPr>
          <w:rFonts w:ascii="Times New Roman" w:eastAsia="Times New Roman" w:hAnsi="Times New Roman" w:cs="Times New Roman"/>
          <w:sz w:val="24"/>
          <w:szCs w:val="24"/>
          <w:lang w:eastAsia="ru-RU"/>
        </w:rPr>
      </w:pPr>
      <w:proofErr w:type="spellStart"/>
      <w:r w:rsidRPr="001A7B7B">
        <w:rPr>
          <w:rFonts w:ascii="Times New Roman" w:eastAsia="Times New Roman" w:hAnsi="Times New Roman" w:cs="Times New Roman"/>
          <w:sz w:val="24"/>
          <w:szCs w:val="24"/>
          <w:lang w:eastAsia="ru-RU"/>
        </w:rPr>
        <w:t>Общеклассный</w:t>
      </w:r>
      <w:proofErr w:type="spellEnd"/>
      <w:r w:rsidRPr="001A7B7B">
        <w:rPr>
          <w:rFonts w:ascii="Times New Roman" w:eastAsia="Times New Roman" w:hAnsi="Times New Roman" w:cs="Times New Roman"/>
          <w:sz w:val="24"/>
          <w:szCs w:val="24"/>
          <w:lang w:eastAsia="ru-RU"/>
        </w:rPr>
        <w:t xml:space="preserve"> словарь используется при повторении пройденного для постановки «летучих» вопросов. После того как вызванный ученик рассказал содержание части или всей темы урока, преподаватель ставит ему, например, такой вопрос </w:t>
      </w:r>
      <w:proofErr w:type="gramStart"/>
      <w:r w:rsidRPr="001A7B7B">
        <w:rPr>
          <w:rFonts w:ascii="Times New Roman" w:eastAsia="Times New Roman" w:hAnsi="Times New Roman" w:cs="Times New Roman"/>
          <w:sz w:val="24"/>
          <w:szCs w:val="24"/>
          <w:lang w:eastAsia="ru-RU"/>
        </w:rPr>
        <w:t>из</w:t>
      </w:r>
      <w:proofErr w:type="gramEnd"/>
      <w:r w:rsidRPr="001A7B7B">
        <w:rPr>
          <w:rFonts w:ascii="Times New Roman" w:eastAsia="Times New Roman" w:hAnsi="Times New Roman" w:cs="Times New Roman"/>
          <w:sz w:val="24"/>
          <w:szCs w:val="24"/>
          <w:lang w:eastAsia="ru-RU"/>
        </w:rPr>
        <w:t xml:space="preserve"> ранее пройденного: «Кто </w:t>
      </w:r>
      <w:proofErr w:type="gramStart"/>
      <w:r w:rsidRPr="001A7B7B">
        <w:rPr>
          <w:rFonts w:ascii="Times New Roman" w:eastAsia="Times New Roman" w:hAnsi="Times New Roman" w:cs="Times New Roman"/>
          <w:sz w:val="24"/>
          <w:szCs w:val="24"/>
          <w:lang w:eastAsia="ru-RU"/>
        </w:rPr>
        <w:t>такие</w:t>
      </w:r>
      <w:proofErr w:type="gramEnd"/>
      <w:r w:rsidRPr="001A7B7B">
        <w:rPr>
          <w:rFonts w:ascii="Times New Roman" w:eastAsia="Times New Roman" w:hAnsi="Times New Roman" w:cs="Times New Roman"/>
          <w:sz w:val="24"/>
          <w:szCs w:val="24"/>
          <w:lang w:eastAsia="ru-RU"/>
        </w:rPr>
        <w:t xml:space="preserve"> </w:t>
      </w:r>
      <w:proofErr w:type="spellStart"/>
      <w:r w:rsidRPr="001A7B7B">
        <w:rPr>
          <w:rFonts w:ascii="Times New Roman" w:eastAsia="Times New Roman" w:hAnsi="Times New Roman" w:cs="Times New Roman"/>
          <w:sz w:val="24"/>
          <w:szCs w:val="24"/>
          <w:lang w:eastAsia="ru-RU"/>
        </w:rPr>
        <w:t>зевгиты</w:t>
      </w:r>
      <w:proofErr w:type="spellEnd"/>
      <w:r w:rsidRPr="001A7B7B">
        <w:rPr>
          <w:rFonts w:ascii="Times New Roman" w:eastAsia="Times New Roman" w:hAnsi="Times New Roman" w:cs="Times New Roman"/>
          <w:sz w:val="24"/>
          <w:szCs w:val="24"/>
          <w:lang w:eastAsia="ru-RU"/>
        </w:rPr>
        <w:t xml:space="preserve">?» Ученик должен будет восстановить свои знания о законодательстве Солона, о введенном им делении афинских граждан на четыре имущественных разряда, охарактеризовать имущественное положение граждан, </w:t>
      </w:r>
      <w:r w:rsidRPr="001A7B7B">
        <w:rPr>
          <w:rFonts w:ascii="Times New Roman" w:eastAsia="Times New Roman" w:hAnsi="Times New Roman" w:cs="Times New Roman"/>
          <w:sz w:val="24"/>
          <w:szCs w:val="24"/>
          <w:lang w:eastAsia="ru-RU"/>
        </w:rPr>
        <w:lastRenderedPageBreak/>
        <w:t xml:space="preserve">отнесенных по этому закону к третьему разряду, как имеющих пару волов (упряжку – </w:t>
      </w:r>
      <w:proofErr w:type="spellStart"/>
      <w:r w:rsidRPr="001A7B7B">
        <w:rPr>
          <w:rFonts w:ascii="Times New Roman" w:eastAsia="Times New Roman" w:hAnsi="Times New Roman" w:cs="Times New Roman"/>
          <w:sz w:val="24"/>
          <w:szCs w:val="24"/>
          <w:lang w:eastAsia="ru-RU"/>
        </w:rPr>
        <w:t>зевгос</w:t>
      </w:r>
      <w:proofErr w:type="spellEnd"/>
      <w:r w:rsidRPr="001A7B7B">
        <w:rPr>
          <w:rFonts w:ascii="Times New Roman" w:eastAsia="Times New Roman" w:hAnsi="Times New Roman" w:cs="Times New Roman"/>
          <w:sz w:val="24"/>
          <w:szCs w:val="24"/>
          <w:lang w:eastAsia="ru-RU"/>
        </w:rPr>
        <w:t xml:space="preserve">) и получающих со своего поля более 200 </w:t>
      </w:r>
      <w:proofErr w:type="spellStart"/>
      <w:r w:rsidRPr="001A7B7B">
        <w:rPr>
          <w:rFonts w:ascii="Times New Roman" w:eastAsia="Times New Roman" w:hAnsi="Times New Roman" w:cs="Times New Roman"/>
          <w:sz w:val="24"/>
          <w:szCs w:val="24"/>
          <w:lang w:eastAsia="ru-RU"/>
        </w:rPr>
        <w:t>медимнов</w:t>
      </w:r>
      <w:proofErr w:type="spellEnd"/>
      <w:r w:rsidRPr="001A7B7B">
        <w:rPr>
          <w:rFonts w:ascii="Times New Roman" w:eastAsia="Times New Roman" w:hAnsi="Times New Roman" w:cs="Times New Roman"/>
          <w:sz w:val="24"/>
          <w:szCs w:val="24"/>
          <w:lang w:eastAsia="ru-RU"/>
        </w:rPr>
        <w:t xml:space="preserve"> зерна.</w:t>
      </w:r>
    </w:p>
    <w:p w:rsidR="001A7B7B" w:rsidRPr="001A7B7B" w:rsidRDefault="001A7B7B" w:rsidP="001A7B7B">
      <w:pPr>
        <w:spacing w:after="0" w:line="360" w:lineRule="auto"/>
        <w:ind w:firstLine="708"/>
        <w:jc w:val="both"/>
        <w:rPr>
          <w:rFonts w:ascii="Times New Roman" w:eastAsia="Times New Roman" w:hAnsi="Times New Roman" w:cs="Times New Roman"/>
          <w:sz w:val="24"/>
          <w:szCs w:val="24"/>
          <w:lang w:eastAsia="ru-RU"/>
        </w:rPr>
      </w:pPr>
      <w:r w:rsidRPr="001A7B7B">
        <w:rPr>
          <w:rFonts w:ascii="Times New Roman" w:eastAsia="Times New Roman" w:hAnsi="Times New Roman" w:cs="Times New Roman"/>
          <w:sz w:val="24"/>
          <w:szCs w:val="24"/>
          <w:lang w:eastAsia="ru-RU"/>
        </w:rPr>
        <w:t>Просматривание время от времени учениками словаря исторических терминов помогает им контролировать состояние своих знаний по тем или другим разделам пройденного курса и, при необходимости, восстановить забытые связи, обратиться к соответствующему месту учебника.</w:t>
      </w:r>
    </w:p>
    <w:p w:rsidR="001A7B7B" w:rsidRPr="001A7B7B" w:rsidRDefault="001A7B7B" w:rsidP="001A7B7B">
      <w:pPr>
        <w:spacing w:after="0" w:line="360" w:lineRule="auto"/>
        <w:ind w:firstLine="708"/>
        <w:jc w:val="both"/>
        <w:rPr>
          <w:rFonts w:ascii="Times New Roman" w:eastAsia="Times New Roman" w:hAnsi="Times New Roman" w:cs="Times New Roman"/>
          <w:sz w:val="24"/>
          <w:szCs w:val="24"/>
          <w:lang w:eastAsia="ru-RU"/>
        </w:rPr>
      </w:pPr>
      <w:r w:rsidRPr="001A7B7B">
        <w:rPr>
          <w:rFonts w:ascii="Times New Roman" w:eastAsia="Times New Roman" w:hAnsi="Times New Roman" w:cs="Times New Roman"/>
          <w:sz w:val="24"/>
          <w:szCs w:val="24"/>
          <w:lang w:eastAsia="ru-RU"/>
        </w:rPr>
        <w:t>И, наконец, наиболее простой вид самостоятельных работ учащихся – составление хронологических таблиц. Казалось бы, что при наличии таких таблиц, приложенных к тексту учебника, этот вид работы можно было бы и не практиковать. Однако многие положительные стороны ее, как убедил опыт, заставили нас неуклонно требовать составления таблиц всеми учениками. Во-первых, хронологические таблицы составлялись нами не в порядке прохождения всего курса, как в учебнике истории средних веков, а по отдельным государствам, что давало учащимся представление о непрерывном ходе развития каждой страны. Во-вторых, в таблицы вносилось большее количество дат, чем их помещалось в таблице ученика. Выписанный в хронологическом порядке перечень всех крупных событий служил ученикам исторической канвой, облегчающей воспроизведение последовательного пути данной страны в важнейших ее этапах. Конечно, ученикам в связи с этим не предъявлялось требования запоминать большее количество дат, чем это очерчено программой. Но сам процесс записи событий одновременно с датой способствует более прочной фиксации в памяти нужного материала. Наконец, одновременность ведения таблиц по ряду стран позволяет наглядно представлять аналогичный ход развития в каждой из них.</w:t>
      </w:r>
    </w:p>
    <w:p w:rsidR="001A7B7B" w:rsidRPr="001A7B7B" w:rsidRDefault="001A7B7B" w:rsidP="001A7B7B">
      <w:pPr>
        <w:spacing w:after="0" w:line="360" w:lineRule="auto"/>
        <w:ind w:firstLine="708"/>
        <w:jc w:val="both"/>
        <w:rPr>
          <w:rFonts w:ascii="Times New Roman" w:eastAsia="Times New Roman" w:hAnsi="Times New Roman" w:cs="Times New Roman"/>
          <w:sz w:val="24"/>
          <w:szCs w:val="24"/>
          <w:lang w:eastAsia="ru-RU"/>
        </w:rPr>
      </w:pPr>
      <w:r w:rsidRPr="001A7B7B">
        <w:rPr>
          <w:rFonts w:ascii="Times New Roman" w:eastAsia="Times New Roman" w:hAnsi="Times New Roman" w:cs="Times New Roman"/>
          <w:sz w:val="24"/>
          <w:szCs w:val="24"/>
          <w:lang w:eastAsia="ru-RU"/>
        </w:rPr>
        <w:t xml:space="preserve">В целях облегчения запоминания дат большой эффект дают некоторые вспомогательные приемы. Так, в истории имеют место совпадения дат двух крупных событий. Если своевременно обратить внимание учащихся на это обстоятельство, то отчетливее </w:t>
      </w:r>
      <w:proofErr w:type="gramStart"/>
      <w:r w:rsidRPr="001A7B7B">
        <w:rPr>
          <w:rFonts w:ascii="Times New Roman" w:eastAsia="Times New Roman" w:hAnsi="Times New Roman" w:cs="Times New Roman"/>
          <w:sz w:val="24"/>
          <w:szCs w:val="24"/>
          <w:lang w:eastAsia="ru-RU"/>
        </w:rPr>
        <w:t>запоминаются</w:t>
      </w:r>
      <w:proofErr w:type="gramEnd"/>
      <w:r w:rsidRPr="001A7B7B">
        <w:rPr>
          <w:rFonts w:ascii="Times New Roman" w:eastAsia="Times New Roman" w:hAnsi="Times New Roman" w:cs="Times New Roman"/>
          <w:sz w:val="24"/>
          <w:szCs w:val="24"/>
          <w:lang w:eastAsia="ru-RU"/>
        </w:rPr>
        <w:t xml:space="preserve"> то и другое. Проходя тему «Падение Византийской империи», нужно указать, что з</w:t>
      </w:r>
      <w:r w:rsidR="00F2083C">
        <w:rPr>
          <w:rFonts w:ascii="Times New Roman" w:eastAsia="Times New Roman" w:hAnsi="Times New Roman" w:cs="Times New Roman"/>
          <w:sz w:val="24"/>
          <w:szCs w:val="24"/>
          <w:lang w:eastAsia="ru-RU"/>
        </w:rPr>
        <w:t>ахват Константинополя турками (1</w:t>
      </w:r>
      <w:r w:rsidRPr="001A7B7B">
        <w:rPr>
          <w:rFonts w:ascii="Times New Roman" w:eastAsia="Times New Roman" w:hAnsi="Times New Roman" w:cs="Times New Roman"/>
          <w:sz w:val="24"/>
          <w:szCs w:val="24"/>
          <w:lang w:eastAsia="ru-RU"/>
        </w:rPr>
        <w:t xml:space="preserve">453г.) произошел одновременно с другим крупным событием уже из истории Франции – окончанием Столетней войны, что в Испании завершение реконкисты (1492г.) совпало по времени с открытием Америки Колумбом. Характерное расположение цифр в числе «987» (дата начала династии </w:t>
      </w:r>
      <w:proofErr w:type="spellStart"/>
      <w:r w:rsidRPr="001A7B7B">
        <w:rPr>
          <w:rFonts w:ascii="Times New Roman" w:eastAsia="Times New Roman" w:hAnsi="Times New Roman" w:cs="Times New Roman"/>
          <w:sz w:val="24"/>
          <w:szCs w:val="24"/>
          <w:lang w:eastAsia="ru-RU"/>
        </w:rPr>
        <w:t>Капетингов</w:t>
      </w:r>
      <w:proofErr w:type="spellEnd"/>
      <w:r w:rsidRPr="001A7B7B">
        <w:rPr>
          <w:rFonts w:ascii="Times New Roman" w:eastAsia="Times New Roman" w:hAnsi="Times New Roman" w:cs="Times New Roman"/>
          <w:sz w:val="24"/>
          <w:szCs w:val="24"/>
          <w:lang w:eastAsia="ru-RU"/>
        </w:rPr>
        <w:t xml:space="preserve"> во Франции), начиная с 9 в убывающем порядке, или повторение в числе «1555» цифры 5 (</w:t>
      </w:r>
      <w:proofErr w:type="spellStart"/>
      <w:r w:rsidRPr="001A7B7B">
        <w:rPr>
          <w:rFonts w:ascii="Times New Roman" w:eastAsia="Times New Roman" w:hAnsi="Times New Roman" w:cs="Times New Roman"/>
          <w:sz w:val="24"/>
          <w:szCs w:val="24"/>
          <w:lang w:eastAsia="ru-RU"/>
        </w:rPr>
        <w:t>Аугсбургский</w:t>
      </w:r>
      <w:proofErr w:type="spellEnd"/>
      <w:r w:rsidRPr="001A7B7B">
        <w:rPr>
          <w:rFonts w:ascii="Times New Roman" w:eastAsia="Times New Roman" w:hAnsi="Times New Roman" w:cs="Times New Roman"/>
          <w:sz w:val="24"/>
          <w:szCs w:val="24"/>
          <w:lang w:eastAsia="ru-RU"/>
        </w:rPr>
        <w:t xml:space="preserve"> религиозный мир) также способствует отчетливой фиксации в памяти даты и события.</w:t>
      </w:r>
    </w:p>
    <w:p w:rsidR="00F2083C" w:rsidRDefault="00F2083C" w:rsidP="00171FCD">
      <w:pPr>
        <w:spacing w:after="0" w:line="360" w:lineRule="auto"/>
        <w:ind w:firstLine="708"/>
        <w:jc w:val="both"/>
        <w:rPr>
          <w:rFonts w:ascii="Times New Roman" w:eastAsia="Times New Roman" w:hAnsi="Times New Roman" w:cs="Times New Roman"/>
          <w:b/>
          <w:bCs/>
          <w:sz w:val="24"/>
          <w:szCs w:val="24"/>
          <w:lang w:eastAsia="ru-RU"/>
        </w:rPr>
      </w:pPr>
    </w:p>
    <w:p w:rsidR="00F2083C" w:rsidRDefault="00F2083C" w:rsidP="00171FCD">
      <w:pPr>
        <w:spacing w:after="0" w:line="360" w:lineRule="auto"/>
        <w:ind w:firstLine="708"/>
        <w:jc w:val="both"/>
        <w:rPr>
          <w:rFonts w:ascii="Times New Roman" w:eastAsia="Times New Roman" w:hAnsi="Times New Roman" w:cs="Times New Roman"/>
          <w:b/>
          <w:bCs/>
          <w:sz w:val="24"/>
          <w:szCs w:val="24"/>
          <w:lang w:eastAsia="ru-RU"/>
        </w:rPr>
      </w:pPr>
    </w:p>
    <w:p w:rsidR="00171FCD" w:rsidRPr="00171FCD" w:rsidRDefault="00171FCD" w:rsidP="00171FCD">
      <w:pPr>
        <w:spacing w:after="0" w:line="360" w:lineRule="auto"/>
        <w:ind w:firstLine="708"/>
        <w:jc w:val="both"/>
        <w:rPr>
          <w:rFonts w:ascii="Times New Roman" w:eastAsia="Times New Roman" w:hAnsi="Times New Roman" w:cs="Times New Roman"/>
          <w:sz w:val="24"/>
          <w:szCs w:val="24"/>
          <w:lang w:eastAsia="ru-RU"/>
        </w:rPr>
      </w:pPr>
      <w:r w:rsidRPr="00171FCD">
        <w:rPr>
          <w:rFonts w:ascii="Times New Roman" w:eastAsia="Times New Roman" w:hAnsi="Times New Roman" w:cs="Times New Roman"/>
          <w:b/>
          <w:bCs/>
          <w:sz w:val="24"/>
          <w:szCs w:val="24"/>
          <w:lang w:eastAsia="ru-RU"/>
        </w:rPr>
        <w:lastRenderedPageBreak/>
        <w:t>1.8.</w:t>
      </w:r>
      <w:r w:rsidR="00F2083C">
        <w:rPr>
          <w:rFonts w:ascii="Times New Roman" w:eastAsia="Times New Roman" w:hAnsi="Times New Roman" w:cs="Times New Roman"/>
          <w:b/>
          <w:bCs/>
          <w:sz w:val="24"/>
          <w:szCs w:val="24"/>
          <w:lang w:eastAsia="ru-RU"/>
        </w:rPr>
        <w:t xml:space="preserve"> </w:t>
      </w:r>
      <w:r w:rsidRPr="00171FCD">
        <w:rPr>
          <w:rFonts w:ascii="Times New Roman" w:eastAsia="Times New Roman" w:hAnsi="Times New Roman" w:cs="Times New Roman"/>
          <w:b/>
          <w:bCs/>
          <w:sz w:val="24"/>
          <w:szCs w:val="24"/>
          <w:lang w:eastAsia="ru-RU"/>
        </w:rPr>
        <w:t xml:space="preserve">Особенности </w:t>
      </w:r>
      <w:proofErr w:type="gramStart"/>
      <w:r w:rsidRPr="00171FCD">
        <w:rPr>
          <w:rFonts w:ascii="Times New Roman" w:eastAsia="Times New Roman" w:hAnsi="Times New Roman" w:cs="Times New Roman"/>
          <w:b/>
          <w:bCs/>
          <w:sz w:val="24"/>
          <w:szCs w:val="24"/>
          <w:lang w:eastAsia="ru-RU"/>
        </w:rPr>
        <w:t>методики проведения уроков истории России</w:t>
      </w:r>
      <w:proofErr w:type="gramEnd"/>
      <w:r w:rsidRPr="00171FCD">
        <w:rPr>
          <w:rFonts w:ascii="Times New Roman" w:eastAsia="Times New Roman" w:hAnsi="Times New Roman" w:cs="Times New Roman"/>
          <w:b/>
          <w:bCs/>
          <w:sz w:val="24"/>
          <w:szCs w:val="24"/>
          <w:lang w:eastAsia="ru-RU"/>
        </w:rPr>
        <w:t xml:space="preserve"> </w:t>
      </w:r>
    </w:p>
    <w:p w:rsidR="00171FCD" w:rsidRPr="00171FCD" w:rsidRDefault="00171FCD" w:rsidP="00171FCD">
      <w:pPr>
        <w:spacing w:after="0" w:line="360" w:lineRule="auto"/>
        <w:ind w:firstLine="708"/>
        <w:jc w:val="both"/>
        <w:rPr>
          <w:rFonts w:ascii="Times New Roman" w:eastAsia="Times New Roman" w:hAnsi="Times New Roman" w:cs="Times New Roman"/>
          <w:sz w:val="24"/>
          <w:szCs w:val="24"/>
          <w:lang w:eastAsia="ru-RU"/>
        </w:rPr>
      </w:pPr>
      <w:r w:rsidRPr="00171FCD">
        <w:rPr>
          <w:rFonts w:ascii="Times New Roman" w:eastAsia="Times New Roman" w:hAnsi="Times New Roman" w:cs="Times New Roman"/>
          <w:sz w:val="24"/>
          <w:szCs w:val="24"/>
          <w:lang w:eastAsia="ru-RU"/>
        </w:rPr>
        <w:t>Методика работы по изучению курса истории России имеет свои специфические особенности, обусловленные психофизическими возможностями учащихся и большой насыщенностью историческими событиями разных периодов. Поэтому учитель ориентируется на индивидуально - дифференцированный подход к формированию исторических знаний, повышение уровня самостоятельности, увеличение объема изучаемого материала, развитие познавательных особенностей, операций анализа, сравнения, обобщения, элементов творческого подхода, практический и теоретический опыт, полученный учащимися в предыдущих классах.</w:t>
      </w:r>
    </w:p>
    <w:p w:rsidR="00171FCD" w:rsidRPr="00171FCD" w:rsidRDefault="00171FCD" w:rsidP="00171FCD">
      <w:pPr>
        <w:spacing w:after="0" w:line="360" w:lineRule="auto"/>
        <w:ind w:firstLine="708"/>
        <w:jc w:val="both"/>
        <w:rPr>
          <w:rFonts w:ascii="Times New Roman" w:eastAsia="Times New Roman" w:hAnsi="Times New Roman" w:cs="Times New Roman"/>
          <w:sz w:val="24"/>
          <w:szCs w:val="24"/>
          <w:lang w:eastAsia="ru-RU"/>
        </w:rPr>
      </w:pPr>
      <w:r w:rsidRPr="00171FCD">
        <w:rPr>
          <w:rFonts w:ascii="Times New Roman" w:eastAsia="Times New Roman" w:hAnsi="Times New Roman" w:cs="Times New Roman"/>
          <w:sz w:val="24"/>
          <w:szCs w:val="24"/>
          <w:lang w:eastAsia="ru-RU"/>
        </w:rPr>
        <w:t>Обучение истории требует выполнения ряда методических требований:</w:t>
      </w:r>
    </w:p>
    <w:p w:rsidR="00171FCD" w:rsidRPr="00171FCD" w:rsidRDefault="00171FCD" w:rsidP="00171FCD">
      <w:pPr>
        <w:spacing w:after="0" w:line="360" w:lineRule="auto"/>
        <w:ind w:firstLine="708"/>
        <w:jc w:val="both"/>
        <w:rPr>
          <w:rFonts w:ascii="Times New Roman" w:eastAsia="Times New Roman" w:hAnsi="Times New Roman" w:cs="Times New Roman"/>
          <w:sz w:val="24"/>
          <w:szCs w:val="24"/>
          <w:lang w:eastAsia="ru-RU"/>
        </w:rPr>
      </w:pPr>
      <w:r w:rsidRPr="00171FCD">
        <w:rPr>
          <w:rFonts w:ascii="Times New Roman" w:eastAsia="Times New Roman" w:hAnsi="Times New Roman" w:cs="Times New Roman"/>
          <w:sz w:val="24"/>
          <w:szCs w:val="24"/>
          <w:lang w:eastAsia="ru-RU"/>
        </w:rPr>
        <w:t>1. Учебный материал дается небольшими частями, но при этом разнообразя приемы работы на уроке. Объяснение нового материала учитель чередует с сообщениями учащихся (опережающие задания), рассматриванием иллюстрации, составлением и заполнением таблиц, схем.</w:t>
      </w:r>
    </w:p>
    <w:p w:rsidR="00171FCD" w:rsidRPr="00171FCD" w:rsidRDefault="00171FCD" w:rsidP="00171FCD">
      <w:pPr>
        <w:spacing w:after="0" w:line="360" w:lineRule="auto"/>
        <w:ind w:firstLine="708"/>
        <w:jc w:val="both"/>
        <w:rPr>
          <w:rFonts w:ascii="Times New Roman" w:eastAsia="Times New Roman" w:hAnsi="Times New Roman" w:cs="Times New Roman"/>
          <w:sz w:val="24"/>
          <w:szCs w:val="24"/>
          <w:lang w:eastAsia="ru-RU"/>
        </w:rPr>
      </w:pPr>
      <w:r w:rsidRPr="00171FCD">
        <w:rPr>
          <w:rFonts w:ascii="Times New Roman" w:eastAsia="Times New Roman" w:hAnsi="Times New Roman" w:cs="Times New Roman"/>
          <w:sz w:val="24"/>
          <w:szCs w:val="24"/>
          <w:lang w:eastAsia="ru-RU"/>
        </w:rPr>
        <w:t>2. Большое значение имеет </w:t>
      </w:r>
      <w:r w:rsidRPr="00F2083C">
        <w:rPr>
          <w:rFonts w:ascii="Times New Roman" w:eastAsia="Times New Roman" w:hAnsi="Times New Roman" w:cs="Times New Roman"/>
          <w:sz w:val="24"/>
          <w:szCs w:val="24"/>
          <w:lang w:eastAsia="ru-RU"/>
        </w:rPr>
        <w:t>работа с текстом учебника</w:t>
      </w:r>
      <w:r w:rsidR="00F2083C">
        <w:rPr>
          <w:rFonts w:ascii="Times New Roman" w:eastAsia="Times New Roman" w:hAnsi="Times New Roman" w:cs="Times New Roman"/>
          <w:sz w:val="24"/>
          <w:szCs w:val="24"/>
          <w:lang w:eastAsia="ru-RU"/>
        </w:rPr>
        <w:t>. По-</w:t>
      </w:r>
      <w:r w:rsidRPr="00171FCD">
        <w:rPr>
          <w:rFonts w:ascii="Times New Roman" w:eastAsia="Times New Roman" w:hAnsi="Times New Roman" w:cs="Times New Roman"/>
          <w:sz w:val="24"/>
          <w:szCs w:val="24"/>
          <w:lang w:eastAsia="ru-RU"/>
        </w:rPr>
        <w:t>прежнему необходимо чтение вслух, комментированное чтение является основным приемом работы с учебником. Учитель планирует на уроке работу по поиску ответов на вопросы, постановке вопросов к тексту, составлению характеристик исторических личностей с использованием опорных слов, иллюстраций, нахождению объяснений новых понятий и терминов.</w:t>
      </w:r>
    </w:p>
    <w:p w:rsidR="00171FCD" w:rsidRPr="00171FCD" w:rsidRDefault="00171FCD" w:rsidP="00171FCD">
      <w:pPr>
        <w:spacing w:after="0" w:line="360" w:lineRule="auto"/>
        <w:ind w:firstLine="708"/>
        <w:jc w:val="both"/>
        <w:rPr>
          <w:rFonts w:ascii="Times New Roman" w:eastAsia="Times New Roman" w:hAnsi="Times New Roman" w:cs="Times New Roman"/>
          <w:sz w:val="24"/>
          <w:szCs w:val="24"/>
          <w:lang w:eastAsia="ru-RU"/>
        </w:rPr>
      </w:pPr>
      <w:r w:rsidRPr="00171FCD">
        <w:rPr>
          <w:rFonts w:ascii="Times New Roman" w:eastAsia="Times New Roman" w:hAnsi="Times New Roman" w:cs="Times New Roman"/>
          <w:sz w:val="24"/>
          <w:szCs w:val="24"/>
          <w:lang w:eastAsia="ru-RU"/>
        </w:rPr>
        <w:t xml:space="preserve">3. Практический материал при изучении курса истории по-прежнему преобладает над </w:t>
      </w:r>
      <w:proofErr w:type="gramStart"/>
      <w:r w:rsidRPr="00171FCD">
        <w:rPr>
          <w:rFonts w:ascii="Times New Roman" w:eastAsia="Times New Roman" w:hAnsi="Times New Roman" w:cs="Times New Roman"/>
          <w:sz w:val="24"/>
          <w:szCs w:val="24"/>
          <w:lang w:eastAsia="ru-RU"/>
        </w:rPr>
        <w:t>теоретическим</w:t>
      </w:r>
      <w:proofErr w:type="gramEnd"/>
      <w:r w:rsidRPr="00171FCD">
        <w:rPr>
          <w:rFonts w:ascii="Times New Roman" w:eastAsia="Times New Roman" w:hAnsi="Times New Roman" w:cs="Times New Roman"/>
          <w:sz w:val="24"/>
          <w:szCs w:val="24"/>
          <w:lang w:eastAsia="ru-RU"/>
        </w:rPr>
        <w:t>. Особенно важно иметь в виду это при изучении сложных тем. В этих темах акцент делается на формирование практических навыков и умений: составление совместно с учителем таблиц, схем последовательности событий, формулировка их названий; определение причины восстаний, руководителей, участников, места сражений, подведение итогов событий, умение делать выводы.</w:t>
      </w:r>
    </w:p>
    <w:p w:rsidR="00171FCD" w:rsidRPr="00171FCD" w:rsidRDefault="00171FCD" w:rsidP="00171FCD">
      <w:pPr>
        <w:spacing w:after="0" w:line="360" w:lineRule="auto"/>
        <w:ind w:firstLine="708"/>
        <w:jc w:val="both"/>
        <w:rPr>
          <w:rFonts w:ascii="Times New Roman" w:eastAsia="Times New Roman" w:hAnsi="Times New Roman" w:cs="Times New Roman"/>
          <w:sz w:val="24"/>
          <w:szCs w:val="24"/>
          <w:lang w:eastAsia="ru-RU"/>
        </w:rPr>
      </w:pPr>
      <w:r w:rsidRPr="00171FCD">
        <w:rPr>
          <w:rFonts w:ascii="Times New Roman" w:eastAsia="Times New Roman" w:hAnsi="Times New Roman" w:cs="Times New Roman"/>
          <w:sz w:val="24"/>
          <w:szCs w:val="24"/>
          <w:lang w:eastAsia="ru-RU"/>
        </w:rPr>
        <w:t xml:space="preserve">4. Важным условием успешного усвоения исторического материала являются игровые приемы, дидактические игры («Аукцион имен», «Историческая азбука» и т.д.), кроссворды, сюжетно-ролевые игры, инсценировки. Игры и игровые приемы используются на различных этапах урока. Так, для мотивации деятельности учащихся в начале урока можно проводить игры: «Кто это?», «Поле чудес», «Что, где, когда?». </w:t>
      </w:r>
      <w:proofErr w:type="gramStart"/>
      <w:r w:rsidRPr="00171FCD">
        <w:rPr>
          <w:rFonts w:ascii="Times New Roman" w:eastAsia="Times New Roman" w:hAnsi="Times New Roman" w:cs="Times New Roman"/>
          <w:sz w:val="24"/>
          <w:szCs w:val="24"/>
          <w:lang w:eastAsia="ru-RU"/>
        </w:rPr>
        <w:t xml:space="preserve">Такие игры заинтересовывают </w:t>
      </w:r>
      <w:r>
        <w:rPr>
          <w:rFonts w:ascii="Times New Roman" w:eastAsia="Times New Roman" w:hAnsi="Times New Roman" w:cs="Times New Roman"/>
          <w:sz w:val="24"/>
          <w:szCs w:val="24"/>
          <w:lang w:eastAsia="ru-RU"/>
        </w:rPr>
        <w:t>об</w:t>
      </w:r>
      <w:r w:rsidRPr="00171FCD">
        <w:rPr>
          <w:rFonts w:ascii="Times New Roman" w:eastAsia="Times New Roman" w:hAnsi="Times New Roman" w:cs="Times New Roman"/>
          <w:sz w:val="24"/>
          <w:szCs w:val="24"/>
          <w:lang w:eastAsia="ru-RU"/>
        </w:rPr>
        <w:t>уча</w:t>
      </w:r>
      <w:r>
        <w:rPr>
          <w:rFonts w:ascii="Times New Roman" w:eastAsia="Times New Roman" w:hAnsi="Times New Roman" w:cs="Times New Roman"/>
          <w:sz w:val="24"/>
          <w:szCs w:val="24"/>
          <w:lang w:eastAsia="ru-RU"/>
        </w:rPr>
        <w:t>ю</w:t>
      </w:r>
      <w:r w:rsidRPr="00171FCD">
        <w:rPr>
          <w:rFonts w:ascii="Times New Roman" w:eastAsia="Times New Roman" w:hAnsi="Times New Roman" w:cs="Times New Roman"/>
          <w:sz w:val="24"/>
          <w:szCs w:val="24"/>
          <w:lang w:eastAsia="ru-RU"/>
        </w:rPr>
        <w:t>щихся, вызывают у них стремление запоминать материал, представлять событие, быть активными на уроке, формируют навыки общения и интерес к предмету.</w:t>
      </w:r>
      <w:proofErr w:type="gramEnd"/>
    </w:p>
    <w:p w:rsidR="00171FCD" w:rsidRPr="00171FCD" w:rsidRDefault="00171FCD" w:rsidP="00171FCD">
      <w:pPr>
        <w:spacing w:after="0" w:line="360" w:lineRule="auto"/>
        <w:ind w:firstLine="708"/>
        <w:jc w:val="both"/>
        <w:rPr>
          <w:rFonts w:ascii="Times New Roman" w:eastAsia="Times New Roman" w:hAnsi="Times New Roman" w:cs="Times New Roman"/>
          <w:sz w:val="24"/>
          <w:szCs w:val="24"/>
          <w:lang w:eastAsia="ru-RU"/>
        </w:rPr>
      </w:pPr>
      <w:r w:rsidRPr="00171FCD">
        <w:rPr>
          <w:rFonts w:ascii="Times New Roman" w:eastAsia="Times New Roman" w:hAnsi="Times New Roman" w:cs="Times New Roman"/>
          <w:sz w:val="24"/>
          <w:szCs w:val="24"/>
          <w:lang w:eastAsia="ru-RU"/>
        </w:rPr>
        <w:t xml:space="preserve">5. Больше учебного времени, учитель отводит работе с тетрадью по истории. Опираясь на имеющийся опыт работы </w:t>
      </w:r>
      <w:r>
        <w:rPr>
          <w:rFonts w:ascii="Times New Roman" w:eastAsia="Times New Roman" w:hAnsi="Times New Roman" w:cs="Times New Roman"/>
          <w:sz w:val="24"/>
          <w:szCs w:val="24"/>
          <w:lang w:eastAsia="ru-RU"/>
        </w:rPr>
        <w:t>об</w:t>
      </w:r>
      <w:r w:rsidRPr="00171FCD">
        <w:rPr>
          <w:rFonts w:ascii="Times New Roman" w:eastAsia="Times New Roman" w:hAnsi="Times New Roman" w:cs="Times New Roman"/>
          <w:sz w:val="24"/>
          <w:szCs w:val="24"/>
          <w:lang w:eastAsia="ru-RU"/>
        </w:rPr>
        <w:t>уча</w:t>
      </w:r>
      <w:r>
        <w:rPr>
          <w:rFonts w:ascii="Times New Roman" w:eastAsia="Times New Roman" w:hAnsi="Times New Roman" w:cs="Times New Roman"/>
          <w:sz w:val="24"/>
          <w:szCs w:val="24"/>
          <w:lang w:eastAsia="ru-RU"/>
        </w:rPr>
        <w:t>ю</w:t>
      </w:r>
      <w:r w:rsidRPr="00171FCD">
        <w:rPr>
          <w:rFonts w:ascii="Times New Roman" w:eastAsia="Times New Roman" w:hAnsi="Times New Roman" w:cs="Times New Roman"/>
          <w:sz w:val="24"/>
          <w:szCs w:val="24"/>
          <w:lang w:eastAsia="ru-RU"/>
        </w:rPr>
        <w:t xml:space="preserve">щихся с тетрадью (запись даты, темы урока, </w:t>
      </w:r>
      <w:r w:rsidRPr="00171FCD">
        <w:rPr>
          <w:rFonts w:ascii="Times New Roman" w:eastAsia="Times New Roman" w:hAnsi="Times New Roman" w:cs="Times New Roman"/>
          <w:sz w:val="24"/>
          <w:szCs w:val="24"/>
          <w:lang w:eastAsia="ru-RU"/>
        </w:rPr>
        <w:lastRenderedPageBreak/>
        <w:t xml:space="preserve">основных событий и дат, сведений о личностях), учитель использует следующие виды заданий: запись ответов, решение кроссвордов, выполнение тестовых заданий, составление и запись мини-рассказов с опорой на новые слова, заполнение таблиц, зарисовка схем, изображение сюжетов. В процессе работы с тетрадью уделяется внимание культуре ведения записей (соблюдение полей, запись даты по правилам, запись текста ручкой </w:t>
      </w:r>
      <w:r>
        <w:rPr>
          <w:rFonts w:ascii="Times New Roman" w:eastAsia="Times New Roman" w:hAnsi="Times New Roman" w:cs="Times New Roman"/>
          <w:sz w:val="24"/>
          <w:szCs w:val="24"/>
          <w:lang w:eastAsia="ru-RU"/>
        </w:rPr>
        <w:t>черного цвета</w:t>
      </w:r>
      <w:r w:rsidRPr="00171FCD">
        <w:rPr>
          <w:rFonts w:ascii="Times New Roman" w:eastAsia="Times New Roman" w:hAnsi="Times New Roman" w:cs="Times New Roman"/>
          <w:sz w:val="24"/>
          <w:szCs w:val="24"/>
          <w:lang w:eastAsia="ru-RU"/>
        </w:rPr>
        <w:t>; подчеркивание наиболее значимого в записи; зарисовка схем, рисунков простым карандашом, раскрашивание цветными карандашами или фломастерами).</w:t>
      </w:r>
    </w:p>
    <w:p w:rsidR="00171FCD" w:rsidRPr="00171FCD" w:rsidRDefault="00171FCD" w:rsidP="00171FCD">
      <w:pPr>
        <w:spacing w:after="0" w:line="36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Использование наглядных пособий</w:t>
      </w:r>
    </w:p>
    <w:p w:rsidR="00171FCD" w:rsidRPr="00690276" w:rsidRDefault="00171FCD" w:rsidP="00171FCD">
      <w:pPr>
        <w:spacing w:after="0" w:line="360" w:lineRule="auto"/>
        <w:ind w:firstLine="708"/>
        <w:jc w:val="both"/>
        <w:rPr>
          <w:rFonts w:ascii="Times New Roman" w:eastAsia="Times New Roman" w:hAnsi="Times New Roman" w:cs="Times New Roman"/>
          <w:color w:val="000000" w:themeColor="text1"/>
          <w:sz w:val="24"/>
          <w:szCs w:val="24"/>
          <w:lang w:eastAsia="ru-RU"/>
        </w:rPr>
      </w:pPr>
      <w:r w:rsidRPr="00690276">
        <w:rPr>
          <w:rFonts w:ascii="Times New Roman" w:eastAsia="Times New Roman" w:hAnsi="Times New Roman" w:cs="Times New Roman"/>
          <w:color w:val="000000" w:themeColor="text1"/>
          <w:sz w:val="24"/>
          <w:szCs w:val="24"/>
          <w:lang w:eastAsia="ru-RU"/>
        </w:rPr>
        <w:t xml:space="preserve">Полноценное усвоение исторических знаний возможно только на основе четких конкретных представлений. Только они способны возбуждать мысль детей, вызывать у них свое определенное отношение к явлениям прошлого, создавать свою оценку их. Конкретизация излагаемого материала путем использования доступных форм наглядности </w:t>
      </w:r>
      <w:proofErr w:type="gramStart"/>
      <w:r w:rsidRPr="00690276">
        <w:rPr>
          <w:rFonts w:ascii="Times New Roman" w:eastAsia="Times New Roman" w:hAnsi="Times New Roman" w:cs="Times New Roman"/>
          <w:color w:val="000000" w:themeColor="text1"/>
          <w:sz w:val="24"/>
          <w:szCs w:val="24"/>
          <w:lang w:eastAsia="ru-RU"/>
        </w:rPr>
        <w:t>является</w:t>
      </w:r>
      <w:proofErr w:type="gramEnd"/>
      <w:r w:rsidRPr="00690276">
        <w:rPr>
          <w:rFonts w:ascii="Times New Roman" w:eastAsia="Times New Roman" w:hAnsi="Times New Roman" w:cs="Times New Roman"/>
          <w:color w:val="000000" w:themeColor="text1"/>
          <w:sz w:val="24"/>
          <w:szCs w:val="24"/>
          <w:lang w:eastAsia="ru-RU"/>
        </w:rPr>
        <w:t xml:space="preserve"> поэтому немаловажным условием успешного преподавания истории. Конечно, этих форм наглядности в распоряжении преподавателя истории не так много, как скажем, у преподавателя естественнонаучных дисциплин, и само значение наглядности в обучении истории значительно отличается от значения наглядности в обучении, например, ботанике или физике. Рисунок растения, рассмотренный на уроке ботаники, или продемонстрированный прибор для обнаружения давления внутри жидкостей на уроке физики, сыграют неизмеримо большую роль в обучении ботанике и физике, чем показ картины, изображающей работу крестьян на барщине, на уроке истории. Ведь от наглядного образа до содержания данного исторического понятия путь еще далекий. Кроме того, большое количество основных исторических понятий (государство, класс, эксплуатация и т.п.) и вовсе лишено наглядного изображения.</w:t>
      </w:r>
    </w:p>
    <w:p w:rsidR="00171FCD" w:rsidRPr="00171FCD" w:rsidRDefault="00171FCD" w:rsidP="00171FCD">
      <w:pPr>
        <w:spacing w:after="0" w:line="360" w:lineRule="auto"/>
        <w:ind w:firstLine="708"/>
        <w:jc w:val="both"/>
        <w:rPr>
          <w:rFonts w:ascii="Times New Roman" w:eastAsia="Times New Roman" w:hAnsi="Times New Roman" w:cs="Times New Roman"/>
          <w:sz w:val="24"/>
          <w:szCs w:val="24"/>
          <w:lang w:eastAsia="ru-RU"/>
        </w:rPr>
      </w:pPr>
      <w:r w:rsidRPr="00171FCD">
        <w:rPr>
          <w:rFonts w:ascii="Times New Roman" w:eastAsia="Times New Roman" w:hAnsi="Times New Roman" w:cs="Times New Roman"/>
          <w:sz w:val="24"/>
          <w:szCs w:val="24"/>
          <w:lang w:eastAsia="ru-RU"/>
        </w:rPr>
        <w:t>Однако значение наглядных пособий велико и в обучении истории. Зрительный образ в виде рисунка или картины на уроке истории является дополнением, а часто и необходимым коррективом к представлениям, вынесенным детьми из рассказа учителя, а иногда и психологической основой, на которой учитель может создавать исторические представления детей. Конкретный образ заставляет детей ярко ощутить своеобразие описываемого исторического факта или явления, четко представить себе его содержание. На основе картины легче развернуть беседу с активным участием в ней всего класса. Картина стимулирует высказывания детей.</w:t>
      </w:r>
    </w:p>
    <w:p w:rsidR="00171FCD" w:rsidRPr="00171FCD" w:rsidRDefault="00171FCD" w:rsidP="00171FCD">
      <w:pPr>
        <w:spacing w:after="0" w:line="360" w:lineRule="auto"/>
        <w:ind w:firstLine="708"/>
        <w:jc w:val="both"/>
        <w:rPr>
          <w:rFonts w:ascii="Times New Roman" w:eastAsia="Times New Roman" w:hAnsi="Times New Roman" w:cs="Times New Roman"/>
          <w:sz w:val="24"/>
          <w:szCs w:val="24"/>
          <w:lang w:eastAsia="ru-RU"/>
        </w:rPr>
      </w:pPr>
      <w:r w:rsidRPr="00171FCD">
        <w:rPr>
          <w:rFonts w:ascii="Times New Roman" w:eastAsia="Times New Roman" w:hAnsi="Times New Roman" w:cs="Times New Roman"/>
          <w:sz w:val="24"/>
          <w:szCs w:val="24"/>
          <w:lang w:eastAsia="ru-RU"/>
        </w:rPr>
        <w:t xml:space="preserve">В соответствии с этим картина на уроках истории классах достаточно широко использовалась, но применение ее всегда было рассчитано в плане урока как средство более доходчивого восприятия излагаемого материала. Эпизодические картины, такие, как </w:t>
      </w:r>
      <w:r w:rsidRPr="00171FCD">
        <w:rPr>
          <w:rFonts w:ascii="Times New Roman" w:eastAsia="Times New Roman" w:hAnsi="Times New Roman" w:cs="Times New Roman"/>
          <w:sz w:val="24"/>
          <w:szCs w:val="24"/>
          <w:lang w:eastAsia="ru-RU"/>
        </w:rPr>
        <w:lastRenderedPageBreak/>
        <w:t xml:space="preserve">«Взятие в плен Жанны </w:t>
      </w:r>
      <w:proofErr w:type="spellStart"/>
      <w:r w:rsidRPr="00171FCD">
        <w:rPr>
          <w:rFonts w:ascii="Times New Roman" w:eastAsia="Times New Roman" w:hAnsi="Times New Roman" w:cs="Times New Roman"/>
          <w:sz w:val="24"/>
          <w:szCs w:val="24"/>
          <w:lang w:eastAsia="ru-RU"/>
        </w:rPr>
        <w:t>д</w:t>
      </w:r>
      <w:proofErr w:type="gramStart"/>
      <w:r w:rsidRPr="00171FCD">
        <w:rPr>
          <w:rFonts w:ascii="Times New Roman" w:eastAsia="Times New Roman" w:hAnsi="Times New Roman" w:cs="Times New Roman"/>
          <w:sz w:val="24"/>
          <w:szCs w:val="24"/>
          <w:lang w:eastAsia="ru-RU"/>
        </w:rPr>
        <w:t>,А</w:t>
      </w:r>
      <w:proofErr w:type="gramEnd"/>
      <w:r w:rsidRPr="00171FCD">
        <w:rPr>
          <w:rFonts w:ascii="Times New Roman" w:eastAsia="Times New Roman" w:hAnsi="Times New Roman" w:cs="Times New Roman"/>
          <w:sz w:val="24"/>
          <w:szCs w:val="24"/>
          <w:lang w:eastAsia="ru-RU"/>
        </w:rPr>
        <w:t>рк</w:t>
      </w:r>
      <w:proofErr w:type="spellEnd"/>
      <w:r w:rsidRPr="00171FCD">
        <w:rPr>
          <w:rFonts w:ascii="Times New Roman" w:eastAsia="Times New Roman" w:hAnsi="Times New Roman" w:cs="Times New Roman"/>
          <w:sz w:val="24"/>
          <w:szCs w:val="24"/>
          <w:lang w:eastAsia="ru-RU"/>
        </w:rPr>
        <w:t xml:space="preserve">», «Убийство </w:t>
      </w:r>
      <w:proofErr w:type="spellStart"/>
      <w:r w:rsidRPr="00171FCD">
        <w:rPr>
          <w:rFonts w:ascii="Times New Roman" w:eastAsia="Times New Roman" w:hAnsi="Times New Roman" w:cs="Times New Roman"/>
          <w:sz w:val="24"/>
          <w:szCs w:val="24"/>
          <w:lang w:eastAsia="ru-RU"/>
        </w:rPr>
        <w:t>Уота</w:t>
      </w:r>
      <w:proofErr w:type="spellEnd"/>
      <w:r w:rsidRPr="00171FCD">
        <w:rPr>
          <w:rFonts w:ascii="Times New Roman" w:eastAsia="Times New Roman" w:hAnsi="Times New Roman" w:cs="Times New Roman"/>
          <w:sz w:val="24"/>
          <w:szCs w:val="24"/>
          <w:lang w:eastAsia="ru-RU"/>
        </w:rPr>
        <w:t xml:space="preserve"> </w:t>
      </w:r>
      <w:proofErr w:type="spellStart"/>
      <w:r w:rsidRPr="00171FCD">
        <w:rPr>
          <w:rFonts w:ascii="Times New Roman" w:eastAsia="Times New Roman" w:hAnsi="Times New Roman" w:cs="Times New Roman"/>
          <w:sz w:val="24"/>
          <w:szCs w:val="24"/>
          <w:lang w:eastAsia="ru-RU"/>
        </w:rPr>
        <w:t>Тайлера</w:t>
      </w:r>
      <w:proofErr w:type="spellEnd"/>
      <w:r w:rsidRPr="00171FCD">
        <w:rPr>
          <w:rFonts w:ascii="Times New Roman" w:eastAsia="Times New Roman" w:hAnsi="Times New Roman" w:cs="Times New Roman"/>
          <w:sz w:val="24"/>
          <w:szCs w:val="24"/>
          <w:lang w:eastAsia="ru-RU"/>
        </w:rPr>
        <w:t xml:space="preserve">», «Битва при </w:t>
      </w:r>
      <w:proofErr w:type="spellStart"/>
      <w:r w:rsidRPr="00171FCD">
        <w:rPr>
          <w:rFonts w:ascii="Times New Roman" w:eastAsia="Times New Roman" w:hAnsi="Times New Roman" w:cs="Times New Roman"/>
          <w:sz w:val="24"/>
          <w:szCs w:val="24"/>
          <w:lang w:eastAsia="ru-RU"/>
        </w:rPr>
        <w:t>Креси</w:t>
      </w:r>
      <w:proofErr w:type="spellEnd"/>
      <w:r w:rsidRPr="00171FCD">
        <w:rPr>
          <w:rFonts w:ascii="Times New Roman" w:eastAsia="Times New Roman" w:hAnsi="Times New Roman" w:cs="Times New Roman"/>
          <w:sz w:val="24"/>
          <w:szCs w:val="24"/>
          <w:lang w:eastAsia="ru-RU"/>
        </w:rPr>
        <w:t>», «</w:t>
      </w:r>
      <w:proofErr w:type="spellStart"/>
      <w:r w:rsidRPr="00171FCD">
        <w:rPr>
          <w:rFonts w:ascii="Times New Roman" w:eastAsia="Times New Roman" w:hAnsi="Times New Roman" w:cs="Times New Roman"/>
          <w:sz w:val="24"/>
          <w:szCs w:val="24"/>
          <w:lang w:eastAsia="ru-RU"/>
        </w:rPr>
        <w:t>Ауто</w:t>
      </w:r>
      <w:proofErr w:type="spellEnd"/>
      <w:r w:rsidRPr="00171FCD">
        <w:rPr>
          <w:rFonts w:ascii="Times New Roman" w:eastAsia="Times New Roman" w:hAnsi="Times New Roman" w:cs="Times New Roman"/>
          <w:sz w:val="24"/>
          <w:szCs w:val="24"/>
          <w:lang w:eastAsia="ru-RU"/>
        </w:rPr>
        <w:t>-да-</w:t>
      </w:r>
      <w:proofErr w:type="spellStart"/>
      <w:r w:rsidRPr="00171FCD">
        <w:rPr>
          <w:rFonts w:ascii="Times New Roman" w:eastAsia="Times New Roman" w:hAnsi="Times New Roman" w:cs="Times New Roman"/>
          <w:sz w:val="24"/>
          <w:szCs w:val="24"/>
          <w:lang w:eastAsia="ru-RU"/>
        </w:rPr>
        <w:t>фе</w:t>
      </w:r>
      <w:proofErr w:type="spellEnd"/>
      <w:r w:rsidRPr="00171FCD">
        <w:rPr>
          <w:rFonts w:ascii="Times New Roman" w:eastAsia="Times New Roman" w:hAnsi="Times New Roman" w:cs="Times New Roman"/>
          <w:sz w:val="24"/>
          <w:szCs w:val="24"/>
          <w:lang w:eastAsia="ru-RU"/>
        </w:rPr>
        <w:t>», предъявленные классу после краткого изложения фактического материала, способствуют эмоциональному его восприятию, а следовательно, и прочному закреплению. Картина средствами зрительного образа способствует подчеркиванию основного значения данного события, явления, а последующий разбор деталей картины (костюм, оружие, постройки) позволяет установить особенности исторического фона.</w:t>
      </w:r>
    </w:p>
    <w:p w:rsidR="00171FCD" w:rsidRPr="00171FCD" w:rsidRDefault="00171FCD" w:rsidP="00171FCD">
      <w:pPr>
        <w:spacing w:after="0" w:line="360" w:lineRule="auto"/>
        <w:ind w:firstLine="708"/>
        <w:jc w:val="both"/>
        <w:rPr>
          <w:rFonts w:ascii="Times New Roman" w:eastAsia="Times New Roman" w:hAnsi="Times New Roman" w:cs="Times New Roman"/>
          <w:sz w:val="24"/>
          <w:szCs w:val="24"/>
          <w:lang w:eastAsia="ru-RU"/>
        </w:rPr>
      </w:pPr>
      <w:r w:rsidRPr="00171FCD">
        <w:rPr>
          <w:rFonts w:ascii="Times New Roman" w:eastAsia="Times New Roman" w:hAnsi="Times New Roman" w:cs="Times New Roman"/>
          <w:sz w:val="24"/>
          <w:szCs w:val="24"/>
          <w:lang w:eastAsia="ru-RU"/>
        </w:rPr>
        <w:t xml:space="preserve">Если учитывать особенности зрительного восприятия речи </w:t>
      </w:r>
      <w:r w:rsidR="00BB6873">
        <w:rPr>
          <w:rFonts w:ascii="Times New Roman" w:eastAsia="Times New Roman" w:hAnsi="Times New Roman" w:cs="Times New Roman"/>
          <w:sz w:val="24"/>
          <w:szCs w:val="24"/>
          <w:lang w:eastAsia="ru-RU"/>
        </w:rPr>
        <w:t>детей с нарушениями слуха</w:t>
      </w:r>
      <w:r w:rsidRPr="00171FCD">
        <w:rPr>
          <w:rFonts w:ascii="Times New Roman" w:eastAsia="Times New Roman" w:hAnsi="Times New Roman" w:cs="Times New Roman"/>
          <w:sz w:val="24"/>
          <w:szCs w:val="24"/>
          <w:lang w:eastAsia="ru-RU"/>
        </w:rPr>
        <w:t xml:space="preserve">, ограничивающие для преподавателя использование средств художественного рассказа, зачитывание отрывков из художественных произведений, то значимость применения на уроке исторической картины еще более возрастает. Моментом, суживающим возможность наиболее частого применения картины, естественно, может явиться фактор времени, невозможность уделить трудоемкой работе с картиной достаточно времени. Это затруднение нам пришлось испытывать на первых порах, пока не пришли к убеждению в необходимости углубленной предварительной методической работы по использованию картины при планировании урока. Основная идея намеченной к демонстрированию картины должна строго соответствовать выводам запланированной беседы по теме урока, стать ощутимым дополнением к ним. Тогда и не потребуется проводить с учениками объяснительного «чтения» картины. Она делается близкой, понятной и удобочитаемой для них, оживляя, осуществляя, так сказать, уже имеющиеся представления, полученные из предшествующей беседы. </w:t>
      </w:r>
      <w:proofErr w:type="gramStart"/>
      <w:r w:rsidRPr="00171FCD">
        <w:rPr>
          <w:rFonts w:ascii="Times New Roman" w:eastAsia="Times New Roman" w:hAnsi="Times New Roman" w:cs="Times New Roman"/>
          <w:sz w:val="24"/>
          <w:szCs w:val="24"/>
          <w:lang w:eastAsia="ru-RU"/>
        </w:rPr>
        <w:t xml:space="preserve">Так, если выводы проведенной беседы на тему «Быт и культура Рима до конца республики» создали у </w:t>
      </w:r>
      <w:r w:rsidR="005E0AE9">
        <w:rPr>
          <w:rFonts w:ascii="Times New Roman" w:eastAsia="Times New Roman" w:hAnsi="Times New Roman" w:cs="Times New Roman"/>
          <w:sz w:val="24"/>
          <w:szCs w:val="24"/>
          <w:lang w:eastAsia="ru-RU"/>
        </w:rPr>
        <w:t>об</w:t>
      </w:r>
      <w:r w:rsidRPr="00171FCD">
        <w:rPr>
          <w:rFonts w:ascii="Times New Roman" w:eastAsia="Times New Roman" w:hAnsi="Times New Roman" w:cs="Times New Roman"/>
          <w:sz w:val="24"/>
          <w:szCs w:val="24"/>
          <w:lang w:eastAsia="ru-RU"/>
        </w:rPr>
        <w:t>уча</w:t>
      </w:r>
      <w:r w:rsidR="005E0AE9">
        <w:rPr>
          <w:rFonts w:ascii="Times New Roman" w:eastAsia="Times New Roman" w:hAnsi="Times New Roman" w:cs="Times New Roman"/>
          <w:sz w:val="24"/>
          <w:szCs w:val="24"/>
          <w:lang w:eastAsia="ru-RU"/>
        </w:rPr>
        <w:t>ю</w:t>
      </w:r>
      <w:r w:rsidRPr="00171FCD">
        <w:rPr>
          <w:rFonts w:ascii="Times New Roman" w:eastAsia="Times New Roman" w:hAnsi="Times New Roman" w:cs="Times New Roman"/>
          <w:sz w:val="24"/>
          <w:szCs w:val="24"/>
          <w:lang w:eastAsia="ru-RU"/>
        </w:rPr>
        <w:t>щихся представление о предельном развитии рабовладельческих отношений, выражающемся в конфликте имущественного и правового положения основных классов, росте богатства и роскоши рабовладельцев и обнищании крестьян и жесткой эксплуатации рабов, то демонстрация картины «Внутренний вид дворца аристократа» и картин, изображающих труд рабов в рудниках, явилась уже</w:t>
      </w:r>
      <w:proofErr w:type="gramEnd"/>
      <w:r w:rsidRPr="00171FCD">
        <w:rPr>
          <w:rFonts w:ascii="Times New Roman" w:eastAsia="Times New Roman" w:hAnsi="Times New Roman" w:cs="Times New Roman"/>
          <w:sz w:val="24"/>
          <w:szCs w:val="24"/>
          <w:lang w:eastAsia="ru-RU"/>
        </w:rPr>
        <w:t xml:space="preserve"> не только доступным средством (путем зрительных образов) обобщить эти представления. У </w:t>
      </w:r>
      <w:r w:rsidR="005E0AE9">
        <w:rPr>
          <w:rFonts w:ascii="Times New Roman" w:eastAsia="Times New Roman" w:hAnsi="Times New Roman" w:cs="Times New Roman"/>
          <w:sz w:val="24"/>
          <w:szCs w:val="24"/>
          <w:lang w:eastAsia="ru-RU"/>
        </w:rPr>
        <w:t>об</w:t>
      </w:r>
      <w:r w:rsidRPr="00171FCD">
        <w:rPr>
          <w:rFonts w:ascii="Times New Roman" w:eastAsia="Times New Roman" w:hAnsi="Times New Roman" w:cs="Times New Roman"/>
          <w:sz w:val="24"/>
          <w:szCs w:val="24"/>
          <w:lang w:eastAsia="ru-RU"/>
        </w:rPr>
        <w:t>уча</w:t>
      </w:r>
      <w:r w:rsidR="005E0AE9">
        <w:rPr>
          <w:rFonts w:ascii="Times New Roman" w:eastAsia="Times New Roman" w:hAnsi="Times New Roman" w:cs="Times New Roman"/>
          <w:sz w:val="24"/>
          <w:szCs w:val="24"/>
          <w:lang w:eastAsia="ru-RU"/>
        </w:rPr>
        <w:t>ю</w:t>
      </w:r>
      <w:r w:rsidRPr="00171FCD">
        <w:rPr>
          <w:rFonts w:ascii="Times New Roman" w:eastAsia="Times New Roman" w:hAnsi="Times New Roman" w:cs="Times New Roman"/>
          <w:sz w:val="24"/>
          <w:szCs w:val="24"/>
          <w:lang w:eastAsia="ru-RU"/>
        </w:rPr>
        <w:t>щихся возникли вопросы вообще о возможности сохранения таких «противоестественных» общественных порядков. А это помогло логическому освоению причин падения республики и превращению временной диктатуры в империю.</w:t>
      </w:r>
    </w:p>
    <w:p w:rsidR="00171FCD" w:rsidRPr="00690276" w:rsidRDefault="00171FCD" w:rsidP="00171FCD">
      <w:pPr>
        <w:spacing w:after="0" w:line="360" w:lineRule="auto"/>
        <w:ind w:firstLine="708"/>
        <w:jc w:val="both"/>
        <w:rPr>
          <w:rFonts w:ascii="Times New Roman" w:eastAsia="Times New Roman" w:hAnsi="Times New Roman" w:cs="Times New Roman"/>
          <w:sz w:val="24"/>
          <w:szCs w:val="24"/>
          <w:lang w:eastAsia="ru-RU"/>
        </w:rPr>
      </w:pPr>
      <w:r w:rsidRPr="00690276">
        <w:rPr>
          <w:rFonts w:ascii="Times New Roman" w:eastAsia="Times New Roman" w:hAnsi="Times New Roman" w:cs="Times New Roman"/>
          <w:sz w:val="24"/>
          <w:szCs w:val="24"/>
          <w:lang w:eastAsia="ru-RU"/>
        </w:rPr>
        <w:t xml:space="preserve">В другом плане использовался на уроке истории рисунок и портрет. Картина, представляя изображение целостного куска исторической жизни, имеет сюжет в виде совокупности действующих людей и обстановки. Рисунок и портрет воспроизводят лишь отдельные элементы исторической жизни. Картина предъявляется </w:t>
      </w:r>
      <w:proofErr w:type="gramStart"/>
      <w:r w:rsidR="00BB6873" w:rsidRPr="00690276">
        <w:rPr>
          <w:rFonts w:ascii="Times New Roman" w:eastAsia="Times New Roman" w:hAnsi="Times New Roman" w:cs="Times New Roman"/>
          <w:sz w:val="24"/>
          <w:szCs w:val="24"/>
          <w:lang w:eastAsia="ru-RU"/>
        </w:rPr>
        <w:t>об</w:t>
      </w:r>
      <w:r w:rsidRPr="00690276">
        <w:rPr>
          <w:rFonts w:ascii="Times New Roman" w:eastAsia="Times New Roman" w:hAnsi="Times New Roman" w:cs="Times New Roman"/>
          <w:sz w:val="24"/>
          <w:szCs w:val="24"/>
          <w:lang w:eastAsia="ru-RU"/>
        </w:rPr>
        <w:t>уча</w:t>
      </w:r>
      <w:r w:rsidR="00BB6873" w:rsidRPr="00690276">
        <w:rPr>
          <w:rFonts w:ascii="Times New Roman" w:eastAsia="Times New Roman" w:hAnsi="Times New Roman" w:cs="Times New Roman"/>
          <w:sz w:val="24"/>
          <w:szCs w:val="24"/>
          <w:lang w:eastAsia="ru-RU"/>
        </w:rPr>
        <w:t>ю</w:t>
      </w:r>
      <w:r w:rsidRPr="00690276">
        <w:rPr>
          <w:rFonts w:ascii="Times New Roman" w:eastAsia="Times New Roman" w:hAnsi="Times New Roman" w:cs="Times New Roman"/>
          <w:sz w:val="24"/>
          <w:szCs w:val="24"/>
          <w:lang w:eastAsia="ru-RU"/>
        </w:rPr>
        <w:t>щимся</w:t>
      </w:r>
      <w:proofErr w:type="gramEnd"/>
      <w:r w:rsidRPr="00690276">
        <w:rPr>
          <w:rFonts w:ascii="Times New Roman" w:eastAsia="Times New Roman" w:hAnsi="Times New Roman" w:cs="Times New Roman"/>
          <w:sz w:val="24"/>
          <w:szCs w:val="24"/>
          <w:lang w:eastAsia="ru-RU"/>
        </w:rPr>
        <w:t xml:space="preserve"> в конце разбора темы, облегчая понимание и усвоение выводов. Портрет и рисунок используются </w:t>
      </w:r>
      <w:r w:rsidRPr="00690276">
        <w:rPr>
          <w:rFonts w:ascii="Times New Roman" w:eastAsia="Times New Roman" w:hAnsi="Times New Roman" w:cs="Times New Roman"/>
          <w:sz w:val="24"/>
          <w:szCs w:val="24"/>
          <w:lang w:eastAsia="ru-RU"/>
        </w:rPr>
        <w:lastRenderedPageBreak/>
        <w:t>в ходе беседы, имея целью запечатлеть отдельные детали. Так, замкнутость и фанатичность Филиппа II короля испанского или жестокость герцога Альбы подчеркнуто характеризуют их портреты, и включение их преподавателем по ходу беседы даст многое для понимания проводимой ими политики внутри и вне Испании. Также рисунки, изображающие, например, поместье феодала или средневековый город, орудия труда и домашнего обихода, при своевременной фиксации на них внимания ученика, оказывают большую пользу для характеристики эпохи, чем многословное описание, и этим самым дают экономию времени.</w:t>
      </w:r>
    </w:p>
    <w:p w:rsidR="00171FCD" w:rsidRPr="00690276" w:rsidRDefault="00171FCD" w:rsidP="00171FCD">
      <w:pPr>
        <w:spacing w:after="0" w:line="360" w:lineRule="auto"/>
        <w:ind w:firstLine="708"/>
        <w:jc w:val="both"/>
        <w:rPr>
          <w:rFonts w:ascii="Times New Roman" w:eastAsia="Times New Roman" w:hAnsi="Times New Roman" w:cs="Times New Roman"/>
          <w:sz w:val="24"/>
          <w:szCs w:val="24"/>
          <w:lang w:eastAsia="ru-RU"/>
        </w:rPr>
      </w:pPr>
      <w:r w:rsidRPr="00690276">
        <w:rPr>
          <w:rFonts w:ascii="Times New Roman" w:eastAsia="Times New Roman" w:hAnsi="Times New Roman" w:cs="Times New Roman"/>
          <w:sz w:val="24"/>
          <w:szCs w:val="24"/>
          <w:lang w:eastAsia="ru-RU"/>
        </w:rPr>
        <w:t>Совершенно особое значение имеют такие наглядные пособия по истории, как планы и карты. Если картина и рисунок конкретизируют самую сущность исторического факта, помогают ответить на вопрос: как, при каких условиях происходило событие? – то план и карта дают ответ на другой важный вопрос конкретного исторического изложения – на вопрос где</w:t>
      </w:r>
      <w:proofErr w:type="gramStart"/>
      <w:r w:rsidRPr="00690276">
        <w:rPr>
          <w:rFonts w:ascii="Times New Roman" w:eastAsia="Times New Roman" w:hAnsi="Times New Roman" w:cs="Times New Roman"/>
          <w:sz w:val="24"/>
          <w:szCs w:val="24"/>
          <w:lang w:eastAsia="ru-RU"/>
        </w:rPr>
        <w:t xml:space="preserve">?, </w:t>
      </w:r>
      <w:proofErr w:type="gramEnd"/>
      <w:r w:rsidRPr="00690276">
        <w:rPr>
          <w:rFonts w:ascii="Times New Roman" w:eastAsia="Times New Roman" w:hAnsi="Times New Roman" w:cs="Times New Roman"/>
          <w:sz w:val="24"/>
          <w:szCs w:val="24"/>
          <w:lang w:eastAsia="ru-RU"/>
        </w:rPr>
        <w:t>т.е. в условной форме помогают создать представление о развертывании исторических фактов в пространстве. Карта показывает географическую среду, являющуюся одним из условий материальной жизни общества. Изучение карты помогает осмысливанию ряда исторических вопросов, как, например, расселение и передвижение народов, заселение морских берегов (колонизация Средиземного и Черного морей греками), образование и расширение государств, внешняя политика (борьба за колонии и морские пути), колониальная политика (ограбление и порабощение населения колоний) и многих других.</w:t>
      </w:r>
    </w:p>
    <w:p w:rsidR="00171FCD" w:rsidRPr="00171FCD" w:rsidRDefault="00171FCD" w:rsidP="00171FCD">
      <w:pPr>
        <w:spacing w:after="0" w:line="360" w:lineRule="auto"/>
        <w:ind w:firstLine="708"/>
        <w:jc w:val="both"/>
        <w:rPr>
          <w:rFonts w:ascii="Times New Roman" w:eastAsia="Times New Roman" w:hAnsi="Times New Roman" w:cs="Times New Roman"/>
          <w:sz w:val="24"/>
          <w:szCs w:val="24"/>
          <w:lang w:eastAsia="ru-RU"/>
        </w:rPr>
      </w:pPr>
      <w:r w:rsidRPr="00171FCD">
        <w:rPr>
          <w:rFonts w:ascii="Times New Roman" w:eastAsia="Times New Roman" w:hAnsi="Times New Roman" w:cs="Times New Roman"/>
          <w:sz w:val="24"/>
          <w:szCs w:val="24"/>
          <w:lang w:eastAsia="ru-RU"/>
        </w:rPr>
        <w:t>Основные элементы работы с картой следующие:</w:t>
      </w:r>
    </w:p>
    <w:p w:rsidR="00171FCD" w:rsidRPr="00171FCD" w:rsidRDefault="00171FCD" w:rsidP="00171FCD">
      <w:pPr>
        <w:spacing w:after="0" w:line="360" w:lineRule="auto"/>
        <w:ind w:firstLine="708"/>
        <w:jc w:val="both"/>
        <w:rPr>
          <w:rFonts w:ascii="Times New Roman" w:eastAsia="Times New Roman" w:hAnsi="Times New Roman" w:cs="Times New Roman"/>
          <w:sz w:val="24"/>
          <w:szCs w:val="24"/>
          <w:lang w:eastAsia="ru-RU"/>
        </w:rPr>
      </w:pPr>
      <w:r w:rsidRPr="00171FCD">
        <w:rPr>
          <w:rFonts w:ascii="Times New Roman" w:eastAsia="Times New Roman" w:hAnsi="Times New Roman" w:cs="Times New Roman"/>
          <w:sz w:val="24"/>
          <w:szCs w:val="24"/>
          <w:lang w:eastAsia="ru-RU"/>
        </w:rPr>
        <w:t>1)</w:t>
      </w:r>
      <w:r w:rsidR="00BB6873">
        <w:rPr>
          <w:rFonts w:ascii="Times New Roman" w:eastAsia="Times New Roman" w:hAnsi="Times New Roman" w:cs="Times New Roman"/>
          <w:sz w:val="24"/>
          <w:szCs w:val="24"/>
          <w:lang w:eastAsia="ru-RU"/>
        </w:rPr>
        <w:t xml:space="preserve"> </w:t>
      </w:r>
      <w:r w:rsidRPr="00171FCD">
        <w:rPr>
          <w:rFonts w:ascii="Times New Roman" w:eastAsia="Times New Roman" w:hAnsi="Times New Roman" w:cs="Times New Roman"/>
          <w:sz w:val="24"/>
          <w:szCs w:val="24"/>
          <w:lang w:eastAsia="ru-RU"/>
        </w:rPr>
        <w:t>общая ориентировка на карте, знакомство с содержанием и условными обозначениями;</w:t>
      </w:r>
    </w:p>
    <w:p w:rsidR="00171FCD" w:rsidRPr="00171FCD" w:rsidRDefault="00171FCD" w:rsidP="00171FCD">
      <w:pPr>
        <w:spacing w:after="0" w:line="360" w:lineRule="auto"/>
        <w:ind w:firstLine="708"/>
        <w:jc w:val="both"/>
        <w:rPr>
          <w:rFonts w:ascii="Times New Roman" w:eastAsia="Times New Roman" w:hAnsi="Times New Roman" w:cs="Times New Roman"/>
          <w:sz w:val="24"/>
          <w:szCs w:val="24"/>
          <w:lang w:eastAsia="ru-RU"/>
        </w:rPr>
      </w:pPr>
      <w:r w:rsidRPr="00171FCD">
        <w:rPr>
          <w:rFonts w:ascii="Times New Roman" w:eastAsia="Times New Roman" w:hAnsi="Times New Roman" w:cs="Times New Roman"/>
          <w:sz w:val="24"/>
          <w:szCs w:val="24"/>
          <w:lang w:eastAsia="ru-RU"/>
        </w:rPr>
        <w:t>2) чтение карты (нахождение и показ нужных по тексту объектов, определение места исторических событий, словесное определение и описание указываемого местонахождения;</w:t>
      </w:r>
    </w:p>
    <w:p w:rsidR="00171FCD" w:rsidRPr="00171FCD" w:rsidRDefault="00171FCD" w:rsidP="00171FCD">
      <w:pPr>
        <w:spacing w:after="0" w:line="360" w:lineRule="auto"/>
        <w:ind w:firstLine="708"/>
        <w:jc w:val="both"/>
        <w:rPr>
          <w:rFonts w:ascii="Times New Roman" w:eastAsia="Times New Roman" w:hAnsi="Times New Roman" w:cs="Times New Roman"/>
          <w:sz w:val="24"/>
          <w:szCs w:val="24"/>
          <w:lang w:eastAsia="ru-RU"/>
        </w:rPr>
      </w:pPr>
      <w:r w:rsidRPr="00171FCD">
        <w:rPr>
          <w:rFonts w:ascii="Times New Roman" w:eastAsia="Times New Roman" w:hAnsi="Times New Roman" w:cs="Times New Roman"/>
          <w:sz w:val="24"/>
          <w:szCs w:val="24"/>
          <w:lang w:eastAsia="ru-RU"/>
        </w:rPr>
        <w:t>3) толкование карты, т.е. объяснение связей исторического факта с географической средой.</w:t>
      </w:r>
    </w:p>
    <w:p w:rsidR="00171FCD" w:rsidRPr="00171FCD" w:rsidRDefault="00171FCD" w:rsidP="00171FCD">
      <w:pPr>
        <w:spacing w:after="0" w:line="360" w:lineRule="auto"/>
        <w:ind w:firstLine="708"/>
        <w:jc w:val="both"/>
        <w:rPr>
          <w:rFonts w:ascii="Times New Roman" w:eastAsia="Times New Roman" w:hAnsi="Times New Roman" w:cs="Times New Roman"/>
          <w:sz w:val="24"/>
          <w:szCs w:val="24"/>
          <w:lang w:eastAsia="ru-RU"/>
        </w:rPr>
      </w:pPr>
      <w:r w:rsidRPr="00171FCD">
        <w:rPr>
          <w:rFonts w:ascii="Times New Roman" w:eastAsia="Times New Roman" w:hAnsi="Times New Roman" w:cs="Times New Roman"/>
          <w:sz w:val="24"/>
          <w:szCs w:val="24"/>
          <w:lang w:eastAsia="ru-RU"/>
        </w:rPr>
        <w:t xml:space="preserve">При работе с картой в первую очередь ставится задача: научить </w:t>
      </w:r>
      <w:r w:rsidR="00BB6873">
        <w:rPr>
          <w:rFonts w:ascii="Times New Roman" w:eastAsia="Times New Roman" w:hAnsi="Times New Roman" w:cs="Times New Roman"/>
          <w:sz w:val="24"/>
          <w:szCs w:val="24"/>
          <w:lang w:eastAsia="ru-RU"/>
        </w:rPr>
        <w:t xml:space="preserve">учеников </w:t>
      </w:r>
      <w:r w:rsidRPr="00171FCD">
        <w:rPr>
          <w:rFonts w:ascii="Times New Roman" w:eastAsia="Times New Roman" w:hAnsi="Times New Roman" w:cs="Times New Roman"/>
          <w:sz w:val="24"/>
          <w:szCs w:val="24"/>
          <w:lang w:eastAsia="ru-RU"/>
        </w:rPr>
        <w:t>использовать карты, помещенные в учебнике. Чтобы ученик усвоил навык разбираться в масштабе карт, привык находить нужные объекты в карте учебника, т.е. научился читать ее, производится параллельный показ преподавателем и детьми на стенной и настольной карте. Использование стенных карт принимает подсобный характер: они подготавливают понимание карт, имеющихся на руках у каждого ученика.</w:t>
      </w:r>
    </w:p>
    <w:p w:rsidR="00171FCD" w:rsidRPr="00171FCD" w:rsidRDefault="00171FCD" w:rsidP="00171FCD">
      <w:pPr>
        <w:spacing w:after="0" w:line="360" w:lineRule="auto"/>
        <w:ind w:firstLine="708"/>
        <w:jc w:val="both"/>
        <w:rPr>
          <w:rFonts w:ascii="Times New Roman" w:eastAsia="Times New Roman" w:hAnsi="Times New Roman" w:cs="Times New Roman"/>
          <w:sz w:val="24"/>
          <w:szCs w:val="24"/>
          <w:lang w:eastAsia="ru-RU"/>
        </w:rPr>
      </w:pPr>
      <w:r w:rsidRPr="00171FCD">
        <w:rPr>
          <w:rFonts w:ascii="Times New Roman" w:eastAsia="Times New Roman" w:hAnsi="Times New Roman" w:cs="Times New Roman"/>
          <w:sz w:val="24"/>
          <w:szCs w:val="24"/>
          <w:lang w:eastAsia="ru-RU"/>
        </w:rPr>
        <w:lastRenderedPageBreak/>
        <w:t>По прохождении того или другого раздела, когда накапливается материал, требующий ориентировки на карте, часть времени отведенного на повторение, уделяется специально работе с картой. Преподаватель называет объект, все</w:t>
      </w:r>
      <w:r w:rsidR="00BB6873">
        <w:rPr>
          <w:rFonts w:ascii="Times New Roman" w:eastAsia="Times New Roman" w:hAnsi="Times New Roman" w:cs="Times New Roman"/>
          <w:sz w:val="24"/>
          <w:szCs w:val="24"/>
          <w:lang w:eastAsia="ru-RU"/>
        </w:rPr>
        <w:t xml:space="preserve"> ученики</w:t>
      </w:r>
      <w:r w:rsidRPr="00171FCD">
        <w:rPr>
          <w:rFonts w:ascii="Times New Roman" w:eastAsia="Times New Roman" w:hAnsi="Times New Roman" w:cs="Times New Roman"/>
          <w:sz w:val="24"/>
          <w:szCs w:val="24"/>
          <w:lang w:eastAsia="ru-RU"/>
        </w:rPr>
        <w:t xml:space="preserve"> фиксируют его в своих настольных картах, затем некоторые из них те же объекты показывают на стенной исторической карте и на физической карте (при отсутствии на ней нужного объекта определяется приблизительное его местоположение). Одновременно показ объекта на нескольких картах различного масштаба вырабатывает быстроту ориентировки, умение различать масштабные соотношения.</w:t>
      </w:r>
    </w:p>
    <w:p w:rsidR="00171FCD" w:rsidRPr="00171FCD" w:rsidRDefault="00171FCD" w:rsidP="00171FCD">
      <w:pPr>
        <w:spacing w:after="0" w:line="360" w:lineRule="auto"/>
        <w:ind w:firstLine="708"/>
        <w:jc w:val="both"/>
        <w:rPr>
          <w:rFonts w:ascii="Times New Roman" w:eastAsia="Times New Roman" w:hAnsi="Times New Roman" w:cs="Times New Roman"/>
          <w:sz w:val="24"/>
          <w:szCs w:val="24"/>
          <w:lang w:eastAsia="ru-RU"/>
        </w:rPr>
      </w:pPr>
      <w:r w:rsidRPr="00171FCD">
        <w:rPr>
          <w:rFonts w:ascii="Times New Roman" w:eastAsia="Times New Roman" w:hAnsi="Times New Roman" w:cs="Times New Roman"/>
          <w:sz w:val="24"/>
          <w:szCs w:val="24"/>
          <w:lang w:eastAsia="ru-RU"/>
        </w:rPr>
        <w:t xml:space="preserve">Очень хорошим средством закрепления историко-географических знаний и ценным приемом стимулирования самостоятельности </w:t>
      </w:r>
      <w:r w:rsidR="00BB6873">
        <w:rPr>
          <w:rFonts w:ascii="Times New Roman" w:eastAsia="Times New Roman" w:hAnsi="Times New Roman" w:cs="Times New Roman"/>
          <w:sz w:val="24"/>
          <w:szCs w:val="24"/>
          <w:lang w:eastAsia="ru-RU"/>
        </w:rPr>
        <w:t>об</w:t>
      </w:r>
      <w:r w:rsidRPr="00171FCD">
        <w:rPr>
          <w:rFonts w:ascii="Times New Roman" w:eastAsia="Times New Roman" w:hAnsi="Times New Roman" w:cs="Times New Roman"/>
          <w:sz w:val="24"/>
          <w:szCs w:val="24"/>
          <w:lang w:eastAsia="ru-RU"/>
        </w:rPr>
        <w:t>уча</w:t>
      </w:r>
      <w:r w:rsidR="00BB6873">
        <w:rPr>
          <w:rFonts w:ascii="Times New Roman" w:eastAsia="Times New Roman" w:hAnsi="Times New Roman" w:cs="Times New Roman"/>
          <w:sz w:val="24"/>
          <w:szCs w:val="24"/>
          <w:lang w:eastAsia="ru-RU"/>
        </w:rPr>
        <w:t>ю</w:t>
      </w:r>
      <w:r w:rsidRPr="00171FCD">
        <w:rPr>
          <w:rFonts w:ascii="Times New Roman" w:eastAsia="Times New Roman" w:hAnsi="Times New Roman" w:cs="Times New Roman"/>
          <w:sz w:val="24"/>
          <w:szCs w:val="24"/>
          <w:lang w:eastAsia="ru-RU"/>
        </w:rPr>
        <w:t>щихся является заполнение контурных карт. Каждый ученик в имеющейся у него контурной карте по мере прохождения истории данной страны условными знаками и подписью наносит новый географический материал. К концу года у ученика накапливается несколько таких карт собственного изготовления, в которые им самим внесены все необходимые для запоминания историко-географические термины. Механическое запоминание со слов преподавателя или по тексту учебника подкрепляется графическим изображением, моторным актом, содействующим точности и прочности запоминания.</w:t>
      </w:r>
    </w:p>
    <w:p w:rsidR="00171FCD" w:rsidRPr="00171FCD" w:rsidRDefault="00171FCD" w:rsidP="00171FCD">
      <w:pPr>
        <w:spacing w:after="0" w:line="360" w:lineRule="auto"/>
        <w:ind w:firstLine="708"/>
        <w:jc w:val="both"/>
        <w:rPr>
          <w:rFonts w:ascii="Times New Roman" w:eastAsia="Times New Roman" w:hAnsi="Times New Roman" w:cs="Times New Roman"/>
          <w:sz w:val="24"/>
          <w:szCs w:val="24"/>
          <w:lang w:eastAsia="ru-RU"/>
        </w:rPr>
      </w:pPr>
      <w:r w:rsidRPr="00171FCD">
        <w:rPr>
          <w:rFonts w:ascii="Times New Roman" w:eastAsia="Times New Roman" w:hAnsi="Times New Roman" w:cs="Times New Roman"/>
          <w:sz w:val="24"/>
          <w:szCs w:val="24"/>
          <w:lang w:eastAsia="ru-RU"/>
        </w:rPr>
        <w:t>Кроме того, на уроках используются схемы, которые дают возможность наглядно объяснить какое-либо историческое событие.</w:t>
      </w:r>
    </w:p>
    <w:p w:rsidR="00171FCD" w:rsidRPr="00171FCD" w:rsidRDefault="00171FCD" w:rsidP="00171FCD">
      <w:pPr>
        <w:spacing w:after="0" w:line="360" w:lineRule="auto"/>
        <w:ind w:firstLine="708"/>
        <w:jc w:val="both"/>
        <w:rPr>
          <w:rFonts w:ascii="Times New Roman" w:eastAsia="Times New Roman" w:hAnsi="Times New Roman" w:cs="Times New Roman"/>
          <w:sz w:val="24"/>
          <w:szCs w:val="24"/>
          <w:lang w:eastAsia="ru-RU"/>
        </w:rPr>
      </w:pPr>
      <w:r w:rsidRPr="00171FCD">
        <w:rPr>
          <w:rFonts w:ascii="Times New Roman" w:eastAsia="Times New Roman" w:hAnsi="Times New Roman" w:cs="Times New Roman"/>
          <w:sz w:val="24"/>
          <w:szCs w:val="24"/>
          <w:lang w:eastAsia="ru-RU"/>
        </w:rPr>
        <w:t>Важными средствами, помогающими добиваться сознательного усвоения истинного материала, служат </w:t>
      </w:r>
      <w:r w:rsidRPr="00437251">
        <w:rPr>
          <w:rFonts w:ascii="Times New Roman" w:eastAsia="Times New Roman" w:hAnsi="Times New Roman" w:cs="Times New Roman"/>
          <w:sz w:val="24"/>
          <w:szCs w:val="24"/>
          <w:lang w:eastAsia="ru-RU"/>
        </w:rPr>
        <w:t>технические средства обучения: </w:t>
      </w:r>
      <w:r w:rsidRPr="00171FCD">
        <w:rPr>
          <w:rFonts w:ascii="Times New Roman" w:eastAsia="Times New Roman" w:hAnsi="Times New Roman" w:cs="Times New Roman"/>
          <w:sz w:val="24"/>
          <w:szCs w:val="24"/>
          <w:lang w:eastAsia="ru-RU"/>
        </w:rPr>
        <w:t>эпидиаскопы, кинопрое</w:t>
      </w:r>
      <w:r w:rsidR="00BB6873">
        <w:rPr>
          <w:rFonts w:ascii="Times New Roman" w:eastAsia="Times New Roman" w:hAnsi="Times New Roman" w:cs="Times New Roman"/>
          <w:sz w:val="24"/>
          <w:szCs w:val="24"/>
          <w:lang w:eastAsia="ru-RU"/>
        </w:rPr>
        <w:t>кторы, диапроекторы, компьютеры</w:t>
      </w:r>
      <w:r w:rsidRPr="00171FCD">
        <w:rPr>
          <w:rFonts w:ascii="Times New Roman" w:eastAsia="Times New Roman" w:hAnsi="Times New Roman" w:cs="Times New Roman"/>
          <w:sz w:val="24"/>
          <w:szCs w:val="24"/>
          <w:lang w:eastAsia="ru-RU"/>
        </w:rPr>
        <w:t>.</w:t>
      </w:r>
    </w:p>
    <w:p w:rsidR="00171FCD" w:rsidRPr="00171FCD" w:rsidRDefault="00171FCD" w:rsidP="00171FCD">
      <w:pPr>
        <w:spacing w:after="0" w:line="360" w:lineRule="auto"/>
        <w:ind w:firstLine="708"/>
        <w:jc w:val="both"/>
        <w:rPr>
          <w:rFonts w:ascii="Times New Roman" w:eastAsia="Times New Roman" w:hAnsi="Times New Roman" w:cs="Times New Roman"/>
          <w:sz w:val="24"/>
          <w:szCs w:val="24"/>
          <w:lang w:eastAsia="ru-RU"/>
        </w:rPr>
      </w:pPr>
      <w:r w:rsidRPr="00171FCD">
        <w:rPr>
          <w:rFonts w:ascii="Times New Roman" w:eastAsia="Times New Roman" w:hAnsi="Times New Roman" w:cs="Times New Roman"/>
          <w:sz w:val="24"/>
          <w:szCs w:val="24"/>
          <w:lang w:eastAsia="ru-RU"/>
        </w:rPr>
        <w:t>Для того</w:t>
      </w:r>
      <w:proofErr w:type="gramStart"/>
      <w:r w:rsidRPr="00171FCD">
        <w:rPr>
          <w:rFonts w:ascii="Times New Roman" w:eastAsia="Times New Roman" w:hAnsi="Times New Roman" w:cs="Times New Roman"/>
          <w:sz w:val="24"/>
          <w:szCs w:val="24"/>
          <w:lang w:eastAsia="ru-RU"/>
        </w:rPr>
        <w:t>,</w:t>
      </w:r>
      <w:proofErr w:type="gramEnd"/>
      <w:r w:rsidRPr="00171FCD">
        <w:rPr>
          <w:rFonts w:ascii="Times New Roman" w:eastAsia="Times New Roman" w:hAnsi="Times New Roman" w:cs="Times New Roman"/>
          <w:sz w:val="24"/>
          <w:szCs w:val="24"/>
          <w:lang w:eastAsia="ru-RU"/>
        </w:rPr>
        <w:t xml:space="preserve"> чтобы </w:t>
      </w:r>
      <w:r w:rsidR="00BB6873">
        <w:rPr>
          <w:rFonts w:ascii="Times New Roman" w:eastAsia="Times New Roman" w:hAnsi="Times New Roman" w:cs="Times New Roman"/>
          <w:sz w:val="24"/>
          <w:szCs w:val="24"/>
          <w:lang w:eastAsia="ru-RU"/>
        </w:rPr>
        <w:t>дети с нарушениями слуха</w:t>
      </w:r>
      <w:r w:rsidRPr="00171FCD">
        <w:rPr>
          <w:rFonts w:ascii="Times New Roman" w:eastAsia="Times New Roman" w:hAnsi="Times New Roman" w:cs="Times New Roman"/>
          <w:sz w:val="24"/>
          <w:szCs w:val="24"/>
          <w:lang w:eastAsia="ru-RU"/>
        </w:rPr>
        <w:t xml:space="preserve"> полнее и конкретнее воспринимали программный материал по истории, проводятся </w:t>
      </w:r>
      <w:r w:rsidRPr="00437251">
        <w:rPr>
          <w:rFonts w:ascii="Times New Roman" w:eastAsia="Times New Roman" w:hAnsi="Times New Roman" w:cs="Times New Roman"/>
          <w:sz w:val="24"/>
          <w:szCs w:val="24"/>
          <w:lang w:eastAsia="ru-RU"/>
        </w:rPr>
        <w:t>экскурсии </w:t>
      </w:r>
      <w:r w:rsidRPr="00171FCD">
        <w:rPr>
          <w:rFonts w:ascii="Times New Roman" w:eastAsia="Times New Roman" w:hAnsi="Times New Roman" w:cs="Times New Roman"/>
          <w:sz w:val="24"/>
          <w:szCs w:val="24"/>
          <w:lang w:eastAsia="ru-RU"/>
        </w:rPr>
        <w:t xml:space="preserve">по исторической тематике. Экскурсии эти проводятся на всех этапах учебного процесса: перед изучением темы, во время изучения нового материала, во время повторения. Экскурсия является логическим завершением усвоения </w:t>
      </w:r>
      <w:r w:rsidR="00447595">
        <w:rPr>
          <w:rFonts w:ascii="Times New Roman" w:eastAsia="Times New Roman" w:hAnsi="Times New Roman" w:cs="Times New Roman"/>
          <w:sz w:val="24"/>
          <w:szCs w:val="24"/>
          <w:lang w:eastAsia="ru-RU"/>
        </w:rPr>
        <w:t>об</w:t>
      </w:r>
      <w:r w:rsidRPr="00171FCD">
        <w:rPr>
          <w:rFonts w:ascii="Times New Roman" w:eastAsia="Times New Roman" w:hAnsi="Times New Roman" w:cs="Times New Roman"/>
          <w:sz w:val="24"/>
          <w:szCs w:val="24"/>
          <w:lang w:eastAsia="ru-RU"/>
        </w:rPr>
        <w:t>уча</w:t>
      </w:r>
      <w:r w:rsidR="00447595">
        <w:rPr>
          <w:rFonts w:ascii="Times New Roman" w:eastAsia="Times New Roman" w:hAnsi="Times New Roman" w:cs="Times New Roman"/>
          <w:sz w:val="24"/>
          <w:szCs w:val="24"/>
          <w:lang w:eastAsia="ru-RU"/>
        </w:rPr>
        <w:t>ю</w:t>
      </w:r>
      <w:r w:rsidRPr="00171FCD">
        <w:rPr>
          <w:rFonts w:ascii="Times New Roman" w:eastAsia="Times New Roman" w:hAnsi="Times New Roman" w:cs="Times New Roman"/>
          <w:sz w:val="24"/>
          <w:szCs w:val="24"/>
          <w:lang w:eastAsia="ru-RU"/>
        </w:rPr>
        <w:t>щимися программного материала.</w:t>
      </w:r>
    </w:p>
    <w:p w:rsidR="00171FCD" w:rsidRPr="00171FCD" w:rsidRDefault="00171FCD" w:rsidP="00171FCD">
      <w:pPr>
        <w:spacing w:after="0" w:line="360" w:lineRule="auto"/>
        <w:ind w:firstLine="708"/>
        <w:jc w:val="both"/>
        <w:rPr>
          <w:rFonts w:ascii="Times New Roman" w:eastAsia="Times New Roman" w:hAnsi="Times New Roman" w:cs="Times New Roman"/>
          <w:sz w:val="24"/>
          <w:szCs w:val="24"/>
          <w:lang w:eastAsia="ru-RU"/>
        </w:rPr>
      </w:pPr>
      <w:r w:rsidRPr="00171FCD">
        <w:rPr>
          <w:rFonts w:ascii="Times New Roman" w:eastAsia="Times New Roman" w:hAnsi="Times New Roman" w:cs="Times New Roman"/>
          <w:sz w:val="24"/>
          <w:szCs w:val="24"/>
          <w:lang w:eastAsia="ru-RU"/>
        </w:rPr>
        <w:t>Широко используется и рисунок учителя на классной доске, который позволяет ученикам лучше воспринимать и понимать словесные объяснения.</w:t>
      </w:r>
    </w:p>
    <w:p w:rsidR="00171FCD" w:rsidRPr="00171FCD" w:rsidRDefault="00171FCD" w:rsidP="00171FCD">
      <w:pPr>
        <w:spacing w:after="0" w:line="360" w:lineRule="auto"/>
        <w:ind w:firstLine="708"/>
        <w:jc w:val="both"/>
        <w:rPr>
          <w:rFonts w:ascii="Times New Roman" w:eastAsia="Times New Roman" w:hAnsi="Times New Roman" w:cs="Times New Roman"/>
          <w:sz w:val="24"/>
          <w:szCs w:val="24"/>
          <w:lang w:eastAsia="ru-RU"/>
        </w:rPr>
      </w:pPr>
      <w:r w:rsidRPr="00171FCD">
        <w:rPr>
          <w:rFonts w:ascii="Times New Roman" w:eastAsia="Times New Roman" w:hAnsi="Times New Roman" w:cs="Times New Roman"/>
          <w:sz w:val="24"/>
          <w:szCs w:val="24"/>
          <w:lang w:eastAsia="ru-RU"/>
        </w:rPr>
        <w:t xml:space="preserve">Таким образом, главная методическая предпосылка состоит в том, что для эффективного обучения детей </w:t>
      </w:r>
      <w:r w:rsidR="00447595">
        <w:rPr>
          <w:rFonts w:ascii="Times New Roman" w:eastAsia="Times New Roman" w:hAnsi="Times New Roman" w:cs="Times New Roman"/>
          <w:sz w:val="24"/>
          <w:szCs w:val="24"/>
          <w:lang w:eastAsia="ru-RU"/>
        </w:rPr>
        <w:t xml:space="preserve">с нарушениями слуха </w:t>
      </w:r>
      <w:r w:rsidRPr="00171FCD">
        <w:rPr>
          <w:rFonts w:ascii="Times New Roman" w:eastAsia="Times New Roman" w:hAnsi="Times New Roman" w:cs="Times New Roman"/>
          <w:sz w:val="24"/>
          <w:szCs w:val="24"/>
          <w:lang w:eastAsia="ru-RU"/>
        </w:rPr>
        <w:t xml:space="preserve">истории сам урок должен быть наглядным. Одни лишь вербальные объяснения вообще, как правило не вызывает интереса у школьников. У </w:t>
      </w:r>
      <w:r w:rsidR="00447595">
        <w:rPr>
          <w:rFonts w:ascii="Times New Roman" w:eastAsia="Times New Roman" w:hAnsi="Times New Roman" w:cs="Times New Roman"/>
          <w:sz w:val="24"/>
          <w:szCs w:val="24"/>
          <w:lang w:eastAsia="ru-RU"/>
        </w:rPr>
        <w:t>детей с нарушениями слуха</w:t>
      </w:r>
      <w:r w:rsidRPr="00171FCD">
        <w:rPr>
          <w:rFonts w:ascii="Times New Roman" w:eastAsia="Times New Roman" w:hAnsi="Times New Roman" w:cs="Times New Roman"/>
          <w:sz w:val="24"/>
          <w:szCs w:val="24"/>
          <w:lang w:eastAsia="ru-RU"/>
        </w:rPr>
        <w:t xml:space="preserve"> это усугубляется еще и тем, что многие слова оказываются незнакомыми и малопонятными. Это обстоятельство </w:t>
      </w:r>
      <w:r w:rsidRPr="00171FCD">
        <w:rPr>
          <w:rFonts w:ascii="Times New Roman" w:eastAsia="Times New Roman" w:hAnsi="Times New Roman" w:cs="Times New Roman"/>
          <w:sz w:val="24"/>
          <w:szCs w:val="24"/>
          <w:lang w:eastAsia="ru-RU"/>
        </w:rPr>
        <w:lastRenderedPageBreak/>
        <w:t>предъявляет повышенные требования к сурдопедагогу и в частности к использованию им различных наглядных средств.</w:t>
      </w:r>
    </w:p>
    <w:p w:rsidR="00171FCD" w:rsidRDefault="00171FCD" w:rsidP="00171FCD">
      <w:pPr>
        <w:spacing w:after="0" w:line="360" w:lineRule="auto"/>
        <w:ind w:firstLine="708"/>
        <w:jc w:val="both"/>
        <w:rPr>
          <w:rFonts w:ascii="Times New Roman" w:eastAsia="Times New Roman" w:hAnsi="Times New Roman" w:cs="Times New Roman"/>
          <w:sz w:val="24"/>
          <w:szCs w:val="24"/>
          <w:lang w:eastAsia="ru-RU"/>
        </w:rPr>
      </w:pPr>
      <w:r w:rsidRPr="00171FCD">
        <w:rPr>
          <w:rFonts w:ascii="Times New Roman" w:eastAsia="Times New Roman" w:hAnsi="Times New Roman" w:cs="Times New Roman"/>
          <w:sz w:val="24"/>
          <w:szCs w:val="24"/>
          <w:lang w:eastAsia="ru-RU"/>
        </w:rPr>
        <w:t xml:space="preserve">Наряду с этим работа над наглядным материалом способствует развитию логического мышления </w:t>
      </w:r>
      <w:r w:rsidR="00447595">
        <w:rPr>
          <w:rFonts w:ascii="Times New Roman" w:eastAsia="Times New Roman" w:hAnsi="Times New Roman" w:cs="Times New Roman"/>
          <w:sz w:val="24"/>
          <w:szCs w:val="24"/>
          <w:lang w:eastAsia="ru-RU"/>
        </w:rPr>
        <w:t>об</w:t>
      </w:r>
      <w:r w:rsidRPr="00171FCD">
        <w:rPr>
          <w:rFonts w:ascii="Times New Roman" w:eastAsia="Times New Roman" w:hAnsi="Times New Roman" w:cs="Times New Roman"/>
          <w:sz w:val="24"/>
          <w:szCs w:val="24"/>
          <w:lang w:eastAsia="ru-RU"/>
        </w:rPr>
        <w:t>уча</w:t>
      </w:r>
      <w:r w:rsidR="00447595">
        <w:rPr>
          <w:rFonts w:ascii="Times New Roman" w:eastAsia="Times New Roman" w:hAnsi="Times New Roman" w:cs="Times New Roman"/>
          <w:sz w:val="24"/>
          <w:szCs w:val="24"/>
          <w:lang w:eastAsia="ru-RU"/>
        </w:rPr>
        <w:t>ю</w:t>
      </w:r>
      <w:r w:rsidRPr="00171FCD">
        <w:rPr>
          <w:rFonts w:ascii="Times New Roman" w:eastAsia="Times New Roman" w:hAnsi="Times New Roman" w:cs="Times New Roman"/>
          <w:sz w:val="24"/>
          <w:szCs w:val="24"/>
          <w:lang w:eastAsia="ru-RU"/>
        </w:rPr>
        <w:t xml:space="preserve">щихся, поскольку требует выполнения ряда мыслительных операций: сравнения, анализа и синтеза, абстрагирования и обобщения. Эта работа приводит в конечном итоге к образованию у </w:t>
      </w:r>
      <w:r w:rsidR="00447595">
        <w:rPr>
          <w:rFonts w:ascii="Times New Roman" w:eastAsia="Times New Roman" w:hAnsi="Times New Roman" w:cs="Times New Roman"/>
          <w:sz w:val="24"/>
          <w:szCs w:val="24"/>
          <w:lang w:eastAsia="ru-RU"/>
        </w:rPr>
        <w:t>об</w:t>
      </w:r>
      <w:r w:rsidRPr="00171FCD">
        <w:rPr>
          <w:rFonts w:ascii="Times New Roman" w:eastAsia="Times New Roman" w:hAnsi="Times New Roman" w:cs="Times New Roman"/>
          <w:sz w:val="24"/>
          <w:szCs w:val="24"/>
          <w:lang w:eastAsia="ru-RU"/>
        </w:rPr>
        <w:t>уча</w:t>
      </w:r>
      <w:r w:rsidR="00447595">
        <w:rPr>
          <w:rFonts w:ascii="Times New Roman" w:eastAsia="Times New Roman" w:hAnsi="Times New Roman" w:cs="Times New Roman"/>
          <w:sz w:val="24"/>
          <w:szCs w:val="24"/>
          <w:lang w:eastAsia="ru-RU"/>
        </w:rPr>
        <w:t>ю</w:t>
      </w:r>
      <w:r w:rsidRPr="00171FCD">
        <w:rPr>
          <w:rFonts w:ascii="Times New Roman" w:eastAsia="Times New Roman" w:hAnsi="Times New Roman" w:cs="Times New Roman"/>
          <w:sz w:val="24"/>
          <w:szCs w:val="24"/>
          <w:lang w:eastAsia="ru-RU"/>
        </w:rPr>
        <w:t>щихся и элементарных понятий и более сложных представлений.</w:t>
      </w:r>
    </w:p>
    <w:p w:rsidR="00447595" w:rsidRDefault="00447595" w:rsidP="00447595">
      <w:pPr>
        <w:spacing w:after="0" w:line="360" w:lineRule="auto"/>
        <w:ind w:firstLine="708"/>
        <w:jc w:val="both"/>
        <w:rPr>
          <w:rFonts w:ascii="Times New Roman" w:eastAsia="Times New Roman" w:hAnsi="Times New Roman" w:cs="Times New Roman"/>
          <w:sz w:val="24"/>
          <w:szCs w:val="24"/>
          <w:lang w:eastAsia="ru-RU"/>
        </w:rPr>
      </w:pPr>
      <w:r w:rsidRPr="00447595">
        <w:rPr>
          <w:rFonts w:ascii="Times New Roman" w:eastAsia="Times New Roman" w:hAnsi="Times New Roman" w:cs="Times New Roman"/>
          <w:sz w:val="24"/>
          <w:szCs w:val="24"/>
          <w:lang w:eastAsia="ru-RU"/>
        </w:rPr>
        <w:t xml:space="preserve">развития их интересов, в частности, к истории, </w:t>
      </w:r>
      <w:proofErr w:type="gramStart"/>
      <w:r w:rsidRPr="00447595">
        <w:rPr>
          <w:rFonts w:ascii="Times New Roman" w:eastAsia="Times New Roman" w:hAnsi="Times New Roman" w:cs="Times New Roman"/>
          <w:sz w:val="24"/>
          <w:szCs w:val="24"/>
          <w:lang w:eastAsia="ru-RU"/>
        </w:rPr>
        <w:t>а</w:t>
      </w:r>
      <w:proofErr w:type="gramEnd"/>
      <w:r w:rsidRPr="00447595">
        <w:rPr>
          <w:rFonts w:ascii="Times New Roman" w:eastAsia="Times New Roman" w:hAnsi="Times New Roman" w:cs="Times New Roman"/>
          <w:sz w:val="24"/>
          <w:szCs w:val="24"/>
          <w:lang w:eastAsia="ru-RU"/>
        </w:rPr>
        <w:t xml:space="preserve"> следовательно, и для дальнейшего развития и совершенствования их познавательной деятельности.</w:t>
      </w:r>
    </w:p>
    <w:p w:rsidR="00071C4B" w:rsidRPr="00447595" w:rsidRDefault="00071C4B" w:rsidP="00447595">
      <w:pPr>
        <w:spacing w:after="0" w:line="360" w:lineRule="auto"/>
        <w:ind w:firstLine="708"/>
        <w:jc w:val="both"/>
        <w:rPr>
          <w:rFonts w:ascii="Times New Roman" w:eastAsia="Times New Roman" w:hAnsi="Times New Roman" w:cs="Times New Roman"/>
          <w:sz w:val="24"/>
          <w:szCs w:val="24"/>
          <w:lang w:eastAsia="ru-RU"/>
        </w:rPr>
      </w:pPr>
    </w:p>
    <w:p w:rsidR="00071C4B" w:rsidRDefault="00071C4B" w:rsidP="00071C4B">
      <w:pPr>
        <w:spacing w:after="0" w:line="360" w:lineRule="auto"/>
        <w:jc w:val="center"/>
        <w:rPr>
          <w:rFonts w:ascii="Times New Roman" w:eastAsia="Times New Roman" w:hAnsi="Times New Roman" w:cs="Times New Roman"/>
          <w:b/>
          <w:bCs/>
          <w:sz w:val="24"/>
          <w:szCs w:val="24"/>
          <w:lang w:eastAsia="ru-RU"/>
        </w:rPr>
      </w:pPr>
    </w:p>
    <w:p w:rsidR="00071C4B" w:rsidRDefault="00071C4B" w:rsidP="00071C4B">
      <w:pPr>
        <w:spacing w:after="0" w:line="360" w:lineRule="auto"/>
        <w:jc w:val="center"/>
        <w:rPr>
          <w:rFonts w:ascii="Times New Roman" w:eastAsia="Times New Roman" w:hAnsi="Times New Roman" w:cs="Times New Roman"/>
          <w:b/>
          <w:bCs/>
          <w:sz w:val="24"/>
          <w:szCs w:val="24"/>
          <w:lang w:eastAsia="ru-RU"/>
        </w:rPr>
      </w:pPr>
    </w:p>
    <w:p w:rsidR="00071C4B" w:rsidRDefault="00071C4B" w:rsidP="00071C4B">
      <w:pPr>
        <w:spacing w:after="0" w:line="360" w:lineRule="auto"/>
        <w:jc w:val="center"/>
        <w:rPr>
          <w:rFonts w:ascii="Times New Roman" w:eastAsia="Times New Roman" w:hAnsi="Times New Roman" w:cs="Times New Roman"/>
          <w:b/>
          <w:bCs/>
          <w:sz w:val="24"/>
          <w:szCs w:val="24"/>
          <w:lang w:eastAsia="ru-RU"/>
        </w:rPr>
      </w:pPr>
    </w:p>
    <w:p w:rsidR="00071C4B" w:rsidRDefault="00071C4B" w:rsidP="00071C4B">
      <w:pPr>
        <w:spacing w:after="0" w:line="360" w:lineRule="auto"/>
        <w:jc w:val="center"/>
        <w:rPr>
          <w:rFonts w:ascii="Times New Roman" w:eastAsia="Times New Roman" w:hAnsi="Times New Roman" w:cs="Times New Roman"/>
          <w:b/>
          <w:bCs/>
          <w:sz w:val="24"/>
          <w:szCs w:val="24"/>
          <w:lang w:eastAsia="ru-RU"/>
        </w:rPr>
      </w:pPr>
    </w:p>
    <w:p w:rsidR="00071C4B" w:rsidRDefault="00071C4B" w:rsidP="00071C4B">
      <w:pPr>
        <w:spacing w:after="0" w:line="360" w:lineRule="auto"/>
        <w:jc w:val="center"/>
        <w:rPr>
          <w:rFonts w:ascii="Times New Roman" w:eastAsia="Times New Roman" w:hAnsi="Times New Roman" w:cs="Times New Roman"/>
          <w:b/>
          <w:bCs/>
          <w:sz w:val="24"/>
          <w:szCs w:val="24"/>
          <w:lang w:eastAsia="ru-RU"/>
        </w:rPr>
      </w:pPr>
    </w:p>
    <w:p w:rsidR="00071C4B" w:rsidRDefault="00071C4B" w:rsidP="00071C4B">
      <w:pPr>
        <w:spacing w:after="0" w:line="360" w:lineRule="auto"/>
        <w:jc w:val="center"/>
        <w:rPr>
          <w:rFonts w:ascii="Times New Roman" w:eastAsia="Times New Roman" w:hAnsi="Times New Roman" w:cs="Times New Roman"/>
          <w:b/>
          <w:bCs/>
          <w:sz w:val="24"/>
          <w:szCs w:val="24"/>
          <w:lang w:eastAsia="ru-RU"/>
        </w:rPr>
      </w:pPr>
    </w:p>
    <w:p w:rsidR="00071C4B" w:rsidRDefault="00071C4B" w:rsidP="00071C4B">
      <w:pPr>
        <w:spacing w:after="0" w:line="360" w:lineRule="auto"/>
        <w:jc w:val="center"/>
        <w:rPr>
          <w:rFonts w:ascii="Times New Roman" w:eastAsia="Times New Roman" w:hAnsi="Times New Roman" w:cs="Times New Roman"/>
          <w:b/>
          <w:bCs/>
          <w:sz w:val="24"/>
          <w:szCs w:val="24"/>
          <w:lang w:eastAsia="ru-RU"/>
        </w:rPr>
      </w:pPr>
    </w:p>
    <w:p w:rsidR="00071C4B" w:rsidRDefault="00071C4B" w:rsidP="00071C4B">
      <w:pPr>
        <w:spacing w:after="0" w:line="360" w:lineRule="auto"/>
        <w:jc w:val="center"/>
        <w:rPr>
          <w:rFonts w:ascii="Times New Roman" w:eastAsia="Times New Roman" w:hAnsi="Times New Roman" w:cs="Times New Roman"/>
          <w:b/>
          <w:bCs/>
          <w:sz w:val="24"/>
          <w:szCs w:val="24"/>
          <w:lang w:eastAsia="ru-RU"/>
        </w:rPr>
      </w:pPr>
    </w:p>
    <w:p w:rsidR="00071C4B" w:rsidRDefault="00071C4B" w:rsidP="00071C4B">
      <w:pPr>
        <w:spacing w:after="0" w:line="360" w:lineRule="auto"/>
        <w:jc w:val="center"/>
        <w:rPr>
          <w:rFonts w:ascii="Times New Roman" w:eastAsia="Times New Roman" w:hAnsi="Times New Roman" w:cs="Times New Roman"/>
          <w:b/>
          <w:bCs/>
          <w:sz w:val="24"/>
          <w:szCs w:val="24"/>
          <w:lang w:eastAsia="ru-RU"/>
        </w:rPr>
      </w:pPr>
    </w:p>
    <w:p w:rsidR="00071C4B" w:rsidRDefault="00071C4B" w:rsidP="00071C4B">
      <w:pPr>
        <w:spacing w:after="0" w:line="360" w:lineRule="auto"/>
        <w:jc w:val="center"/>
        <w:rPr>
          <w:rFonts w:ascii="Times New Roman" w:eastAsia="Times New Roman" w:hAnsi="Times New Roman" w:cs="Times New Roman"/>
          <w:b/>
          <w:bCs/>
          <w:sz w:val="24"/>
          <w:szCs w:val="24"/>
          <w:lang w:eastAsia="ru-RU"/>
        </w:rPr>
      </w:pPr>
    </w:p>
    <w:p w:rsidR="00071C4B" w:rsidRDefault="00071C4B" w:rsidP="00071C4B">
      <w:pPr>
        <w:spacing w:after="0" w:line="360" w:lineRule="auto"/>
        <w:jc w:val="center"/>
        <w:rPr>
          <w:rFonts w:ascii="Times New Roman" w:eastAsia="Times New Roman" w:hAnsi="Times New Roman" w:cs="Times New Roman"/>
          <w:b/>
          <w:bCs/>
          <w:sz w:val="24"/>
          <w:szCs w:val="24"/>
          <w:lang w:eastAsia="ru-RU"/>
        </w:rPr>
      </w:pPr>
    </w:p>
    <w:p w:rsidR="00071C4B" w:rsidRDefault="00071C4B" w:rsidP="00071C4B">
      <w:pPr>
        <w:spacing w:after="0" w:line="360" w:lineRule="auto"/>
        <w:jc w:val="center"/>
        <w:rPr>
          <w:rFonts w:ascii="Times New Roman" w:eastAsia="Times New Roman" w:hAnsi="Times New Roman" w:cs="Times New Roman"/>
          <w:b/>
          <w:bCs/>
          <w:sz w:val="24"/>
          <w:szCs w:val="24"/>
          <w:lang w:eastAsia="ru-RU"/>
        </w:rPr>
      </w:pPr>
    </w:p>
    <w:p w:rsidR="00071C4B" w:rsidRDefault="00071C4B" w:rsidP="00071C4B">
      <w:pPr>
        <w:spacing w:after="0" w:line="360" w:lineRule="auto"/>
        <w:jc w:val="center"/>
        <w:rPr>
          <w:rFonts w:ascii="Times New Roman" w:eastAsia="Times New Roman" w:hAnsi="Times New Roman" w:cs="Times New Roman"/>
          <w:b/>
          <w:bCs/>
          <w:sz w:val="24"/>
          <w:szCs w:val="24"/>
          <w:lang w:eastAsia="ru-RU"/>
        </w:rPr>
      </w:pPr>
    </w:p>
    <w:p w:rsidR="00C06D12" w:rsidRDefault="00C06D12" w:rsidP="00071C4B">
      <w:pPr>
        <w:spacing w:after="0" w:line="360" w:lineRule="auto"/>
        <w:jc w:val="center"/>
        <w:rPr>
          <w:rFonts w:ascii="Times New Roman" w:eastAsia="Times New Roman" w:hAnsi="Times New Roman" w:cs="Times New Roman"/>
          <w:b/>
          <w:bCs/>
          <w:sz w:val="24"/>
          <w:szCs w:val="24"/>
          <w:lang w:eastAsia="ru-RU"/>
        </w:rPr>
      </w:pPr>
    </w:p>
    <w:p w:rsidR="00C06D12" w:rsidRDefault="00C06D12" w:rsidP="00071C4B">
      <w:pPr>
        <w:spacing w:after="0" w:line="360" w:lineRule="auto"/>
        <w:jc w:val="center"/>
        <w:rPr>
          <w:rFonts w:ascii="Times New Roman" w:eastAsia="Times New Roman" w:hAnsi="Times New Roman" w:cs="Times New Roman"/>
          <w:b/>
          <w:bCs/>
          <w:sz w:val="24"/>
          <w:szCs w:val="24"/>
          <w:lang w:eastAsia="ru-RU"/>
        </w:rPr>
      </w:pPr>
    </w:p>
    <w:p w:rsidR="00C06D12" w:rsidRDefault="00C06D12" w:rsidP="00071C4B">
      <w:pPr>
        <w:spacing w:after="0" w:line="360" w:lineRule="auto"/>
        <w:jc w:val="center"/>
        <w:rPr>
          <w:rFonts w:ascii="Times New Roman" w:eastAsia="Times New Roman" w:hAnsi="Times New Roman" w:cs="Times New Roman"/>
          <w:b/>
          <w:bCs/>
          <w:sz w:val="24"/>
          <w:szCs w:val="24"/>
          <w:lang w:eastAsia="ru-RU"/>
        </w:rPr>
      </w:pPr>
    </w:p>
    <w:p w:rsidR="00C06D12" w:rsidRDefault="00C06D12" w:rsidP="00071C4B">
      <w:pPr>
        <w:spacing w:after="0" w:line="360" w:lineRule="auto"/>
        <w:jc w:val="center"/>
        <w:rPr>
          <w:rFonts w:ascii="Times New Roman" w:eastAsia="Times New Roman" w:hAnsi="Times New Roman" w:cs="Times New Roman"/>
          <w:b/>
          <w:bCs/>
          <w:sz w:val="24"/>
          <w:szCs w:val="24"/>
          <w:lang w:eastAsia="ru-RU"/>
        </w:rPr>
      </w:pPr>
    </w:p>
    <w:p w:rsidR="00C06D12" w:rsidRDefault="00C06D12" w:rsidP="00071C4B">
      <w:pPr>
        <w:spacing w:after="0" w:line="360" w:lineRule="auto"/>
        <w:jc w:val="center"/>
        <w:rPr>
          <w:rFonts w:ascii="Times New Roman" w:eastAsia="Times New Roman" w:hAnsi="Times New Roman" w:cs="Times New Roman"/>
          <w:b/>
          <w:bCs/>
          <w:sz w:val="24"/>
          <w:szCs w:val="24"/>
          <w:lang w:eastAsia="ru-RU"/>
        </w:rPr>
      </w:pPr>
    </w:p>
    <w:p w:rsidR="00C06D12" w:rsidRDefault="00C06D12" w:rsidP="00071C4B">
      <w:pPr>
        <w:spacing w:after="0" w:line="360" w:lineRule="auto"/>
        <w:jc w:val="center"/>
        <w:rPr>
          <w:rFonts w:ascii="Times New Roman" w:eastAsia="Times New Roman" w:hAnsi="Times New Roman" w:cs="Times New Roman"/>
          <w:b/>
          <w:bCs/>
          <w:sz w:val="24"/>
          <w:szCs w:val="24"/>
          <w:lang w:eastAsia="ru-RU"/>
        </w:rPr>
      </w:pPr>
    </w:p>
    <w:p w:rsidR="00C06D12" w:rsidRDefault="00C06D12" w:rsidP="00071C4B">
      <w:pPr>
        <w:spacing w:after="0" w:line="360" w:lineRule="auto"/>
        <w:jc w:val="center"/>
        <w:rPr>
          <w:rFonts w:ascii="Times New Roman" w:eastAsia="Times New Roman" w:hAnsi="Times New Roman" w:cs="Times New Roman"/>
          <w:b/>
          <w:bCs/>
          <w:sz w:val="24"/>
          <w:szCs w:val="24"/>
          <w:lang w:eastAsia="ru-RU"/>
        </w:rPr>
      </w:pPr>
    </w:p>
    <w:p w:rsidR="00C06D12" w:rsidRDefault="00C06D12" w:rsidP="00071C4B">
      <w:pPr>
        <w:spacing w:after="0" w:line="360" w:lineRule="auto"/>
        <w:jc w:val="center"/>
        <w:rPr>
          <w:rFonts w:ascii="Times New Roman" w:eastAsia="Times New Roman" w:hAnsi="Times New Roman" w:cs="Times New Roman"/>
          <w:b/>
          <w:bCs/>
          <w:sz w:val="24"/>
          <w:szCs w:val="24"/>
          <w:lang w:eastAsia="ru-RU"/>
        </w:rPr>
      </w:pPr>
    </w:p>
    <w:p w:rsidR="00C06D12" w:rsidRDefault="00C06D12" w:rsidP="00071C4B">
      <w:pPr>
        <w:spacing w:after="0" w:line="360" w:lineRule="auto"/>
        <w:jc w:val="center"/>
        <w:rPr>
          <w:rFonts w:ascii="Times New Roman" w:eastAsia="Times New Roman" w:hAnsi="Times New Roman" w:cs="Times New Roman"/>
          <w:b/>
          <w:bCs/>
          <w:sz w:val="24"/>
          <w:szCs w:val="24"/>
          <w:lang w:eastAsia="ru-RU"/>
        </w:rPr>
      </w:pPr>
    </w:p>
    <w:p w:rsidR="00C06D12" w:rsidRDefault="00C06D12" w:rsidP="00071C4B">
      <w:pPr>
        <w:spacing w:after="0" w:line="360" w:lineRule="auto"/>
        <w:jc w:val="center"/>
        <w:rPr>
          <w:rFonts w:ascii="Times New Roman" w:eastAsia="Times New Roman" w:hAnsi="Times New Roman" w:cs="Times New Roman"/>
          <w:b/>
          <w:bCs/>
          <w:sz w:val="24"/>
          <w:szCs w:val="24"/>
          <w:lang w:eastAsia="ru-RU"/>
        </w:rPr>
      </w:pPr>
    </w:p>
    <w:p w:rsidR="00C06D12" w:rsidRDefault="00C06D12" w:rsidP="00071C4B">
      <w:pPr>
        <w:spacing w:after="0" w:line="360" w:lineRule="auto"/>
        <w:jc w:val="center"/>
        <w:rPr>
          <w:rFonts w:ascii="Times New Roman" w:eastAsia="Times New Roman" w:hAnsi="Times New Roman" w:cs="Times New Roman"/>
          <w:b/>
          <w:bCs/>
          <w:sz w:val="24"/>
          <w:szCs w:val="24"/>
          <w:lang w:eastAsia="ru-RU"/>
        </w:rPr>
      </w:pPr>
    </w:p>
    <w:p w:rsidR="00C06D12" w:rsidRDefault="00C06D12" w:rsidP="00071C4B">
      <w:pPr>
        <w:spacing w:after="0" w:line="360" w:lineRule="auto"/>
        <w:jc w:val="center"/>
        <w:rPr>
          <w:rFonts w:ascii="Times New Roman" w:eastAsia="Times New Roman" w:hAnsi="Times New Roman" w:cs="Times New Roman"/>
          <w:b/>
          <w:bCs/>
          <w:sz w:val="24"/>
          <w:szCs w:val="24"/>
          <w:lang w:eastAsia="ru-RU"/>
        </w:rPr>
      </w:pPr>
    </w:p>
    <w:p w:rsidR="00071C4B" w:rsidRPr="00071C4B" w:rsidRDefault="00071C4B" w:rsidP="00071C4B">
      <w:pPr>
        <w:spacing w:after="0" w:line="360" w:lineRule="auto"/>
        <w:jc w:val="center"/>
        <w:rPr>
          <w:rFonts w:ascii="Times New Roman" w:eastAsia="Times New Roman" w:hAnsi="Times New Roman" w:cs="Times New Roman"/>
          <w:sz w:val="24"/>
          <w:szCs w:val="24"/>
          <w:lang w:eastAsia="ru-RU"/>
        </w:rPr>
      </w:pPr>
      <w:r w:rsidRPr="00071C4B">
        <w:rPr>
          <w:rFonts w:ascii="Times New Roman" w:eastAsia="Times New Roman" w:hAnsi="Times New Roman" w:cs="Times New Roman"/>
          <w:b/>
          <w:bCs/>
          <w:sz w:val="24"/>
          <w:szCs w:val="24"/>
          <w:lang w:eastAsia="ru-RU"/>
        </w:rPr>
        <w:lastRenderedPageBreak/>
        <w:t>Г</w:t>
      </w:r>
      <w:r>
        <w:rPr>
          <w:rFonts w:ascii="Times New Roman" w:eastAsia="Times New Roman" w:hAnsi="Times New Roman" w:cs="Times New Roman"/>
          <w:b/>
          <w:bCs/>
          <w:sz w:val="24"/>
          <w:szCs w:val="24"/>
          <w:lang w:eastAsia="ru-RU"/>
        </w:rPr>
        <w:t>лава 2. Экспериментальная часть</w:t>
      </w:r>
    </w:p>
    <w:p w:rsidR="00071C4B" w:rsidRPr="00071C4B" w:rsidRDefault="00071C4B" w:rsidP="00071C4B">
      <w:pPr>
        <w:spacing w:after="0" w:line="360" w:lineRule="auto"/>
        <w:jc w:val="center"/>
        <w:rPr>
          <w:rFonts w:ascii="Times New Roman" w:eastAsia="Times New Roman" w:hAnsi="Times New Roman" w:cs="Times New Roman"/>
          <w:sz w:val="24"/>
          <w:szCs w:val="24"/>
          <w:lang w:eastAsia="ru-RU"/>
        </w:rPr>
      </w:pPr>
      <w:r w:rsidRPr="00071C4B">
        <w:rPr>
          <w:rFonts w:ascii="Times New Roman" w:eastAsia="Times New Roman" w:hAnsi="Times New Roman" w:cs="Times New Roman"/>
          <w:b/>
          <w:bCs/>
          <w:sz w:val="24"/>
          <w:szCs w:val="24"/>
          <w:lang w:eastAsia="ru-RU"/>
        </w:rPr>
        <w:t xml:space="preserve">2.1.Особенности усвоения исторических понятий </w:t>
      </w:r>
      <w:r>
        <w:rPr>
          <w:rFonts w:ascii="Times New Roman" w:eastAsia="Times New Roman" w:hAnsi="Times New Roman" w:cs="Times New Roman"/>
          <w:b/>
          <w:bCs/>
          <w:sz w:val="24"/>
          <w:szCs w:val="24"/>
          <w:lang w:eastAsia="ru-RU"/>
        </w:rPr>
        <w:t>у детей с нарушениями слуха</w:t>
      </w:r>
    </w:p>
    <w:p w:rsidR="00071C4B" w:rsidRPr="00071C4B" w:rsidRDefault="00071C4B" w:rsidP="00071C4B">
      <w:pPr>
        <w:spacing w:after="0" w:line="360" w:lineRule="auto"/>
        <w:ind w:firstLine="708"/>
        <w:jc w:val="both"/>
        <w:rPr>
          <w:rFonts w:ascii="Times New Roman" w:eastAsia="Times New Roman" w:hAnsi="Times New Roman" w:cs="Times New Roman"/>
          <w:sz w:val="24"/>
          <w:szCs w:val="24"/>
          <w:lang w:eastAsia="ru-RU"/>
        </w:rPr>
      </w:pPr>
      <w:r w:rsidRPr="00071C4B">
        <w:rPr>
          <w:rFonts w:ascii="Times New Roman" w:eastAsia="Times New Roman" w:hAnsi="Times New Roman" w:cs="Times New Roman"/>
          <w:sz w:val="24"/>
          <w:szCs w:val="24"/>
          <w:lang w:eastAsia="ru-RU"/>
        </w:rPr>
        <w:t xml:space="preserve">В системе обучения и воспитания детей </w:t>
      </w:r>
      <w:r>
        <w:rPr>
          <w:rFonts w:ascii="Times New Roman" w:eastAsia="Times New Roman" w:hAnsi="Times New Roman" w:cs="Times New Roman"/>
          <w:sz w:val="24"/>
          <w:szCs w:val="24"/>
          <w:lang w:eastAsia="ru-RU"/>
        </w:rPr>
        <w:t xml:space="preserve">с нарушениями слуха </w:t>
      </w:r>
      <w:r w:rsidRPr="00071C4B">
        <w:rPr>
          <w:rFonts w:ascii="Times New Roman" w:eastAsia="Times New Roman" w:hAnsi="Times New Roman" w:cs="Times New Roman"/>
          <w:sz w:val="24"/>
          <w:szCs w:val="24"/>
          <w:lang w:eastAsia="ru-RU"/>
        </w:rPr>
        <w:t>значительная роль принадлежит изучению истории. Ознакомление школьников с историей родины имеет большое значение для их развития, для формирования у них мировоззрения, воспитание патриотических чувств и других высоких нравственных качеств.</w:t>
      </w:r>
    </w:p>
    <w:p w:rsidR="00071C4B" w:rsidRPr="00071C4B" w:rsidRDefault="00071C4B" w:rsidP="00071C4B">
      <w:pPr>
        <w:spacing w:after="0" w:line="360" w:lineRule="auto"/>
        <w:ind w:firstLine="708"/>
        <w:jc w:val="both"/>
        <w:rPr>
          <w:rFonts w:ascii="Times New Roman" w:eastAsia="Times New Roman" w:hAnsi="Times New Roman" w:cs="Times New Roman"/>
          <w:sz w:val="24"/>
          <w:szCs w:val="24"/>
          <w:lang w:eastAsia="ru-RU"/>
        </w:rPr>
      </w:pPr>
      <w:r w:rsidRPr="00071C4B">
        <w:rPr>
          <w:rFonts w:ascii="Times New Roman" w:eastAsia="Times New Roman" w:hAnsi="Times New Roman" w:cs="Times New Roman"/>
          <w:sz w:val="24"/>
          <w:szCs w:val="24"/>
          <w:lang w:eastAsia="ru-RU"/>
        </w:rPr>
        <w:t>Изучение опыта работы учителей истории показывает, что глухие</w:t>
      </w:r>
      <w:r w:rsidR="00C06D12">
        <w:rPr>
          <w:rFonts w:ascii="Times New Roman" w:eastAsia="Times New Roman" w:hAnsi="Times New Roman" w:cs="Times New Roman"/>
          <w:sz w:val="24"/>
          <w:szCs w:val="24"/>
          <w:lang w:eastAsia="ru-RU"/>
        </w:rPr>
        <w:t xml:space="preserve"> и слабослышащие </w:t>
      </w:r>
      <w:r w:rsidRPr="00071C4B">
        <w:rPr>
          <w:rFonts w:ascii="Times New Roman" w:eastAsia="Times New Roman" w:hAnsi="Times New Roman" w:cs="Times New Roman"/>
          <w:sz w:val="24"/>
          <w:szCs w:val="24"/>
          <w:lang w:eastAsia="ru-RU"/>
        </w:rPr>
        <w:t xml:space="preserve"> </w:t>
      </w:r>
      <w:r w:rsidR="00C06D12">
        <w:rPr>
          <w:rFonts w:ascii="Times New Roman" w:eastAsia="Times New Roman" w:hAnsi="Times New Roman" w:cs="Times New Roman"/>
          <w:sz w:val="24"/>
          <w:szCs w:val="24"/>
          <w:lang w:eastAsia="ru-RU"/>
        </w:rPr>
        <w:t>обучающиеся</w:t>
      </w:r>
      <w:r w:rsidRPr="00071C4B">
        <w:rPr>
          <w:rFonts w:ascii="Times New Roman" w:eastAsia="Times New Roman" w:hAnsi="Times New Roman" w:cs="Times New Roman"/>
          <w:sz w:val="24"/>
          <w:szCs w:val="24"/>
          <w:lang w:eastAsia="ru-RU"/>
        </w:rPr>
        <w:t xml:space="preserve"> сталкиваются со значительными трудностями в овладении историческими знаниями, вследствие чего снижается качество их исторической подготовки.</w:t>
      </w:r>
    </w:p>
    <w:p w:rsidR="00071C4B" w:rsidRPr="00071C4B" w:rsidRDefault="00071C4B" w:rsidP="00684A4D">
      <w:pPr>
        <w:spacing w:after="0" w:line="360" w:lineRule="auto"/>
        <w:ind w:firstLine="708"/>
        <w:jc w:val="both"/>
        <w:rPr>
          <w:rFonts w:ascii="Times New Roman" w:eastAsia="Times New Roman" w:hAnsi="Times New Roman" w:cs="Times New Roman"/>
          <w:sz w:val="24"/>
          <w:szCs w:val="24"/>
          <w:lang w:eastAsia="ru-RU"/>
        </w:rPr>
      </w:pPr>
      <w:r w:rsidRPr="00071C4B">
        <w:rPr>
          <w:rFonts w:ascii="Times New Roman" w:eastAsia="Times New Roman" w:hAnsi="Times New Roman" w:cs="Times New Roman"/>
          <w:sz w:val="24"/>
          <w:szCs w:val="24"/>
          <w:lang w:eastAsia="ru-RU"/>
        </w:rPr>
        <w:t>В сурдопедагогической литературе вопрос об усвое</w:t>
      </w:r>
      <w:r w:rsidR="00C06D12">
        <w:rPr>
          <w:rFonts w:ascii="Times New Roman" w:eastAsia="Times New Roman" w:hAnsi="Times New Roman" w:cs="Times New Roman"/>
          <w:sz w:val="24"/>
          <w:szCs w:val="24"/>
          <w:lang w:eastAsia="ru-RU"/>
        </w:rPr>
        <w:t xml:space="preserve">нии исторических понятий глухим и слабослышащим </w:t>
      </w:r>
      <w:r w:rsidRPr="00071C4B">
        <w:rPr>
          <w:rFonts w:ascii="Times New Roman" w:eastAsia="Times New Roman" w:hAnsi="Times New Roman" w:cs="Times New Roman"/>
          <w:sz w:val="24"/>
          <w:szCs w:val="24"/>
          <w:lang w:eastAsia="ru-RU"/>
        </w:rPr>
        <w:t xml:space="preserve"> </w:t>
      </w:r>
      <w:proofErr w:type="gramStart"/>
      <w:r w:rsidR="00C06D12">
        <w:rPr>
          <w:rFonts w:ascii="Times New Roman" w:eastAsia="Times New Roman" w:hAnsi="Times New Roman" w:cs="Times New Roman"/>
          <w:sz w:val="24"/>
          <w:szCs w:val="24"/>
          <w:lang w:eastAsia="ru-RU"/>
        </w:rPr>
        <w:t>об</w:t>
      </w:r>
      <w:r w:rsidRPr="00071C4B">
        <w:rPr>
          <w:rFonts w:ascii="Times New Roman" w:eastAsia="Times New Roman" w:hAnsi="Times New Roman" w:cs="Times New Roman"/>
          <w:sz w:val="24"/>
          <w:szCs w:val="24"/>
          <w:lang w:eastAsia="ru-RU"/>
        </w:rPr>
        <w:t>уча</w:t>
      </w:r>
      <w:r w:rsidR="00C06D12">
        <w:rPr>
          <w:rFonts w:ascii="Times New Roman" w:eastAsia="Times New Roman" w:hAnsi="Times New Roman" w:cs="Times New Roman"/>
          <w:sz w:val="24"/>
          <w:szCs w:val="24"/>
          <w:lang w:eastAsia="ru-RU"/>
        </w:rPr>
        <w:t>ю</w:t>
      </w:r>
      <w:r w:rsidRPr="00071C4B">
        <w:rPr>
          <w:rFonts w:ascii="Times New Roman" w:eastAsia="Times New Roman" w:hAnsi="Times New Roman" w:cs="Times New Roman"/>
          <w:sz w:val="24"/>
          <w:szCs w:val="24"/>
          <w:lang w:eastAsia="ru-RU"/>
        </w:rPr>
        <w:t>щимися</w:t>
      </w:r>
      <w:proofErr w:type="gramEnd"/>
      <w:r w:rsidRPr="00071C4B">
        <w:rPr>
          <w:rFonts w:ascii="Times New Roman" w:eastAsia="Times New Roman" w:hAnsi="Times New Roman" w:cs="Times New Roman"/>
          <w:sz w:val="24"/>
          <w:szCs w:val="24"/>
          <w:lang w:eastAsia="ru-RU"/>
        </w:rPr>
        <w:t xml:space="preserve"> освещен недостаточно. Отсутствие разработанной системы способов и приемов, направленных на сознательное усвоение исторических понятий, значительно затрудняет на практике обучение глухих</w:t>
      </w:r>
      <w:r w:rsidR="00C06D12">
        <w:rPr>
          <w:rFonts w:ascii="Times New Roman" w:eastAsia="Times New Roman" w:hAnsi="Times New Roman" w:cs="Times New Roman"/>
          <w:sz w:val="24"/>
          <w:szCs w:val="24"/>
          <w:lang w:eastAsia="ru-RU"/>
        </w:rPr>
        <w:t xml:space="preserve"> и слабослышащих </w:t>
      </w:r>
      <w:r w:rsidRPr="00071C4B">
        <w:rPr>
          <w:rFonts w:ascii="Times New Roman" w:eastAsia="Times New Roman" w:hAnsi="Times New Roman" w:cs="Times New Roman"/>
          <w:sz w:val="24"/>
          <w:szCs w:val="24"/>
          <w:lang w:eastAsia="ru-RU"/>
        </w:rPr>
        <w:t xml:space="preserve"> школьников истории. Учитывая актуальность данной проблемы, мы предприняли исследование, основной задачей которого было изучение особенностей усвоения </w:t>
      </w:r>
      <w:r w:rsidR="00C06D12">
        <w:rPr>
          <w:rFonts w:ascii="Times New Roman" w:eastAsia="Times New Roman" w:hAnsi="Times New Roman" w:cs="Times New Roman"/>
          <w:sz w:val="24"/>
          <w:szCs w:val="24"/>
          <w:lang w:eastAsia="ru-RU"/>
        </w:rPr>
        <w:t>детьми с нарушениями слуха</w:t>
      </w:r>
      <w:r w:rsidRPr="00071C4B">
        <w:rPr>
          <w:rFonts w:ascii="Times New Roman" w:eastAsia="Times New Roman" w:hAnsi="Times New Roman" w:cs="Times New Roman"/>
          <w:sz w:val="24"/>
          <w:szCs w:val="24"/>
          <w:lang w:eastAsia="ru-RU"/>
        </w:rPr>
        <w:t xml:space="preserve"> и определение оптимальных </w:t>
      </w:r>
      <w:proofErr w:type="gramStart"/>
      <w:r w:rsidRPr="00071C4B">
        <w:rPr>
          <w:rFonts w:ascii="Times New Roman" w:eastAsia="Times New Roman" w:hAnsi="Times New Roman" w:cs="Times New Roman"/>
          <w:sz w:val="24"/>
          <w:szCs w:val="24"/>
          <w:lang w:eastAsia="ru-RU"/>
        </w:rPr>
        <w:t>условий повышения эфф</w:t>
      </w:r>
      <w:r w:rsidR="00C06D12">
        <w:rPr>
          <w:rFonts w:ascii="Times New Roman" w:eastAsia="Times New Roman" w:hAnsi="Times New Roman" w:cs="Times New Roman"/>
          <w:sz w:val="24"/>
          <w:szCs w:val="24"/>
          <w:lang w:eastAsia="ru-RU"/>
        </w:rPr>
        <w:t>ективности преподавания истории</w:t>
      </w:r>
      <w:proofErr w:type="gramEnd"/>
      <w:r w:rsidR="00C06D12">
        <w:rPr>
          <w:rFonts w:ascii="Times New Roman" w:eastAsia="Times New Roman" w:hAnsi="Times New Roman" w:cs="Times New Roman"/>
          <w:sz w:val="24"/>
          <w:szCs w:val="24"/>
          <w:lang w:eastAsia="ru-RU"/>
        </w:rPr>
        <w:t xml:space="preserve">. </w:t>
      </w:r>
      <w:r w:rsidRPr="00071C4B">
        <w:rPr>
          <w:rFonts w:ascii="Times New Roman" w:eastAsia="Times New Roman" w:hAnsi="Times New Roman" w:cs="Times New Roman"/>
          <w:sz w:val="24"/>
          <w:szCs w:val="24"/>
          <w:lang w:eastAsia="ru-RU"/>
        </w:rPr>
        <w:t>Поскольку усвоение исторических понятий – процесс длительный и особое значение в этом процессе имеет начальный этап, данное исследование было посвящено изучению именно начального, наиболее трудного и важного этапа усвоения истор</w:t>
      </w:r>
      <w:r w:rsidR="00684A4D">
        <w:rPr>
          <w:rFonts w:ascii="Times New Roman" w:eastAsia="Times New Roman" w:hAnsi="Times New Roman" w:cs="Times New Roman"/>
          <w:sz w:val="24"/>
          <w:szCs w:val="24"/>
          <w:lang w:eastAsia="ru-RU"/>
        </w:rPr>
        <w:t xml:space="preserve">ических понятий учащимися </w:t>
      </w:r>
      <w:r w:rsidR="00437251">
        <w:rPr>
          <w:rFonts w:ascii="Times New Roman" w:eastAsia="Times New Roman" w:hAnsi="Times New Roman" w:cs="Times New Roman"/>
          <w:sz w:val="24"/>
          <w:szCs w:val="24"/>
          <w:lang w:val="en-US" w:eastAsia="ru-RU"/>
        </w:rPr>
        <w:t>VI</w:t>
      </w:r>
      <w:r w:rsidR="00684A4D">
        <w:rPr>
          <w:rFonts w:ascii="Times New Roman" w:eastAsia="Times New Roman" w:hAnsi="Times New Roman" w:cs="Times New Roman"/>
          <w:sz w:val="24"/>
          <w:szCs w:val="24"/>
          <w:lang w:eastAsia="ru-RU"/>
        </w:rPr>
        <w:t>-XI</w:t>
      </w:r>
      <w:r w:rsidRPr="00071C4B">
        <w:rPr>
          <w:rFonts w:ascii="Times New Roman" w:eastAsia="Times New Roman" w:hAnsi="Times New Roman" w:cs="Times New Roman"/>
          <w:sz w:val="24"/>
          <w:szCs w:val="24"/>
          <w:lang w:eastAsia="ru-RU"/>
        </w:rPr>
        <w:t xml:space="preserve"> классов.</w:t>
      </w:r>
    </w:p>
    <w:p w:rsidR="00071C4B" w:rsidRPr="00071C4B" w:rsidRDefault="00071C4B" w:rsidP="00684A4D">
      <w:pPr>
        <w:spacing w:after="0" w:line="360" w:lineRule="auto"/>
        <w:ind w:firstLine="708"/>
        <w:jc w:val="both"/>
        <w:rPr>
          <w:rFonts w:ascii="Times New Roman" w:eastAsia="Times New Roman" w:hAnsi="Times New Roman" w:cs="Times New Roman"/>
          <w:sz w:val="24"/>
          <w:szCs w:val="24"/>
          <w:lang w:eastAsia="ru-RU"/>
        </w:rPr>
      </w:pPr>
      <w:r w:rsidRPr="00071C4B">
        <w:rPr>
          <w:rFonts w:ascii="Times New Roman" w:eastAsia="Times New Roman" w:hAnsi="Times New Roman" w:cs="Times New Roman"/>
          <w:sz w:val="24"/>
          <w:szCs w:val="24"/>
          <w:lang w:eastAsia="ru-RU"/>
        </w:rPr>
        <w:t>Результаты эксперимента, в котором предлагалось письменно ответить на контрольные вопросы, а затем выполнить рисунки, отражающие содержание ряда исторических понятий, изучавшихся</w:t>
      </w:r>
      <w:r w:rsidR="00C06D12">
        <w:rPr>
          <w:rFonts w:ascii="Times New Roman" w:eastAsia="Times New Roman" w:hAnsi="Times New Roman" w:cs="Times New Roman"/>
          <w:sz w:val="24"/>
          <w:szCs w:val="24"/>
          <w:lang w:eastAsia="ru-RU"/>
        </w:rPr>
        <w:t xml:space="preserve"> </w:t>
      </w:r>
      <w:r w:rsidRPr="00071C4B">
        <w:rPr>
          <w:rFonts w:ascii="Times New Roman" w:eastAsia="Times New Roman" w:hAnsi="Times New Roman" w:cs="Times New Roman"/>
          <w:sz w:val="24"/>
          <w:szCs w:val="24"/>
          <w:lang w:eastAsia="ru-RU"/>
        </w:rPr>
        <w:t xml:space="preserve"> ими ранее, показали, что исторические знания глухих школьников в большинстве случаев фрагментарны. При анализе письменных и графических ответов </w:t>
      </w:r>
      <w:r w:rsidR="00684A4D">
        <w:rPr>
          <w:rFonts w:ascii="Times New Roman" w:eastAsia="Times New Roman" w:hAnsi="Times New Roman" w:cs="Times New Roman"/>
          <w:sz w:val="24"/>
          <w:szCs w:val="24"/>
          <w:lang w:eastAsia="ru-RU"/>
        </w:rPr>
        <w:t>об</w:t>
      </w:r>
      <w:r w:rsidRPr="00071C4B">
        <w:rPr>
          <w:rFonts w:ascii="Times New Roman" w:eastAsia="Times New Roman" w:hAnsi="Times New Roman" w:cs="Times New Roman"/>
          <w:sz w:val="24"/>
          <w:szCs w:val="24"/>
          <w:lang w:eastAsia="ru-RU"/>
        </w:rPr>
        <w:t>уча</w:t>
      </w:r>
      <w:r w:rsidR="00684A4D">
        <w:rPr>
          <w:rFonts w:ascii="Times New Roman" w:eastAsia="Times New Roman" w:hAnsi="Times New Roman" w:cs="Times New Roman"/>
          <w:sz w:val="24"/>
          <w:szCs w:val="24"/>
          <w:lang w:eastAsia="ru-RU"/>
        </w:rPr>
        <w:t>ю</w:t>
      </w:r>
      <w:r w:rsidRPr="00071C4B">
        <w:rPr>
          <w:rFonts w:ascii="Times New Roman" w:eastAsia="Times New Roman" w:hAnsi="Times New Roman" w:cs="Times New Roman"/>
          <w:sz w:val="24"/>
          <w:szCs w:val="24"/>
          <w:lang w:eastAsia="ru-RU"/>
        </w:rPr>
        <w:t>щихся выявилось, что недостатки усвоения исторических знаний учениками могут быть классифицированы по следующим категориям:</w:t>
      </w:r>
    </w:p>
    <w:p w:rsidR="00071C4B" w:rsidRPr="00071C4B" w:rsidRDefault="00071C4B" w:rsidP="00684A4D">
      <w:pPr>
        <w:spacing w:after="0" w:line="360" w:lineRule="auto"/>
        <w:ind w:firstLine="708"/>
        <w:jc w:val="both"/>
        <w:rPr>
          <w:rFonts w:ascii="Times New Roman" w:eastAsia="Times New Roman" w:hAnsi="Times New Roman" w:cs="Times New Roman"/>
          <w:sz w:val="24"/>
          <w:szCs w:val="24"/>
          <w:lang w:eastAsia="ru-RU"/>
        </w:rPr>
      </w:pPr>
      <w:r w:rsidRPr="00071C4B">
        <w:rPr>
          <w:rFonts w:ascii="Times New Roman" w:eastAsia="Times New Roman" w:hAnsi="Times New Roman" w:cs="Times New Roman"/>
          <w:sz w:val="24"/>
          <w:szCs w:val="24"/>
          <w:lang w:eastAsia="ru-RU"/>
        </w:rPr>
        <w:t>- раскрытие понятия на основании лишь отдельных существенных признаков;</w:t>
      </w:r>
    </w:p>
    <w:p w:rsidR="00071C4B" w:rsidRPr="00071C4B" w:rsidRDefault="00071C4B" w:rsidP="00684A4D">
      <w:pPr>
        <w:spacing w:after="0" w:line="360" w:lineRule="auto"/>
        <w:ind w:firstLine="708"/>
        <w:jc w:val="both"/>
        <w:rPr>
          <w:rFonts w:ascii="Times New Roman" w:eastAsia="Times New Roman" w:hAnsi="Times New Roman" w:cs="Times New Roman"/>
          <w:sz w:val="24"/>
          <w:szCs w:val="24"/>
          <w:lang w:eastAsia="ru-RU"/>
        </w:rPr>
      </w:pPr>
      <w:r w:rsidRPr="00071C4B">
        <w:rPr>
          <w:rFonts w:ascii="Times New Roman" w:eastAsia="Times New Roman" w:hAnsi="Times New Roman" w:cs="Times New Roman"/>
          <w:sz w:val="24"/>
          <w:szCs w:val="24"/>
          <w:lang w:eastAsia="ru-RU"/>
        </w:rPr>
        <w:t>- смешение близких по содержанию понятий;</w:t>
      </w:r>
    </w:p>
    <w:p w:rsidR="00071C4B" w:rsidRPr="00071C4B" w:rsidRDefault="00071C4B" w:rsidP="00684A4D">
      <w:pPr>
        <w:spacing w:after="0" w:line="360" w:lineRule="auto"/>
        <w:ind w:firstLine="708"/>
        <w:jc w:val="both"/>
        <w:rPr>
          <w:rFonts w:ascii="Times New Roman" w:eastAsia="Times New Roman" w:hAnsi="Times New Roman" w:cs="Times New Roman"/>
          <w:sz w:val="24"/>
          <w:szCs w:val="24"/>
          <w:lang w:eastAsia="ru-RU"/>
        </w:rPr>
      </w:pPr>
      <w:r w:rsidRPr="00071C4B">
        <w:rPr>
          <w:rFonts w:ascii="Times New Roman" w:eastAsia="Times New Roman" w:hAnsi="Times New Roman" w:cs="Times New Roman"/>
          <w:sz w:val="24"/>
          <w:szCs w:val="24"/>
          <w:lang w:eastAsia="ru-RU"/>
        </w:rPr>
        <w:t>- отождествление исторического понятия с современностью;</w:t>
      </w:r>
    </w:p>
    <w:p w:rsidR="00071C4B" w:rsidRPr="00071C4B" w:rsidRDefault="00071C4B" w:rsidP="00684A4D">
      <w:pPr>
        <w:spacing w:after="0" w:line="360" w:lineRule="auto"/>
        <w:ind w:firstLine="708"/>
        <w:jc w:val="both"/>
        <w:rPr>
          <w:rFonts w:ascii="Times New Roman" w:eastAsia="Times New Roman" w:hAnsi="Times New Roman" w:cs="Times New Roman"/>
          <w:sz w:val="24"/>
          <w:szCs w:val="24"/>
          <w:lang w:eastAsia="ru-RU"/>
        </w:rPr>
      </w:pPr>
      <w:r w:rsidRPr="00071C4B">
        <w:rPr>
          <w:rFonts w:ascii="Times New Roman" w:eastAsia="Times New Roman" w:hAnsi="Times New Roman" w:cs="Times New Roman"/>
          <w:sz w:val="24"/>
          <w:szCs w:val="24"/>
          <w:lang w:eastAsia="ru-RU"/>
        </w:rPr>
        <w:t>- непонимание сущности понятия.</w:t>
      </w:r>
    </w:p>
    <w:p w:rsidR="00071C4B" w:rsidRPr="00071C4B" w:rsidRDefault="00071C4B" w:rsidP="00684A4D">
      <w:pPr>
        <w:spacing w:after="0" w:line="360" w:lineRule="auto"/>
        <w:ind w:firstLine="708"/>
        <w:jc w:val="both"/>
        <w:rPr>
          <w:rFonts w:ascii="Times New Roman" w:eastAsia="Times New Roman" w:hAnsi="Times New Roman" w:cs="Times New Roman"/>
          <w:sz w:val="24"/>
          <w:szCs w:val="24"/>
          <w:lang w:eastAsia="ru-RU"/>
        </w:rPr>
      </w:pPr>
      <w:r w:rsidRPr="00071C4B">
        <w:rPr>
          <w:rFonts w:ascii="Times New Roman" w:eastAsia="Times New Roman" w:hAnsi="Times New Roman" w:cs="Times New Roman"/>
          <w:sz w:val="24"/>
          <w:szCs w:val="24"/>
          <w:lang w:eastAsia="ru-RU"/>
        </w:rPr>
        <w:t xml:space="preserve">Удельный вес ответов </w:t>
      </w:r>
      <w:proofErr w:type="spellStart"/>
      <w:r w:rsidR="00C06D12">
        <w:rPr>
          <w:rFonts w:ascii="Times New Roman" w:eastAsia="Times New Roman" w:hAnsi="Times New Roman" w:cs="Times New Roman"/>
          <w:sz w:val="24"/>
          <w:szCs w:val="24"/>
          <w:lang w:eastAsia="ru-RU"/>
        </w:rPr>
        <w:t>об</w:t>
      </w:r>
      <w:r w:rsidRPr="00071C4B">
        <w:rPr>
          <w:rFonts w:ascii="Times New Roman" w:eastAsia="Times New Roman" w:hAnsi="Times New Roman" w:cs="Times New Roman"/>
          <w:sz w:val="24"/>
          <w:szCs w:val="24"/>
          <w:lang w:eastAsia="ru-RU"/>
        </w:rPr>
        <w:t>уч</w:t>
      </w:r>
      <w:r w:rsidR="00C06D12">
        <w:rPr>
          <w:rFonts w:ascii="Times New Roman" w:eastAsia="Times New Roman" w:hAnsi="Times New Roman" w:cs="Times New Roman"/>
          <w:sz w:val="24"/>
          <w:szCs w:val="24"/>
          <w:lang w:eastAsia="ru-RU"/>
        </w:rPr>
        <w:t>ю</w:t>
      </w:r>
      <w:r w:rsidRPr="00071C4B">
        <w:rPr>
          <w:rFonts w:ascii="Times New Roman" w:eastAsia="Times New Roman" w:hAnsi="Times New Roman" w:cs="Times New Roman"/>
          <w:sz w:val="24"/>
          <w:szCs w:val="24"/>
          <w:lang w:eastAsia="ru-RU"/>
        </w:rPr>
        <w:t>ащихся</w:t>
      </w:r>
      <w:proofErr w:type="spellEnd"/>
      <w:r w:rsidRPr="00071C4B">
        <w:rPr>
          <w:rFonts w:ascii="Times New Roman" w:eastAsia="Times New Roman" w:hAnsi="Times New Roman" w:cs="Times New Roman"/>
          <w:sz w:val="24"/>
          <w:szCs w:val="24"/>
          <w:lang w:eastAsia="ru-RU"/>
        </w:rPr>
        <w:t>, в которых понятие раскрывалось правильн</w:t>
      </w:r>
      <w:r w:rsidR="00684A4D">
        <w:rPr>
          <w:rFonts w:ascii="Times New Roman" w:eastAsia="Times New Roman" w:hAnsi="Times New Roman" w:cs="Times New Roman"/>
          <w:sz w:val="24"/>
          <w:szCs w:val="24"/>
          <w:lang w:eastAsia="ru-RU"/>
        </w:rPr>
        <w:t xml:space="preserve">о и полно, был незначительным. </w:t>
      </w:r>
    </w:p>
    <w:p w:rsidR="00C06D12" w:rsidRDefault="00C06D12" w:rsidP="00684A4D">
      <w:pPr>
        <w:spacing w:after="0" w:line="360" w:lineRule="auto"/>
        <w:ind w:firstLine="708"/>
        <w:jc w:val="both"/>
        <w:rPr>
          <w:rFonts w:ascii="Times New Roman" w:eastAsia="Times New Roman" w:hAnsi="Times New Roman" w:cs="Times New Roman"/>
          <w:b/>
          <w:bCs/>
          <w:sz w:val="24"/>
          <w:szCs w:val="24"/>
          <w:lang w:eastAsia="ru-RU"/>
        </w:rPr>
      </w:pPr>
    </w:p>
    <w:p w:rsidR="00083CE4" w:rsidRDefault="00071C4B" w:rsidP="006D0C79">
      <w:pPr>
        <w:spacing w:after="0" w:line="360" w:lineRule="auto"/>
        <w:ind w:firstLine="708"/>
        <w:jc w:val="center"/>
        <w:rPr>
          <w:rFonts w:ascii="Times New Roman" w:eastAsia="Times New Roman" w:hAnsi="Times New Roman" w:cs="Times New Roman"/>
          <w:b/>
          <w:bCs/>
          <w:sz w:val="24"/>
          <w:szCs w:val="24"/>
          <w:lang w:eastAsia="ru-RU"/>
        </w:rPr>
      </w:pPr>
      <w:r w:rsidRPr="00684A4D">
        <w:rPr>
          <w:rFonts w:ascii="Times New Roman" w:eastAsia="Times New Roman" w:hAnsi="Times New Roman" w:cs="Times New Roman"/>
          <w:b/>
          <w:bCs/>
          <w:sz w:val="24"/>
          <w:szCs w:val="24"/>
          <w:lang w:eastAsia="ru-RU"/>
        </w:rPr>
        <w:lastRenderedPageBreak/>
        <w:t>Рез</w:t>
      </w:r>
      <w:r w:rsidR="00684A4D" w:rsidRPr="00684A4D">
        <w:rPr>
          <w:rFonts w:ascii="Times New Roman" w:eastAsia="Times New Roman" w:hAnsi="Times New Roman" w:cs="Times New Roman"/>
          <w:b/>
          <w:bCs/>
          <w:sz w:val="24"/>
          <w:szCs w:val="24"/>
          <w:lang w:eastAsia="ru-RU"/>
        </w:rPr>
        <w:t>ультаты раскрытия школьниками </w:t>
      </w:r>
      <w:r w:rsidR="00684A4D" w:rsidRPr="00684A4D">
        <w:rPr>
          <w:rFonts w:ascii="Times New Roman" w:eastAsia="Times New Roman" w:hAnsi="Times New Roman" w:cs="Times New Roman"/>
          <w:b/>
          <w:bCs/>
          <w:sz w:val="24"/>
          <w:szCs w:val="24"/>
          <w:lang w:val="en-US" w:eastAsia="ru-RU"/>
        </w:rPr>
        <w:t>V</w:t>
      </w:r>
      <w:r w:rsidR="00684A4D" w:rsidRPr="00684A4D">
        <w:rPr>
          <w:rFonts w:ascii="Times New Roman" w:eastAsia="Times New Roman" w:hAnsi="Times New Roman" w:cs="Times New Roman"/>
          <w:b/>
          <w:bCs/>
          <w:sz w:val="24"/>
          <w:szCs w:val="24"/>
          <w:lang w:eastAsia="ru-RU"/>
        </w:rPr>
        <w:t>I</w:t>
      </w:r>
      <w:r w:rsidRPr="00684A4D">
        <w:rPr>
          <w:rFonts w:ascii="Times New Roman" w:eastAsia="Times New Roman" w:hAnsi="Times New Roman" w:cs="Times New Roman"/>
          <w:b/>
          <w:sz w:val="24"/>
          <w:szCs w:val="24"/>
          <w:lang w:eastAsia="ru-RU"/>
        </w:rPr>
        <w:t> </w:t>
      </w:r>
      <w:r w:rsidRPr="00684A4D">
        <w:rPr>
          <w:rFonts w:ascii="Times New Roman" w:eastAsia="Times New Roman" w:hAnsi="Times New Roman" w:cs="Times New Roman"/>
          <w:b/>
          <w:bCs/>
          <w:sz w:val="24"/>
          <w:szCs w:val="24"/>
          <w:lang w:eastAsia="ru-RU"/>
        </w:rPr>
        <w:t>-</w:t>
      </w:r>
      <w:r w:rsidRPr="00684A4D">
        <w:rPr>
          <w:rFonts w:ascii="Times New Roman" w:eastAsia="Times New Roman" w:hAnsi="Times New Roman" w:cs="Times New Roman"/>
          <w:b/>
          <w:sz w:val="24"/>
          <w:szCs w:val="24"/>
          <w:lang w:eastAsia="ru-RU"/>
        </w:rPr>
        <w:t> </w:t>
      </w:r>
      <w:r w:rsidR="00684A4D" w:rsidRPr="00684A4D">
        <w:rPr>
          <w:rFonts w:ascii="Times New Roman" w:eastAsia="Times New Roman" w:hAnsi="Times New Roman" w:cs="Times New Roman"/>
          <w:b/>
          <w:bCs/>
          <w:sz w:val="24"/>
          <w:szCs w:val="24"/>
          <w:lang w:eastAsia="ru-RU"/>
        </w:rPr>
        <w:t>XI</w:t>
      </w:r>
      <w:r w:rsidRPr="00684A4D">
        <w:rPr>
          <w:rFonts w:ascii="Times New Roman" w:eastAsia="Times New Roman" w:hAnsi="Times New Roman" w:cs="Times New Roman"/>
          <w:b/>
          <w:sz w:val="24"/>
          <w:szCs w:val="24"/>
          <w:lang w:eastAsia="ru-RU"/>
        </w:rPr>
        <w:t> </w:t>
      </w:r>
      <w:r w:rsidRPr="00684A4D">
        <w:rPr>
          <w:rFonts w:ascii="Times New Roman" w:eastAsia="Times New Roman" w:hAnsi="Times New Roman" w:cs="Times New Roman"/>
          <w:b/>
          <w:bCs/>
          <w:sz w:val="24"/>
          <w:szCs w:val="24"/>
          <w:lang w:eastAsia="ru-RU"/>
        </w:rPr>
        <w:t>классов предложенных исторических понятий</w:t>
      </w:r>
    </w:p>
    <w:tbl>
      <w:tblPr>
        <w:tblStyle w:val="a3"/>
        <w:tblW w:w="0" w:type="auto"/>
        <w:tblInd w:w="108" w:type="dxa"/>
        <w:tblLook w:val="04A0" w:firstRow="1" w:lastRow="0" w:firstColumn="1" w:lastColumn="0" w:noHBand="0" w:noVBand="1"/>
      </w:tblPr>
      <w:tblGrid>
        <w:gridCol w:w="3969"/>
        <w:gridCol w:w="3544"/>
        <w:gridCol w:w="1950"/>
      </w:tblGrid>
      <w:tr w:rsidR="00083CE4" w:rsidTr="00B529E5">
        <w:tc>
          <w:tcPr>
            <w:tcW w:w="3969" w:type="dxa"/>
          </w:tcPr>
          <w:p w:rsidR="00083CE4" w:rsidRDefault="00083CE4" w:rsidP="00083CE4">
            <w:pPr>
              <w:spacing w:line="276" w:lineRule="auto"/>
              <w:jc w:val="center"/>
              <w:rPr>
                <w:rFonts w:ascii="Times New Roman" w:eastAsia="Times New Roman" w:hAnsi="Times New Roman" w:cs="Times New Roman"/>
                <w:b/>
                <w:sz w:val="24"/>
                <w:szCs w:val="24"/>
                <w:lang w:eastAsia="ru-RU"/>
              </w:rPr>
            </w:pPr>
            <w:r w:rsidRPr="00071C4B">
              <w:rPr>
                <w:rFonts w:ascii="Times New Roman" w:eastAsia="Times New Roman" w:hAnsi="Times New Roman" w:cs="Times New Roman"/>
                <w:sz w:val="24"/>
                <w:szCs w:val="24"/>
                <w:lang w:eastAsia="ru-RU"/>
              </w:rPr>
              <w:t>Уровень усвоения понятий</w:t>
            </w:r>
          </w:p>
        </w:tc>
        <w:tc>
          <w:tcPr>
            <w:tcW w:w="3544" w:type="dxa"/>
          </w:tcPr>
          <w:p w:rsidR="00083CE4" w:rsidRDefault="00083CE4" w:rsidP="00083CE4">
            <w:pPr>
              <w:spacing w:line="276" w:lineRule="auto"/>
              <w:jc w:val="center"/>
              <w:rPr>
                <w:rFonts w:ascii="Times New Roman" w:eastAsia="Times New Roman" w:hAnsi="Times New Roman" w:cs="Times New Roman"/>
                <w:b/>
                <w:sz w:val="24"/>
                <w:szCs w:val="24"/>
                <w:lang w:eastAsia="ru-RU"/>
              </w:rPr>
            </w:pPr>
            <w:r w:rsidRPr="00071C4B">
              <w:rPr>
                <w:rFonts w:ascii="Times New Roman" w:eastAsia="Times New Roman" w:hAnsi="Times New Roman" w:cs="Times New Roman"/>
                <w:sz w:val="24"/>
                <w:szCs w:val="24"/>
                <w:lang w:eastAsia="ru-RU"/>
              </w:rPr>
              <w:t>Вид задания</w:t>
            </w:r>
          </w:p>
        </w:tc>
        <w:tc>
          <w:tcPr>
            <w:tcW w:w="1950" w:type="dxa"/>
          </w:tcPr>
          <w:p w:rsidR="00083CE4" w:rsidRDefault="00083CE4" w:rsidP="00083CE4">
            <w:pPr>
              <w:spacing w:line="276" w:lineRule="auto"/>
              <w:jc w:val="center"/>
              <w:rPr>
                <w:rFonts w:ascii="Times New Roman" w:eastAsia="Times New Roman" w:hAnsi="Times New Roman" w:cs="Times New Roman"/>
                <w:b/>
                <w:sz w:val="24"/>
                <w:szCs w:val="24"/>
                <w:lang w:eastAsia="ru-RU"/>
              </w:rPr>
            </w:pPr>
            <w:r w:rsidRPr="00071C4B">
              <w:rPr>
                <w:rFonts w:ascii="Times New Roman" w:eastAsia="Times New Roman" w:hAnsi="Times New Roman" w:cs="Times New Roman"/>
                <w:sz w:val="24"/>
                <w:szCs w:val="24"/>
                <w:lang w:eastAsia="ru-RU"/>
              </w:rPr>
              <w:t>Показатели,%</w:t>
            </w:r>
          </w:p>
        </w:tc>
      </w:tr>
      <w:tr w:rsidR="00083CE4" w:rsidTr="00B529E5">
        <w:tc>
          <w:tcPr>
            <w:tcW w:w="3969" w:type="dxa"/>
          </w:tcPr>
          <w:p w:rsidR="00083CE4" w:rsidRDefault="00083CE4" w:rsidP="00B529E5">
            <w:pPr>
              <w:spacing w:line="276" w:lineRule="auto"/>
              <w:rPr>
                <w:rFonts w:ascii="Times New Roman" w:eastAsia="Times New Roman" w:hAnsi="Times New Roman" w:cs="Times New Roman"/>
                <w:b/>
                <w:sz w:val="24"/>
                <w:szCs w:val="24"/>
                <w:lang w:eastAsia="ru-RU"/>
              </w:rPr>
            </w:pPr>
            <w:r w:rsidRPr="00071C4B">
              <w:rPr>
                <w:rFonts w:ascii="Times New Roman" w:eastAsia="Times New Roman" w:hAnsi="Times New Roman" w:cs="Times New Roman"/>
                <w:sz w:val="24"/>
                <w:szCs w:val="24"/>
                <w:lang w:eastAsia="ru-RU"/>
              </w:rPr>
              <w:t>Полное усвоение</w:t>
            </w:r>
          </w:p>
        </w:tc>
        <w:tc>
          <w:tcPr>
            <w:tcW w:w="3544" w:type="dxa"/>
          </w:tcPr>
          <w:p w:rsidR="00083CE4" w:rsidRDefault="00083CE4" w:rsidP="00B529E5">
            <w:pPr>
              <w:spacing w:line="276" w:lineRule="auto"/>
              <w:jc w:val="center"/>
              <w:rPr>
                <w:rFonts w:ascii="Times New Roman" w:eastAsia="Times New Roman" w:hAnsi="Times New Roman" w:cs="Times New Roman"/>
                <w:b/>
                <w:sz w:val="24"/>
                <w:szCs w:val="24"/>
                <w:lang w:eastAsia="ru-RU"/>
              </w:rPr>
            </w:pPr>
            <w:r w:rsidRPr="00071C4B">
              <w:rPr>
                <w:rFonts w:ascii="Times New Roman" w:eastAsia="Times New Roman" w:hAnsi="Times New Roman" w:cs="Times New Roman"/>
                <w:sz w:val="24"/>
                <w:szCs w:val="24"/>
                <w:lang w:eastAsia="ru-RU"/>
              </w:rPr>
              <w:t>Письменные работы</w:t>
            </w:r>
          </w:p>
        </w:tc>
        <w:tc>
          <w:tcPr>
            <w:tcW w:w="1950" w:type="dxa"/>
          </w:tcPr>
          <w:p w:rsidR="00083CE4" w:rsidRDefault="00083CE4" w:rsidP="00083CE4">
            <w:pPr>
              <w:spacing w:line="276" w:lineRule="auto"/>
              <w:jc w:val="center"/>
              <w:rPr>
                <w:rFonts w:ascii="Times New Roman" w:eastAsia="Times New Roman" w:hAnsi="Times New Roman" w:cs="Times New Roman"/>
                <w:b/>
                <w:sz w:val="24"/>
                <w:szCs w:val="24"/>
                <w:lang w:eastAsia="ru-RU"/>
              </w:rPr>
            </w:pPr>
            <w:r w:rsidRPr="00071C4B">
              <w:rPr>
                <w:rFonts w:ascii="Times New Roman" w:eastAsia="Times New Roman" w:hAnsi="Times New Roman" w:cs="Times New Roman"/>
                <w:sz w:val="24"/>
                <w:szCs w:val="24"/>
                <w:lang w:eastAsia="ru-RU"/>
              </w:rPr>
              <w:t>4</w:t>
            </w:r>
          </w:p>
        </w:tc>
      </w:tr>
      <w:tr w:rsidR="00083CE4" w:rsidTr="00B529E5">
        <w:tc>
          <w:tcPr>
            <w:tcW w:w="3969" w:type="dxa"/>
          </w:tcPr>
          <w:p w:rsidR="00083CE4" w:rsidRDefault="00083CE4" w:rsidP="00B529E5">
            <w:pPr>
              <w:spacing w:line="276" w:lineRule="auto"/>
              <w:rPr>
                <w:rFonts w:ascii="Times New Roman" w:eastAsia="Times New Roman" w:hAnsi="Times New Roman" w:cs="Times New Roman"/>
                <w:b/>
                <w:sz w:val="24"/>
                <w:szCs w:val="24"/>
                <w:lang w:eastAsia="ru-RU"/>
              </w:rPr>
            </w:pPr>
            <w:r w:rsidRPr="00071C4B">
              <w:rPr>
                <w:rFonts w:ascii="Times New Roman" w:eastAsia="Times New Roman" w:hAnsi="Times New Roman" w:cs="Times New Roman"/>
                <w:sz w:val="24"/>
                <w:szCs w:val="24"/>
                <w:lang w:eastAsia="ru-RU"/>
              </w:rPr>
              <w:t>Неполное усвоение</w:t>
            </w:r>
          </w:p>
        </w:tc>
        <w:tc>
          <w:tcPr>
            <w:tcW w:w="3544" w:type="dxa"/>
          </w:tcPr>
          <w:p w:rsidR="00083CE4" w:rsidRDefault="00083CE4" w:rsidP="00B529E5">
            <w:pPr>
              <w:spacing w:line="276" w:lineRule="auto"/>
              <w:jc w:val="center"/>
              <w:rPr>
                <w:rFonts w:ascii="Times New Roman" w:eastAsia="Times New Roman" w:hAnsi="Times New Roman" w:cs="Times New Roman"/>
                <w:b/>
                <w:sz w:val="24"/>
                <w:szCs w:val="24"/>
                <w:lang w:eastAsia="ru-RU"/>
              </w:rPr>
            </w:pPr>
            <w:r w:rsidRPr="00071C4B">
              <w:rPr>
                <w:rFonts w:ascii="Times New Roman" w:eastAsia="Times New Roman" w:hAnsi="Times New Roman" w:cs="Times New Roman"/>
                <w:sz w:val="24"/>
                <w:szCs w:val="24"/>
                <w:lang w:eastAsia="ru-RU"/>
              </w:rPr>
              <w:t>Письменные работы</w:t>
            </w:r>
          </w:p>
        </w:tc>
        <w:tc>
          <w:tcPr>
            <w:tcW w:w="1950" w:type="dxa"/>
          </w:tcPr>
          <w:p w:rsidR="00083CE4" w:rsidRDefault="00083CE4" w:rsidP="00083CE4">
            <w:pPr>
              <w:spacing w:line="276" w:lineRule="auto"/>
              <w:jc w:val="center"/>
              <w:rPr>
                <w:rFonts w:ascii="Times New Roman" w:eastAsia="Times New Roman" w:hAnsi="Times New Roman" w:cs="Times New Roman"/>
                <w:b/>
                <w:sz w:val="24"/>
                <w:szCs w:val="24"/>
                <w:lang w:eastAsia="ru-RU"/>
              </w:rPr>
            </w:pPr>
            <w:r w:rsidRPr="00071C4B">
              <w:rPr>
                <w:rFonts w:ascii="Times New Roman" w:eastAsia="Times New Roman" w:hAnsi="Times New Roman" w:cs="Times New Roman"/>
                <w:sz w:val="24"/>
                <w:szCs w:val="24"/>
                <w:lang w:eastAsia="ru-RU"/>
              </w:rPr>
              <w:t>50</w:t>
            </w:r>
          </w:p>
        </w:tc>
      </w:tr>
      <w:tr w:rsidR="00083CE4" w:rsidTr="00B529E5">
        <w:tc>
          <w:tcPr>
            <w:tcW w:w="3969" w:type="dxa"/>
          </w:tcPr>
          <w:p w:rsidR="00083CE4" w:rsidRDefault="00083CE4" w:rsidP="00B529E5">
            <w:pPr>
              <w:spacing w:line="276" w:lineRule="auto"/>
              <w:rPr>
                <w:rFonts w:ascii="Times New Roman" w:eastAsia="Times New Roman" w:hAnsi="Times New Roman" w:cs="Times New Roman"/>
                <w:b/>
                <w:sz w:val="24"/>
                <w:szCs w:val="24"/>
                <w:lang w:eastAsia="ru-RU"/>
              </w:rPr>
            </w:pPr>
            <w:r w:rsidRPr="00071C4B">
              <w:rPr>
                <w:rFonts w:ascii="Times New Roman" w:eastAsia="Times New Roman" w:hAnsi="Times New Roman" w:cs="Times New Roman"/>
                <w:sz w:val="24"/>
                <w:szCs w:val="24"/>
                <w:lang w:eastAsia="ru-RU"/>
              </w:rPr>
              <w:t>Смешение близких по содержанию понятий</w:t>
            </w:r>
          </w:p>
        </w:tc>
        <w:tc>
          <w:tcPr>
            <w:tcW w:w="3544" w:type="dxa"/>
          </w:tcPr>
          <w:p w:rsidR="00083CE4" w:rsidRDefault="00083CE4" w:rsidP="00B529E5">
            <w:pPr>
              <w:spacing w:line="276" w:lineRule="auto"/>
              <w:jc w:val="center"/>
              <w:rPr>
                <w:rFonts w:ascii="Times New Roman" w:eastAsia="Times New Roman" w:hAnsi="Times New Roman" w:cs="Times New Roman"/>
                <w:b/>
                <w:sz w:val="24"/>
                <w:szCs w:val="24"/>
                <w:lang w:eastAsia="ru-RU"/>
              </w:rPr>
            </w:pPr>
            <w:r w:rsidRPr="00071C4B">
              <w:rPr>
                <w:rFonts w:ascii="Times New Roman" w:eastAsia="Times New Roman" w:hAnsi="Times New Roman" w:cs="Times New Roman"/>
                <w:sz w:val="24"/>
                <w:szCs w:val="24"/>
                <w:lang w:eastAsia="ru-RU"/>
              </w:rPr>
              <w:t>Письменные работы</w:t>
            </w:r>
          </w:p>
        </w:tc>
        <w:tc>
          <w:tcPr>
            <w:tcW w:w="1950" w:type="dxa"/>
          </w:tcPr>
          <w:p w:rsidR="00083CE4" w:rsidRDefault="00083CE4" w:rsidP="00083CE4">
            <w:pPr>
              <w:spacing w:line="276" w:lineRule="auto"/>
              <w:jc w:val="center"/>
              <w:rPr>
                <w:rFonts w:ascii="Times New Roman" w:eastAsia="Times New Roman" w:hAnsi="Times New Roman" w:cs="Times New Roman"/>
                <w:b/>
                <w:sz w:val="24"/>
                <w:szCs w:val="24"/>
                <w:lang w:eastAsia="ru-RU"/>
              </w:rPr>
            </w:pPr>
            <w:r w:rsidRPr="00071C4B">
              <w:rPr>
                <w:rFonts w:ascii="Times New Roman" w:eastAsia="Times New Roman" w:hAnsi="Times New Roman" w:cs="Times New Roman"/>
                <w:sz w:val="24"/>
                <w:szCs w:val="24"/>
                <w:lang w:eastAsia="ru-RU"/>
              </w:rPr>
              <w:t>16</w:t>
            </w:r>
          </w:p>
        </w:tc>
      </w:tr>
      <w:tr w:rsidR="00083CE4" w:rsidTr="00B529E5">
        <w:tc>
          <w:tcPr>
            <w:tcW w:w="3969" w:type="dxa"/>
          </w:tcPr>
          <w:p w:rsidR="00083CE4" w:rsidRDefault="00083CE4" w:rsidP="00B529E5">
            <w:pPr>
              <w:spacing w:line="276" w:lineRule="auto"/>
              <w:rPr>
                <w:rFonts w:ascii="Times New Roman" w:eastAsia="Times New Roman" w:hAnsi="Times New Roman" w:cs="Times New Roman"/>
                <w:b/>
                <w:sz w:val="24"/>
                <w:szCs w:val="24"/>
                <w:lang w:eastAsia="ru-RU"/>
              </w:rPr>
            </w:pPr>
            <w:r w:rsidRPr="00071C4B">
              <w:rPr>
                <w:rFonts w:ascii="Times New Roman" w:eastAsia="Times New Roman" w:hAnsi="Times New Roman" w:cs="Times New Roman"/>
                <w:sz w:val="24"/>
                <w:szCs w:val="24"/>
                <w:lang w:eastAsia="ru-RU"/>
              </w:rPr>
              <w:t>Отождествление исторического понятия с современностью</w:t>
            </w:r>
          </w:p>
        </w:tc>
        <w:tc>
          <w:tcPr>
            <w:tcW w:w="3544" w:type="dxa"/>
          </w:tcPr>
          <w:p w:rsidR="00083CE4" w:rsidRDefault="00083CE4" w:rsidP="00B529E5">
            <w:pPr>
              <w:spacing w:line="276" w:lineRule="auto"/>
              <w:jc w:val="center"/>
              <w:rPr>
                <w:rFonts w:ascii="Times New Roman" w:eastAsia="Times New Roman" w:hAnsi="Times New Roman" w:cs="Times New Roman"/>
                <w:b/>
                <w:sz w:val="24"/>
                <w:szCs w:val="24"/>
                <w:lang w:eastAsia="ru-RU"/>
              </w:rPr>
            </w:pPr>
            <w:r w:rsidRPr="00071C4B">
              <w:rPr>
                <w:rFonts w:ascii="Times New Roman" w:eastAsia="Times New Roman" w:hAnsi="Times New Roman" w:cs="Times New Roman"/>
                <w:sz w:val="24"/>
                <w:szCs w:val="24"/>
                <w:lang w:eastAsia="ru-RU"/>
              </w:rPr>
              <w:t>Письменные работы</w:t>
            </w:r>
          </w:p>
        </w:tc>
        <w:tc>
          <w:tcPr>
            <w:tcW w:w="1950" w:type="dxa"/>
          </w:tcPr>
          <w:p w:rsidR="00083CE4" w:rsidRPr="00083CE4" w:rsidRDefault="00083CE4" w:rsidP="00083CE4">
            <w:pPr>
              <w:spacing w:line="276" w:lineRule="auto"/>
              <w:jc w:val="center"/>
              <w:rPr>
                <w:rFonts w:ascii="Times New Roman" w:eastAsia="Times New Roman" w:hAnsi="Times New Roman" w:cs="Times New Roman"/>
                <w:sz w:val="24"/>
                <w:szCs w:val="24"/>
                <w:lang w:eastAsia="ru-RU"/>
              </w:rPr>
            </w:pPr>
            <w:r w:rsidRPr="00083CE4">
              <w:rPr>
                <w:rFonts w:ascii="Times New Roman" w:eastAsia="Times New Roman" w:hAnsi="Times New Roman" w:cs="Times New Roman"/>
                <w:sz w:val="24"/>
                <w:szCs w:val="24"/>
                <w:lang w:eastAsia="ru-RU"/>
              </w:rPr>
              <w:t>8</w:t>
            </w:r>
          </w:p>
        </w:tc>
      </w:tr>
      <w:tr w:rsidR="00083CE4" w:rsidTr="00B529E5">
        <w:tc>
          <w:tcPr>
            <w:tcW w:w="3969" w:type="dxa"/>
          </w:tcPr>
          <w:p w:rsidR="00083CE4" w:rsidRDefault="00083CE4" w:rsidP="00B529E5">
            <w:pPr>
              <w:spacing w:line="276" w:lineRule="auto"/>
              <w:rPr>
                <w:rFonts w:ascii="Times New Roman" w:eastAsia="Times New Roman" w:hAnsi="Times New Roman" w:cs="Times New Roman"/>
                <w:b/>
                <w:sz w:val="24"/>
                <w:szCs w:val="24"/>
                <w:lang w:eastAsia="ru-RU"/>
              </w:rPr>
            </w:pPr>
            <w:r w:rsidRPr="00071C4B">
              <w:rPr>
                <w:rFonts w:ascii="Times New Roman" w:eastAsia="Times New Roman" w:hAnsi="Times New Roman" w:cs="Times New Roman"/>
                <w:sz w:val="24"/>
                <w:szCs w:val="24"/>
                <w:lang w:eastAsia="ru-RU"/>
              </w:rPr>
              <w:t>Непонимание понятия</w:t>
            </w:r>
          </w:p>
        </w:tc>
        <w:tc>
          <w:tcPr>
            <w:tcW w:w="3544" w:type="dxa"/>
          </w:tcPr>
          <w:p w:rsidR="00083CE4" w:rsidRDefault="00083CE4" w:rsidP="00B529E5">
            <w:pPr>
              <w:spacing w:line="276" w:lineRule="auto"/>
              <w:jc w:val="center"/>
              <w:rPr>
                <w:rFonts w:ascii="Times New Roman" w:eastAsia="Times New Roman" w:hAnsi="Times New Roman" w:cs="Times New Roman"/>
                <w:b/>
                <w:sz w:val="24"/>
                <w:szCs w:val="24"/>
                <w:lang w:eastAsia="ru-RU"/>
              </w:rPr>
            </w:pPr>
            <w:r w:rsidRPr="00071C4B">
              <w:rPr>
                <w:rFonts w:ascii="Times New Roman" w:eastAsia="Times New Roman" w:hAnsi="Times New Roman" w:cs="Times New Roman"/>
                <w:sz w:val="24"/>
                <w:szCs w:val="24"/>
                <w:lang w:eastAsia="ru-RU"/>
              </w:rPr>
              <w:t>Письменные работы</w:t>
            </w:r>
          </w:p>
        </w:tc>
        <w:tc>
          <w:tcPr>
            <w:tcW w:w="1950" w:type="dxa"/>
          </w:tcPr>
          <w:p w:rsidR="00083CE4" w:rsidRPr="00083CE4" w:rsidRDefault="00083CE4" w:rsidP="00083CE4">
            <w:pPr>
              <w:spacing w:line="276" w:lineRule="auto"/>
              <w:jc w:val="center"/>
              <w:rPr>
                <w:rFonts w:ascii="Times New Roman" w:eastAsia="Times New Roman" w:hAnsi="Times New Roman" w:cs="Times New Roman"/>
                <w:sz w:val="24"/>
                <w:szCs w:val="24"/>
                <w:lang w:eastAsia="ru-RU"/>
              </w:rPr>
            </w:pPr>
            <w:r w:rsidRPr="00083CE4">
              <w:rPr>
                <w:rFonts w:ascii="Times New Roman" w:eastAsia="Times New Roman" w:hAnsi="Times New Roman" w:cs="Times New Roman"/>
                <w:sz w:val="24"/>
                <w:szCs w:val="24"/>
                <w:lang w:eastAsia="ru-RU"/>
              </w:rPr>
              <w:t>12</w:t>
            </w:r>
          </w:p>
        </w:tc>
      </w:tr>
      <w:tr w:rsidR="00083CE4" w:rsidTr="00B529E5">
        <w:tc>
          <w:tcPr>
            <w:tcW w:w="3969" w:type="dxa"/>
          </w:tcPr>
          <w:p w:rsidR="00083CE4" w:rsidRDefault="00083CE4" w:rsidP="00B529E5">
            <w:pPr>
              <w:spacing w:line="276" w:lineRule="auto"/>
              <w:rPr>
                <w:rFonts w:ascii="Times New Roman" w:eastAsia="Times New Roman" w:hAnsi="Times New Roman" w:cs="Times New Roman"/>
                <w:b/>
                <w:sz w:val="24"/>
                <w:szCs w:val="24"/>
                <w:lang w:eastAsia="ru-RU"/>
              </w:rPr>
            </w:pPr>
            <w:r w:rsidRPr="00071C4B">
              <w:rPr>
                <w:rFonts w:ascii="Times New Roman" w:eastAsia="Times New Roman" w:hAnsi="Times New Roman" w:cs="Times New Roman"/>
                <w:sz w:val="24"/>
                <w:szCs w:val="24"/>
                <w:lang w:eastAsia="ru-RU"/>
              </w:rPr>
              <w:t>Отсутствие ответа</w:t>
            </w:r>
          </w:p>
        </w:tc>
        <w:tc>
          <w:tcPr>
            <w:tcW w:w="3544" w:type="dxa"/>
          </w:tcPr>
          <w:p w:rsidR="00083CE4" w:rsidRDefault="00083CE4" w:rsidP="00B529E5">
            <w:pPr>
              <w:spacing w:line="276" w:lineRule="auto"/>
              <w:jc w:val="center"/>
              <w:rPr>
                <w:rFonts w:ascii="Times New Roman" w:eastAsia="Times New Roman" w:hAnsi="Times New Roman" w:cs="Times New Roman"/>
                <w:b/>
                <w:sz w:val="24"/>
                <w:szCs w:val="24"/>
                <w:lang w:eastAsia="ru-RU"/>
              </w:rPr>
            </w:pPr>
            <w:r w:rsidRPr="00071C4B">
              <w:rPr>
                <w:rFonts w:ascii="Times New Roman" w:eastAsia="Times New Roman" w:hAnsi="Times New Roman" w:cs="Times New Roman"/>
                <w:sz w:val="24"/>
                <w:szCs w:val="24"/>
                <w:lang w:eastAsia="ru-RU"/>
              </w:rPr>
              <w:t>Письменные работы</w:t>
            </w:r>
          </w:p>
        </w:tc>
        <w:tc>
          <w:tcPr>
            <w:tcW w:w="1950" w:type="dxa"/>
          </w:tcPr>
          <w:p w:rsidR="00083CE4" w:rsidRPr="00083CE4" w:rsidRDefault="00083CE4" w:rsidP="00083CE4">
            <w:pPr>
              <w:spacing w:line="276" w:lineRule="auto"/>
              <w:jc w:val="center"/>
              <w:rPr>
                <w:rFonts w:ascii="Times New Roman" w:eastAsia="Times New Roman" w:hAnsi="Times New Roman" w:cs="Times New Roman"/>
                <w:sz w:val="24"/>
                <w:szCs w:val="24"/>
                <w:lang w:eastAsia="ru-RU"/>
              </w:rPr>
            </w:pPr>
            <w:r w:rsidRPr="00083CE4">
              <w:rPr>
                <w:rFonts w:ascii="Times New Roman" w:eastAsia="Times New Roman" w:hAnsi="Times New Roman" w:cs="Times New Roman"/>
                <w:sz w:val="24"/>
                <w:szCs w:val="24"/>
                <w:lang w:eastAsia="ru-RU"/>
              </w:rPr>
              <w:t>10</w:t>
            </w:r>
          </w:p>
        </w:tc>
      </w:tr>
    </w:tbl>
    <w:p w:rsidR="00083CE4" w:rsidRPr="00684A4D" w:rsidRDefault="00083CE4" w:rsidP="00684A4D">
      <w:pPr>
        <w:spacing w:after="0" w:line="360" w:lineRule="auto"/>
        <w:ind w:firstLine="708"/>
        <w:jc w:val="both"/>
        <w:rPr>
          <w:rFonts w:ascii="Times New Roman" w:eastAsia="Times New Roman" w:hAnsi="Times New Roman" w:cs="Times New Roman"/>
          <w:b/>
          <w:sz w:val="24"/>
          <w:szCs w:val="24"/>
          <w:lang w:eastAsia="ru-RU"/>
        </w:rPr>
      </w:pPr>
    </w:p>
    <w:p w:rsidR="00071C4B" w:rsidRPr="00071C4B" w:rsidRDefault="00071C4B" w:rsidP="00684A4D">
      <w:pPr>
        <w:spacing w:after="0" w:line="360" w:lineRule="auto"/>
        <w:ind w:firstLine="708"/>
        <w:jc w:val="both"/>
        <w:rPr>
          <w:rFonts w:ascii="Times New Roman" w:eastAsia="Times New Roman" w:hAnsi="Times New Roman" w:cs="Times New Roman"/>
          <w:sz w:val="24"/>
          <w:szCs w:val="24"/>
          <w:lang w:eastAsia="ru-RU"/>
        </w:rPr>
      </w:pPr>
      <w:r w:rsidRPr="00071C4B">
        <w:rPr>
          <w:rFonts w:ascii="Times New Roman" w:eastAsia="Times New Roman" w:hAnsi="Times New Roman" w:cs="Times New Roman"/>
          <w:sz w:val="24"/>
          <w:szCs w:val="24"/>
          <w:lang w:eastAsia="ru-RU"/>
        </w:rPr>
        <w:t xml:space="preserve">Из таблицы видно, что, судя по количеству существенных ошибок в ответах, </w:t>
      </w:r>
      <w:r w:rsidR="00E86572">
        <w:rPr>
          <w:rFonts w:ascii="Times New Roman" w:eastAsia="Times New Roman" w:hAnsi="Times New Roman" w:cs="Times New Roman"/>
          <w:sz w:val="24"/>
          <w:szCs w:val="24"/>
          <w:lang w:eastAsia="ru-RU"/>
        </w:rPr>
        <w:t>детям</w:t>
      </w:r>
      <w:r w:rsidR="00684A4D">
        <w:rPr>
          <w:rFonts w:ascii="Times New Roman" w:eastAsia="Times New Roman" w:hAnsi="Times New Roman" w:cs="Times New Roman"/>
          <w:sz w:val="24"/>
          <w:szCs w:val="24"/>
          <w:lang w:eastAsia="ru-RU"/>
        </w:rPr>
        <w:t xml:space="preserve"> с нарушениями слуха</w:t>
      </w:r>
      <w:r w:rsidRPr="00071C4B">
        <w:rPr>
          <w:rFonts w:ascii="Times New Roman" w:eastAsia="Times New Roman" w:hAnsi="Times New Roman" w:cs="Times New Roman"/>
          <w:sz w:val="24"/>
          <w:szCs w:val="24"/>
          <w:lang w:eastAsia="ru-RU"/>
        </w:rPr>
        <w:t xml:space="preserve"> предложенные исторические понятия усвоили недостаточно полно. Видимо, существующая методика не обеспечивает достаточно эффективного усвоения глухими</w:t>
      </w:r>
      <w:r w:rsidR="00E86572">
        <w:rPr>
          <w:rFonts w:ascii="Times New Roman" w:eastAsia="Times New Roman" w:hAnsi="Times New Roman" w:cs="Times New Roman"/>
          <w:sz w:val="24"/>
          <w:szCs w:val="24"/>
          <w:lang w:eastAsia="ru-RU"/>
        </w:rPr>
        <w:t xml:space="preserve"> и слабослышащими</w:t>
      </w:r>
      <w:r w:rsidRPr="00071C4B">
        <w:rPr>
          <w:rFonts w:ascii="Times New Roman" w:eastAsia="Times New Roman" w:hAnsi="Times New Roman" w:cs="Times New Roman"/>
          <w:sz w:val="24"/>
          <w:szCs w:val="24"/>
          <w:lang w:eastAsia="ru-RU"/>
        </w:rPr>
        <w:t xml:space="preserve"> учащимися исторических понятий. Изучение литературных источников и школьного опыта показывает, что в теории и практике обучения детей</w:t>
      </w:r>
      <w:r w:rsidR="00CC3873">
        <w:rPr>
          <w:rFonts w:ascii="Times New Roman" w:eastAsia="Times New Roman" w:hAnsi="Times New Roman" w:cs="Times New Roman"/>
          <w:sz w:val="24"/>
          <w:szCs w:val="24"/>
          <w:lang w:eastAsia="ru-RU"/>
        </w:rPr>
        <w:t xml:space="preserve"> с нарушениями слуха </w:t>
      </w:r>
      <w:r w:rsidRPr="00071C4B">
        <w:rPr>
          <w:rFonts w:ascii="Times New Roman" w:eastAsia="Times New Roman" w:hAnsi="Times New Roman" w:cs="Times New Roman"/>
          <w:sz w:val="24"/>
          <w:szCs w:val="24"/>
          <w:lang w:eastAsia="ru-RU"/>
        </w:rPr>
        <w:t xml:space="preserve"> истории недостаточно четко определена роль специальной работы, обеспечивающей такое усвоение </w:t>
      </w:r>
      <w:r w:rsidR="00CC3873">
        <w:rPr>
          <w:rFonts w:ascii="Times New Roman" w:eastAsia="Times New Roman" w:hAnsi="Times New Roman" w:cs="Times New Roman"/>
          <w:sz w:val="24"/>
          <w:szCs w:val="24"/>
          <w:lang w:eastAsia="ru-RU"/>
        </w:rPr>
        <w:t>обучающимися</w:t>
      </w:r>
      <w:r w:rsidRPr="00071C4B">
        <w:rPr>
          <w:rFonts w:ascii="Times New Roman" w:eastAsia="Times New Roman" w:hAnsi="Times New Roman" w:cs="Times New Roman"/>
          <w:sz w:val="24"/>
          <w:szCs w:val="24"/>
          <w:lang w:eastAsia="ru-RU"/>
        </w:rPr>
        <w:t xml:space="preserve"> исторических понятий.</w:t>
      </w:r>
    </w:p>
    <w:p w:rsidR="00071C4B" w:rsidRPr="00071C4B" w:rsidRDefault="00071C4B" w:rsidP="00CC3873">
      <w:pPr>
        <w:spacing w:after="0" w:line="360" w:lineRule="auto"/>
        <w:ind w:firstLine="708"/>
        <w:jc w:val="both"/>
        <w:rPr>
          <w:rFonts w:ascii="Times New Roman" w:eastAsia="Times New Roman" w:hAnsi="Times New Roman" w:cs="Times New Roman"/>
          <w:sz w:val="24"/>
          <w:szCs w:val="24"/>
          <w:lang w:eastAsia="ru-RU"/>
        </w:rPr>
      </w:pPr>
      <w:r w:rsidRPr="00071C4B">
        <w:rPr>
          <w:rFonts w:ascii="Times New Roman" w:eastAsia="Times New Roman" w:hAnsi="Times New Roman" w:cs="Times New Roman"/>
          <w:sz w:val="24"/>
          <w:szCs w:val="24"/>
          <w:lang w:eastAsia="ru-RU"/>
        </w:rPr>
        <w:t xml:space="preserve">В целях </w:t>
      </w:r>
      <w:proofErr w:type="gramStart"/>
      <w:r w:rsidRPr="00071C4B">
        <w:rPr>
          <w:rFonts w:ascii="Times New Roman" w:eastAsia="Times New Roman" w:hAnsi="Times New Roman" w:cs="Times New Roman"/>
          <w:sz w:val="24"/>
          <w:szCs w:val="24"/>
          <w:lang w:eastAsia="ru-RU"/>
        </w:rPr>
        <w:t>определения оптимальности условий повышения эффективности изучения истории</w:t>
      </w:r>
      <w:proofErr w:type="gramEnd"/>
      <w:r w:rsidRPr="00071C4B">
        <w:rPr>
          <w:rFonts w:ascii="Times New Roman" w:eastAsia="Times New Roman" w:hAnsi="Times New Roman" w:cs="Times New Roman"/>
          <w:sz w:val="24"/>
          <w:szCs w:val="24"/>
          <w:lang w:eastAsia="ru-RU"/>
        </w:rPr>
        <w:t xml:space="preserve"> в школе </w:t>
      </w:r>
      <w:r w:rsidR="00CC3873">
        <w:rPr>
          <w:rFonts w:ascii="Times New Roman" w:eastAsia="Times New Roman" w:hAnsi="Times New Roman" w:cs="Times New Roman"/>
          <w:sz w:val="24"/>
          <w:szCs w:val="24"/>
          <w:lang w:eastAsia="ru-RU"/>
        </w:rPr>
        <w:t>для детей с нарушениями слуха</w:t>
      </w:r>
      <w:r w:rsidRPr="00071C4B">
        <w:rPr>
          <w:rFonts w:ascii="Times New Roman" w:eastAsia="Times New Roman" w:hAnsi="Times New Roman" w:cs="Times New Roman"/>
          <w:sz w:val="24"/>
          <w:szCs w:val="24"/>
          <w:lang w:eastAsia="ru-RU"/>
        </w:rPr>
        <w:t xml:space="preserve"> было проведено исследование по специальной методике. Всего было охвачено </w:t>
      </w:r>
      <w:r w:rsidR="00CC3873">
        <w:rPr>
          <w:rFonts w:ascii="Times New Roman" w:eastAsia="Times New Roman" w:hAnsi="Times New Roman" w:cs="Times New Roman"/>
          <w:sz w:val="24"/>
          <w:szCs w:val="24"/>
          <w:lang w:eastAsia="ru-RU"/>
        </w:rPr>
        <w:t>13</w:t>
      </w:r>
      <w:r w:rsidRPr="00071C4B">
        <w:rPr>
          <w:rFonts w:ascii="Times New Roman" w:eastAsia="Times New Roman" w:hAnsi="Times New Roman" w:cs="Times New Roman"/>
          <w:sz w:val="24"/>
          <w:szCs w:val="24"/>
          <w:lang w:eastAsia="ru-RU"/>
        </w:rPr>
        <w:t xml:space="preserve"> </w:t>
      </w:r>
      <w:proofErr w:type="gramStart"/>
      <w:r w:rsidR="00CC3873">
        <w:rPr>
          <w:rFonts w:ascii="Times New Roman" w:eastAsia="Times New Roman" w:hAnsi="Times New Roman" w:cs="Times New Roman"/>
          <w:sz w:val="24"/>
          <w:szCs w:val="24"/>
          <w:lang w:eastAsia="ru-RU"/>
        </w:rPr>
        <w:t>об</w:t>
      </w:r>
      <w:r w:rsidRPr="00071C4B">
        <w:rPr>
          <w:rFonts w:ascii="Times New Roman" w:eastAsia="Times New Roman" w:hAnsi="Times New Roman" w:cs="Times New Roman"/>
          <w:sz w:val="24"/>
          <w:szCs w:val="24"/>
          <w:lang w:eastAsia="ru-RU"/>
        </w:rPr>
        <w:t>уча</w:t>
      </w:r>
      <w:r w:rsidR="00CC3873">
        <w:rPr>
          <w:rFonts w:ascii="Times New Roman" w:eastAsia="Times New Roman" w:hAnsi="Times New Roman" w:cs="Times New Roman"/>
          <w:sz w:val="24"/>
          <w:szCs w:val="24"/>
          <w:lang w:eastAsia="ru-RU"/>
        </w:rPr>
        <w:t>ю</w:t>
      </w:r>
      <w:r w:rsidRPr="00071C4B">
        <w:rPr>
          <w:rFonts w:ascii="Times New Roman" w:eastAsia="Times New Roman" w:hAnsi="Times New Roman" w:cs="Times New Roman"/>
          <w:sz w:val="24"/>
          <w:szCs w:val="24"/>
          <w:lang w:eastAsia="ru-RU"/>
        </w:rPr>
        <w:t>щихся</w:t>
      </w:r>
      <w:proofErr w:type="gramEnd"/>
      <w:r w:rsidR="00E86572">
        <w:rPr>
          <w:rFonts w:ascii="Times New Roman" w:eastAsia="Times New Roman" w:hAnsi="Times New Roman" w:cs="Times New Roman"/>
          <w:sz w:val="24"/>
          <w:szCs w:val="24"/>
          <w:lang w:eastAsia="ru-RU"/>
        </w:rPr>
        <w:t>.</w:t>
      </w:r>
    </w:p>
    <w:p w:rsidR="00071C4B" w:rsidRPr="00071C4B" w:rsidRDefault="00071C4B" w:rsidP="00CC3873">
      <w:pPr>
        <w:spacing w:after="0" w:line="360" w:lineRule="auto"/>
        <w:ind w:firstLine="708"/>
        <w:jc w:val="both"/>
        <w:rPr>
          <w:rFonts w:ascii="Times New Roman" w:eastAsia="Times New Roman" w:hAnsi="Times New Roman" w:cs="Times New Roman"/>
          <w:sz w:val="24"/>
          <w:szCs w:val="24"/>
          <w:lang w:eastAsia="ru-RU"/>
        </w:rPr>
      </w:pPr>
      <w:r w:rsidRPr="00071C4B">
        <w:rPr>
          <w:rFonts w:ascii="Times New Roman" w:eastAsia="Times New Roman" w:hAnsi="Times New Roman" w:cs="Times New Roman"/>
          <w:sz w:val="24"/>
          <w:szCs w:val="24"/>
          <w:lang w:eastAsia="ru-RU"/>
        </w:rPr>
        <w:t xml:space="preserve">С той целью, чтобы повысить степень сознательного полного и всестороннего усвоения </w:t>
      </w:r>
      <w:proofErr w:type="gramStart"/>
      <w:r w:rsidR="00CC3873">
        <w:rPr>
          <w:rFonts w:ascii="Times New Roman" w:eastAsia="Times New Roman" w:hAnsi="Times New Roman" w:cs="Times New Roman"/>
          <w:sz w:val="24"/>
          <w:szCs w:val="24"/>
          <w:lang w:eastAsia="ru-RU"/>
        </w:rPr>
        <w:t>об</w:t>
      </w:r>
      <w:r w:rsidRPr="00071C4B">
        <w:rPr>
          <w:rFonts w:ascii="Times New Roman" w:eastAsia="Times New Roman" w:hAnsi="Times New Roman" w:cs="Times New Roman"/>
          <w:sz w:val="24"/>
          <w:szCs w:val="24"/>
          <w:lang w:eastAsia="ru-RU"/>
        </w:rPr>
        <w:t>уча</w:t>
      </w:r>
      <w:r w:rsidR="00CC3873">
        <w:rPr>
          <w:rFonts w:ascii="Times New Roman" w:eastAsia="Times New Roman" w:hAnsi="Times New Roman" w:cs="Times New Roman"/>
          <w:sz w:val="24"/>
          <w:szCs w:val="24"/>
          <w:lang w:eastAsia="ru-RU"/>
        </w:rPr>
        <w:t>ю</w:t>
      </w:r>
      <w:r w:rsidRPr="00071C4B">
        <w:rPr>
          <w:rFonts w:ascii="Times New Roman" w:eastAsia="Times New Roman" w:hAnsi="Times New Roman" w:cs="Times New Roman"/>
          <w:sz w:val="24"/>
          <w:szCs w:val="24"/>
          <w:lang w:eastAsia="ru-RU"/>
        </w:rPr>
        <w:t>щимися</w:t>
      </w:r>
      <w:proofErr w:type="gramEnd"/>
      <w:r w:rsidRPr="00071C4B">
        <w:rPr>
          <w:rFonts w:ascii="Times New Roman" w:eastAsia="Times New Roman" w:hAnsi="Times New Roman" w:cs="Times New Roman"/>
          <w:sz w:val="24"/>
          <w:szCs w:val="24"/>
          <w:lang w:eastAsia="ru-RU"/>
        </w:rPr>
        <w:t xml:space="preserve"> программного материала на уроках истории, я добивалась активизации учебного процесса и проводила специальную работу над усвоением исторических понятий. Так, при сообщении новых исторических фактов последние тесно увязывались с теми, что были проработаны на уроках объяснительного чтения и таким образом новые факты развивали и дополняли ранее усвоенный материал.</w:t>
      </w:r>
    </w:p>
    <w:p w:rsidR="00071C4B" w:rsidRPr="00071C4B" w:rsidRDefault="00071C4B" w:rsidP="00CC3873">
      <w:pPr>
        <w:spacing w:after="0" w:line="360" w:lineRule="auto"/>
        <w:ind w:firstLine="708"/>
        <w:jc w:val="both"/>
        <w:rPr>
          <w:rFonts w:ascii="Times New Roman" w:eastAsia="Times New Roman" w:hAnsi="Times New Roman" w:cs="Times New Roman"/>
          <w:sz w:val="24"/>
          <w:szCs w:val="24"/>
          <w:lang w:eastAsia="ru-RU"/>
        </w:rPr>
      </w:pPr>
      <w:r w:rsidRPr="00071C4B">
        <w:rPr>
          <w:rFonts w:ascii="Times New Roman" w:eastAsia="Times New Roman" w:hAnsi="Times New Roman" w:cs="Times New Roman"/>
          <w:sz w:val="24"/>
          <w:szCs w:val="24"/>
          <w:lang w:eastAsia="ru-RU"/>
        </w:rPr>
        <w:t xml:space="preserve">Учитывая особенности зрительного восприятия </w:t>
      </w:r>
      <w:r w:rsidR="00CC3873">
        <w:rPr>
          <w:rFonts w:ascii="Times New Roman" w:eastAsia="Times New Roman" w:hAnsi="Times New Roman" w:cs="Times New Roman"/>
          <w:sz w:val="24"/>
          <w:szCs w:val="24"/>
          <w:lang w:eastAsia="ru-RU"/>
        </w:rPr>
        <w:t>школьников</w:t>
      </w:r>
      <w:r w:rsidRPr="00071C4B">
        <w:rPr>
          <w:rFonts w:ascii="Times New Roman" w:eastAsia="Times New Roman" w:hAnsi="Times New Roman" w:cs="Times New Roman"/>
          <w:sz w:val="24"/>
          <w:szCs w:val="24"/>
          <w:lang w:eastAsia="ru-RU"/>
        </w:rPr>
        <w:t xml:space="preserve">, интенсивность напряжения при считывании с губ, чтобы снизить утомление </w:t>
      </w:r>
      <w:r w:rsidR="00CC3873">
        <w:rPr>
          <w:rFonts w:ascii="Times New Roman" w:eastAsia="Times New Roman" w:hAnsi="Times New Roman" w:cs="Times New Roman"/>
          <w:sz w:val="24"/>
          <w:szCs w:val="24"/>
          <w:lang w:eastAsia="ru-RU"/>
        </w:rPr>
        <w:t>об</w:t>
      </w:r>
      <w:r w:rsidRPr="00071C4B">
        <w:rPr>
          <w:rFonts w:ascii="Times New Roman" w:eastAsia="Times New Roman" w:hAnsi="Times New Roman" w:cs="Times New Roman"/>
          <w:sz w:val="24"/>
          <w:szCs w:val="24"/>
          <w:lang w:eastAsia="ru-RU"/>
        </w:rPr>
        <w:t>уча</w:t>
      </w:r>
      <w:r w:rsidR="00CC3873">
        <w:rPr>
          <w:rFonts w:ascii="Times New Roman" w:eastAsia="Times New Roman" w:hAnsi="Times New Roman" w:cs="Times New Roman"/>
          <w:sz w:val="24"/>
          <w:szCs w:val="24"/>
          <w:lang w:eastAsia="ru-RU"/>
        </w:rPr>
        <w:t>ю</w:t>
      </w:r>
      <w:r w:rsidRPr="00071C4B">
        <w:rPr>
          <w:rFonts w:ascii="Times New Roman" w:eastAsia="Times New Roman" w:hAnsi="Times New Roman" w:cs="Times New Roman"/>
          <w:sz w:val="24"/>
          <w:szCs w:val="24"/>
          <w:lang w:eastAsia="ru-RU"/>
        </w:rPr>
        <w:t>щихся, рассказ учителя, во-первых, ограничивался предельно сжатым изложением основного содержания темы урока, а во-вторых, и это главное – изложение осуществлялось по плану, который был заранее написан на доске.</w:t>
      </w:r>
    </w:p>
    <w:p w:rsidR="00071C4B" w:rsidRPr="00071C4B" w:rsidRDefault="00071C4B" w:rsidP="00CC3873">
      <w:pPr>
        <w:spacing w:after="0" w:line="360" w:lineRule="auto"/>
        <w:ind w:firstLine="708"/>
        <w:jc w:val="both"/>
        <w:rPr>
          <w:rFonts w:ascii="Times New Roman" w:eastAsia="Times New Roman" w:hAnsi="Times New Roman" w:cs="Times New Roman"/>
          <w:sz w:val="24"/>
          <w:szCs w:val="24"/>
          <w:lang w:eastAsia="ru-RU"/>
        </w:rPr>
      </w:pPr>
      <w:r w:rsidRPr="00071C4B">
        <w:rPr>
          <w:rFonts w:ascii="Times New Roman" w:eastAsia="Times New Roman" w:hAnsi="Times New Roman" w:cs="Times New Roman"/>
          <w:sz w:val="24"/>
          <w:szCs w:val="24"/>
          <w:lang w:eastAsia="ru-RU"/>
        </w:rPr>
        <w:t>Такая предварительная запись темы помогает школьникам ориентироваться в ходе изложения темы и облегчает считывание с губ.</w:t>
      </w:r>
    </w:p>
    <w:p w:rsidR="00071C4B" w:rsidRPr="00071C4B" w:rsidRDefault="00071C4B" w:rsidP="00CC3873">
      <w:pPr>
        <w:spacing w:after="0" w:line="360" w:lineRule="auto"/>
        <w:ind w:firstLine="708"/>
        <w:jc w:val="both"/>
        <w:rPr>
          <w:rFonts w:ascii="Times New Roman" w:eastAsia="Times New Roman" w:hAnsi="Times New Roman" w:cs="Times New Roman"/>
          <w:sz w:val="24"/>
          <w:szCs w:val="24"/>
          <w:lang w:eastAsia="ru-RU"/>
        </w:rPr>
      </w:pPr>
      <w:r w:rsidRPr="00071C4B">
        <w:rPr>
          <w:rFonts w:ascii="Times New Roman" w:eastAsia="Times New Roman" w:hAnsi="Times New Roman" w:cs="Times New Roman"/>
          <w:sz w:val="24"/>
          <w:szCs w:val="24"/>
          <w:lang w:eastAsia="ru-RU"/>
        </w:rPr>
        <w:t>При разработке таких планов я руководствуюсь следующими требованиями:</w:t>
      </w:r>
    </w:p>
    <w:p w:rsidR="00071C4B" w:rsidRPr="00071C4B" w:rsidRDefault="00071C4B" w:rsidP="00CC3873">
      <w:pPr>
        <w:spacing w:after="0" w:line="360" w:lineRule="auto"/>
        <w:ind w:firstLine="708"/>
        <w:jc w:val="both"/>
        <w:rPr>
          <w:rFonts w:ascii="Times New Roman" w:eastAsia="Times New Roman" w:hAnsi="Times New Roman" w:cs="Times New Roman"/>
          <w:sz w:val="24"/>
          <w:szCs w:val="24"/>
          <w:lang w:eastAsia="ru-RU"/>
        </w:rPr>
      </w:pPr>
      <w:r w:rsidRPr="00071C4B">
        <w:rPr>
          <w:rFonts w:ascii="Times New Roman" w:eastAsia="Times New Roman" w:hAnsi="Times New Roman" w:cs="Times New Roman"/>
          <w:sz w:val="24"/>
          <w:szCs w:val="24"/>
          <w:lang w:eastAsia="ru-RU"/>
        </w:rPr>
        <w:t>- отражать только основные моменты урока;</w:t>
      </w:r>
    </w:p>
    <w:p w:rsidR="00071C4B" w:rsidRPr="00071C4B" w:rsidRDefault="00071C4B" w:rsidP="00CC3873">
      <w:pPr>
        <w:spacing w:after="0" w:line="360" w:lineRule="auto"/>
        <w:ind w:firstLine="708"/>
        <w:jc w:val="both"/>
        <w:rPr>
          <w:rFonts w:ascii="Times New Roman" w:eastAsia="Times New Roman" w:hAnsi="Times New Roman" w:cs="Times New Roman"/>
          <w:sz w:val="24"/>
          <w:szCs w:val="24"/>
          <w:lang w:eastAsia="ru-RU"/>
        </w:rPr>
      </w:pPr>
      <w:r w:rsidRPr="00071C4B">
        <w:rPr>
          <w:rFonts w:ascii="Times New Roman" w:eastAsia="Times New Roman" w:hAnsi="Times New Roman" w:cs="Times New Roman"/>
          <w:sz w:val="24"/>
          <w:szCs w:val="24"/>
          <w:lang w:eastAsia="ru-RU"/>
        </w:rPr>
        <w:lastRenderedPageBreak/>
        <w:t>- порядок пунктов плана должен соответствовать порядку изложения материала в учебнике (чтобы облегчить самостоятельную работу ученика с учебником);</w:t>
      </w:r>
    </w:p>
    <w:p w:rsidR="00071C4B" w:rsidRPr="00071C4B" w:rsidRDefault="00071C4B" w:rsidP="00CC3873">
      <w:pPr>
        <w:spacing w:after="0" w:line="360" w:lineRule="auto"/>
        <w:ind w:firstLine="708"/>
        <w:jc w:val="both"/>
        <w:rPr>
          <w:rFonts w:ascii="Times New Roman" w:eastAsia="Times New Roman" w:hAnsi="Times New Roman" w:cs="Times New Roman"/>
          <w:sz w:val="24"/>
          <w:szCs w:val="24"/>
          <w:lang w:eastAsia="ru-RU"/>
        </w:rPr>
      </w:pPr>
      <w:r w:rsidRPr="00071C4B">
        <w:rPr>
          <w:rFonts w:ascii="Times New Roman" w:eastAsia="Times New Roman" w:hAnsi="Times New Roman" w:cs="Times New Roman"/>
          <w:sz w:val="24"/>
          <w:szCs w:val="24"/>
          <w:lang w:eastAsia="ru-RU"/>
        </w:rPr>
        <w:t>- план должен включать обобщающий вопрос, требующий от учеников у</w:t>
      </w:r>
      <w:r w:rsidR="00715610">
        <w:rPr>
          <w:rFonts w:ascii="Times New Roman" w:eastAsia="Times New Roman" w:hAnsi="Times New Roman" w:cs="Times New Roman"/>
          <w:sz w:val="24"/>
          <w:szCs w:val="24"/>
          <w:lang w:eastAsia="ru-RU"/>
        </w:rPr>
        <w:t>мения делать необходимые выводы.</w:t>
      </w:r>
    </w:p>
    <w:p w:rsidR="00071C4B" w:rsidRPr="00C06D12" w:rsidRDefault="00071C4B" w:rsidP="00C06D12">
      <w:pPr>
        <w:spacing w:after="0" w:line="360" w:lineRule="auto"/>
        <w:ind w:firstLine="708"/>
        <w:jc w:val="both"/>
        <w:rPr>
          <w:rFonts w:ascii="Times New Roman" w:eastAsia="Times New Roman" w:hAnsi="Times New Roman" w:cs="Times New Roman"/>
          <w:color w:val="000000" w:themeColor="text1"/>
          <w:sz w:val="24"/>
          <w:szCs w:val="24"/>
          <w:lang w:eastAsia="ru-RU"/>
        </w:rPr>
      </w:pPr>
      <w:r w:rsidRPr="00C06D12">
        <w:rPr>
          <w:rFonts w:ascii="Times New Roman" w:eastAsia="Times New Roman" w:hAnsi="Times New Roman" w:cs="Times New Roman"/>
          <w:color w:val="000000" w:themeColor="text1"/>
          <w:sz w:val="24"/>
          <w:szCs w:val="24"/>
          <w:lang w:eastAsia="ru-RU"/>
        </w:rPr>
        <w:t xml:space="preserve">Известно, что полноценное усвоение истинных знаний возможно только на основе чётких, конкретных представлений, способных возбуждать мысль </w:t>
      </w:r>
      <w:r w:rsidR="00CC3873" w:rsidRPr="00C06D12">
        <w:rPr>
          <w:rFonts w:ascii="Times New Roman" w:eastAsia="Times New Roman" w:hAnsi="Times New Roman" w:cs="Times New Roman"/>
          <w:color w:val="000000" w:themeColor="text1"/>
          <w:sz w:val="24"/>
          <w:szCs w:val="24"/>
          <w:lang w:eastAsia="ru-RU"/>
        </w:rPr>
        <w:t>об</w:t>
      </w:r>
      <w:r w:rsidRPr="00C06D12">
        <w:rPr>
          <w:rFonts w:ascii="Times New Roman" w:eastAsia="Times New Roman" w:hAnsi="Times New Roman" w:cs="Times New Roman"/>
          <w:color w:val="000000" w:themeColor="text1"/>
          <w:sz w:val="24"/>
          <w:szCs w:val="24"/>
          <w:lang w:eastAsia="ru-RU"/>
        </w:rPr>
        <w:t>уча</w:t>
      </w:r>
      <w:r w:rsidR="00CC3873" w:rsidRPr="00C06D12">
        <w:rPr>
          <w:rFonts w:ascii="Times New Roman" w:eastAsia="Times New Roman" w:hAnsi="Times New Roman" w:cs="Times New Roman"/>
          <w:color w:val="000000" w:themeColor="text1"/>
          <w:sz w:val="24"/>
          <w:szCs w:val="24"/>
          <w:lang w:eastAsia="ru-RU"/>
        </w:rPr>
        <w:t>ю</w:t>
      </w:r>
      <w:r w:rsidRPr="00C06D12">
        <w:rPr>
          <w:rFonts w:ascii="Times New Roman" w:eastAsia="Times New Roman" w:hAnsi="Times New Roman" w:cs="Times New Roman"/>
          <w:color w:val="000000" w:themeColor="text1"/>
          <w:sz w:val="24"/>
          <w:szCs w:val="24"/>
          <w:lang w:eastAsia="ru-RU"/>
        </w:rPr>
        <w:t xml:space="preserve">щихся, вызывать у них определенное отношение к явлениям прошлого. Тем более конкретизация излагаемого материала путём использования доступных и разнообразных форм наглядности имеет существенно </w:t>
      </w:r>
      <w:proofErr w:type="gramStart"/>
      <w:r w:rsidRPr="00C06D12">
        <w:rPr>
          <w:rFonts w:ascii="Times New Roman" w:eastAsia="Times New Roman" w:hAnsi="Times New Roman" w:cs="Times New Roman"/>
          <w:color w:val="000000" w:themeColor="text1"/>
          <w:sz w:val="24"/>
          <w:szCs w:val="24"/>
          <w:lang w:eastAsia="ru-RU"/>
        </w:rPr>
        <w:t>важное значение</w:t>
      </w:r>
      <w:proofErr w:type="gramEnd"/>
      <w:r w:rsidRPr="00C06D12">
        <w:rPr>
          <w:rFonts w:ascii="Times New Roman" w:eastAsia="Times New Roman" w:hAnsi="Times New Roman" w:cs="Times New Roman"/>
          <w:color w:val="000000" w:themeColor="text1"/>
          <w:sz w:val="24"/>
          <w:szCs w:val="24"/>
          <w:lang w:eastAsia="ru-RU"/>
        </w:rPr>
        <w:t xml:space="preserve"> в процессе обучения </w:t>
      </w:r>
      <w:r w:rsidR="00CC3873" w:rsidRPr="00C06D12">
        <w:rPr>
          <w:rFonts w:ascii="Times New Roman" w:eastAsia="Times New Roman" w:hAnsi="Times New Roman" w:cs="Times New Roman"/>
          <w:color w:val="000000" w:themeColor="text1"/>
          <w:sz w:val="24"/>
          <w:szCs w:val="24"/>
          <w:lang w:eastAsia="ru-RU"/>
        </w:rPr>
        <w:t>детей с нарушениями слуха</w:t>
      </w:r>
      <w:r w:rsidRPr="00C06D12">
        <w:rPr>
          <w:rFonts w:ascii="Times New Roman" w:eastAsia="Times New Roman" w:hAnsi="Times New Roman" w:cs="Times New Roman"/>
          <w:color w:val="000000" w:themeColor="text1"/>
          <w:sz w:val="24"/>
          <w:szCs w:val="24"/>
          <w:lang w:eastAsia="ru-RU"/>
        </w:rPr>
        <w:t>. Зрительный образ в виде картины или рисунка</w:t>
      </w:r>
      <w:r w:rsidR="00CC3873" w:rsidRPr="00C06D12">
        <w:rPr>
          <w:rFonts w:ascii="Times New Roman" w:eastAsia="Times New Roman" w:hAnsi="Times New Roman" w:cs="Times New Roman"/>
          <w:color w:val="000000" w:themeColor="text1"/>
          <w:sz w:val="24"/>
          <w:szCs w:val="24"/>
          <w:lang w:eastAsia="ru-RU"/>
        </w:rPr>
        <w:t xml:space="preserve"> </w:t>
      </w:r>
      <w:r w:rsidRPr="00C06D12">
        <w:rPr>
          <w:rFonts w:ascii="Times New Roman" w:eastAsia="Times New Roman" w:hAnsi="Times New Roman" w:cs="Times New Roman"/>
          <w:color w:val="000000" w:themeColor="text1"/>
          <w:sz w:val="24"/>
          <w:szCs w:val="24"/>
          <w:lang w:eastAsia="ru-RU"/>
        </w:rPr>
        <w:t xml:space="preserve">дополняет и корректирует представления, которые ученики получают из рассказа учителя, а иногда служит основой создаваемых педагогом исторических представлений. В другом плане используется на уроке истории рисунок и портрет. Картина, представляя изображение целостного куска исторической жизни, имеет сюжет в виде совокупности действующих людей и обстановки. Рисунок и портрет воспроизводят лишь отдельные элементы исторической жизни. Картина предъявляется </w:t>
      </w:r>
      <w:proofErr w:type="gramStart"/>
      <w:r w:rsidR="00CC3873" w:rsidRPr="00C06D12">
        <w:rPr>
          <w:rFonts w:ascii="Times New Roman" w:eastAsia="Times New Roman" w:hAnsi="Times New Roman" w:cs="Times New Roman"/>
          <w:color w:val="000000" w:themeColor="text1"/>
          <w:sz w:val="24"/>
          <w:szCs w:val="24"/>
          <w:lang w:eastAsia="ru-RU"/>
        </w:rPr>
        <w:t>об</w:t>
      </w:r>
      <w:r w:rsidRPr="00C06D12">
        <w:rPr>
          <w:rFonts w:ascii="Times New Roman" w:eastAsia="Times New Roman" w:hAnsi="Times New Roman" w:cs="Times New Roman"/>
          <w:color w:val="000000" w:themeColor="text1"/>
          <w:sz w:val="24"/>
          <w:szCs w:val="24"/>
          <w:lang w:eastAsia="ru-RU"/>
        </w:rPr>
        <w:t>уча</w:t>
      </w:r>
      <w:r w:rsidR="00CC3873" w:rsidRPr="00C06D12">
        <w:rPr>
          <w:rFonts w:ascii="Times New Roman" w:eastAsia="Times New Roman" w:hAnsi="Times New Roman" w:cs="Times New Roman"/>
          <w:color w:val="000000" w:themeColor="text1"/>
          <w:sz w:val="24"/>
          <w:szCs w:val="24"/>
          <w:lang w:eastAsia="ru-RU"/>
        </w:rPr>
        <w:t>ю</w:t>
      </w:r>
      <w:r w:rsidRPr="00C06D12">
        <w:rPr>
          <w:rFonts w:ascii="Times New Roman" w:eastAsia="Times New Roman" w:hAnsi="Times New Roman" w:cs="Times New Roman"/>
          <w:color w:val="000000" w:themeColor="text1"/>
          <w:sz w:val="24"/>
          <w:szCs w:val="24"/>
          <w:lang w:eastAsia="ru-RU"/>
        </w:rPr>
        <w:t>щимся</w:t>
      </w:r>
      <w:proofErr w:type="gramEnd"/>
      <w:r w:rsidRPr="00C06D12">
        <w:rPr>
          <w:rFonts w:ascii="Times New Roman" w:eastAsia="Times New Roman" w:hAnsi="Times New Roman" w:cs="Times New Roman"/>
          <w:color w:val="000000" w:themeColor="text1"/>
          <w:sz w:val="24"/>
          <w:szCs w:val="24"/>
          <w:lang w:eastAsia="ru-RU"/>
        </w:rPr>
        <w:t xml:space="preserve"> в конце разбора темы, облегчая понимание и усвоение выводов. Портрет и рисунок используются в ходе беседы, имея целью запечатлеть отдельные детали. </w:t>
      </w:r>
    </w:p>
    <w:p w:rsidR="00071C4B" w:rsidRPr="00071C4B" w:rsidRDefault="00071C4B" w:rsidP="00C06D12">
      <w:pPr>
        <w:spacing w:after="0" w:line="360" w:lineRule="auto"/>
        <w:ind w:firstLine="708"/>
        <w:jc w:val="both"/>
        <w:rPr>
          <w:rFonts w:ascii="Times New Roman" w:eastAsia="Times New Roman" w:hAnsi="Times New Roman" w:cs="Times New Roman"/>
          <w:sz w:val="24"/>
          <w:szCs w:val="24"/>
          <w:lang w:eastAsia="ru-RU"/>
        </w:rPr>
      </w:pPr>
      <w:r w:rsidRPr="00071C4B">
        <w:rPr>
          <w:rFonts w:ascii="Times New Roman" w:eastAsia="Times New Roman" w:hAnsi="Times New Roman" w:cs="Times New Roman"/>
          <w:sz w:val="24"/>
          <w:szCs w:val="24"/>
          <w:lang w:eastAsia="ru-RU"/>
        </w:rPr>
        <w:t>В исследуемых классах изучение понятий начиналось с припоминания знакомых им однородных понятий. Путем сравнения этих понятий находились в них общие и отличительные, существенные и несущественные признаки.</w:t>
      </w:r>
    </w:p>
    <w:p w:rsidR="00071C4B" w:rsidRPr="00071C4B" w:rsidRDefault="00071C4B" w:rsidP="00C06D12">
      <w:pPr>
        <w:spacing w:after="0" w:line="360" w:lineRule="auto"/>
        <w:ind w:firstLine="708"/>
        <w:jc w:val="both"/>
        <w:rPr>
          <w:rFonts w:ascii="Times New Roman" w:eastAsia="Times New Roman" w:hAnsi="Times New Roman" w:cs="Times New Roman"/>
          <w:sz w:val="24"/>
          <w:szCs w:val="24"/>
          <w:lang w:eastAsia="ru-RU"/>
        </w:rPr>
      </w:pPr>
      <w:r w:rsidRPr="00071C4B">
        <w:rPr>
          <w:rFonts w:ascii="Times New Roman" w:eastAsia="Times New Roman" w:hAnsi="Times New Roman" w:cs="Times New Roman"/>
          <w:sz w:val="24"/>
          <w:szCs w:val="24"/>
          <w:lang w:eastAsia="ru-RU"/>
        </w:rPr>
        <w:t>При обучении широко применялись как различные словесные при</w:t>
      </w:r>
      <w:r w:rsidR="00465BA8">
        <w:rPr>
          <w:rFonts w:ascii="Times New Roman" w:eastAsia="Times New Roman" w:hAnsi="Times New Roman" w:cs="Times New Roman"/>
          <w:sz w:val="24"/>
          <w:szCs w:val="24"/>
          <w:lang w:eastAsia="ru-RU"/>
        </w:rPr>
        <w:t>емы: устное изложение материала</w:t>
      </w:r>
      <w:r w:rsidRPr="00071C4B">
        <w:rPr>
          <w:rFonts w:ascii="Times New Roman" w:eastAsia="Times New Roman" w:hAnsi="Times New Roman" w:cs="Times New Roman"/>
          <w:sz w:val="24"/>
          <w:szCs w:val="24"/>
          <w:lang w:eastAsia="ru-RU"/>
        </w:rPr>
        <w:t>, беседы об изучаемых событиях, явлениях, - так и самостоятельная работа учеников над текстом учебника: составление описаний изучаемых явлений в устном и письменном виде с привлечением сведений, почерпнутых из видеофильмов, картин, рисунков.</w:t>
      </w:r>
    </w:p>
    <w:p w:rsidR="00071C4B" w:rsidRPr="00071C4B" w:rsidRDefault="00071C4B" w:rsidP="00C06D12">
      <w:pPr>
        <w:spacing w:after="0" w:line="360" w:lineRule="auto"/>
        <w:ind w:firstLine="708"/>
        <w:jc w:val="both"/>
        <w:rPr>
          <w:rFonts w:ascii="Times New Roman" w:eastAsia="Times New Roman" w:hAnsi="Times New Roman" w:cs="Times New Roman"/>
          <w:sz w:val="24"/>
          <w:szCs w:val="24"/>
          <w:lang w:eastAsia="ru-RU"/>
        </w:rPr>
      </w:pPr>
      <w:r w:rsidRPr="00071C4B">
        <w:rPr>
          <w:rFonts w:ascii="Times New Roman" w:eastAsia="Times New Roman" w:hAnsi="Times New Roman" w:cs="Times New Roman"/>
          <w:sz w:val="24"/>
          <w:szCs w:val="24"/>
          <w:lang w:eastAsia="ru-RU"/>
        </w:rPr>
        <w:t xml:space="preserve">В процессе формирования понятий познавательная деятельность </w:t>
      </w:r>
      <w:r w:rsidR="00465BA8">
        <w:rPr>
          <w:rFonts w:ascii="Times New Roman" w:eastAsia="Times New Roman" w:hAnsi="Times New Roman" w:cs="Times New Roman"/>
          <w:sz w:val="24"/>
          <w:szCs w:val="24"/>
          <w:lang w:eastAsia="ru-RU"/>
        </w:rPr>
        <w:t>об</w:t>
      </w:r>
      <w:r w:rsidRPr="00071C4B">
        <w:rPr>
          <w:rFonts w:ascii="Times New Roman" w:eastAsia="Times New Roman" w:hAnsi="Times New Roman" w:cs="Times New Roman"/>
          <w:sz w:val="24"/>
          <w:szCs w:val="24"/>
          <w:lang w:eastAsia="ru-RU"/>
        </w:rPr>
        <w:t>уча</w:t>
      </w:r>
      <w:r w:rsidR="00465BA8">
        <w:rPr>
          <w:rFonts w:ascii="Times New Roman" w:eastAsia="Times New Roman" w:hAnsi="Times New Roman" w:cs="Times New Roman"/>
          <w:sz w:val="24"/>
          <w:szCs w:val="24"/>
          <w:lang w:eastAsia="ru-RU"/>
        </w:rPr>
        <w:t>ю</w:t>
      </w:r>
      <w:r w:rsidRPr="00071C4B">
        <w:rPr>
          <w:rFonts w:ascii="Times New Roman" w:eastAsia="Times New Roman" w:hAnsi="Times New Roman" w:cs="Times New Roman"/>
          <w:sz w:val="24"/>
          <w:szCs w:val="24"/>
          <w:lang w:eastAsia="ru-RU"/>
        </w:rPr>
        <w:t>щихся постепенно изменялась: из области конкретного, наглядного она поднималась в область обобщенных и абстрактных знаний.</w:t>
      </w:r>
    </w:p>
    <w:p w:rsidR="00071C4B" w:rsidRPr="00071C4B" w:rsidRDefault="00071C4B" w:rsidP="00C06D12">
      <w:pPr>
        <w:spacing w:after="0" w:line="360" w:lineRule="auto"/>
        <w:ind w:firstLine="708"/>
        <w:jc w:val="both"/>
        <w:rPr>
          <w:rFonts w:ascii="Times New Roman" w:eastAsia="Times New Roman" w:hAnsi="Times New Roman" w:cs="Times New Roman"/>
          <w:sz w:val="24"/>
          <w:szCs w:val="24"/>
          <w:lang w:eastAsia="ru-RU"/>
        </w:rPr>
      </w:pPr>
      <w:r w:rsidRPr="00071C4B">
        <w:rPr>
          <w:rFonts w:ascii="Times New Roman" w:eastAsia="Times New Roman" w:hAnsi="Times New Roman" w:cs="Times New Roman"/>
          <w:sz w:val="24"/>
          <w:szCs w:val="24"/>
          <w:lang w:eastAsia="ru-RU"/>
        </w:rPr>
        <w:t xml:space="preserve">У </w:t>
      </w:r>
      <w:r w:rsidR="00465BA8">
        <w:rPr>
          <w:rFonts w:ascii="Times New Roman" w:eastAsia="Times New Roman" w:hAnsi="Times New Roman" w:cs="Times New Roman"/>
          <w:sz w:val="24"/>
          <w:szCs w:val="24"/>
          <w:lang w:eastAsia="ru-RU"/>
        </w:rPr>
        <w:t>детей с нарушениями слуха</w:t>
      </w:r>
      <w:r w:rsidRPr="00071C4B">
        <w:rPr>
          <w:rFonts w:ascii="Times New Roman" w:eastAsia="Times New Roman" w:hAnsi="Times New Roman" w:cs="Times New Roman"/>
          <w:sz w:val="24"/>
          <w:szCs w:val="24"/>
          <w:lang w:eastAsia="ru-RU"/>
        </w:rPr>
        <w:t xml:space="preserve"> все больше и больше развивалась способность сравнивать, анализировать, обобщать.</w:t>
      </w:r>
    </w:p>
    <w:p w:rsidR="00465BA8" w:rsidRDefault="00071C4B" w:rsidP="00465BA8">
      <w:pPr>
        <w:spacing w:after="0" w:line="360" w:lineRule="auto"/>
        <w:ind w:firstLine="708"/>
        <w:jc w:val="both"/>
        <w:rPr>
          <w:rFonts w:ascii="Times New Roman" w:eastAsia="Times New Roman" w:hAnsi="Times New Roman" w:cs="Times New Roman"/>
          <w:sz w:val="24"/>
          <w:szCs w:val="24"/>
          <w:lang w:eastAsia="ru-RU"/>
        </w:rPr>
      </w:pPr>
      <w:r w:rsidRPr="00071C4B">
        <w:rPr>
          <w:rFonts w:ascii="Times New Roman" w:eastAsia="Times New Roman" w:hAnsi="Times New Roman" w:cs="Times New Roman"/>
          <w:sz w:val="24"/>
          <w:szCs w:val="24"/>
          <w:lang w:eastAsia="ru-RU"/>
        </w:rPr>
        <w:t xml:space="preserve">Первоначальное знакомство </w:t>
      </w:r>
      <w:r w:rsidR="00465BA8">
        <w:rPr>
          <w:rFonts w:ascii="Times New Roman" w:eastAsia="Times New Roman" w:hAnsi="Times New Roman" w:cs="Times New Roman"/>
          <w:sz w:val="24"/>
          <w:szCs w:val="24"/>
          <w:lang w:eastAsia="ru-RU"/>
        </w:rPr>
        <w:t>школьников</w:t>
      </w:r>
      <w:r w:rsidRPr="00071C4B">
        <w:rPr>
          <w:rFonts w:ascii="Times New Roman" w:eastAsia="Times New Roman" w:hAnsi="Times New Roman" w:cs="Times New Roman"/>
          <w:sz w:val="24"/>
          <w:szCs w:val="24"/>
          <w:lang w:eastAsia="ru-RU"/>
        </w:rPr>
        <w:t xml:space="preserve"> с этими формами мышления осуществлялось с опорой на наглядный материал. Затем оно протекало на основе восприятия </w:t>
      </w:r>
      <w:r w:rsidR="00465BA8">
        <w:rPr>
          <w:rFonts w:ascii="Times New Roman" w:eastAsia="Times New Roman" w:hAnsi="Times New Roman" w:cs="Times New Roman"/>
          <w:sz w:val="24"/>
          <w:szCs w:val="24"/>
          <w:lang w:eastAsia="ru-RU"/>
        </w:rPr>
        <w:t xml:space="preserve"> </w:t>
      </w:r>
      <w:r w:rsidRPr="00071C4B">
        <w:rPr>
          <w:rFonts w:ascii="Times New Roman" w:eastAsia="Times New Roman" w:hAnsi="Times New Roman" w:cs="Times New Roman"/>
          <w:sz w:val="24"/>
          <w:szCs w:val="24"/>
          <w:lang w:eastAsia="ru-RU"/>
        </w:rPr>
        <w:t xml:space="preserve">устного изложения учителя и текста учебника при некоторой помощи </w:t>
      </w:r>
      <w:r w:rsidRPr="00071C4B">
        <w:rPr>
          <w:rFonts w:ascii="Times New Roman" w:eastAsia="Times New Roman" w:hAnsi="Times New Roman" w:cs="Times New Roman"/>
          <w:sz w:val="24"/>
          <w:szCs w:val="24"/>
          <w:lang w:eastAsia="ru-RU"/>
        </w:rPr>
        <w:lastRenderedPageBreak/>
        <w:t xml:space="preserve">учителя. И, наконец, </w:t>
      </w:r>
      <w:r w:rsidR="00465BA8">
        <w:rPr>
          <w:rFonts w:ascii="Times New Roman" w:eastAsia="Times New Roman" w:hAnsi="Times New Roman" w:cs="Times New Roman"/>
          <w:sz w:val="24"/>
          <w:szCs w:val="24"/>
          <w:lang w:eastAsia="ru-RU"/>
        </w:rPr>
        <w:t>об</w:t>
      </w:r>
      <w:r w:rsidRPr="00071C4B">
        <w:rPr>
          <w:rFonts w:ascii="Times New Roman" w:eastAsia="Times New Roman" w:hAnsi="Times New Roman" w:cs="Times New Roman"/>
          <w:sz w:val="24"/>
          <w:szCs w:val="24"/>
          <w:lang w:eastAsia="ru-RU"/>
        </w:rPr>
        <w:t>уча</w:t>
      </w:r>
      <w:r w:rsidR="00465BA8">
        <w:rPr>
          <w:rFonts w:ascii="Times New Roman" w:eastAsia="Times New Roman" w:hAnsi="Times New Roman" w:cs="Times New Roman"/>
          <w:sz w:val="24"/>
          <w:szCs w:val="24"/>
          <w:lang w:eastAsia="ru-RU"/>
        </w:rPr>
        <w:t>ю</w:t>
      </w:r>
      <w:r w:rsidRPr="00071C4B">
        <w:rPr>
          <w:rFonts w:ascii="Times New Roman" w:eastAsia="Times New Roman" w:hAnsi="Times New Roman" w:cs="Times New Roman"/>
          <w:sz w:val="24"/>
          <w:szCs w:val="24"/>
          <w:lang w:eastAsia="ru-RU"/>
        </w:rPr>
        <w:t>щиеся самостоятельно, при минимальной помощи учителя, выполняли определенные задания.</w:t>
      </w:r>
    </w:p>
    <w:p w:rsidR="00C06D12" w:rsidRPr="00FF56B7" w:rsidRDefault="00C06D12" w:rsidP="00465BA8">
      <w:pPr>
        <w:spacing w:after="0" w:line="360" w:lineRule="auto"/>
        <w:ind w:firstLine="708"/>
        <w:jc w:val="both"/>
        <w:rPr>
          <w:rFonts w:ascii="Times New Roman" w:eastAsia="Times New Roman" w:hAnsi="Times New Roman" w:cs="Times New Roman"/>
          <w:sz w:val="24"/>
          <w:szCs w:val="24"/>
          <w:lang w:eastAsia="ru-RU"/>
        </w:rPr>
      </w:pPr>
      <w:r w:rsidRPr="00FF56B7">
        <w:rPr>
          <w:rFonts w:ascii="Times New Roman" w:eastAsia="Times New Roman" w:hAnsi="Times New Roman" w:cs="Times New Roman"/>
          <w:b/>
          <w:bCs/>
          <w:sz w:val="24"/>
          <w:szCs w:val="24"/>
          <w:lang w:eastAsia="ru-RU"/>
        </w:rPr>
        <w:t>2.2.</w:t>
      </w:r>
      <w:r w:rsidR="006D0C79">
        <w:rPr>
          <w:rFonts w:ascii="Times New Roman" w:eastAsia="Times New Roman" w:hAnsi="Times New Roman" w:cs="Times New Roman"/>
          <w:b/>
          <w:bCs/>
          <w:sz w:val="24"/>
          <w:szCs w:val="24"/>
          <w:lang w:eastAsia="ru-RU"/>
        </w:rPr>
        <w:tab/>
      </w:r>
      <w:r w:rsidRPr="00FF56B7">
        <w:rPr>
          <w:rFonts w:ascii="Times New Roman" w:eastAsia="Times New Roman" w:hAnsi="Times New Roman" w:cs="Times New Roman"/>
          <w:b/>
          <w:bCs/>
          <w:sz w:val="24"/>
          <w:szCs w:val="24"/>
          <w:lang w:eastAsia="ru-RU"/>
        </w:rPr>
        <w:t>Анализ результатов исследования</w:t>
      </w:r>
      <w:r w:rsidR="006D0C79">
        <w:rPr>
          <w:rFonts w:ascii="Times New Roman" w:eastAsia="Times New Roman" w:hAnsi="Times New Roman" w:cs="Times New Roman"/>
          <w:b/>
          <w:bCs/>
          <w:sz w:val="24"/>
          <w:szCs w:val="24"/>
          <w:lang w:eastAsia="ru-RU"/>
        </w:rPr>
        <w:t xml:space="preserve"> усвоения материала школьниками</w:t>
      </w:r>
    </w:p>
    <w:p w:rsidR="00C06D12" w:rsidRPr="00FF56B7" w:rsidRDefault="00C06D12" w:rsidP="004715E0">
      <w:pPr>
        <w:spacing w:after="0" w:line="360" w:lineRule="auto"/>
        <w:ind w:firstLine="708"/>
        <w:jc w:val="both"/>
        <w:rPr>
          <w:rFonts w:ascii="Times New Roman" w:eastAsia="Times New Roman" w:hAnsi="Times New Roman" w:cs="Times New Roman"/>
          <w:sz w:val="24"/>
          <w:szCs w:val="24"/>
          <w:lang w:eastAsia="ru-RU"/>
        </w:rPr>
      </w:pPr>
      <w:r w:rsidRPr="00FF56B7">
        <w:rPr>
          <w:rFonts w:ascii="Times New Roman" w:eastAsia="Times New Roman" w:hAnsi="Times New Roman" w:cs="Times New Roman"/>
          <w:sz w:val="24"/>
          <w:szCs w:val="24"/>
          <w:lang w:eastAsia="ru-RU"/>
        </w:rPr>
        <w:t>Для оценки результатов была проведена контрольная проверка знаний учащихся, им предлагалось раскрыть содержание исторических понятий.</w:t>
      </w:r>
    </w:p>
    <w:p w:rsidR="00C06D12" w:rsidRPr="00FF56B7" w:rsidRDefault="00C06D12" w:rsidP="004715E0">
      <w:pPr>
        <w:spacing w:after="0" w:line="360" w:lineRule="auto"/>
        <w:ind w:firstLine="708"/>
        <w:jc w:val="both"/>
        <w:rPr>
          <w:rFonts w:ascii="Times New Roman" w:eastAsia="Times New Roman" w:hAnsi="Times New Roman" w:cs="Times New Roman"/>
          <w:sz w:val="24"/>
          <w:szCs w:val="24"/>
          <w:lang w:eastAsia="ru-RU"/>
        </w:rPr>
      </w:pPr>
      <w:r w:rsidRPr="00FF56B7">
        <w:rPr>
          <w:rFonts w:ascii="Times New Roman" w:eastAsia="Times New Roman" w:hAnsi="Times New Roman" w:cs="Times New Roman"/>
          <w:sz w:val="24"/>
          <w:szCs w:val="24"/>
          <w:lang w:eastAsia="ru-RU"/>
        </w:rPr>
        <w:t xml:space="preserve">Основными критериями уровня знаний </w:t>
      </w:r>
      <w:r w:rsidR="006D0C79">
        <w:rPr>
          <w:rFonts w:ascii="Times New Roman" w:eastAsia="Times New Roman" w:hAnsi="Times New Roman" w:cs="Times New Roman"/>
          <w:sz w:val="24"/>
          <w:szCs w:val="24"/>
          <w:lang w:eastAsia="ru-RU"/>
        </w:rPr>
        <w:t>детей с нарушениями слуха</w:t>
      </w:r>
      <w:r w:rsidRPr="00FF56B7">
        <w:rPr>
          <w:rFonts w:ascii="Times New Roman" w:eastAsia="Times New Roman" w:hAnsi="Times New Roman" w:cs="Times New Roman"/>
          <w:sz w:val="24"/>
          <w:szCs w:val="24"/>
          <w:lang w:eastAsia="ru-RU"/>
        </w:rPr>
        <w:t xml:space="preserve"> по изученным историческим темам служили следующие показатели:</w:t>
      </w:r>
    </w:p>
    <w:p w:rsidR="00C06D12" w:rsidRPr="00FF56B7" w:rsidRDefault="006D0C79" w:rsidP="004715E0">
      <w:pPr>
        <w:spacing w:after="0" w:line="36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C06D12" w:rsidRPr="00FF56B7">
        <w:rPr>
          <w:rFonts w:ascii="Times New Roman" w:eastAsia="Times New Roman" w:hAnsi="Times New Roman" w:cs="Times New Roman"/>
          <w:sz w:val="24"/>
          <w:szCs w:val="24"/>
          <w:lang w:eastAsia="ru-RU"/>
        </w:rPr>
        <w:t>правильность перечисления существенных признаков, определяющих историческое понятие;</w:t>
      </w:r>
    </w:p>
    <w:p w:rsidR="00C06D12" w:rsidRPr="00FF56B7" w:rsidRDefault="006D0C79" w:rsidP="004715E0">
      <w:pPr>
        <w:spacing w:after="0" w:line="36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C06D12" w:rsidRPr="00FF56B7">
        <w:rPr>
          <w:rFonts w:ascii="Times New Roman" w:eastAsia="Times New Roman" w:hAnsi="Times New Roman" w:cs="Times New Roman"/>
          <w:sz w:val="24"/>
          <w:szCs w:val="24"/>
          <w:lang w:eastAsia="ru-RU"/>
        </w:rPr>
        <w:t>полнота выявления существенных признаков;</w:t>
      </w:r>
    </w:p>
    <w:p w:rsidR="00C06D12" w:rsidRPr="00FF56B7" w:rsidRDefault="006D0C79" w:rsidP="004715E0">
      <w:pPr>
        <w:spacing w:after="0" w:line="36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C06D12" w:rsidRPr="00FF56B7">
        <w:rPr>
          <w:rFonts w:ascii="Times New Roman" w:eastAsia="Times New Roman" w:hAnsi="Times New Roman" w:cs="Times New Roman"/>
          <w:sz w:val="24"/>
          <w:szCs w:val="24"/>
          <w:lang w:eastAsia="ru-RU"/>
        </w:rPr>
        <w:t xml:space="preserve">умение отличить существенные признаки понятий </w:t>
      </w:r>
      <w:proofErr w:type="gramStart"/>
      <w:r w:rsidR="00C06D12" w:rsidRPr="00FF56B7">
        <w:rPr>
          <w:rFonts w:ascii="Times New Roman" w:eastAsia="Times New Roman" w:hAnsi="Times New Roman" w:cs="Times New Roman"/>
          <w:sz w:val="24"/>
          <w:szCs w:val="24"/>
          <w:lang w:eastAsia="ru-RU"/>
        </w:rPr>
        <w:t>от</w:t>
      </w:r>
      <w:proofErr w:type="gramEnd"/>
      <w:r w:rsidR="00C06D12" w:rsidRPr="00FF56B7">
        <w:rPr>
          <w:rFonts w:ascii="Times New Roman" w:eastAsia="Times New Roman" w:hAnsi="Times New Roman" w:cs="Times New Roman"/>
          <w:sz w:val="24"/>
          <w:szCs w:val="24"/>
          <w:lang w:eastAsia="ru-RU"/>
        </w:rPr>
        <w:t xml:space="preserve"> несущественных.</w:t>
      </w:r>
    </w:p>
    <w:p w:rsidR="00C06D12" w:rsidRPr="00FF56B7" w:rsidRDefault="00C06D12" w:rsidP="004715E0">
      <w:pPr>
        <w:spacing w:after="0" w:line="360" w:lineRule="auto"/>
        <w:ind w:firstLine="708"/>
        <w:jc w:val="both"/>
        <w:rPr>
          <w:rFonts w:ascii="Times New Roman" w:eastAsia="Times New Roman" w:hAnsi="Times New Roman" w:cs="Times New Roman"/>
          <w:sz w:val="24"/>
          <w:szCs w:val="24"/>
          <w:lang w:eastAsia="ru-RU"/>
        </w:rPr>
      </w:pPr>
      <w:r w:rsidRPr="00FF56B7">
        <w:rPr>
          <w:rFonts w:ascii="Times New Roman" w:eastAsia="Times New Roman" w:hAnsi="Times New Roman" w:cs="Times New Roman"/>
          <w:sz w:val="24"/>
          <w:szCs w:val="24"/>
          <w:lang w:eastAsia="ru-RU"/>
        </w:rPr>
        <w:t>По всем этим показателям знания школьников исследуемых классов оказались заметно выше в конце исследования.</w:t>
      </w:r>
    </w:p>
    <w:p w:rsidR="00C06D12" w:rsidRPr="00FF56B7" w:rsidRDefault="00C06D12" w:rsidP="004715E0">
      <w:pPr>
        <w:spacing w:after="0" w:line="360" w:lineRule="auto"/>
        <w:ind w:firstLine="708"/>
        <w:jc w:val="both"/>
        <w:rPr>
          <w:rFonts w:ascii="Times New Roman" w:eastAsia="Times New Roman" w:hAnsi="Times New Roman" w:cs="Times New Roman"/>
          <w:sz w:val="24"/>
          <w:szCs w:val="24"/>
          <w:lang w:eastAsia="ru-RU"/>
        </w:rPr>
      </w:pPr>
      <w:r w:rsidRPr="00FF56B7">
        <w:rPr>
          <w:rFonts w:ascii="Times New Roman" w:eastAsia="Times New Roman" w:hAnsi="Times New Roman" w:cs="Times New Roman"/>
          <w:sz w:val="24"/>
          <w:szCs w:val="24"/>
          <w:lang w:eastAsia="ru-RU"/>
        </w:rPr>
        <w:t>Сравнительные данные относительно полноты правильно усвоенных учащимися предложенных исторических понятий приведены в таблице</w:t>
      </w:r>
    </w:p>
    <w:p w:rsidR="00C06D12" w:rsidRDefault="00C06D12" w:rsidP="00465BA8">
      <w:pPr>
        <w:spacing w:after="0" w:line="360" w:lineRule="auto"/>
        <w:jc w:val="center"/>
        <w:rPr>
          <w:rFonts w:ascii="Times New Roman" w:eastAsia="Times New Roman" w:hAnsi="Times New Roman" w:cs="Times New Roman"/>
          <w:b/>
          <w:bCs/>
          <w:sz w:val="24"/>
          <w:szCs w:val="24"/>
          <w:lang w:eastAsia="ru-RU"/>
        </w:rPr>
      </w:pPr>
      <w:r w:rsidRPr="00FF56B7">
        <w:rPr>
          <w:rFonts w:ascii="Times New Roman" w:eastAsia="Times New Roman" w:hAnsi="Times New Roman" w:cs="Times New Roman"/>
          <w:b/>
          <w:bCs/>
          <w:sz w:val="24"/>
          <w:szCs w:val="24"/>
          <w:lang w:eastAsia="ru-RU"/>
        </w:rPr>
        <w:t>Сравнение полно</w:t>
      </w:r>
      <w:r w:rsidR="00465BA8">
        <w:rPr>
          <w:rFonts w:ascii="Times New Roman" w:eastAsia="Times New Roman" w:hAnsi="Times New Roman" w:cs="Times New Roman"/>
          <w:b/>
          <w:bCs/>
          <w:sz w:val="24"/>
          <w:szCs w:val="24"/>
          <w:lang w:eastAsia="ru-RU"/>
        </w:rPr>
        <w:t>ты усвоения понятий учащимися </w:t>
      </w:r>
      <w:r w:rsidR="00465BA8">
        <w:rPr>
          <w:rFonts w:ascii="Times New Roman" w:eastAsia="Times New Roman" w:hAnsi="Times New Roman" w:cs="Times New Roman"/>
          <w:b/>
          <w:bCs/>
          <w:sz w:val="24"/>
          <w:szCs w:val="24"/>
          <w:lang w:val="en-US" w:eastAsia="ru-RU"/>
        </w:rPr>
        <w:t>V</w:t>
      </w:r>
      <w:r w:rsidRPr="00FF56B7">
        <w:rPr>
          <w:rFonts w:ascii="Times New Roman" w:eastAsia="Times New Roman" w:hAnsi="Times New Roman" w:cs="Times New Roman"/>
          <w:sz w:val="24"/>
          <w:szCs w:val="24"/>
          <w:lang w:eastAsia="ru-RU"/>
        </w:rPr>
        <w:t> </w:t>
      </w:r>
      <w:r w:rsidR="00465BA8">
        <w:rPr>
          <w:rFonts w:ascii="Times New Roman" w:eastAsia="Times New Roman" w:hAnsi="Times New Roman" w:cs="Times New Roman"/>
          <w:b/>
          <w:bCs/>
          <w:sz w:val="24"/>
          <w:szCs w:val="24"/>
          <w:lang w:eastAsia="ru-RU"/>
        </w:rPr>
        <w:t>–</w:t>
      </w:r>
      <w:r w:rsidRPr="00FF56B7">
        <w:rPr>
          <w:rFonts w:ascii="Times New Roman" w:eastAsia="Times New Roman" w:hAnsi="Times New Roman" w:cs="Times New Roman"/>
          <w:sz w:val="24"/>
          <w:szCs w:val="24"/>
          <w:lang w:eastAsia="ru-RU"/>
        </w:rPr>
        <w:t> </w:t>
      </w:r>
      <w:r w:rsidR="00465BA8">
        <w:rPr>
          <w:rFonts w:ascii="Times New Roman" w:eastAsia="Times New Roman" w:hAnsi="Times New Roman" w:cs="Times New Roman"/>
          <w:b/>
          <w:bCs/>
          <w:sz w:val="24"/>
          <w:szCs w:val="24"/>
          <w:lang w:eastAsia="ru-RU"/>
        </w:rPr>
        <w:t xml:space="preserve">XI </w:t>
      </w:r>
      <w:r w:rsidRPr="00FF56B7">
        <w:rPr>
          <w:rFonts w:ascii="Times New Roman" w:eastAsia="Times New Roman" w:hAnsi="Times New Roman" w:cs="Times New Roman"/>
          <w:sz w:val="24"/>
          <w:szCs w:val="24"/>
          <w:lang w:eastAsia="ru-RU"/>
        </w:rPr>
        <w:t> </w:t>
      </w:r>
      <w:r w:rsidRPr="00FF56B7">
        <w:rPr>
          <w:rFonts w:ascii="Times New Roman" w:eastAsia="Times New Roman" w:hAnsi="Times New Roman" w:cs="Times New Roman"/>
          <w:b/>
          <w:bCs/>
          <w:sz w:val="24"/>
          <w:szCs w:val="24"/>
          <w:lang w:eastAsia="ru-RU"/>
        </w:rPr>
        <w:t>классов в конце исследования</w:t>
      </w:r>
    </w:p>
    <w:tbl>
      <w:tblPr>
        <w:tblStyle w:val="a3"/>
        <w:tblW w:w="0" w:type="auto"/>
        <w:tblLook w:val="04A0" w:firstRow="1" w:lastRow="0" w:firstColumn="1" w:lastColumn="0" w:noHBand="0" w:noVBand="1"/>
      </w:tblPr>
      <w:tblGrid>
        <w:gridCol w:w="3085"/>
        <w:gridCol w:w="2552"/>
        <w:gridCol w:w="1984"/>
        <w:gridCol w:w="1950"/>
      </w:tblGrid>
      <w:tr w:rsidR="00465BA8" w:rsidTr="00626448">
        <w:tc>
          <w:tcPr>
            <w:tcW w:w="3085" w:type="dxa"/>
            <w:vAlign w:val="center"/>
          </w:tcPr>
          <w:p w:rsidR="00465BA8" w:rsidRPr="00FF56B7" w:rsidRDefault="00465BA8" w:rsidP="005659B8">
            <w:pPr>
              <w:jc w:val="both"/>
              <w:rPr>
                <w:rFonts w:ascii="Times New Roman" w:eastAsia="Times New Roman" w:hAnsi="Times New Roman" w:cs="Times New Roman"/>
                <w:sz w:val="24"/>
                <w:szCs w:val="24"/>
                <w:lang w:eastAsia="ru-RU"/>
              </w:rPr>
            </w:pPr>
            <w:r w:rsidRPr="00FF56B7">
              <w:rPr>
                <w:rFonts w:ascii="Times New Roman" w:eastAsia="Times New Roman" w:hAnsi="Times New Roman" w:cs="Times New Roman"/>
                <w:sz w:val="24"/>
                <w:szCs w:val="24"/>
                <w:lang w:eastAsia="ru-RU"/>
              </w:rPr>
              <w:t>Уровень усвоения понятий</w:t>
            </w:r>
          </w:p>
        </w:tc>
        <w:tc>
          <w:tcPr>
            <w:tcW w:w="2552" w:type="dxa"/>
          </w:tcPr>
          <w:p w:rsidR="005659B8" w:rsidRDefault="005659B8" w:rsidP="005659B8">
            <w:pPr>
              <w:jc w:val="center"/>
              <w:rPr>
                <w:rFonts w:ascii="Times New Roman" w:eastAsia="Times New Roman" w:hAnsi="Times New Roman" w:cs="Times New Roman"/>
                <w:sz w:val="24"/>
                <w:szCs w:val="24"/>
                <w:lang w:eastAsia="ru-RU"/>
              </w:rPr>
            </w:pPr>
          </w:p>
          <w:p w:rsidR="00465BA8" w:rsidRDefault="00465BA8" w:rsidP="005659B8">
            <w:pPr>
              <w:jc w:val="center"/>
              <w:rPr>
                <w:rFonts w:ascii="Times New Roman" w:eastAsia="Times New Roman" w:hAnsi="Times New Roman" w:cs="Times New Roman"/>
                <w:sz w:val="24"/>
                <w:szCs w:val="24"/>
                <w:lang w:eastAsia="ru-RU"/>
              </w:rPr>
            </w:pPr>
            <w:r w:rsidRPr="00FF56B7">
              <w:rPr>
                <w:rFonts w:ascii="Times New Roman" w:eastAsia="Times New Roman" w:hAnsi="Times New Roman" w:cs="Times New Roman"/>
                <w:sz w:val="24"/>
                <w:szCs w:val="24"/>
                <w:lang w:eastAsia="ru-RU"/>
              </w:rPr>
              <w:t>Вид задания</w:t>
            </w:r>
          </w:p>
        </w:tc>
        <w:tc>
          <w:tcPr>
            <w:tcW w:w="1984" w:type="dxa"/>
          </w:tcPr>
          <w:p w:rsidR="00465BA8" w:rsidRDefault="00465BA8" w:rsidP="005659B8">
            <w:pPr>
              <w:jc w:val="center"/>
              <w:rPr>
                <w:rFonts w:ascii="Times New Roman" w:eastAsia="Times New Roman" w:hAnsi="Times New Roman" w:cs="Times New Roman"/>
                <w:sz w:val="24"/>
                <w:szCs w:val="24"/>
                <w:lang w:eastAsia="ru-RU"/>
              </w:rPr>
            </w:pPr>
            <w:r w:rsidRPr="00FF56B7">
              <w:rPr>
                <w:rFonts w:ascii="Times New Roman" w:eastAsia="Times New Roman" w:hAnsi="Times New Roman" w:cs="Times New Roman"/>
                <w:sz w:val="24"/>
                <w:szCs w:val="24"/>
                <w:lang w:eastAsia="ru-RU"/>
              </w:rPr>
              <w:t>Показатели,% в начале исследования</w:t>
            </w:r>
          </w:p>
        </w:tc>
        <w:tc>
          <w:tcPr>
            <w:tcW w:w="1950" w:type="dxa"/>
          </w:tcPr>
          <w:p w:rsidR="00465BA8" w:rsidRPr="00FF56B7" w:rsidRDefault="00465BA8" w:rsidP="005659B8">
            <w:pPr>
              <w:jc w:val="center"/>
              <w:rPr>
                <w:rFonts w:ascii="Times New Roman" w:eastAsia="Times New Roman" w:hAnsi="Times New Roman" w:cs="Times New Roman"/>
                <w:sz w:val="24"/>
                <w:szCs w:val="24"/>
                <w:lang w:eastAsia="ru-RU"/>
              </w:rPr>
            </w:pPr>
            <w:r w:rsidRPr="00FF56B7">
              <w:rPr>
                <w:rFonts w:ascii="Times New Roman" w:eastAsia="Times New Roman" w:hAnsi="Times New Roman" w:cs="Times New Roman"/>
                <w:sz w:val="24"/>
                <w:szCs w:val="24"/>
                <w:lang w:eastAsia="ru-RU"/>
              </w:rPr>
              <w:t>Показатели,%</w:t>
            </w:r>
          </w:p>
          <w:p w:rsidR="00465BA8" w:rsidRDefault="00465BA8" w:rsidP="005659B8">
            <w:pPr>
              <w:jc w:val="center"/>
              <w:rPr>
                <w:rFonts w:ascii="Times New Roman" w:eastAsia="Times New Roman" w:hAnsi="Times New Roman" w:cs="Times New Roman"/>
                <w:sz w:val="24"/>
                <w:szCs w:val="24"/>
                <w:lang w:eastAsia="ru-RU"/>
              </w:rPr>
            </w:pPr>
            <w:r w:rsidRPr="00FF56B7">
              <w:rPr>
                <w:rFonts w:ascii="Times New Roman" w:eastAsia="Times New Roman" w:hAnsi="Times New Roman" w:cs="Times New Roman"/>
                <w:sz w:val="24"/>
                <w:szCs w:val="24"/>
                <w:lang w:eastAsia="ru-RU"/>
              </w:rPr>
              <w:t>в конце исследования</w:t>
            </w:r>
          </w:p>
        </w:tc>
      </w:tr>
      <w:tr w:rsidR="00465BA8" w:rsidTr="00626448">
        <w:tc>
          <w:tcPr>
            <w:tcW w:w="3085" w:type="dxa"/>
          </w:tcPr>
          <w:p w:rsidR="00465BA8" w:rsidRDefault="00465BA8" w:rsidP="00626448">
            <w:pPr>
              <w:jc w:val="center"/>
              <w:rPr>
                <w:rFonts w:ascii="Times New Roman" w:eastAsia="Times New Roman" w:hAnsi="Times New Roman" w:cs="Times New Roman"/>
                <w:sz w:val="24"/>
                <w:szCs w:val="24"/>
                <w:lang w:eastAsia="ru-RU"/>
              </w:rPr>
            </w:pPr>
            <w:r w:rsidRPr="00FF56B7">
              <w:rPr>
                <w:rFonts w:ascii="Times New Roman" w:eastAsia="Times New Roman" w:hAnsi="Times New Roman" w:cs="Times New Roman"/>
                <w:sz w:val="24"/>
                <w:szCs w:val="24"/>
                <w:lang w:eastAsia="ru-RU"/>
              </w:rPr>
              <w:t>Полное усвоение</w:t>
            </w:r>
          </w:p>
        </w:tc>
        <w:tc>
          <w:tcPr>
            <w:tcW w:w="2552" w:type="dxa"/>
          </w:tcPr>
          <w:p w:rsidR="00465BA8" w:rsidRDefault="00465BA8" w:rsidP="00626448">
            <w:pPr>
              <w:jc w:val="center"/>
              <w:rPr>
                <w:rFonts w:ascii="Times New Roman" w:eastAsia="Times New Roman" w:hAnsi="Times New Roman" w:cs="Times New Roman"/>
                <w:sz w:val="24"/>
                <w:szCs w:val="24"/>
                <w:lang w:eastAsia="ru-RU"/>
              </w:rPr>
            </w:pPr>
            <w:r w:rsidRPr="00FF56B7">
              <w:rPr>
                <w:rFonts w:ascii="Times New Roman" w:eastAsia="Times New Roman" w:hAnsi="Times New Roman" w:cs="Times New Roman"/>
                <w:sz w:val="24"/>
                <w:szCs w:val="24"/>
                <w:lang w:eastAsia="ru-RU"/>
              </w:rPr>
              <w:t>Письменные работы</w:t>
            </w:r>
          </w:p>
        </w:tc>
        <w:tc>
          <w:tcPr>
            <w:tcW w:w="1984" w:type="dxa"/>
          </w:tcPr>
          <w:p w:rsidR="00465BA8" w:rsidRDefault="00465BA8" w:rsidP="00626448">
            <w:pPr>
              <w:jc w:val="center"/>
              <w:rPr>
                <w:rFonts w:ascii="Times New Roman" w:eastAsia="Times New Roman" w:hAnsi="Times New Roman" w:cs="Times New Roman"/>
                <w:sz w:val="24"/>
                <w:szCs w:val="24"/>
                <w:lang w:eastAsia="ru-RU"/>
              </w:rPr>
            </w:pPr>
            <w:r w:rsidRPr="00FF56B7">
              <w:rPr>
                <w:rFonts w:ascii="Times New Roman" w:eastAsia="Times New Roman" w:hAnsi="Times New Roman" w:cs="Times New Roman"/>
                <w:sz w:val="24"/>
                <w:szCs w:val="24"/>
                <w:lang w:eastAsia="ru-RU"/>
              </w:rPr>
              <w:t>4</w:t>
            </w:r>
          </w:p>
        </w:tc>
        <w:tc>
          <w:tcPr>
            <w:tcW w:w="1950" w:type="dxa"/>
          </w:tcPr>
          <w:p w:rsidR="00465BA8" w:rsidRDefault="00465BA8" w:rsidP="00626448">
            <w:pPr>
              <w:jc w:val="center"/>
              <w:rPr>
                <w:rFonts w:ascii="Times New Roman" w:eastAsia="Times New Roman" w:hAnsi="Times New Roman" w:cs="Times New Roman"/>
                <w:sz w:val="24"/>
                <w:szCs w:val="24"/>
                <w:lang w:eastAsia="ru-RU"/>
              </w:rPr>
            </w:pPr>
            <w:r w:rsidRPr="00FF56B7">
              <w:rPr>
                <w:rFonts w:ascii="Times New Roman" w:eastAsia="Times New Roman" w:hAnsi="Times New Roman" w:cs="Times New Roman"/>
                <w:sz w:val="24"/>
                <w:szCs w:val="24"/>
                <w:lang w:eastAsia="ru-RU"/>
              </w:rPr>
              <w:t>20</w:t>
            </w:r>
          </w:p>
        </w:tc>
      </w:tr>
      <w:tr w:rsidR="00465BA8" w:rsidTr="00626448">
        <w:tc>
          <w:tcPr>
            <w:tcW w:w="3085" w:type="dxa"/>
          </w:tcPr>
          <w:p w:rsidR="00465BA8" w:rsidRDefault="00465BA8" w:rsidP="00626448">
            <w:pPr>
              <w:jc w:val="center"/>
              <w:rPr>
                <w:rFonts w:ascii="Times New Roman" w:eastAsia="Times New Roman" w:hAnsi="Times New Roman" w:cs="Times New Roman"/>
                <w:sz w:val="24"/>
                <w:szCs w:val="24"/>
                <w:lang w:eastAsia="ru-RU"/>
              </w:rPr>
            </w:pPr>
            <w:r w:rsidRPr="00FF56B7">
              <w:rPr>
                <w:rFonts w:ascii="Times New Roman" w:eastAsia="Times New Roman" w:hAnsi="Times New Roman" w:cs="Times New Roman"/>
                <w:sz w:val="24"/>
                <w:szCs w:val="24"/>
                <w:lang w:eastAsia="ru-RU"/>
              </w:rPr>
              <w:t>Неполное усвоение</w:t>
            </w:r>
          </w:p>
        </w:tc>
        <w:tc>
          <w:tcPr>
            <w:tcW w:w="2552" w:type="dxa"/>
          </w:tcPr>
          <w:p w:rsidR="00465BA8" w:rsidRDefault="00465BA8" w:rsidP="00626448">
            <w:pPr>
              <w:jc w:val="center"/>
              <w:rPr>
                <w:rFonts w:ascii="Times New Roman" w:eastAsia="Times New Roman" w:hAnsi="Times New Roman" w:cs="Times New Roman"/>
                <w:sz w:val="24"/>
                <w:szCs w:val="24"/>
                <w:lang w:eastAsia="ru-RU"/>
              </w:rPr>
            </w:pPr>
            <w:r w:rsidRPr="00FF56B7">
              <w:rPr>
                <w:rFonts w:ascii="Times New Roman" w:eastAsia="Times New Roman" w:hAnsi="Times New Roman" w:cs="Times New Roman"/>
                <w:sz w:val="24"/>
                <w:szCs w:val="24"/>
                <w:lang w:eastAsia="ru-RU"/>
              </w:rPr>
              <w:t>Письменные работы</w:t>
            </w:r>
          </w:p>
        </w:tc>
        <w:tc>
          <w:tcPr>
            <w:tcW w:w="1984" w:type="dxa"/>
          </w:tcPr>
          <w:p w:rsidR="00465BA8" w:rsidRDefault="00465BA8" w:rsidP="00626448">
            <w:pPr>
              <w:jc w:val="center"/>
              <w:rPr>
                <w:rFonts w:ascii="Times New Roman" w:eastAsia="Times New Roman" w:hAnsi="Times New Roman" w:cs="Times New Roman"/>
                <w:sz w:val="24"/>
                <w:szCs w:val="24"/>
                <w:lang w:eastAsia="ru-RU"/>
              </w:rPr>
            </w:pPr>
            <w:r w:rsidRPr="00FF56B7">
              <w:rPr>
                <w:rFonts w:ascii="Times New Roman" w:eastAsia="Times New Roman" w:hAnsi="Times New Roman" w:cs="Times New Roman"/>
                <w:sz w:val="24"/>
                <w:szCs w:val="24"/>
                <w:lang w:eastAsia="ru-RU"/>
              </w:rPr>
              <w:t>50</w:t>
            </w:r>
          </w:p>
        </w:tc>
        <w:tc>
          <w:tcPr>
            <w:tcW w:w="1950" w:type="dxa"/>
          </w:tcPr>
          <w:p w:rsidR="00465BA8" w:rsidRDefault="00465BA8" w:rsidP="00626448">
            <w:pPr>
              <w:jc w:val="center"/>
              <w:rPr>
                <w:rFonts w:ascii="Times New Roman" w:eastAsia="Times New Roman" w:hAnsi="Times New Roman" w:cs="Times New Roman"/>
                <w:sz w:val="24"/>
                <w:szCs w:val="24"/>
                <w:lang w:eastAsia="ru-RU"/>
              </w:rPr>
            </w:pPr>
            <w:r w:rsidRPr="00FF56B7">
              <w:rPr>
                <w:rFonts w:ascii="Times New Roman" w:eastAsia="Times New Roman" w:hAnsi="Times New Roman" w:cs="Times New Roman"/>
                <w:sz w:val="24"/>
                <w:szCs w:val="24"/>
                <w:lang w:eastAsia="ru-RU"/>
              </w:rPr>
              <w:t>60</w:t>
            </w:r>
          </w:p>
        </w:tc>
      </w:tr>
      <w:tr w:rsidR="00465BA8" w:rsidTr="00626448">
        <w:tc>
          <w:tcPr>
            <w:tcW w:w="3085" w:type="dxa"/>
          </w:tcPr>
          <w:p w:rsidR="00465BA8" w:rsidRDefault="00465BA8" w:rsidP="00626448">
            <w:pPr>
              <w:jc w:val="center"/>
              <w:rPr>
                <w:rFonts w:ascii="Times New Roman" w:eastAsia="Times New Roman" w:hAnsi="Times New Roman" w:cs="Times New Roman"/>
                <w:sz w:val="24"/>
                <w:szCs w:val="24"/>
                <w:lang w:eastAsia="ru-RU"/>
              </w:rPr>
            </w:pPr>
            <w:r w:rsidRPr="00FF56B7">
              <w:rPr>
                <w:rFonts w:ascii="Times New Roman" w:eastAsia="Times New Roman" w:hAnsi="Times New Roman" w:cs="Times New Roman"/>
                <w:sz w:val="24"/>
                <w:szCs w:val="24"/>
                <w:lang w:eastAsia="ru-RU"/>
              </w:rPr>
              <w:t>Смешение близких по содержанию понятий</w:t>
            </w:r>
          </w:p>
        </w:tc>
        <w:tc>
          <w:tcPr>
            <w:tcW w:w="2552" w:type="dxa"/>
          </w:tcPr>
          <w:p w:rsidR="00465BA8" w:rsidRDefault="00465BA8" w:rsidP="00626448">
            <w:pPr>
              <w:jc w:val="center"/>
              <w:rPr>
                <w:rFonts w:ascii="Times New Roman" w:eastAsia="Times New Roman" w:hAnsi="Times New Roman" w:cs="Times New Roman"/>
                <w:sz w:val="24"/>
                <w:szCs w:val="24"/>
                <w:lang w:eastAsia="ru-RU"/>
              </w:rPr>
            </w:pPr>
            <w:r w:rsidRPr="00FF56B7">
              <w:rPr>
                <w:rFonts w:ascii="Times New Roman" w:eastAsia="Times New Roman" w:hAnsi="Times New Roman" w:cs="Times New Roman"/>
                <w:sz w:val="24"/>
                <w:szCs w:val="24"/>
                <w:lang w:eastAsia="ru-RU"/>
              </w:rPr>
              <w:t>Письменные работы</w:t>
            </w:r>
          </w:p>
        </w:tc>
        <w:tc>
          <w:tcPr>
            <w:tcW w:w="1984" w:type="dxa"/>
          </w:tcPr>
          <w:p w:rsidR="002C5CB2" w:rsidRDefault="002C5CB2" w:rsidP="00626448">
            <w:pPr>
              <w:jc w:val="center"/>
              <w:rPr>
                <w:rFonts w:ascii="Times New Roman" w:eastAsia="Times New Roman" w:hAnsi="Times New Roman" w:cs="Times New Roman"/>
                <w:sz w:val="24"/>
                <w:szCs w:val="24"/>
                <w:lang w:eastAsia="ru-RU"/>
              </w:rPr>
            </w:pPr>
          </w:p>
          <w:p w:rsidR="00465BA8" w:rsidRDefault="00465BA8" w:rsidP="00626448">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1950" w:type="dxa"/>
          </w:tcPr>
          <w:p w:rsidR="002C5CB2" w:rsidRDefault="002C5CB2" w:rsidP="00626448">
            <w:pPr>
              <w:jc w:val="center"/>
              <w:rPr>
                <w:rFonts w:ascii="Times New Roman" w:eastAsia="Times New Roman" w:hAnsi="Times New Roman" w:cs="Times New Roman"/>
                <w:sz w:val="24"/>
                <w:szCs w:val="24"/>
                <w:lang w:eastAsia="ru-RU"/>
              </w:rPr>
            </w:pPr>
          </w:p>
          <w:p w:rsidR="00465BA8" w:rsidRDefault="00465BA8" w:rsidP="00626448">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r>
      <w:tr w:rsidR="00465BA8" w:rsidTr="00626448">
        <w:tc>
          <w:tcPr>
            <w:tcW w:w="3085" w:type="dxa"/>
          </w:tcPr>
          <w:p w:rsidR="00465BA8" w:rsidRDefault="00465BA8" w:rsidP="00626448">
            <w:pPr>
              <w:jc w:val="center"/>
              <w:rPr>
                <w:rFonts w:ascii="Times New Roman" w:eastAsia="Times New Roman" w:hAnsi="Times New Roman" w:cs="Times New Roman"/>
                <w:sz w:val="24"/>
                <w:szCs w:val="24"/>
                <w:lang w:eastAsia="ru-RU"/>
              </w:rPr>
            </w:pPr>
            <w:r w:rsidRPr="00FF56B7">
              <w:rPr>
                <w:rFonts w:ascii="Times New Roman" w:eastAsia="Times New Roman" w:hAnsi="Times New Roman" w:cs="Times New Roman"/>
                <w:sz w:val="24"/>
                <w:szCs w:val="24"/>
                <w:lang w:eastAsia="ru-RU"/>
              </w:rPr>
              <w:t>Отождествление исторического понятия с современностью</w:t>
            </w:r>
          </w:p>
        </w:tc>
        <w:tc>
          <w:tcPr>
            <w:tcW w:w="2552" w:type="dxa"/>
          </w:tcPr>
          <w:p w:rsidR="002C5CB2" w:rsidRDefault="002C5CB2" w:rsidP="00626448">
            <w:pPr>
              <w:jc w:val="center"/>
              <w:rPr>
                <w:rFonts w:ascii="Times New Roman" w:eastAsia="Times New Roman" w:hAnsi="Times New Roman" w:cs="Times New Roman"/>
                <w:sz w:val="24"/>
                <w:szCs w:val="24"/>
                <w:lang w:eastAsia="ru-RU"/>
              </w:rPr>
            </w:pPr>
          </w:p>
          <w:p w:rsidR="00465BA8" w:rsidRDefault="00465BA8" w:rsidP="00626448">
            <w:pPr>
              <w:jc w:val="center"/>
              <w:rPr>
                <w:rFonts w:ascii="Times New Roman" w:eastAsia="Times New Roman" w:hAnsi="Times New Roman" w:cs="Times New Roman"/>
                <w:sz w:val="24"/>
                <w:szCs w:val="24"/>
                <w:lang w:eastAsia="ru-RU"/>
              </w:rPr>
            </w:pPr>
            <w:r w:rsidRPr="00FF56B7">
              <w:rPr>
                <w:rFonts w:ascii="Times New Roman" w:eastAsia="Times New Roman" w:hAnsi="Times New Roman" w:cs="Times New Roman"/>
                <w:sz w:val="24"/>
                <w:szCs w:val="24"/>
                <w:lang w:eastAsia="ru-RU"/>
              </w:rPr>
              <w:t>Письменные работы</w:t>
            </w:r>
          </w:p>
        </w:tc>
        <w:tc>
          <w:tcPr>
            <w:tcW w:w="1984" w:type="dxa"/>
          </w:tcPr>
          <w:p w:rsidR="002C5CB2" w:rsidRDefault="002C5CB2" w:rsidP="00626448">
            <w:pPr>
              <w:jc w:val="center"/>
              <w:rPr>
                <w:rFonts w:ascii="Times New Roman" w:eastAsia="Times New Roman" w:hAnsi="Times New Roman" w:cs="Times New Roman"/>
                <w:sz w:val="24"/>
                <w:szCs w:val="24"/>
                <w:lang w:eastAsia="ru-RU"/>
              </w:rPr>
            </w:pPr>
          </w:p>
          <w:p w:rsidR="00465BA8" w:rsidRDefault="00465BA8" w:rsidP="00626448">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1950" w:type="dxa"/>
          </w:tcPr>
          <w:p w:rsidR="002C5CB2" w:rsidRDefault="002C5CB2" w:rsidP="00626448">
            <w:pPr>
              <w:jc w:val="center"/>
              <w:rPr>
                <w:rFonts w:ascii="Times New Roman" w:eastAsia="Times New Roman" w:hAnsi="Times New Roman" w:cs="Times New Roman"/>
                <w:sz w:val="24"/>
                <w:szCs w:val="24"/>
                <w:lang w:eastAsia="ru-RU"/>
              </w:rPr>
            </w:pPr>
          </w:p>
          <w:p w:rsidR="00465BA8" w:rsidRDefault="00465BA8" w:rsidP="00626448">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r>
      <w:tr w:rsidR="00465BA8" w:rsidTr="00626448">
        <w:tc>
          <w:tcPr>
            <w:tcW w:w="3085" w:type="dxa"/>
            <w:vAlign w:val="center"/>
          </w:tcPr>
          <w:p w:rsidR="00465BA8" w:rsidRPr="00FF56B7" w:rsidRDefault="00465BA8" w:rsidP="00626448">
            <w:pPr>
              <w:jc w:val="both"/>
              <w:rPr>
                <w:rFonts w:ascii="Times New Roman" w:eastAsia="Times New Roman" w:hAnsi="Times New Roman" w:cs="Times New Roman"/>
                <w:sz w:val="24"/>
                <w:szCs w:val="24"/>
                <w:lang w:eastAsia="ru-RU"/>
              </w:rPr>
            </w:pPr>
            <w:r w:rsidRPr="00FF56B7">
              <w:rPr>
                <w:rFonts w:ascii="Times New Roman" w:eastAsia="Times New Roman" w:hAnsi="Times New Roman" w:cs="Times New Roman"/>
                <w:sz w:val="24"/>
                <w:szCs w:val="24"/>
                <w:lang w:eastAsia="ru-RU"/>
              </w:rPr>
              <w:t>Непонимание понятия</w:t>
            </w:r>
          </w:p>
        </w:tc>
        <w:tc>
          <w:tcPr>
            <w:tcW w:w="2552" w:type="dxa"/>
          </w:tcPr>
          <w:p w:rsidR="00465BA8" w:rsidRDefault="00465BA8" w:rsidP="00626448">
            <w:pPr>
              <w:jc w:val="center"/>
              <w:rPr>
                <w:rFonts w:ascii="Times New Roman" w:eastAsia="Times New Roman" w:hAnsi="Times New Roman" w:cs="Times New Roman"/>
                <w:sz w:val="24"/>
                <w:szCs w:val="24"/>
                <w:lang w:eastAsia="ru-RU"/>
              </w:rPr>
            </w:pPr>
            <w:r w:rsidRPr="00FF56B7">
              <w:rPr>
                <w:rFonts w:ascii="Times New Roman" w:eastAsia="Times New Roman" w:hAnsi="Times New Roman" w:cs="Times New Roman"/>
                <w:sz w:val="24"/>
                <w:szCs w:val="24"/>
                <w:lang w:eastAsia="ru-RU"/>
              </w:rPr>
              <w:t>Письменные работы</w:t>
            </w:r>
          </w:p>
        </w:tc>
        <w:tc>
          <w:tcPr>
            <w:tcW w:w="1984" w:type="dxa"/>
          </w:tcPr>
          <w:p w:rsidR="00465BA8" w:rsidRDefault="00465BA8" w:rsidP="00626448">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1950" w:type="dxa"/>
          </w:tcPr>
          <w:p w:rsidR="00465BA8" w:rsidRDefault="00465BA8" w:rsidP="00626448">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r>
      <w:tr w:rsidR="00465BA8" w:rsidTr="00626448">
        <w:tc>
          <w:tcPr>
            <w:tcW w:w="3085" w:type="dxa"/>
          </w:tcPr>
          <w:p w:rsidR="00465BA8" w:rsidRDefault="00465BA8" w:rsidP="00626448">
            <w:pPr>
              <w:jc w:val="center"/>
              <w:rPr>
                <w:rFonts w:ascii="Times New Roman" w:eastAsia="Times New Roman" w:hAnsi="Times New Roman" w:cs="Times New Roman"/>
                <w:sz w:val="24"/>
                <w:szCs w:val="24"/>
                <w:lang w:eastAsia="ru-RU"/>
              </w:rPr>
            </w:pPr>
            <w:r w:rsidRPr="00FF56B7">
              <w:rPr>
                <w:rFonts w:ascii="Times New Roman" w:eastAsia="Times New Roman" w:hAnsi="Times New Roman" w:cs="Times New Roman"/>
                <w:sz w:val="24"/>
                <w:szCs w:val="24"/>
                <w:lang w:eastAsia="ru-RU"/>
              </w:rPr>
              <w:t>Отсутствие ответа</w:t>
            </w:r>
          </w:p>
        </w:tc>
        <w:tc>
          <w:tcPr>
            <w:tcW w:w="2552" w:type="dxa"/>
          </w:tcPr>
          <w:p w:rsidR="00465BA8" w:rsidRDefault="00465BA8" w:rsidP="00626448">
            <w:pPr>
              <w:jc w:val="center"/>
              <w:rPr>
                <w:rFonts w:ascii="Times New Roman" w:eastAsia="Times New Roman" w:hAnsi="Times New Roman" w:cs="Times New Roman"/>
                <w:sz w:val="24"/>
                <w:szCs w:val="24"/>
                <w:lang w:eastAsia="ru-RU"/>
              </w:rPr>
            </w:pPr>
            <w:r w:rsidRPr="00FF56B7">
              <w:rPr>
                <w:rFonts w:ascii="Times New Roman" w:eastAsia="Times New Roman" w:hAnsi="Times New Roman" w:cs="Times New Roman"/>
                <w:sz w:val="24"/>
                <w:szCs w:val="24"/>
                <w:lang w:eastAsia="ru-RU"/>
              </w:rPr>
              <w:t>Письменные работы</w:t>
            </w:r>
          </w:p>
        </w:tc>
        <w:tc>
          <w:tcPr>
            <w:tcW w:w="1984" w:type="dxa"/>
          </w:tcPr>
          <w:p w:rsidR="00465BA8" w:rsidRDefault="00465BA8" w:rsidP="00626448">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1950" w:type="dxa"/>
          </w:tcPr>
          <w:p w:rsidR="00465BA8" w:rsidRDefault="00465BA8" w:rsidP="00626448">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r>
    </w:tbl>
    <w:p w:rsidR="00447595" w:rsidRPr="00171FCD" w:rsidRDefault="00447595" w:rsidP="006D0C79">
      <w:pPr>
        <w:spacing w:after="0" w:line="360" w:lineRule="auto"/>
        <w:jc w:val="both"/>
        <w:rPr>
          <w:rFonts w:ascii="Times New Roman" w:eastAsia="Times New Roman" w:hAnsi="Times New Roman" w:cs="Times New Roman"/>
          <w:sz w:val="24"/>
          <w:szCs w:val="24"/>
          <w:lang w:eastAsia="ru-RU"/>
        </w:rPr>
      </w:pPr>
    </w:p>
    <w:p w:rsidR="006D0C79" w:rsidRPr="005C2119" w:rsidRDefault="006D0C79" w:rsidP="006D0C79">
      <w:pPr>
        <w:spacing w:after="0" w:line="360" w:lineRule="auto"/>
        <w:jc w:val="both"/>
        <w:rPr>
          <w:rFonts w:ascii="Times New Roman" w:eastAsia="Times New Roman" w:hAnsi="Times New Roman" w:cs="Times New Roman"/>
          <w:sz w:val="24"/>
          <w:szCs w:val="24"/>
          <w:lang w:eastAsia="ru-RU"/>
        </w:rPr>
      </w:pPr>
      <w:r w:rsidRPr="005C2119">
        <w:rPr>
          <w:rFonts w:ascii="Times New Roman" w:eastAsia="Times New Roman" w:hAnsi="Times New Roman" w:cs="Times New Roman"/>
          <w:b/>
          <w:bCs/>
          <w:sz w:val="24"/>
          <w:szCs w:val="24"/>
          <w:lang w:eastAsia="ru-RU"/>
        </w:rPr>
        <w:t>2.3. Заключение</w:t>
      </w:r>
    </w:p>
    <w:p w:rsidR="006D0C79" w:rsidRPr="005C2119" w:rsidRDefault="006D0C79" w:rsidP="006D0C79">
      <w:pPr>
        <w:spacing w:after="0" w:line="360" w:lineRule="auto"/>
        <w:ind w:firstLine="708"/>
        <w:jc w:val="both"/>
        <w:rPr>
          <w:rFonts w:ascii="Times New Roman" w:eastAsia="Times New Roman" w:hAnsi="Times New Roman" w:cs="Times New Roman"/>
          <w:sz w:val="24"/>
          <w:szCs w:val="24"/>
          <w:lang w:eastAsia="ru-RU"/>
        </w:rPr>
      </w:pPr>
      <w:r w:rsidRPr="005C2119">
        <w:rPr>
          <w:rFonts w:ascii="Times New Roman" w:eastAsia="Times New Roman" w:hAnsi="Times New Roman" w:cs="Times New Roman"/>
          <w:sz w:val="24"/>
          <w:szCs w:val="24"/>
          <w:lang w:eastAsia="ru-RU"/>
        </w:rPr>
        <w:t xml:space="preserve">В целом, оценивая показатели </w:t>
      </w:r>
      <w:proofErr w:type="gramStart"/>
      <w:r w:rsidRPr="005C2119">
        <w:rPr>
          <w:rFonts w:ascii="Times New Roman" w:eastAsia="Times New Roman" w:hAnsi="Times New Roman" w:cs="Times New Roman"/>
          <w:sz w:val="24"/>
          <w:szCs w:val="24"/>
          <w:lang w:eastAsia="ru-RU"/>
        </w:rPr>
        <w:t>обучающихся</w:t>
      </w:r>
      <w:proofErr w:type="gramEnd"/>
      <w:r w:rsidRPr="005C2119">
        <w:rPr>
          <w:rFonts w:ascii="Times New Roman" w:eastAsia="Times New Roman" w:hAnsi="Times New Roman" w:cs="Times New Roman"/>
          <w:sz w:val="24"/>
          <w:szCs w:val="24"/>
          <w:lang w:eastAsia="ru-RU"/>
        </w:rPr>
        <w:t xml:space="preserve"> до и после исследования, можно сделать следующие выводы относительно усвоения материала:</w:t>
      </w:r>
    </w:p>
    <w:p w:rsidR="006D0C79" w:rsidRPr="005C2119" w:rsidRDefault="006D0C79" w:rsidP="006D0C79">
      <w:pPr>
        <w:spacing w:after="0" w:line="360" w:lineRule="auto"/>
        <w:ind w:firstLine="708"/>
        <w:jc w:val="both"/>
        <w:rPr>
          <w:rFonts w:ascii="Times New Roman" w:eastAsia="Times New Roman" w:hAnsi="Times New Roman" w:cs="Times New Roman"/>
          <w:sz w:val="24"/>
          <w:szCs w:val="24"/>
          <w:lang w:eastAsia="ru-RU"/>
        </w:rPr>
      </w:pPr>
      <w:r w:rsidRPr="005C2119">
        <w:rPr>
          <w:rFonts w:ascii="Times New Roman" w:eastAsia="Times New Roman" w:hAnsi="Times New Roman" w:cs="Times New Roman"/>
          <w:sz w:val="24"/>
          <w:szCs w:val="24"/>
          <w:lang w:eastAsia="ru-RU"/>
        </w:rPr>
        <w:t>– большинство учеников с поставленными контрольными заданиями справились удовлетворительно;</w:t>
      </w:r>
    </w:p>
    <w:p w:rsidR="005C2119" w:rsidRPr="005C2119" w:rsidRDefault="006D0C79" w:rsidP="005C2119">
      <w:pPr>
        <w:spacing w:after="0" w:line="360" w:lineRule="auto"/>
        <w:ind w:firstLine="708"/>
        <w:jc w:val="both"/>
        <w:rPr>
          <w:rFonts w:ascii="Times New Roman" w:eastAsia="Times New Roman" w:hAnsi="Times New Roman" w:cs="Times New Roman"/>
          <w:sz w:val="24"/>
          <w:szCs w:val="24"/>
          <w:lang w:eastAsia="ru-RU"/>
        </w:rPr>
      </w:pPr>
      <w:r w:rsidRPr="005C2119">
        <w:rPr>
          <w:rFonts w:ascii="Times New Roman" w:eastAsia="Times New Roman" w:hAnsi="Times New Roman" w:cs="Times New Roman"/>
          <w:sz w:val="24"/>
          <w:szCs w:val="24"/>
          <w:lang w:eastAsia="ru-RU"/>
        </w:rPr>
        <w:t>– этими учениками особо подчеркнуты характерные, существенные черты, присущие заданным понятиям;</w:t>
      </w:r>
    </w:p>
    <w:p w:rsidR="006D0C79" w:rsidRPr="005C2119" w:rsidRDefault="006D0C79" w:rsidP="005C2119">
      <w:pPr>
        <w:spacing w:after="0" w:line="360" w:lineRule="auto"/>
        <w:ind w:firstLine="708"/>
        <w:jc w:val="both"/>
        <w:rPr>
          <w:rFonts w:ascii="Times New Roman" w:eastAsia="Times New Roman" w:hAnsi="Times New Roman" w:cs="Times New Roman"/>
          <w:sz w:val="24"/>
          <w:szCs w:val="24"/>
          <w:lang w:eastAsia="ru-RU"/>
        </w:rPr>
      </w:pPr>
      <w:proofErr w:type="gramStart"/>
      <w:r w:rsidRPr="005C2119">
        <w:rPr>
          <w:rFonts w:ascii="Times New Roman" w:eastAsia="Times New Roman" w:hAnsi="Times New Roman" w:cs="Times New Roman"/>
          <w:sz w:val="24"/>
          <w:szCs w:val="24"/>
          <w:lang w:eastAsia="ru-RU"/>
        </w:rPr>
        <w:lastRenderedPageBreak/>
        <w:t>– достаточно четко сформированы у обучающихся временные представления, поскольку каждый из исторических персонажей помещен ими в определенную эпоху, соответствующую только ему одному;</w:t>
      </w:r>
      <w:proofErr w:type="gramEnd"/>
    </w:p>
    <w:p w:rsidR="006D0C79" w:rsidRPr="005C2119" w:rsidRDefault="006D0C79" w:rsidP="006D0C79">
      <w:pPr>
        <w:spacing w:after="0" w:line="360" w:lineRule="auto"/>
        <w:ind w:firstLine="708"/>
        <w:jc w:val="both"/>
        <w:rPr>
          <w:rFonts w:ascii="Times New Roman" w:eastAsia="Times New Roman" w:hAnsi="Times New Roman" w:cs="Times New Roman"/>
          <w:sz w:val="24"/>
          <w:szCs w:val="24"/>
          <w:lang w:eastAsia="ru-RU"/>
        </w:rPr>
      </w:pPr>
      <w:r w:rsidRPr="005C2119">
        <w:rPr>
          <w:rFonts w:ascii="Times New Roman" w:eastAsia="Times New Roman" w:hAnsi="Times New Roman" w:cs="Times New Roman"/>
          <w:sz w:val="24"/>
          <w:szCs w:val="24"/>
          <w:lang w:eastAsia="ru-RU"/>
        </w:rPr>
        <w:t>– исторические знания глухих и слабослышащих  школьников стали более глубокими, осознанными;</w:t>
      </w:r>
    </w:p>
    <w:p w:rsidR="006D0C79" w:rsidRPr="00FF56B7" w:rsidRDefault="006D0C79" w:rsidP="006D0C79">
      <w:pPr>
        <w:spacing w:after="0" w:line="36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FF56B7">
        <w:rPr>
          <w:rFonts w:ascii="Times New Roman" w:eastAsia="Times New Roman" w:hAnsi="Times New Roman" w:cs="Times New Roman"/>
          <w:sz w:val="24"/>
          <w:szCs w:val="24"/>
          <w:lang w:eastAsia="ru-RU"/>
        </w:rPr>
        <w:t>речь школьников значительно обогатилась, для большинства ответов ученики использовали большее количество слов, фраз и предложений.</w:t>
      </w:r>
    </w:p>
    <w:p w:rsidR="006D0C79" w:rsidRPr="00FF56B7" w:rsidRDefault="006D0C79" w:rsidP="006D0C79">
      <w:pPr>
        <w:spacing w:after="0" w:line="360" w:lineRule="auto"/>
        <w:ind w:firstLine="708"/>
        <w:jc w:val="both"/>
        <w:rPr>
          <w:rFonts w:ascii="Times New Roman" w:eastAsia="Times New Roman" w:hAnsi="Times New Roman" w:cs="Times New Roman"/>
          <w:sz w:val="24"/>
          <w:szCs w:val="24"/>
          <w:lang w:eastAsia="ru-RU"/>
        </w:rPr>
      </w:pPr>
      <w:r w:rsidRPr="00FF56B7">
        <w:rPr>
          <w:rFonts w:ascii="Times New Roman" w:eastAsia="Times New Roman" w:hAnsi="Times New Roman" w:cs="Times New Roman"/>
          <w:sz w:val="24"/>
          <w:szCs w:val="24"/>
          <w:lang w:eastAsia="ru-RU"/>
        </w:rPr>
        <w:t>Полученные данные свидетельствуют о более высоком уровне осознания изученного материала</w:t>
      </w: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об</w:t>
      </w:r>
      <w:r w:rsidRPr="00FF56B7">
        <w:rPr>
          <w:rFonts w:ascii="Times New Roman" w:eastAsia="Times New Roman" w:hAnsi="Times New Roman" w:cs="Times New Roman"/>
          <w:sz w:val="24"/>
          <w:szCs w:val="24"/>
          <w:lang w:eastAsia="ru-RU"/>
        </w:rPr>
        <w:t>уча</w:t>
      </w:r>
      <w:r>
        <w:rPr>
          <w:rFonts w:ascii="Times New Roman" w:eastAsia="Times New Roman" w:hAnsi="Times New Roman" w:cs="Times New Roman"/>
          <w:sz w:val="24"/>
          <w:szCs w:val="24"/>
          <w:lang w:eastAsia="ru-RU"/>
        </w:rPr>
        <w:t>ю</w:t>
      </w:r>
      <w:r w:rsidRPr="00FF56B7">
        <w:rPr>
          <w:rFonts w:ascii="Times New Roman" w:eastAsia="Times New Roman" w:hAnsi="Times New Roman" w:cs="Times New Roman"/>
          <w:sz w:val="24"/>
          <w:szCs w:val="24"/>
          <w:lang w:eastAsia="ru-RU"/>
        </w:rPr>
        <w:t>щимися</w:t>
      </w:r>
      <w:proofErr w:type="gramEnd"/>
      <w:r w:rsidRPr="00FF56B7">
        <w:rPr>
          <w:rFonts w:ascii="Times New Roman" w:eastAsia="Times New Roman" w:hAnsi="Times New Roman" w:cs="Times New Roman"/>
          <w:sz w:val="24"/>
          <w:szCs w:val="24"/>
          <w:lang w:eastAsia="ru-RU"/>
        </w:rPr>
        <w:t xml:space="preserve"> о расширении, углублении, и систематизации их знаний об изученном историческом материале. Положительный эффект исследования объясняется, прежде всего, постоянным стимулированием глухих </w:t>
      </w:r>
      <w:r>
        <w:rPr>
          <w:rFonts w:ascii="Times New Roman" w:eastAsia="Times New Roman" w:hAnsi="Times New Roman" w:cs="Times New Roman"/>
          <w:sz w:val="24"/>
          <w:szCs w:val="24"/>
          <w:lang w:eastAsia="ru-RU"/>
        </w:rPr>
        <w:t>и слабослышащих об</w:t>
      </w:r>
      <w:r w:rsidRPr="00FF56B7">
        <w:rPr>
          <w:rFonts w:ascii="Times New Roman" w:eastAsia="Times New Roman" w:hAnsi="Times New Roman" w:cs="Times New Roman"/>
          <w:sz w:val="24"/>
          <w:szCs w:val="24"/>
          <w:lang w:eastAsia="ru-RU"/>
        </w:rPr>
        <w:t>уча</w:t>
      </w:r>
      <w:r>
        <w:rPr>
          <w:rFonts w:ascii="Times New Roman" w:eastAsia="Times New Roman" w:hAnsi="Times New Roman" w:cs="Times New Roman"/>
          <w:sz w:val="24"/>
          <w:szCs w:val="24"/>
          <w:lang w:eastAsia="ru-RU"/>
        </w:rPr>
        <w:t>ю</w:t>
      </w:r>
      <w:r w:rsidRPr="00FF56B7">
        <w:rPr>
          <w:rFonts w:ascii="Times New Roman" w:eastAsia="Times New Roman" w:hAnsi="Times New Roman" w:cs="Times New Roman"/>
          <w:sz w:val="24"/>
          <w:szCs w:val="24"/>
          <w:lang w:eastAsia="ru-RU"/>
        </w:rPr>
        <w:t>щихся к активной умственной деятельности в процессе изучения программного материала, а также продуманным сочетанием образно-наглядных, предметно-практических и словесных средств в этом процессе.</w:t>
      </w:r>
    </w:p>
    <w:p w:rsidR="00343C0B" w:rsidRDefault="00343C0B" w:rsidP="006D0C79">
      <w:pPr>
        <w:spacing w:after="0" w:line="360" w:lineRule="auto"/>
        <w:ind w:firstLine="708"/>
        <w:jc w:val="both"/>
        <w:rPr>
          <w:rFonts w:ascii="Times New Roman" w:eastAsia="Times New Roman" w:hAnsi="Times New Roman" w:cs="Times New Roman"/>
          <w:sz w:val="24"/>
          <w:szCs w:val="24"/>
          <w:lang w:eastAsia="ru-RU"/>
        </w:rPr>
      </w:pPr>
    </w:p>
    <w:p w:rsidR="00E43ACC" w:rsidRDefault="00E43ACC" w:rsidP="006D0C79">
      <w:pPr>
        <w:spacing w:after="0" w:line="360" w:lineRule="auto"/>
        <w:ind w:firstLine="708"/>
        <w:jc w:val="both"/>
        <w:rPr>
          <w:rFonts w:ascii="Times New Roman" w:eastAsia="Times New Roman" w:hAnsi="Times New Roman" w:cs="Times New Roman"/>
          <w:sz w:val="24"/>
          <w:szCs w:val="24"/>
          <w:lang w:eastAsia="ru-RU"/>
        </w:rPr>
      </w:pPr>
    </w:p>
    <w:p w:rsidR="00E43ACC" w:rsidRDefault="00E43ACC" w:rsidP="006D0C79">
      <w:pPr>
        <w:spacing w:after="0" w:line="360" w:lineRule="auto"/>
        <w:ind w:firstLine="708"/>
        <w:jc w:val="both"/>
        <w:rPr>
          <w:rFonts w:ascii="Times New Roman" w:eastAsia="Times New Roman" w:hAnsi="Times New Roman" w:cs="Times New Roman"/>
          <w:sz w:val="24"/>
          <w:szCs w:val="24"/>
          <w:lang w:eastAsia="ru-RU"/>
        </w:rPr>
      </w:pPr>
    </w:p>
    <w:p w:rsidR="00E43ACC" w:rsidRDefault="00E43ACC" w:rsidP="006D0C79">
      <w:pPr>
        <w:spacing w:after="0" w:line="360" w:lineRule="auto"/>
        <w:ind w:firstLine="708"/>
        <w:jc w:val="both"/>
        <w:rPr>
          <w:rFonts w:ascii="Times New Roman" w:eastAsia="Times New Roman" w:hAnsi="Times New Roman" w:cs="Times New Roman"/>
          <w:sz w:val="24"/>
          <w:szCs w:val="24"/>
          <w:lang w:eastAsia="ru-RU"/>
        </w:rPr>
      </w:pPr>
    </w:p>
    <w:p w:rsidR="00E43ACC" w:rsidRDefault="00E43ACC" w:rsidP="006D0C79">
      <w:pPr>
        <w:spacing w:after="0" w:line="360" w:lineRule="auto"/>
        <w:ind w:firstLine="708"/>
        <w:jc w:val="both"/>
        <w:rPr>
          <w:rFonts w:ascii="Times New Roman" w:eastAsia="Times New Roman" w:hAnsi="Times New Roman" w:cs="Times New Roman"/>
          <w:sz w:val="24"/>
          <w:szCs w:val="24"/>
          <w:lang w:eastAsia="ru-RU"/>
        </w:rPr>
      </w:pPr>
    </w:p>
    <w:p w:rsidR="00E43ACC" w:rsidRDefault="00E43ACC" w:rsidP="006D0C79">
      <w:pPr>
        <w:spacing w:after="0" w:line="360" w:lineRule="auto"/>
        <w:ind w:firstLine="708"/>
        <w:jc w:val="both"/>
        <w:rPr>
          <w:rFonts w:ascii="Times New Roman" w:eastAsia="Times New Roman" w:hAnsi="Times New Roman" w:cs="Times New Roman"/>
          <w:sz w:val="24"/>
          <w:szCs w:val="24"/>
          <w:lang w:eastAsia="ru-RU"/>
        </w:rPr>
      </w:pPr>
    </w:p>
    <w:p w:rsidR="00E43ACC" w:rsidRDefault="00E43ACC" w:rsidP="006D0C79">
      <w:pPr>
        <w:spacing w:after="0" w:line="360" w:lineRule="auto"/>
        <w:ind w:firstLine="708"/>
        <w:jc w:val="both"/>
        <w:rPr>
          <w:rFonts w:ascii="Times New Roman" w:eastAsia="Times New Roman" w:hAnsi="Times New Roman" w:cs="Times New Roman"/>
          <w:sz w:val="24"/>
          <w:szCs w:val="24"/>
          <w:lang w:eastAsia="ru-RU"/>
        </w:rPr>
      </w:pPr>
    </w:p>
    <w:p w:rsidR="00E43ACC" w:rsidRDefault="00E43ACC" w:rsidP="006D0C79">
      <w:pPr>
        <w:spacing w:after="0" w:line="360" w:lineRule="auto"/>
        <w:ind w:firstLine="708"/>
        <w:jc w:val="both"/>
        <w:rPr>
          <w:rFonts w:ascii="Times New Roman" w:eastAsia="Times New Roman" w:hAnsi="Times New Roman" w:cs="Times New Roman"/>
          <w:sz w:val="24"/>
          <w:szCs w:val="24"/>
          <w:lang w:eastAsia="ru-RU"/>
        </w:rPr>
      </w:pPr>
    </w:p>
    <w:p w:rsidR="00E43ACC" w:rsidRDefault="00E43ACC" w:rsidP="006D0C79">
      <w:pPr>
        <w:spacing w:after="0" w:line="360" w:lineRule="auto"/>
        <w:ind w:firstLine="708"/>
        <w:jc w:val="both"/>
        <w:rPr>
          <w:rFonts w:ascii="Times New Roman" w:eastAsia="Times New Roman" w:hAnsi="Times New Roman" w:cs="Times New Roman"/>
          <w:sz w:val="24"/>
          <w:szCs w:val="24"/>
          <w:lang w:eastAsia="ru-RU"/>
        </w:rPr>
      </w:pPr>
    </w:p>
    <w:p w:rsidR="00E43ACC" w:rsidRDefault="00E43ACC" w:rsidP="006D0C79">
      <w:pPr>
        <w:spacing w:after="0" w:line="360" w:lineRule="auto"/>
        <w:ind w:firstLine="708"/>
        <w:jc w:val="both"/>
        <w:rPr>
          <w:rFonts w:ascii="Times New Roman" w:eastAsia="Times New Roman" w:hAnsi="Times New Roman" w:cs="Times New Roman"/>
          <w:sz w:val="24"/>
          <w:szCs w:val="24"/>
          <w:lang w:eastAsia="ru-RU"/>
        </w:rPr>
      </w:pPr>
    </w:p>
    <w:p w:rsidR="00E43ACC" w:rsidRDefault="00E43ACC" w:rsidP="006D0C79">
      <w:pPr>
        <w:spacing w:after="0" w:line="360" w:lineRule="auto"/>
        <w:ind w:firstLine="708"/>
        <w:jc w:val="both"/>
        <w:rPr>
          <w:rFonts w:ascii="Times New Roman" w:eastAsia="Times New Roman" w:hAnsi="Times New Roman" w:cs="Times New Roman"/>
          <w:sz w:val="24"/>
          <w:szCs w:val="24"/>
          <w:lang w:eastAsia="ru-RU"/>
        </w:rPr>
      </w:pPr>
    </w:p>
    <w:p w:rsidR="00E43ACC" w:rsidRDefault="00E43ACC" w:rsidP="006D0C79">
      <w:pPr>
        <w:spacing w:after="0" w:line="360" w:lineRule="auto"/>
        <w:ind w:firstLine="708"/>
        <w:jc w:val="both"/>
        <w:rPr>
          <w:rFonts w:ascii="Times New Roman" w:eastAsia="Times New Roman" w:hAnsi="Times New Roman" w:cs="Times New Roman"/>
          <w:sz w:val="24"/>
          <w:szCs w:val="24"/>
          <w:lang w:eastAsia="ru-RU"/>
        </w:rPr>
      </w:pPr>
    </w:p>
    <w:p w:rsidR="00E43ACC" w:rsidRDefault="00E43ACC" w:rsidP="006D0C79">
      <w:pPr>
        <w:spacing w:after="0" w:line="360" w:lineRule="auto"/>
        <w:ind w:firstLine="708"/>
        <w:jc w:val="both"/>
        <w:rPr>
          <w:rFonts w:ascii="Times New Roman" w:eastAsia="Times New Roman" w:hAnsi="Times New Roman" w:cs="Times New Roman"/>
          <w:sz w:val="24"/>
          <w:szCs w:val="24"/>
          <w:lang w:eastAsia="ru-RU"/>
        </w:rPr>
      </w:pPr>
    </w:p>
    <w:p w:rsidR="00E43ACC" w:rsidRDefault="00E43ACC" w:rsidP="006D0C79">
      <w:pPr>
        <w:spacing w:after="0" w:line="360" w:lineRule="auto"/>
        <w:ind w:firstLine="708"/>
        <w:jc w:val="both"/>
        <w:rPr>
          <w:rFonts w:ascii="Times New Roman" w:eastAsia="Times New Roman" w:hAnsi="Times New Roman" w:cs="Times New Roman"/>
          <w:sz w:val="24"/>
          <w:szCs w:val="24"/>
          <w:lang w:eastAsia="ru-RU"/>
        </w:rPr>
      </w:pPr>
    </w:p>
    <w:p w:rsidR="00E43ACC" w:rsidRDefault="00E43ACC" w:rsidP="006D0C79">
      <w:pPr>
        <w:spacing w:after="0" w:line="360" w:lineRule="auto"/>
        <w:ind w:firstLine="708"/>
        <w:jc w:val="both"/>
        <w:rPr>
          <w:rFonts w:ascii="Times New Roman" w:eastAsia="Times New Roman" w:hAnsi="Times New Roman" w:cs="Times New Roman"/>
          <w:sz w:val="24"/>
          <w:szCs w:val="24"/>
          <w:lang w:eastAsia="ru-RU"/>
        </w:rPr>
      </w:pPr>
    </w:p>
    <w:p w:rsidR="00E43ACC" w:rsidRDefault="00E43ACC" w:rsidP="006D0C79">
      <w:pPr>
        <w:spacing w:after="0" w:line="360" w:lineRule="auto"/>
        <w:ind w:firstLine="708"/>
        <w:jc w:val="both"/>
        <w:rPr>
          <w:rFonts w:ascii="Times New Roman" w:eastAsia="Times New Roman" w:hAnsi="Times New Roman" w:cs="Times New Roman"/>
          <w:sz w:val="24"/>
          <w:szCs w:val="24"/>
          <w:lang w:eastAsia="ru-RU"/>
        </w:rPr>
      </w:pPr>
    </w:p>
    <w:p w:rsidR="00E43ACC" w:rsidRDefault="00E43ACC" w:rsidP="006D0C79">
      <w:pPr>
        <w:spacing w:after="0" w:line="360" w:lineRule="auto"/>
        <w:ind w:firstLine="708"/>
        <w:jc w:val="both"/>
        <w:rPr>
          <w:rFonts w:ascii="Times New Roman" w:eastAsia="Times New Roman" w:hAnsi="Times New Roman" w:cs="Times New Roman"/>
          <w:sz w:val="24"/>
          <w:szCs w:val="24"/>
          <w:lang w:eastAsia="ru-RU"/>
        </w:rPr>
      </w:pPr>
    </w:p>
    <w:p w:rsidR="00E43ACC" w:rsidRDefault="00E43ACC" w:rsidP="006D0C79">
      <w:pPr>
        <w:spacing w:after="0" w:line="360" w:lineRule="auto"/>
        <w:ind w:firstLine="708"/>
        <w:jc w:val="both"/>
        <w:rPr>
          <w:rFonts w:ascii="Times New Roman" w:eastAsia="Times New Roman" w:hAnsi="Times New Roman" w:cs="Times New Roman"/>
          <w:sz w:val="24"/>
          <w:szCs w:val="24"/>
          <w:lang w:eastAsia="ru-RU"/>
        </w:rPr>
      </w:pPr>
    </w:p>
    <w:p w:rsidR="00E43ACC" w:rsidRDefault="00E43ACC" w:rsidP="006D0C79">
      <w:pPr>
        <w:spacing w:after="0" w:line="360" w:lineRule="auto"/>
        <w:ind w:firstLine="708"/>
        <w:jc w:val="both"/>
        <w:rPr>
          <w:rFonts w:ascii="Times New Roman" w:eastAsia="Times New Roman" w:hAnsi="Times New Roman" w:cs="Times New Roman"/>
          <w:sz w:val="24"/>
          <w:szCs w:val="24"/>
          <w:lang w:eastAsia="ru-RU"/>
        </w:rPr>
      </w:pPr>
    </w:p>
    <w:p w:rsidR="00E43ACC" w:rsidRDefault="00E43ACC" w:rsidP="006D0C79">
      <w:pPr>
        <w:spacing w:after="0" w:line="360" w:lineRule="auto"/>
        <w:ind w:firstLine="708"/>
        <w:jc w:val="both"/>
        <w:rPr>
          <w:rFonts w:ascii="Times New Roman" w:eastAsia="Times New Roman" w:hAnsi="Times New Roman" w:cs="Times New Roman"/>
          <w:sz w:val="24"/>
          <w:szCs w:val="24"/>
          <w:lang w:eastAsia="ru-RU"/>
        </w:rPr>
      </w:pPr>
    </w:p>
    <w:p w:rsidR="00E43ACC" w:rsidRDefault="00E43ACC" w:rsidP="006D0C79">
      <w:pPr>
        <w:spacing w:after="0" w:line="360" w:lineRule="auto"/>
        <w:ind w:firstLine="708"/>
        <w:jc w:val="both"/>
        <w:rPr>
          <w:rFonts w:ascii="Times New Roman" w:eastAsia="Times New Roman" w:hAnsi="Times New Roman" w:cs="Times New Roman"/>
          <w:sz w:val="24"/>
          <w:szCs w:val="24"/>
          <w:lang w:eastAsia="ru-RU"/>
        </w:rPr>
      </w:pPr>
    </w:p>
    <w:p w:rsidR="00E43ACC" w:rsidRPr="00FF56B7" w:rsidRDefault="00E43ACC" w:rsidP="00E43ACC">
      <w:pPr>
        <w:spacing w:after="0" w:line="360" w:lineRule="auto"/>
        <w:jc w:val="center"/>
        <w:rPr>
          <w:rFonts w:ascii="Times New Roman" w:eastAsia="Times New Roman" w:hAnsi="Times New Roman" w:cs="Times New Roman"/>
          <w:sz w:val="24"/>
          <w:szCs w:val="24"/>
          <w:lang w:eastAsia="ru-RU"/>
        </w:rPr>
      </w:pPr>
      <w:r w:rsidRPr="00FF56B7">
        <w:rPr>
          <w:rFonts w:ascii="Times New Roman" w:eastAsia="Times New Roman" w:hAnsi="Times New Roman" w:cs="Times New Roman"/>
          <w:b/>
          <w:bCs/>
          <w:sz w:val="24"/>
          <w:szCs w:val="24"/>
          <w:lang w:eastAsia="ru-RU"/>
        </w:rPr>
        <w:lastRenderedPageBreak/>
        <w:t>Сп</w:t>
      </w:r>
      <w:r>
        <w:rPr>
          <w:rFonts w:ascii="Times New Roman" w:eastAsia="Times New Roman" w:hAnsi="Times New Roman" w:cs="Times New Roman"/>
          <w:b/>
          <w:bCs/>
          <w:sz w:val="24"/>
          <w:szCs w:val="24"/>
          <w:lang w:eastAsia="ru-RU"/>
        </w:rPr>
        <w:t>исок использованной литературы</w:t>
      </w:r>
    </w:p>
    <w:p w:rsidR="00E43ACC" w:rsidRPr="00FF56B7" w:rsidRDefault="00E43ACC" w:rsidP="00E43ACC">
      <w:pPr>
        <w:spacing w:after="0" w:line="360" w:lineRule="auto"/>
        <w:jc w:val="both"/>
        <w:rPr>
          <w:rFonts w:ascii="Times New Roman" w:eastAsia="Times New Roman" w:hAnsi="Times New Roman" w:cs="Times New Roman"/>
          <w:sz w:val="24"/>
          <w:szCs w:val="24"/>
          <w:lang w:eastAsia="ru-RU"/>
        </w:rPr>
      </w:pPr>
      <w:r w:rsidRPr="00FF56B7">
        <w:rPr>
          <w:rFonts w:ascii="Times New Roman" w:eastAsia="Times New Roman" w:hAnsi="Times New Roman" w:cs="Times New Roman"/>
          <w:sz w:val="24"/>
          <w:szCs w:val="24"/>
          <w:lang w:eastAsia="ru-RU"/>
        </w:rPr>
        <w:t xml:space="preserve">1. </w:t>
      </w:r>
      <w:proofErr w:type="spellStart"/>
      <w:r w:rsidRPr="00FF56B7">
        <w:rPr>
          <w:rFonts w:ascii="Times New Roman" w:eastAsia="Times New Roman" w:hAnsi="Times New Roman" w:cs="Times New Roman"/>
          <w:sz w:val="24"/>
          <w:szCs w:val="24"/>
          <w:lang w:eastAsia="ru-RU"/>
        </w:rPr>
        <w:t>Коберник</w:t>
      </w:r>
      <w:proofErr w:type="spellEnd"/>
      <w:r w:rsidRPr="00FF56B7">
        <w:rPr>
          <w:rFonts w:ascii="Times New Roman" w:eastAsia="Times New Roman" w:hAnsi="Times New Roman" w:cs="Times New Roman"/>
          <w:sz w:val="24"/>
          <w:szCs w:val="24"/>
          <w:lang w:eastAsia="ru-RU"/>
        </w:rPr>
        <w:t>. Г.Н. Формирование исторических понятий у глухих школьников. Дефектология. 1993. №3.</w:t>
      </w:r>
    </w:p>
    <w:p w:rsidR="00E43ACC" w:rsidRPr="00FF56B7" w:rsidRDefault="00E43ACC" w:rsidP="00E43ACC">
      <w:pPr>
        <w:spacing w:after="0" w:line="360" w:lineRule="auto"/>
        <w:jc w:val="both"/>
        <w:rPr>
          <w:rFonts w:ascii="Times New Roman" w:eastAsia="Times New Roman" w:hAnsi="Times New Roman" w:cs="Times New Roman"/>
          <w:sz w:val="24"/>
          <w:szCs w:val="24"/>
          <w:lang w:eastAsia="ru-RU"/>
        </w:rPr>
      </w:pPr>
      <w:r w:rsidRPr="00FF56B7">
        <w:rPr>
          <w:rFonts w:ascii="Times New Roman" w:eastAsia="Times New Roman" w:hAnsi="Times New Roman" w:cs="Times New Roman"/>
          <w:sz w:val="24"/>
          <w:szCs w:val="24"/>
          <w:lang w:eastAsia="ru-RU"/>
        </w:rPr>
        <w:t>2. Мамонтова Т.А. Анализ развития познавательных интересов к истории у глухих учащихся вечерних школ. Дефектология. 1993. №5.Шумский А.В. Формирование исторических понятий у глухих учащихся вечерних школ. Л.,1986.</w:t>
      </w:r>
    </w:p>
    <w:p w:rsidR="00E43ACC" w:rsidRPr="00FF56B7" w:rsidRDefault="00E43ACC" w:rsidP="00E43ACC">
      <w:pPr>
        <w:spacing w:after="0" w:line="360" w:lineRule="auto"/>
        <w:jc w:val="both"/>
        <w:rPr>
          <w:rFonts w:ascii="Times New Roman" w:eastAsia="Times New Roman" w:hAnsi="Times New Roman" w:cs="Times New Roman"/>
          <w:sz w:val="24"/>
          <w:szCs w:val="24"/>
          <w:lang w:eastAsia="ru-RU"/>
        </w:rPr>
      </w:pPr>
      <w:r w:rsidRPr="00FF56B7">
        <w:rPr>
          <w:rFonts w:ascii="Times New Roman" w:eastAsia="Times New Roman" w:hAnsi="Times New Roman" w:cs="Times New Roman"/>
          <w:sz w:val="24"/>
          <w:szCs w:val="24"/>
          <w:lang w:eastAsia="ru-RU"/>
        </w:rPr>
        <w:t>3. Мамонтова Т.А. Пути развития познавательных интересов к истории у глухих учащихся старших классов вечерних школ для глухих и слабослышащих. Дефектология. 1994. №5.</w:t>
      </w:r>
    </w:p>
    <w:p w:rsidR="00E43ACC" w:rsidRPr="00FF56B7" w:rsidRDefault="00E43ACC" w:rsidP="00E43ACC">
      <w:pPr>
        <w:spacing w:after="0" w:line="360" w:lineRule="auto"/>
        <w:jc w:val="both"/>
        <w:rPr>
          <w:rFonts w:ascii="Times New Roman" w:eastAsia="Times New Roman" w:hAnsi="Times New Roman" w:cs="Times New Roman"/>
          <w:sz w:val="24"/>
          <w:szCs w:val="24"/>
          <w:lang w:eastAsia="ru-RU"/>
        </w:rPr>
      </w:pPr>
      <w:r w:rsidRPr="00FF56B7">
        <w:rPr>
          <w:rFonts w:ascii="Times New Roman" w:eastAsia="Times New Roman" w:hAnsi="Times New Roman" w:cs="Times New Roman"/>
          <w:sz w:val="24"/>
          <w:szCs w:val="24"/>
          <w:lang w:eastAsia="ru-RU"/>
        </w:rPr>
        <w:t>4. Сборник «Обучение глухих детей», Учпедгиз.,1969.</w:t>
      </w:r>
    </w:p>
    <w:p w:rsidR="00E43ACC" w:rsidRPr="00171FCD" w:rsidRDefault="00E43ACC" w:rsidP="00E43ACC">
      <w:pPr>
        <w:spacing w:after="0" w:line="360" w:lineRule="auto"/>
        <w:ind w:firstLine="708"/>
        <w:jc w:val="both"/>
        <w:rPr>
          <w:rFonts w:ascii="Times New Roman" w:eastAsia="Times New Roman" w:hAnsi="Times New Roman" w:cs="Times New Roman"/>
          <w:sz w:val="24"/>
          <w:szCs w:val="24"/>
          <w:lang w:eastAsia="ru-RU"/>
        </w:rPr>
      </w:pPr>
    </w:p>
    <w:p w:rsidR="00C23E57" w:rsidRPr="00171FCD" w:rsidRDefault="00C23E57" w:rsidP="006D0C79">
      <w:pPr>
        <w:spacing w:after="0" w:line="360" w:lineRule="auto"/>
        <w:jc w:val="both"/>
        <w:rPr>
          <w:rFonts w:ascii="Times New Roman" w:hAnsi="Times New Roman" w:cs="Times New Roman"/>
          <w:sz w:val="24"/>
          <w:szCs w:val="24"/>
        </w:rPr>
      </w:pPr>
    </w:p>
    <w:sectPr w:rsidR="00C23E57" w:rsidRPr="00171FCD" w:rsidSect="008D2F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2F07C6"/>
    <w:rsid w:val="00010FB9"/>
    <w:rsid w:val="0002751B"/>
    <w:rsid w:val="00071C4B"/>
    <w:rsid w:val="00083CE4"/>
    <w:rsid w:val="000B3C37"/>
    <w:rsid w:val="000F06E1"/>
    <w:rsid w:val="00171FCD"/>
    <w:rsid w:val="001A7B7B"/>
    <w:rsid w:val="002308C2"/>
    <w:rsid w:val="002453F4"/>
    <w:rsid w:val="002C5CB2"/>
    <w:rsid w:val="002F07C6"/>
    <w:rsid w:val="00343C0B"/>
    <w:rsid w:val="0037016F"/>
    <w:rsid w:val="003947E8"/>
    <w:rsid w:val="00397EBB"/>
    <w:rsid w:val="00414FB0"/>
    <w:rsid w:val="00437251"/>
    <w:rsid w:val="00447595"/>
    <w:rsid w:val="00465BA8"/>
    <w:rsid w:val="004715E0"/>
    <w:rsid w:val="004E13E3"/>
    <w:rsid w:val="004E70BC"/>
    <w:rsid w:val="005659B8"/>
    <w:rsid w:val="00566532"/>
    <w:rsid w:val="005C2119"/>
    <w:rsid w:val="005E0AE9"/>
    <w:rsid w:val="00626448"/>
    <w:rsid w:val="006326B5"/>
    <w:rsid w:val="006363AB"/>
    <w:rsid w:val="00684A4D"/>
    <w:rsid w:val="00690276"/>
    <w:rsid w:val="006D0C79"/>
    <w:rsid w:val="00715610"/>
    <w:rsid w:val="00764E21"/>
    <w:rsid w:val="00791B4C"/>
    <w:rsid w:val="00791C97"/>
    <w:rsid w:val="007B4123"/>
    <w:rsid w:val="008D2F76"/>
    <w:rsid w:val="009B38CA"/>
    <w:rsid w:val="009C63AD"/>
    <w:rsid w:val="00A338FA"/>
    <w:rsid w:val="00AD03F1"/>
    <w:rsid w:val="00B529E5"/>
    <w:rsid w:val="00B73AB4"/>
    <w:rsid w:val="00B766C6"/>
    <w:rsid w:val="00BA494B"/>
    <w:rsid w:val="00BB6873"/>
    <w:rsid w:val="00C06D12"/>
    <w:rsid w:val="00C20ED8"/>
    <w:rsid w:val="00C23E57"/>
    <w:rsid w:val="00C82B6C"/>
    <w:rsid w:val="00CB2111"/>
    <w:rsid w:val="00CC3873"/>
    <w:rsid w:val="00D34128"/>
    <w:rsid w:val="00D348BE"/>
    <w:rsid w:val="00D51F5A"/>
    <w:rsid w:val="00DB6518"/>
    <w:rsid w:val="00DF5928"/>
    <w:rsid w:val="00E43ACC"/>
    <w:rsid w:val="00E86572"/>
    <w:rsid w:val="00EB3BF6"/>
    <w:rsid w:val="00F07B59"/>
    <w:rsid w:val="00F2083C"/>
    <w:rsid w:val="00F52743"/>
    <w:rsid w:val="00FE31FC"/>
    <w:rsid w:val="00FF64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7EB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83C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7EB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83C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1440</TotalTime>
  <Pages>29</Pages>
  <Words>9075</Words>
  <Characters>51734</Characters>
  <Application>Microsoft Office Word</Application>
  <DocSecurity>0</DocSecurity>
  <Lines>431</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Демиург</cp:lastModifiedBy>
  <cp:revision>15</cp:revision>
  <dcterms:created xsi:type="dcterms:W3CDTF">2020-03-12T22:20:00Z</dcterms:created>
  <dcterms:modified xsi:type="dcterms:W3CDTF">2020-06-12T18:27:00Z</dcterms:modified>
</cp:coreProperties>
</file>