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8"/>
          <w:szCs w:val="28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Сценарий спортивного соревнования в начальных классах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8"/>
          <w:szCs w:val="28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«Весёлые старты»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8"/>
          <w:szCs w:val="28"/>
          <w:lang w:eastAsia="ru-RU"/>
        </w:rPr>
      </w:pP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Цель: 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Вовлечение </w:t>
      </w:r>
      <w:proofErr w:type="gram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обучающихся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 занятиям физической культурой и спортом с целью укрепления здоровья.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Задачи:</w:t>
      </w:r>
    </w:p>
    <w:p w:rsidR="00B3754E" w:rsidRPr="008E0D93" w:rsidRDefault="00B3754E" w:rsidP="00B3754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Формирование навыков здорового образа жизни.</w:t>
      </w:r>
    </w:p>
    <w:p w:rsidR="00B3754E" w:rsidRPr="008E0D93" w:rsidRDefault="00B3754E" w:rsidP="00B3754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Развитие личности ребенка на основе овладения физической культурой.</w:t>
      </w:r>
    </w:p>
    <w:p w:rsidR="00B3754E" w:rsidRPr="008E0D93" w:rsidRDefault="00B3754E" w:rsidP="00B3754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Воспитание чувства коллективизма, товарищества, взаимовыручки, творческого мышления.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Инвентарь: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кегли, обручи (4 шт.), цветные резиновые мячи (4шт.), спортивные скамейки,  воздушные шарики (4 </w:t>
      </w:r>
      <w:proofErr w:type="spellStart"/>
      <w:proofErr w:type="gram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шт</w:t>
      </w:r>
      <w:proofErr w:type="spellEnd"/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свисток.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Оборудование: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музыкальные записи на спортивную тему, плакаты, воздушные шары для украшения зала.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Подготовительный этап</w:t>
      </w:r>
    </w:p>
    <w:p w:rsidR="00B3754E" w:rsidRPr="008E0D93" w:rsidRDefault="00B3754E" w:rsidP="00B375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Классным руководителям  дано поручение  </w:t>
      </w:r>
      <w:proofErr w:type="gram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выбрать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представителей от класса, которые будут принимать участие в соревнованиях, подготовить домашнее задание – визитную карточку своей команды (эмблема, девиз, название, форма).  </w:t>
      </w:r>
    </w:p>
    <w:p w:rsidR="00B3754E" w:rsidRPr="008E0D93" w:rsidRDefault="00B3754E" w:rsidP="00B375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Организаторам соревнования определить состав жюри, подготовить зал к мероприятию, определиться с награждением команд.</w:t>
      </w:r>
    </w:p>
    <w:p w:rsidR="00B3754E" w:rsidRPr="008E0D93" w:rsidRDefault="00B3754E" w:rsidP="00B3754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Классам, было дано задание</w:t>
      </w:r>
    </w:p>
    <w:p w:rsidR="00B3754E" w:rsidRPr="008E0D93" w:rsidRDefault="00B3754E" w:rsidP="00B3754E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Подготовить музыкальный номер</w:t>
      </w:r>
    </w:p>
    <w:p w:rsidR="00B3754E" w:rsidRPr="008E0D93" w:rsidRDefault="00B3754E" w:rsidP="00B3754E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rPr>
          <w:rFonts w:ascii="Calibri" w:eastAsia="Times New Roman" w:hAnsi="Calibri" w:cs="Arial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Подготовить </w:t>
      </w:r>
      <w:proofErr w:type="spell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речёвки</w:t>
      </w:r>
      <w:proofErr w:type="spell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стихотворение о спорте.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   Ход  мероприятия.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Звучит музыка на спортивную тему.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 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это время в зал заходят команды участники. </w:t>
      </w: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Ведущий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Чтоб расти и закаляться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 w:hanging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по дням, а по часам,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 w:hanging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Физкультурой заниматься,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 w:hanging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Заниматься нужно нам!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Вступительное слово. 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Здравствуйте, дорогие ребята! Очень приятно видеть  вас сегодня в нашем спортивном зале. Мы начинаем самую веселую из всех спортивных и самую спортивную из всех веселых игр – «Весёлые старты» и наш спортивный зал превращается в веселый стадион. Участники соревнований будут состязаться в силе, ловкости, смекалке, быстроте.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Выступление учеников.  Спортивные  </w:t>
      </w:r>
      <w:proofErr w:type="spell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речёвки</w:t>
      </w:r>
      <w:proofErr w:type="spell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 ученик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         Спорт, ребята, очень нужен,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со спортом очень дружим.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 – помощник!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 – здоровье!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Спорт – игра!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Физкульт-ура!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2 ученик</w:t>
      </w:r>
      <w:proofErr w:type="gramStart"/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плечу победа смелым.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Ждет того большой успех,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Кто, не дрогнув, если нужно</w:t>
      </w:r>
    </w:p>
    <w:p w:rsidR="00B3754E" w:rsidRPr="008E0D93" w:rsidRDefault="00B3754E" w:rsidP="00B3754E">
      <w:pPr>
        <w:shd w:val="clear" w:color="auto" w:fill="FFFFFF"/>
        <w:spacing w:after="0" w:line="240" w:lineRule="auto"/>
        <w:ind w:left="1080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Вступит в бой один за всех.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6 ученик</w:t>
      </w:r>
      <w:proofErr w:type="gram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Н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спортивную площадку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           Приглашаем  мы всех  вас!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           Праздник спорта и здоровья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                 Начинаем мы сейчас!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Ведущий: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Сегодня мы рады приветствовать дружные команды.  В соревнованиях примут участие  2 команды. (</w:t>
      </w: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Представление).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Команда№1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Название: </w:t>
      </w: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«Утята»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Девиз: Ни шагу назад, ни шагу на месте,</w:t>
      </w:r>
      <w:r w:rsidRPr="008E0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только вперёд и только вместе.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Команда№2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Название: </w:t>
      </w: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«Черепашки».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Девиз: «Тише едешь - дальше будешь».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>Представление жюри.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Ведущий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: Ни одно соревнование не обходится без судей. Сегодня судить команды будут (представление членов жюри).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Пусть жюри весь ход сраженья</w:t>
      </w:r>
      <w:proofErr w:type="gramStart"/>
      <w:r w:rsidRPr="008E0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ез промашки проследит.</w:t>
      </w:r>
      <w:r w:rsidRPr="008E0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окажется дружнее.</w:t>
      </w:r>
      <w:r w:rsidRPr="008E0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Тот в бою и победит.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iCs/>
          <w:color w:val="000000" w:themeColor="text1"/>
          <w:sz w:val="24"/>
          <w:szCs w:val="24"/>
          <w:lang w:eastAsia="ru-RU"/>
        </w:rPr>
        <w:t>Итак, с командами познакомились – пора начинать соревнование!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b/>
          <w:bCs/>
          <w:color w:val="000000" w:themeColor="text1"/>
        </w:rPr>
        <w:t>1 конкурс – эстафета «</w:t>
      </w:r>
      <w:r w:rsidRPr="00B040EF">
        <w:rPr>
          <w:b/>
          <w:bCs/>
          <w:iCs/>
          <w:color w:val="000000" w:themeColor="text1"/>
        </w:rPr>
        <w:t>Космический экипаж»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Команды выстраиваются в колонну по одному. Первый участник держит обруч, стоя внутри него. По свистку он бежит на расстояние 10-15 метров, обегает стоящую кеглю, возвращается, берет в руки обруч второго участника. Теперь они вдвоем повторяют те же действия, затем втроем и т.д. Та команда, чей «космический экипаж» без падений и потерь возвращается на место старта первым, выигрывает.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 конкурс – эстафета «Паучок».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Инвентарь: 4 стойки.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 команде игроки начинают передвижение </w:t>
      </w:r>
      <w:proofErr w:type="gram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и.п. </w:t>
      </w:r>
      <w:proofErr w:type="gram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лежа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руках спиной вперед, как «паучки» (до стойки и обратно), передавая эстафету друг другу. Побеждает команда, которая быстрей закончит эстафету.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 конкурс -  «Посадка картофеля»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Инвентарь: 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4ведерка по три предмета в каждом, 4 обруча, 4стойки.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Участвуют все члены команды. Задача каждого участника посадить картофель в лунку (обруч) </w:t>
      </w:r>
      <w:proofErr w:type="gramStart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находящеюся</w:t>
      </w:r>
      <w:proofErr w:type="gramEnd"/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около стойки, высыпать картофель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( 3 предмета из ведерка) и передать бегом эстафету, следующий собирает урожай и т.д.</w:t>
      </w:r>
    </w:p>
    <w:p w:rsidR="00B3754E" w:rsidRPr="00B040EF" w:rsidRDefault="00B3754E" w:rsidP="00B3754E">
      <w:pPr>
        <w:shd w:val="clear" w:color="auto" w:fill="FFFFFF"/>
        <w:spacing w:after="0" w:line="240" w:lineRule="auto"/>
        <w:rPr>
          <w:iCs/>
          <w:color w:val="000000" w:themeColor="text1"/>
          <w:sz w:val="24"/>
          <w:szCs w:val="24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 конкурс – « Воздушный шар».</w:t>
      </w:r>
      <w:r w:rsidRPr="00B040EF">
        <w:rPr>
          <w:iCs/>
          <w:color w:val="000000" w:themeColor="text1"/>
          <w:sz w:val="24"/>
          <w:szCs w:val="24"/>
        </w:rPr>
        <w:t xml:space="preserve"> 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iCs/>
          <w:color w:val="000000" w:themeColor="text1"/>
          <w:sz w:val="24"/>
          <w:szCs w:val="24"/>
        </w:rPr>
        <w:t xml:space="preserve">Участники строятся </w:t>
      </w:r>
      <w:proofErr w:type="gramStart"/>
      <w:r w:rsidRPr="00B040EF">
        <w:rPr>
          <w:iCs/>
          <w:color w:val="000000" w:themeColor="text1"/>
          <w:sz w:val="24"/>
          <w:szCs w:val="24"/>
        </w:rPr>
        <w:t>в</w:t>
      </w:r>
      <w:proofErr w:type="gramEnd"/>
      <w:r w:rsidRPr="00B040EF">
        <w:rPr>
          <w:iCs/>
          <w:color w:val="000000" w:themeColor="text1"/>
          <w:sz w:val="24"/>
          <w:szCs w:val="24"/>
        </w:rPr>
        <w:t xml:space="preserve"> колону по одному. У первого ребёнка в руках надувной шар и гимнастическая палка. По сигналу он катит гимнастической палкой шар по полу до гимнастической стойки и обратно. Побеждает команда, которая раньше выполнит задание.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 конкурс-эстафета «Попади в цель».</w:t>
      </w:r>
    </w:p>
    <w:p w:rsidR="00B3754E" w:rsidRPr="008E0D93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proofErr w:type="spellStart"/>
      <w:proofErr w:type="gramStart"/>
      <w:r w:rsidRPr="00B040EF">
        <w:rPr>
          <w:color w:val="000000" w:themeColor="text1"/>
        </w:rPr>
        <w:t>Инве</w:t>
      </w:r>
      <w:proofErr w:type="spellEnd"/>
      <w:r w:rsidRPr="00B040EF">
        <w:rPr>
          <w:iCs/>
          <w:color w:val="000000" w:themeColor="text1"/>
        </w:rPr>
        <w:t xml:space="preserve"> </w:t>
      </w:r>
      <w:proofErr w:type="spellStart"/>
      <w:r w:rsidRPr="00B040EF">
        <w:rPr>
          <w:color w:val="000000" w:themeColor="text1"/>
        </w:rPr>
        <w:t>нтарь</w:t>
      </w:r>
      <w:proofErr w:type="spellEnd"/>
      <w:proofErr w:type="gramEnd"/>
      <w:r w:rsidRPr="00B040EF">
        <w:rPr>
          <w:color w:val="000000" w:themeColor="text1"/>
        </w:rPr>
        <w:t>: цветные резиновые  мячи, обручи для  команд.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        Команда в колонне по одному, в руках у первого участника цветной резиновый  мяч. По сигналу участник выполняет бросок мяча, стараясь попасть в лежащий на расстоянии 3 метров обруч. За каждое попадание начисляется - 1 очко. Выигрывает команда, которая за одну минуту наберёт больше всех очков.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8E0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6 конкурс-эстафета «Догони и прокати»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Команды стоят в исходном положении ноги врозь. По команде 1-й бежит до ориентира с мячом в руках, обегает ориентир, бежит назад в конец колонны и оттуда прокатывает мяч под ногами команды. Впереди стоящий берет мяч и продолжает бег.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b/>
          <w:bCs/>
          <w:color w:val="000000" w:themeColor="text1"/>
        </w:rPr>
        <w:lastRenderedPageBreak/>
        <w:t>7конкурс для капитанов «Самый ловкий»</w:t>
      </w:r>
      <w:r w:rsidRPr="00B040EF">
        <w:rPr>
          <w:iCs/>
          <w:color w:val="000000" w:themeColor="text1"/>
        </w:rPr>
        <w:t xml:space="preserve"> Напротив капитана обруч, в котором </w:t>
      </w:r>
      <w:proofErr w:type="gramStart"/>
      <w:r w:rsidRPr="00B040EF">
        <w:rPr>
          <w:iCs/>
          <w:color w:val="000000" w:themeColor="text1"/>
        </w:rPr>
        <w:t>разбросаны</w:t>
      </w:r>
      <w:proofErr w:type="gramEnd"/>
      <w:r w:rsidRPr="00B040EF">
        <w:rPr>
          <w:iCs/>
          <w:color w:val="000000" w:themeColor="text1"/>
        </w:rPr>
        <w:t xml:space="preserve"> по 15 шашек. Участникам завязывают глаза, по сигналу они заходят в круг и собирают шашки в мешок. Задание выполняется с учётом времени. Побеждает участник быстрее всех собравший все шашки.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8конкурс  «Дружба»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Удерживая лбами воздушный шарик и взявшись за руки, два участника команды бегут до ограничительного знака и обратно. У линии старта передают эстафету следующей паре</w:t>
      </w:r>
    </w:p>
    <w:p w:rsidR="00B3754E" w:rsidRPr="00B040EF" w:rsidRDefault="00B3754E" w:rsidP="00B37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 конкурс - эстафета «</w:t>
      </w:r>
      <w:r w:rsidRPr="00B040EF">
        <w:rPr>
          <w:b/>
          <w:bCs/>
          <w:iCs/>
          <w:color w:val="000000" w:themeColor="text1"/>
          <w:sz w:val="24"/>
          <w:szCs w:val="24"/>
        </w:rPr>
        <w:t>Поточный прыжок»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Каждая команда становится в колонну по одному. Первый участник выполняет прыжок в длину с места. Второй прыгает с того места, где остановился предыдущий и т.д. Выигрывает та команда, в которой последний участник оказался впереди соперника.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10конкурс  – «Пингвины с мячом».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8E0D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сигналу участник зажимает мяч между коленями и устремляется к обручу, оставляет мяч в обруче и возвращается в команду. Следующий бежит за мячом, зажимает таким же образом и бежит в команду, чтобы передать мяч 3–ему игроку.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b/>
          <w:bCs/>
          <w:iCs/>
          <w:color w:val="000000" w:themeColor="text1"/>
        </w:rPr>
        <w:t>Подведение итогов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Поздравление и награждение победителей. Жюри также награждает самого активного участника «</w:t>
      </w:r>
      <w:proofErr w:type="spellStart"/>
      <w:r w:rsidRPr="00B040EF">
        <w:rPr>
          <w:iCs/>
          <w:color w:val="000000" w:themeColor="text1"/>
        </w:rPr>
        <w:t>Спортландии</w:t>
      </w:r>
      <w:proofErr w:type="spellEnd"/>
      <w:r w:rsidRPr="00B040EF">
        <w:rPr>
          <w:iCs/>
          <w:color w:val="000000" w:themeColor="text1"/>
        </w:rPr>
        <w:t>», самого быстрого и самого ловкого.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Закрытие мероприятия (речь ведущего)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- Всем спасибо за вниманье,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За задор, за звонкий смех,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За огонь соревнованья,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Обеспечивший успех.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Вот настал момент прощанья,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Будет краткой наша речь,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Говорим вам: «До свиданья,</w:t>
      </w:r>
    </w:p>
    <w:p w:rsidR="00B3754E" w:rsidRPr="00B040EF" w:rsidRDefault="00B3754E" w:rsidP="00B3754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 w:themeColor="text1"/>
        </w:rPr>
      </w:pPr>
      <w:r w:rsidRPr="00B040EF">
        <w:rPr>
          <w:iCs/>
          <w:color w:val="000000" w:themeColor="text1"/>
        </w:rPr>
        <w:t>До счастливых, новых встреч».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Список использованной литературы</w:t>
      </w:r>
      <w:r w:rsidRPr="008E0D9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br/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Попова Г.П. Дружить со спортом и игрой – Волгоград: «Учитель», 2007.</w:t>
      </w:r>
    </w:p>
    <w:p w:rsidR="00B3754E" w:rsidRPr="008E0D93" w:rsidRDefault="00B3754E" w:rsidP="00B3754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ru-RU"/>
        </w:rPr>
      </w:pPr>
      <w:r w:rsidRPr="00B040E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Фатеева Л.П. 300 подвижных игр для младших школьников – Ярославль: «Академия развития», 2006.</w:t>
      </w:r>
    </w:p>
    <w:p w:rsidR="00E03BD5" w:rsidRDefault="00E03BD5"/>
    <w:sectPr w:rsidR="00E03BD5" w:rsidSect="004C1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D0C6C"/>
    <w:multiLevelType w:val="multilevel"/>
    <w:tmpl w:val="7C9AA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261ECE"/>
    <w:multiLevelType w:val="multilevel"/>
    <w:tmpl w:val="EB26B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5B7CB6"/>
    <w:multiLevelType w:val="multilevel"/>
    <w:tmpl w:val="6092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54E"/>
    <w:rsid w:val="00B3754E"/>
    <w:rsid w:val="00E03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926</Words>
  <Characters>5279</Characters>
  <Application>Microsoft Office Word</Application>
  <DocSecurity>0</DocSecurity>
  <Lines>43</Lines>
  <Paragraphs>12</Paragraphs>
  <ScaleCrop>false</ScaleCrop>
  <Company>Microsoft</Company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2020-10-25T18:18:00Z</dcterms:created>
  <dcterms:modified xsi:type="dcterms:W3CDTF">2020-10-25T18:19:00Z</dcterms:modified>
</cp:coreProperties>
</file>