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3AB" w:rsidRPr="00B553AB" w:rsidRDefault="00B553AB" w:rsidP="00B553AB">
      <w:pPr>
        <w:textAlignment w:val="baseline"/>
        <w:rPr>
          <w:rFonts w:eastAsia="Times New Roman" w:cs="Times New Roman"/>
          <w:b/>
          <w:bCs/>
          <w:szCs w:val="24"/>
          <w:lang w:eastAsia="ru-RU"/>
        </w:rPr>
      </w:pPr>
      <w:r w:rsidRPr="00B553AB">
        <w:rPr>
          <w:rFonts w:eastAsia="Times New Roman" w:cs="Times New Roman"/>
          <w:b/>
          <w:bCs/>
          <w:szCs w:val="24"/>
          <w:lang w:eastAsia="ru-RU"/>
        </w:rPr>
        <w:t>Использование дистанционных образовательных технологий при обучении различных категорий учащихся английскому языку </w:t>
      </w:r>
    </w:p>
    <w:p w:rsidR="00B553AB" w:rsidRDefault="00B553AB" w:rsidP="00087EEB">
      <w:pPr>
        <w:textAlignment w:val="baseline"/>
        <w:rPr>
          <w:rFonts w:eastAsia="Times New Roman" w:cs="Times New Roman"/>
          <w:szCs w:val="24"/>
          <w:lang w:eastAsia="ru-RU"/>
        </w:rPr>
      </w:pP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В последнее время использование современных технических средств обучения стало повсеместным явлением образовательной и информационной культуры, что значительно изменило подход к образованию вообще и обучения иностранных языков в частности. В нашей стране информационные образовательные технологии получили интенсивное развитие и стали уверенно завоевывать свое место в образовательном процессе вместе с традиционными формами обучения, поэтому все чаще мы говорим о дистанционном обучении.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Обучение английскому языку с использованием технологий дистанционного обучения – одна из форм организации учебного процесса, которая направлена на решение следующих задач: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-предоставить равный доступ к полноценному образованию разным категориям обучающихся в соответствии с их способностями, индивидуальными склонностями и потребностями;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 xml:space="preserve">-обеспечить </w:t>
      </w:r>
      <w:proofErr w:type="gramStart"/>
      <w:r w:rsidRPr="00B553AB">
        <w:rPr>
          <w:rFonts w:eastAsia="Times New Roman" w:cs="Times New Roman"/>
          <w:szCs w:val="24"/>
          <w:lang w:eastAsia="ru-RU"/>
        </w:rPr>
        <w:t>обучающимся</w:t>
      </w:r>
      <w:proofErr w:type="gramEnd"/>
      <w:r w:rsidRPr="00B553AB">
        <w:rPr>
          <w:rFonts w:eastAsia="Times New Roman" w:cs="Times New Roman"/>
          <w:szCs w:val="24"/>
          <w:lang w:eastAsia="ru-RU"/>
        </w:rPr>
        <w:t xml:space="preserve"> возможности выстраивания индивидуальной образовательной траектории;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 xml:space="preserve">-формировать способность к самостоятельной познавательной деятельности </w:t>
      </w:r>
      <w:proofErr w:type="gramStart"/>
      <w:r w:rsidRPr="00B553AB">
        <w:rPr>
          <w:rFonts w:eastAsia="Times New Roman" w:cs="Times New Roman"/>
          <w:szCs w:val="24"/>
          <w:lang w:eastAsia="ru-RU"/>
        </w:rPr>
        <w:t>обучающихся</w:t>
      </w:r>
      <w:proofErr w:type="gramEnd"/>
      <w:r w:rsidRPr="00B553AB">
        <w:rPr>
          <w:rFonts w:eastAsia="Times New Roman" w:cs="Times New Roman"/>
          <w:szCs w:val="24"/>
          <w:lang w:eastAsia="ru-RU"/>
        </w:rPr>
        <w:t>;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-использовать ресурсы сети Интернет для оптимизации учебного процесса;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-вовлекать обучающихся в единое информационно-образовательное пространство</w:t>
      </w:r>
      <w:proofErr w:type="gramStart"/>
      <w:r w:rsidRPr="00B553AB">
        <w:rPr>
          <w:rFonts w:eastAsia="Times New Roman" w:cs="Times New Roman"/>
          <w:szCs w:val="24"/>
          <w:lang w:eastAsia="ru-RU"/>
        </w:rPr>
        <w:t xml:space="preserve"> .</w:t>
      </w:r>
      <w:proofErr w:type="gramEnd"/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Под дистанционными образовательными технологиями понимаются технологии, реализуемые в основном с применением информационных и телекоммуникационных технологий при опосредованном (на расстоянии) или не полностью опосредованном взаимодействии обучающегося и учителя.</w:t>
      </w:r>
      <w:r w:rsidRPr="00B553AB">
        <w:rPr>
          <w:rFonts w:eastAsia="Times New Roman" w:cs="Times New Roman"/>
          <w:szCs w:val="24"/>
          <w:lang w:eastAsia="ru-RU"/>
        </w:rPr>
        <w:br/>
        <w:t xml:space="preserve">Технология дистанционного обучения заключается в том, что обучение и контроль усвоения материала происходит с помощью компьютерной сети Интернет, используя технологии </w:t>
      </w:r>
      <w:proofErr w:type="spellStart"/>
      <w:r w:rsidRPr="00B553AB">
        <w:rPr>
          <w:rFonts w:eastAsia="Times New Roman" w:cs="Times New Roman"/>
          <w:szCs w:val="24"/>
          <w:lang w:eastAsia="ru-RU"/>
        </w:rPr>
        <w:t>on-line</w:t>
      </w:r>
      <w:proofErr w:type="spellEnd"/>
      <w:r w:rsidRPr="00B553AB">
        <w:rPr>
          <w:rFonts w:eastAsia="Times New Roman" w:cs="Times New Roman"/>
          <w:szCs w:val="24"/>
          <w:lang w:eastAsia="ru-RU"/>
        </w:rPr>
        <w:t xml:space="preserve"> и </w:t>
      </w:r>
      <w:proofErr w:type="spellStart"/>
      <w:r w:rsidRPr="00B553AB">
        <w:rPr>
          <w:rFonts w:eastAsia="Times New Roman" w:cs="Times New Roman"/>
          <w:szCs w:val="24"/>
          <w:lang w:eastAsia="ru-RU"/>
        </w:rPr>
        <w:t>off-line</w:t>
      </w:r>
      <w:proofErr w:type="spellEnd"/>
      <w:r w:rsidRPr="00B553AB">
        <w:rPr>
          <w:rFonts w:eastAsia="Times New Roman" w:cs="Times New Roman"/>
          <w:szCs w:val="24"/>
          <w:lang w:eastAsia="ru-RU"/>
        </w:rPr>
        <w:t>.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Понятие «дистанционное образование» отличается от традиционного обучения тем, что предполагает образовательную активность обучающегося: он не просто воспринимает информацию от учителя, но прежде всего, способен к самостоятельной образовательной деятельности и ответственности за ее результаты.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 xml:space="preserve">У учащегося поддерживается </w:t>
      </w:r>
      <w:proofErr w:type="gramStart"/>
      <w:r w:rsidRPr="00B553AB">
        <w:rPr>
          <w:rFonts w:eastAsia="Times New Roman" w:cs="Times New Roman"/>
          <w:szCs w:val="24"/>
          <w:lang w:eastAsia="ru-RU"/>
        </w:rPr>
        <w:t>позитивную</w:t>
      </w:r>
      <w:proofErr w:type="gramEnd"/>
      <w:r w:rsidRPr="00B553AB">
        <w:rPr>
          <w:rFonts w:eastAsia="Times New Roman" w:cs="Times New Roman"/>
          <w:szCs w:val="24"/>
          <w:lang w:eastAsia="ru-RU"/>
        </w:rPr>
        <w:t xml:space="preserve"> мотивация к изучению предмета за счет следующих факторов: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-интересной и удобной подачи материала, обеспечивающей возможности для успешной самостоятельной образовательной деятельности обучающегося;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-возможности самостоятельного выбора времени и продолжительности занятия;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-возможности выбора задания в соответствии со способностями, индивидуальными склонностями и потребностями ученика.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При дистанционном обучении учитель и ученик пространственно разделены друг от друга, но при этом они могут взаимодействовать с помощью особых приемов построения учебного курса, форм контроля, используя электронную почту и Интернет.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Система дистанционного обучения позволяет приобрести необходимые навыки и новые знания с помощью персонального компьютера и выхода в сеть Интернет.</w:t>
      </w:r>
    </w:p>
    <w:p w:rsid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t>Дистанционное обучение актуально для учащихся, которые, по разным причинам, пропускают большое количество уроков, но при этом самостоятельно осваивают материал программы.</w:t>
      </w:r>
    </w:p>
    <w:p w:rsidR="00483838" w:rsidRPr="00483838" w:rsidRDefault="00483838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За время Д.О. использовала следующие образовательные платформы; РЭШ, </w:t>
      </w:r>
      <w:proofErr w:type="spellStart"/>
      <w:r>
        <w:rPr>
          <w:rFonts w:eastAsia="Times New Roman" w:cs="Times New Roman"/>
          <w:szCs w:val="24"/>
          <w:lang w:eastAsia="ru-RU"/>
        </w:rPr>
        <w:t>ЯКласс</w:t>
      </w:r>
      <w:proofErr w:type="spellEnd"/>
      <w:r>
        <w:rPr>
          <w:rFonts w:eastAsia="Times New Roman" w:cs="Times New Roman"/>
          <w:szCs w:val="24"/>
          <w:lang w:eastAsia="ru-RU"/>
        </w:rPr>
        <w:t>, Учи.</w:t>
      </w:r>
      <w:proofErr w:type="spellStart"/>
      <w:r>
        <w:rPr>
          <w:rFonts w:eastAsia="Times New Roman" w:cs="Times New Roman"/>
          <w:szCs w:val="24"/>
          <w:lang w:val="en-US" w:eastAsia="ru-RU"/>
        </w:rPr>
        <w:t>ru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. А так же электронный журнал. « Сетевой город» </w:t>
      </w: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</w:p>
    <w:p w:rsidR="00B553AB" w:rsidRPr="00B553AB" w:rsidRDefault="00B553AB" w:rsidP="00B553AB">
      <w:pPr>
        <w:textAlignment w:val="baseline"/>
        <w:rPr>
          <w:rFonts w:eastAsia="Times New Roman" w:cs="Times New Roman"/>
          <w:szCs w:val="24"/>
          <w:lang w:eastAsia="ru-RU"/>
        </w:rPr>
      </w:pPr>
      <w:r w:rsidRPr="00B553AB">
        <w:rPr>
          <w:rFonts w:eastAsia="Times New Roman" w:cs="Times New Roman"/>
          <w:szCs w:val="24"/>
          <w:lang w:eastAsia="ru-RU"/>
        </w:rPr>
        <w:lastRenderedPageBreak/>
        <w:t>Система дистанционного образования должна занять свое место в системе образования, поскольку при грамотной ее организации она может обеспечить качественное образование, соответствующее требованиям современного общества сегодня и ближайшей перспективе.</w:t>
      </w:r>
    </w:p>
    <w:p w:rsidR="00B553AB" w:rsidRDefault="00B553AB" w:rsidP="00483838">
      <w:pPr>
        <w:ind w:firstLine="0"/>
        <w:textAlignment w:val="baseline"/>
        <w:rPr>
          <w:rFonts w:eastAsia="Times New Roman" w:cs="Times New Roman"/>
          <w:szCs w:val="24"/>
          <w:lang w:eastAsia="ru-RU"/>
        </w:rPr>
      </w:pPr>
    </w:p>
    <w:p w:rsidR="00B553AB" w:rsidRDefault="00B553AB" w:rsidP="00087EEB">
      <w:pPr>
        <w:textAlignment w:val="baseline"/>
        <w:rPr>
          <w:rFonts w:eastAsia="Times New Roman" w:cs="Times New Roman"/>
          <w:szCs w:val="24"/>
          <w:lang w:eastAsia="ru-RU"/>
        </w:rPr>
      </w:pPr>
    </w:p>
    <w:p w:rsidR="00380119" w:rsidRPr="000641F3" w:rsidRDefault="00307ADC" w:rsidP="00380119">
      <w:pPr>
        <w:ind w:firstLine="708"/>
        <w:textAlignment w:val="baseline"/>
        <w:rPr>
          <w:rFonts w:eastAsia="Times New Roman" w:cs="Times New Roman"/>
          <w:szCs w:val="24"/>
          <w:lang w:eastAsia="ru-RU"/>
        </w:rPr>
      </w:pPr>
      <w:r>
        <w:t>Дистанционное обучение</w:t>
      </w:r>
      <w:r w:rsidR="00380119" w:rsidRPr="000641F3">
        <w:t xml:space="preserve"> помог</w:t>
      </w:r>
      <w:r>
        <w:t>ло</w:t>
      </w:r>
      <w:r w:rsidR="00380119" w:rsidRPr="000641F3">
        <w:t xml:space="preserve"> всем участникам образовательного процесса </w:t>
      </w:r>
      <w:r w:rsidR="0026681F" w:rsidRPr="000641F3">
        <w:t xml:space="preserve">познать </w:t>
      </w:r>
      <w:r w:rsidR="0026681F">
        <w:t>возможност</w:t>
      </w:r>
      <w:r w:rsidR="00380119" w:rsidRPr="000641F3">
        <w:t xml:space="preserve">и </w:t>
      </w:r>
      <w:r w:rsidRPr="000641F3">
        <w:t>ИКТ</w:t>
      </w:r>
      <w:r w:rsidR="0026681F" w:rsidRPr="0026681F">
        <w:t xml:space="preserve"> </w:t>
      </w:r>
      <w:r w:rsidR="0026681F" w:rsidRPr="000641F3">
        <w:t xml:space="preserve">овладеть </w:t>
      </w:r>
      <w:r w:rsidR="0026681F">
        <w:t xml:space="preserve">ими </w:t>
      </w:r>
      <w:r w:rsidR="0026681F" w:rsidRPr="000641F3">
        <w:t>на практике</w:t>
      </w:r>
      <w:r w:rsidR="00380119" w:rsidRPr="000641F3">
        <w:t xml:space="preserve">. Все получили опыт и развили специфические умения и навыки: как пользоваться мессенджером </w:t>
      </w:r>
      <w:r w:rsidR="00380119" w:rsidRPr="000641F3">
        <w:rPr>
          <w:lang w:val="en-US"/>
        </w:rPr>
        <w:t>Viber</w:t>
      </w:r>
      <w:r w:rsidR="00380119" w:rsidRPr="000641F3">
        <w:t xml:space="preserve">, как заниматься системно по еженедельному модулю, как справляться с обработкой новой информации и дополнительными ресурсами Интернета (как получать, </w:t>
      </w:r>
      <w:r w:rsidR="00A07A96" w:rsidRPr="000641F3">
        <w:t>находить, использовать</w:t>
      </w:r>
      <w:r w:rsidR="00380119" w:rsidRPr="000641F3">
        <w:t xml:space="preserve">, передавать информацию и т.д.). Каждый обучающийся мог выбрать свою оптимальную траекторию изучения учебного материала, удобный темп своей деятельности. </w:t>
      </w:r>
      <w:r w:rsidR="000641F3" w:rsidRPr="000641F3">
        <w:t>Активные учащиеся</w:t>
      </w:r>
      <w:r w:rsidR="00380119" w:rsidRPr="000641F3">
        <w:t xml:space="preserve"> обращались к тестирующим программам для оценивания усвоения ими английского языка или </w:t>
      </w:r>
      <w:r w:rsidR="001764AD">
        <w:t xml:space="preserve">для получения </w:t>
      </w:r>
      <w:r w:rsidR="00380119" w:rsidRPr="000641F3">
        <w:t>какого-либо теоретического учебного материала.</w:t>
      </w:r>
    </w:p>
    <w:p w:rsidR="00483838" w:rsidRPr="00B50033" w:rsidRDefault="00BA5723" w:rsidP="00483838">
      <w:pPr>
        <w:spacing w:after="120"/>
        <w:ind w:firstLine="0"/>
        <w:textAlignment w:val="baseline"/>
        <w:rPr>
          <w:sz w:val="20"/>
          <w:szCs w:val="20"/>
        </w:rPr>
      </w:pPr>
      <w:r w:rsidRPr="00C70B28">
        <w:t>Для учителя</w:t>
      </w:r>
      <w:r w:rsidR="00E91821">
        <w:t>,</w:t>
      </w:r>
      <w:r w:rsidRPr="00C70B28">
        <w:t xml:space="preserve"> </w:t>
      </w:r>
      <w:r w:rsidR="00005366" w:rsidRPr="00C70B28">
        <w:t>значимо было правильное использование времени</w:t>
      </w:r>
      <w:r w:rsidR="00AD0B00" w:rsidRPr="00C70B28">
        <w:t>, которое</w:t>
      </w:r>
      <w:r w:rsidR="00005366" w:rsidRPr="00C70B28">
        <w:t xml:space="preserve"> </w:t>
      </w:r>
      <w:r w:rsidR="00C64B37" w:rsidRPr="00C70B28">
        <w:t>проявилось в</w:t>
      </w:r>
      <w:r w:rsidR="00866330" w:rsidRPr="00C70B28">
        <w:t xml:space="preserve"> </w:t>
      </w:r>
      <w:r w:rsidR="00005366" w:rsidRPr="00C70B28">
        <w:t>умени</w:t>
      </w:r>
      <w:r w:rsidR="00866330" w:rsidRPr="00C70B28">
        <w:t>и</w:t>
      </w:r>
      <w:r w:rsidR="00005366" w:rsidRPr="00C70B28">
        <w:t xml:space="preserve"> “сжать” учебный </w:t>
      </w:r>
      <w:r w:rsidR="001B7592" w:rsidRPr="00C70B28">
        <w:t>материал</w:t>
      </w:r>
      <w:r w:rsidR="000641F3" w:rsidRPr="00C70B28">
        <w:t>.</w:t>
      </w:r>
      <w:r w:rsidR="00CE3574" w:rsidRPr="00C70B28">
        <w:t xml:space="preserve"> </w:t>
      </w:r>
      <w:r w:rsidR="00C64B37" w:rsidRPr="00C70B28">
        <w:t>Г</w:t>
      </w:r>
      <w:r w:rsidR="00453289" w:rsidRPr="00C70B28">
        <w:t xml:space="preserve">рамотно произвести отбор содержания учебных тем </w:t>
      </w:r>
      <w:r w:rsidR="00AB074C" w:rsidRPr="00C70B28">
        <w:t>от</w:t>
      </w:r>
      <w:r w:rsidR="00CE3574" w:rsidRPr="00C70B28">
        <w:t xml:space="preserve"> уровня «стандарт»</w:t>
      </w:r>
      <w:r w:rsidR="006328B3" w:rsidRPr="00C70B28">
        <w:t>,</w:t>
      </w:r>
      <w:r w:rsidR="00CE3574" w:rsidRPr="00C70B28">
        <w:t xml:space="preserve"> </w:t>
      </w:r>
      <w:r w:rsidR="00AB074C" w:rsidRPr="00C70B28">
        <w:t>до</w:t>
      </w:r>
      <w:r w:rsidR="001662A5" w:rsidRPr="00C70B28">
        <w:t xml:space="preserve"> </w:t>
      </w:r>
      <w:r w:rsidR="00AB074C" w:rsidRPr="00C70B28">
        <w:t>уровня</w:t>
      </w:r>
      <w:r w:rsidR="00C64B37" w:rsidRPr="00C70B28">
        <w:t xml:space="preserve"> «</w:t>
      </w:r>
      <w:r w:rsidR="0076671A">
        <w:t xml:space="preserve">хорошо» и «отлично». </w:t>
      </w:r>
      <w:r w:rsidR="0062336D" w:rsidRPr="00C70B28">
        <w:t xml:space="preserve"> </w:t>
      </w:r>
      <w:r w:rsidR="000A43B5" w:rsidRPr="00C70B28">
        <w:t>Детальная подготовка к каждому этапу нашей совместной деятельности, п</w:t>
      </w:r>
      <w:r w:rsidR="002B6371" w:rsidRPr="00C70B28">
        <w:t>р</w:t>
      </w:r>
      <w:r w:rsidR="001B7592" w:rsidRPr="00C70B28">
        <w:t>о</w:t>
      </w:r>
      <w:r w:rsidR="002B6371" w:rsidRPr="00C70B28">
        <w:t xml:space="preserve">думывание последовательности заданий – их краткость, точность и завершённость </w:t>
      </w:r>
      <w:r w:rsidR="00C70B28" w:rsidRPr="00C70B28">
        <w:t>способствовали саморазвитию.</w:t>
      </w:r>
    </w:p>
    <w:p w:rsidR="00B50033" w:rsidRPr="00B50033" w:rsidRDefault="00B50033" w:rsidP="00B50033">
      <w:pPr>
        <w:spacing w:line="180" w:lineRule="exact"/>
        <w:ind w:firstLine="0"/>
        <w:jc w:val="right"/>
        <w:textAlignment w:val="baseline"/>
        <w:rPr>
          <w:sz w:val="20"/>
          <w:szCs w:val="20"/>
        </w:rPr>
      </w:pPr>
      <w:bookmarkStart w:id="0" w:name="_GoBack"/>
      <w:bookmarkEnd w:id="0"/>
    </w:p>
    <w:sectPr w:rsidR="00B50033" w:rsidRPr="00B50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12DE5"/>
    <w:multiLevelType w:val="multilevel"/>
    <w:tmpl w:val="D5B89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5C2A44"/>
    <w:multiLevelType w:val="multilevel"/>
    <w:tmpl w:val="5CF48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B61281"/>
    <w:multiLevelType w:val="multilevel"/>
    <w:tmpl w:val="4418B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0A4233"/>
    <w:multiLevelType w:val="multilevel"/>
    <w:tmpl w:val="D676E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1B5A01"/>
    <w:multiLevelType w:val="multilevel"/>
    <w:tmpl w:val="29D66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D97AAB"/>
    <w:multiLevelType w:val="multilevel"/>
    <w:tmpl w:val="ADB6C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64B"/>
    <w:rsid w:val="00005366"/>
    <w:rsid w:val="00006007"/>
    <w:rsid w:val="000171CA"/>
    <w:rsid w:val="00021173"/>
    <w:rsid w:val="00024FFF"/>
    <w:rsid w:val="000543E7"/>
    <w:rsid w:val="00054930"/>
    <w:rsid w:val="000641F3"/>
    <w:rsid w:val="000727EF"/>
    <w:rsid w:val="00082A50"/>
    <w:rsid w:val="000834D5"/>
    <w:rsid w:val="00085EDE"/>
    <w:rsid w:val="00087B07"/>
    <w:rsid w:val="00087EEB"/>
    <w:rsid w:val="00090319"/>
    <w:rsid w:val="00095C2A"/>
    <w:rsid w:val="000A27F7"/>
    <w:rsid w:val="000A43B5"/>
    <w:rsid w:val="000A6DF3"/>
    <w:rsid w:val="000B2066"/>
    <w:rsid w:val="000C3B9D"/>
    <w:rsid w:val="000E1820"/>
    <w:rsid w:val="000F1BC1"/>
    <w:rsid w:val="000F280C"/>
    <w:rsid w:val="000F717E"/>
    <w:rsid w:val="0010133E"/>
    <w:rsid w:val="0011124A"/>
    <w:rsid w:val="0011564F"/>
    <w:rsid w:val="001560AE"/>
    <w:rsid w:val="00161131"/>
    <w:rsid w:val="0016489D"/>
    <w:rsid w:val="00165D39"/>
    <w:rsid w:val="001662A5"/>
    <w:rsid w:val="001708C5"/>
    <w:rsid w:val="001764AD"/>
    <w:rsid w:val="00177340"/>
    <w:rsid w:val="00182209"/>
    <w:rsid w:val="0019576E"/>
    <w:rsid w:val="00196374"/>
    <w:rsid w:val="001974FD"/>
    <w:rsid w:val="001A32B9"/>
    <w:rsid w:val="001B7592"/>
    <w:rsid w:val="001C5DA2"/>
    <w:rsid w:val="001C756E"/>
    <w:rsid w:val="001D55C3"/>
    <w:rsid w:val="001E4800"/>
    <w:rsid w:val="001E49C6"/>
    <w:rsid w:val="001E7EF0"/>
    <w:rsid w:val="001F4C51"/>
    <w:rsid w:val="00200776"/>
    <w:rsid w:val="00215B03"/>
    <w:rsid w:val="00216014"/>
    <w:rsid w:val="0022506B"/>
    <w:rsid w:val="002307D0"/>
    <w:rsid w:val="002464E2"/>
    <w:rsid w:val="002636FB"/>
    <w:rsid w:val="0026681F"/>
    <w:rsid w:val="00274E1D"/>
    <w:rsid w:val="002754C8"/>
    <w:rsid w:val="00286729"/>
    <w:rsid w:val="00292DFC"/>
    <w:rsid w:val="00295EAB"/>
    <w:rsid w:val="002B6371"/>
    <w:rsid w:val="002C480A"/>
    <w:rsid w:val="002E21FE"/>
    <w:rsid w:val="002F64F2"/>
    <w:rsid w:val="00307ADC"/>
    <w:rsid w:val="00313BCB"/>
    <w:rsid w:val="00317FD4"/>
    <w:rsid w:val="00324F78"/>
    <w:rsid w:val="00330C71"/>
    <w:rsid w:val="003344F9"/>
    <w:rsid w:val="003353B4"/>
    <w:rsid w:val="00340AE4"/>
    <w:rsid w:val="0036402C"/>
    <w:rsid w:val="00364C40"/>
    <w:rsid w:val="00370F7C"/>
    <w:rsid w:val="003743FE"/>
    <w:rsid w:val="00375A1A"/>
    <w:rsid w:val="00380119"/>
    <w:rsid w:val="0038089B"/>
    <w:rsid w:val="003A4B63"/>
    <w:rsid w:val="003B48F0"/>
    <w:rsid w:val="003B6C5A"/>
    <w:rsid w:val="003C3F72"/>
    <w:rsid w:val="003D3B32"/>
    <w:rsid w:val="003D79D8"/>
    <w:rsid w:val="003E2F7F"/>
    <w:rsid w:val="003E638C"/>
    <w:rsid w:val="003F1F98"/>
    <w:rsid w:val="004042A7"/>
    <w:rsid w:val="00407E8E"/>
    <w:rsid w:val="004106CA"/>
    <w:rsid w:val="00422546"/>
    <w:rsid w:val="00424ACB"/>
    <w:rsid w:val="00443646"/>
    <w:rsid w:val="00453289"/>
    <w:rsid w:val="00461018"/>
    <w:rsid w:val="00462676"/>
    <w:rsid w:val="00464B97"/>
    <w:rsid w:val="0047009C"/>
    <w:rsid w:val="00473353"/>
    <w:rsid w:val="00483838"/>
    <w:rsid w:val="004878E2"/>
    <w:rsid w:val="00495CB0"/>
    <w:rsid w:val="0049767F"/>
    <w:rsid w:val="004A4FAA"/>
    <w:rsid w:val="004C0CB5"/>
    <w:rsid w:val="004E4F46"/>
    <w:rsid w:val="004E5103"/>
    <w:rsid w:val="004F4D70"/>
    <w:rsid w:val="004F58D2"/>
    <w:rsid w:val="0050279D"/>
    <w:rsid w:val="00505909"/>
    <w:rsid w:val="0051781A"/>
    <w:rsid w:val="0052638E"/>
    <w:rsid w:val="00537AFB"/>
    <w:rsid w:val="00540F48"/>
    <w:rsid w:val="0054211B"/>
    <w:rsid w:val="00544004"/>
    <w:rsid w:val="00550E43"/>
    <w:rsid w:val="00555781"/>
    <w:rsid w:val="0056607C"/>
    <w:rsid w:val="005723C3"/>
    <w:rsid w:val="00574F5D"/>
    <w:rsid w:val="005768EF"/>
    <w:rsid w:val="005847D2"/>
    <w:rsid w:val="00597508"/>
    <w:rsid w:val="005A03EB"/>
    <w:rsid w:val="005A1295"/>
    <w:rsid w:val="005B7986"/>
    <w:rsid w:val="005C0EDE"/>
    <w:rsid w:val="005C6FE5"/>
    <w:rsid w:val="005E5A77"/>
    <w:rsid w:val="005F028E"/>
    <w:rsid w:val="005F356A"/>
    <w:rsid w:val="00600534"/>
    <w:rsid w:val="00601BAF"/>
    <w:rsid w:val="0062336D"/>
    <w:rsid w:val="006328B3"/>
    <w:rsid w:val="00644AB6"/>
    <w:rsid w:val="0064738B"/>
    <w:rsid w:val="00670C10"/>
    <w:rsid w:val="0068396C"/>
    <w:rsid w:val="0069711F"/>
    <w:rsid w:val="006A06CB"/>
    <w:rsid w:val="006A4768"/>
    <w:rsid w:val="006B1B0F"/>
    <w:rsid w:val="006B76EE"/>
    <w:rsid w:val="006D2C6E"/>
    <w:rsid w:val="006E1AA1"/>
    <w:rsid w:val="006E2BC0"/>
    <w:rsid w:val="006F5ABC"/>
    <w:rsid w:val="00707660"/>
    <w:rsid w:val="0071564B"/>
    <w:rsid w:val="00717849"/>
    <w:rsid w:val="007343E9"/>
    <w:rsid w:val="007353D8"/>
    <w:rsid w:val="00753963"/>
    <w:rsid w:val="0075491B"/>
    <w:rsid w:val="0076176B"/>
    <w:rsid w:val="00765199"/>
    <w:rsid w:val="007655F8"/>
    <w:rsid w:val="0076671A"/>
    <w:rsid w:val="00792756"/>
    <w:rsid w:val="007A1B15"/>
    <w:rsid w:val="007B0AAC"/>
    <w:rsid w:val="007C5368"/>
    <w:rsid w:val="007C55ED"/>
    <w:rsid w:val="007E1AC6"/>
    <w:rsid w:val="007F1B6A"/>
    <w:rsid w:val="007F7893"/>
    <w:rsid w:val="00814450"/>
    <w:rsid w:val="00820134"/>
    <w:rsid w:val="0082568B"/>
    <w:rsid w:val="00826167"/>
    <w:rsid w:val="00831226"/>
    <w:rsid w:val="0083461C"/>
    <w:rsid w:val="00835FD0"/>
    <w:rsid w:val="00843B9A"/>
    <w:rsid w:val="008453AE"/>
    <w:rsid w:val="008548A8"/>
    <w:rsid w:val="0086086F"/>
    <w:rsid w:val="00866330"/>
    <w:rsid w:val="00867FA4"/>
    <w:rsid w:val="008722BA"/>
    <w:rsid w:val="00874866"/>
    <w:rsid w:val="00892AEF"/>
    <w:rsid w:val="00896148"/>
    <w:rsid w:val="008A7A7F"/>
    <w:rsid w:val="008C303A"/>
    <w:rsid w:val="008D47A6"/>
    <w:rsid w:val="008D4FAE"/>
    <w:rsid w:val="008F38C1"/>
    <w:rsid w:val="0091715F"/>
    <w:rsid w:val="0092409F"/>
    <w:rsid w:val="0092470F"/>
    <w:rsid w:val="00933FAB"/>
    <w:rsid w:val="009411A9"/>
    <w:rsid w:val="00944D24"/>
    <w:rsid w:val="00946515"/>
    <w:rsid w:val="009474BA"/>
    <w:rsid w:val="0094782A"/>
    <w:rsid w:val="00951E06"/>
    <w:rsid w:val="009610FA"/>
    <w:rsid w:val="009638EA"/>
    <w:rsid w:val="00983E17"/>
    <w:rsid w:val="009934FC"/>
    <w:rsid w:val="009A30FD"/>
    <w:rsid w:val="009A3219"/>
    <w:rsid w:val="009B4E07"/>
    <w:rsid w:val="009D4110"/>
    <w:rsid w:val="009D4266"/>
    <w:rsid w:val="009E3612"/>
    <w:rsid w:val="009E6962"/>
    <w:rsid w:val="009F5127"/>
    <w:rsid w:val="00A06CD2"/>
    <w:rsid w:val="00A07A96"/>
    <w:rsid w:val="00A15B15"/>
    <w:rsid w:val="00A20309"/>
    <w:rsid w:val="00A21398"/>
    <w:rsid w:val="00A31776"/>
    <w:rsid w:val="00A323EE"/>
    <w:rsid w:val="00A433E1"/>
    <w:rsid w:val="00A43F6A"/>
    <w:rsid w:val="00A450F4"/>
    <w:rsid w:val="00A47C04"/>
    <w:rsid w:val="00A54C73"/>
    <w:rsid w:val="00A80F2B"/>
    <w:rsid w:val="00A91660"/>
    <w:rsid w:val="00A965EF"/>
    <w:rsid w:val="00AB074C"/>
    <w:rsid w:val="00AB3867"/>
    <w:rsid w:val="00AD0B00"/>
    <w:rsid w:val="00AE2605"/>
    <w:rsid w:val="00AE5239"/>
    <w:rsid w:val="00AF26EC"/>
    <w:rsid w:val="00B02811"/>
    <w:rsid w:val="00B0692B"/>
    <w:rsid w:val="00B13566"/>
    <w:rsid w:val="00B13E0D"/>
    <w:rsid w:val="00B14259"/>
    <w:rsid w:val="00B17976"/>
    <w:rsid w:val="00B3743A"/>
    <w:rsid w:val="00B46D2D"/>
    <w:rsid w:val="00B50033"/>
    <w:rsid w:val="00B505AD"/>
    <w:rsid w:val="00B553AB"/>
    <w:rsid w:val="00B57F80"/>
    <w:rsid w:val="00B628D7"/>
    <w:rsid w:val="00B82EEA"/>
    <w:rsid w:val="00B83240"/>
    <w:rsid w:val="00B86CAB"/>
    <w:rsid w:val="00BA2D83"/>
    <w:rsid w:val="00BA5723"/>
    <w:rsid w:val="00BB01E5"/>
    <w:rsid w:val="00BB3FBC"/>
    <w:rsid w:val="00BB7D6B"/>
    <w:rsid w:val="00BC786C"/>
    <w:rsid w:val="00BC78AB"/>
    <w:rsid w:val="00BD30B8"/>
    <w:rsid w:val="00BD6CDC"/>
    <w:rsid w:val="00BE067E"/>
    <w:rsid w:val="00BF5CDD"/>
    <w:rsid w:val="00C0265B"/>
    <w:rsid w:val="00C1765E"/>
    <w:rsid w:val="00C217A1"/>
    <w:rsid w:val="00C217DC"/>
    <w:rsid w:val="00C21A9E"/>
    <w:rsid w:val="00C23A70"/>
    <w:rsid w:val="00C3303E"/>
    <w:rsid w:val="00C343D6"/>
    <w:rsid w:val="00C357DE"/>
    <w:rsid w:val="00C37F67"/>
    <w:rsid w:val="00C559D8"/>
    <w:rsid w:val="00C56F83"/>
    <w:rsid w:val="00C64B37"/>
    <w:rsid w:val="00C64CC4"/>
    <w:rsid w:val="00C64E24"/>
    <w:rsid w:val="00C70B28"/>
    <w:rsid w:val="00C70D4E"/>
    <w:rsid w:val="00C71CB2"/>
    <w:rsid w:val="00C73910"/>
    <w:rsid w:val="00C91748"/>
    <w:rsid w:val="00C934AB"/>
    <w:rsid w:val="00C97FED"/>
    <w:rsid w:val="00CA2A11"/>
    <w:rsid w:val="00CB3044"/>
    <w:rsid w:val="00CC5B67"/>
    <w:rsid w:val="00CD0917"/>
    <w:rsid w:val="00CE2751"/>
    <w:rsid w:val="00CE3574"/>
    <w:rsid w:val="00CE6011"/>
    <w:rsid w:val="00CE6724"/>
    <w:rsid w:val="00CF78F7"/>
    <w:rsid w:val="00D111D5"/>
    <w:rsid w:val="00D30285"/>
    <w:rsid w:val="00D30AEC"/>
    <w:rsid w:val="00D37F0C"/>
    <w:rsid w:val="00D4356D"/>
    <w:rsid w:val="00D44C55"/>
    <w:rsid w:val="00D46E33"/>
    <w:rsid w:val="00D7315C"/>
    <w:rsid w:val="00D85C73"/>
    <w:rsid w:val="00D97ACB"/>
    <w:rsid w:val="00DA205B"/>
    <w:rsid w:val="00DA3AC5"/>
    <w:rsid w:val="00DA4FC8"/>
    <w:rsid w:val="00DB1EB8"/>
    <w:rsid w:val="00DC3082"/>
    <w:rsid w:val="00DC4060"/>
    <w:rsid w:val="00DD54D2"/>
    <w:rsid w:val="00DE6EBF"/>
    <w:rsid w:val="00DF2CF8"/>
    <w:rsid w:val="00DF7586"/>
    <w:rsid w:val="00E07A81"/>
    <w:rsid w:val="00E10584"/>
    <w:rsid w:val="00E11323"/>
    <w:rsid w:val="00E35C28"/>
    <w:rsid w:val="00E671B8"/>
    <w:rsid w:val="00E73594"/>
    <w:rsid w:val="00E74712"/>
    <w:rsid w:val="00E86734"/>
    <w:rsid w:val="00E8744C"/>
    <w:rsid w:val="00E91821"/>
    <w:rsid w:val="00E94F4F"/>
    <w:rsid w:val="00E97937"/>
    <w:rsid w:val="00EC01C7"/>
    <w:rsid w:val="00EC21A3"/>
    <w:rsid w:val="00ED62D5"/>
    <w:rsid w:val="00EE0196"/>
    <w:rsid w:val="00EF03E8"/>
    <w:rsid w:val="00EF26F2"/>
    <w:rsid w:val="00EF5FDD"/>
    <w:rsid w:val="00F05FC2"/>
    <w:rsid w:val="00F15ABB"/>
    <w:rsid w:val="00F227EE"/>
    <w:rsid w:val="00F2657C"/>
    <w:rsid w:val="00F35FD5"/>
    <w:rsid w:val="00F67179"/>
    <w:rsid w:val="00F7021F"/>
    <w:rsid w:val="00F7338D"/>
    <w:rsid w:val="00F81E4D"/>
    <w:rsid w:val="00FA0ED3"/>
    <w:rsid w:val="00FA57C3"/>
    <w:rsid w:val="00FB4437"/>
    <w:rsid w:val="00FB77FA"/>
    <w:rsid w:val="00FF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75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75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925856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11097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6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521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103299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3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E3B2F-30A8-41CE-BEA2-493833732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ADMNT</dc:creator>
  <cp:keywords/>
  <dc:description/>
  <cp:lastModifiedBy>HP</cp:lastModifiedBy>
  <cp:revision>4</cp:revision>
  <dcterms:created xsi:type="dcterms:W3CDTF">2020-06-28T12:41:00Z</dcterms:created>
  <dcterms:modified xsi:type="dcterms:W3CDTF">2020-11-07T16:59:00Z</dcterms:modified>
</cp:coreProperties>
</file>