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0FA" w:rsidRPr="00B320FA" w:rsidRDefault="00B320FA" w:rsidP="00B70A7E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B320FA">
        <w:rPr>
          <w:b/>
          <w:bCs/>
          <w:color w:val="000000"/>
          <w:sz w:val="28"/>
          <w:szCs w:val="28"/>
        </w:rPr>
        <w:t>Консультация для родителей</w:t>
      </w:r>
      <w:bookmarkStart w:id="0" w:name="_GoBack"/>
      <w:bookmarkEnd w:id="0"/>
    </w:p>
    <w:p w:rsidR="00B320FA" w:rsidRPr="00B320FA" w:rsidRDefault="00B70A7E" w:rsidP="00B70A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="00B320FA" w:rsidRPr="00B320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Давай рисовать вместе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B320FA" w:rsidRDefault="00B320FA" w:rsidP="00B320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26E7DEC9" wp14:editId="285A921F">
            <wp:extent cx="1600200" cy="1057275"/>
            <wp:effectExtent l="0" t="0" r="0" b="9525"/>
            <wp:docPr id="4" name="Рисунок 4" descr="C:\Users\user\Desktop\Новая папка (4)\IMG_20191211_09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4)\IMG_20191211_0926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78" cy="105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A7E" w:rsidRPr="00B70A7E" w:rsidRDefault="00B70A7E" w:rsidP="00B320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</w:pPr>
      <w:r w:rsidRPr="00B70A7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  <w:t>Подготовила Плетенчук С.Н. воспитатель МКДОУ д/с «Ягодка С.Ванавара ЭМР</w:t>
      </w:r>
    </w:p>
    <w:p w:rsidR="00B70A7E" w:rsidRPr="00B70A7E" w:rsidRDefault="00B70A7E" w:rsidP="00B320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:rsidR="00B70A7E" w:rsidRPr="00B70A7E" w:rsidRDefault="00B70A7E" w:rsidP="00B320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</w:pP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«Совместная игра матери и ребёнка открывает область, которую можно назвать «общей землёй». Это место, способное стать символом доверия и союза». Д.В. </w:t>
      </w:r>
      <w:proofErr w:type="spellStart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Винникотт</w:t>
      </w:r>
      <w:proofErr w:type="spellEnd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(английский психоаналитик)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Вспомните, какую радость нам в детстве приносило рисование! Увы, повзрослев, мы забываем о ней. Стремление к изобразительной деятельности свойственно всем детям уже с раннего возраста. Рисование влияет на развитие ребенка, на формирование различных сторон его личности; через рисунок он выражает свои чувства и переживания, представления о том, кто он есть и кем стремится быть, свое миропонимание.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По наблюдению многих авторов, ребенок и изобразительное искусство связаны друг с другом едиными гармоничными взаимоотношениями, и, в известном смысле, все дети являются художниками. Изобразительная деятельность для них естественна и приятна. Кроме того, рисование действительно связано с радостью, поэтому заниматься рисованием особенно рекомендуется тем детям, кто испытывает эмоциональное неблагополучие, у кого есть какие-то душевные раны или неразрешенные внутренние конфликты. Радость повышает уверенность в своих силах и формирует позитивное отношение к жизни.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Известно, что именно в дошкольном и младшем школьном возрасте ребенок проявляет наибольший интерес к рисованию. К 10-11 годам подавляющее большинство детей вступает в так называемый кризис детского изобразительного творчества. Многие перестают рисовать. Вот почему так важно не упустить благодатный период и использовать возможности изобразительного искусства для эмоциональной поддержки и воспитания лучших качеств личности.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Психологи и педагоги много говорят о том, что ребенку, как воздух, нужна ласка и нежность родителей. Но обнимать и без конца целовать своего мальчика или девочку - это еще не все. Ребенку нужно постоянное общение. А язык искусства - это универсальный язык общения, помогающий лучше понять друг друга, ощутить радость творчества и поверить в себя. Поэтому рисуйте вместе с детьми, и вам будет легче найти общий язык со своим чадом.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Я уже слышу возражения: "Я не умею рисовать" или "В последний раз я брала в руки кисточку в школе...". Все это - проявления нашей внутренней неуверенности. Мы - профессионалы в своем деле, знающие ответы на все детские вопросы, и вдруг - рисовать. Как раз в этот момент срабатывает чувство: "А вдруг не получится? Как я буду выглядеть в глазах своего ребенка?". Расслабьтесь! Такие опасения только до первого раза. Представьте, что вы - пятилетний ребенок, и смело приступайте к рисованию! Художественное творчество позволит вам отключиться от дневных забот, избавит от плохого настроения, поможет сосредоточиться </w:t>
      </w:r>
      <w:proofErr w:type="gramStart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другом</w:t>
      </w:r>
      <w:proofErr w:type="gramEnd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найти новые плодотворные способы общения с ребенком.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А мы предлагаем вам различные упражнения и возможные темы занятий, которые, при необходимости, вы сможете дополнить или видоизменить вместе с детьми.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Например, чтобы повысить самооценку, можно нарисовать "Самое-самое-самое...". Предложите ребенку согнуть лист (формата A3) пополам. </w:t>
      </w:r>
      <w:proofErr w:type="gramStart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внешней половине листа </w:t>
      </w: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пусть он нарисует любую дверь (каменную, деревянную, закрытую, открытую…) в любое помещение (в пещеру, в дом, в замок, в подземелье, в сказку…).</w:t>
      </w:r>
      <w:proofErr w:type="gramEnd"/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Ребенок "открывает" дверь и на внутренней части листа рисует "Самое-самое-самое...". У каждого свое. У кого-то это самое красивое, у кого-то самое страшное или самое интересное, небывалое и т.д. Пусть сын (или дочь) придумает свою историю о том, какое "самое-самое" скрывается за нарисованной дверью. Важнее всего для вас будет рассказ ребенка о своем рисунке. Задайте малышу разнообразные вопросы, по правилам игры принимается абсолютно любой вопрос, и отвечающему нужно быстро сориентироваться и придумать ответ. А самый захватывающий момент для ребенка - это, конечно, посмотреть на ваш рисунок, услышать вашу историю о "самом-самом..." и затем самому задать каверзные вопросы маме или папе. Вот это удовольствие!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 вот другое задание. Вырежьте из бумаги разнообразные фигуры: может быть, это будет круг, квадрат или треугольник. На этих заготовках в любом месте нарисуйте некий фрагмент, кусочек, намек на будущий рисунок. Предложите малышу внимательно, со всех сторон, разглядеть начатый рисунок и увидеть в нем свой образ и дорисовать его. После завершения работы, попытайтесь угадать, что или кто спрятался в рисунке вашего чада. И только тогда, когда вы предложите все свои варианты, довольный ребенок "сознается" и подробно опишет свой рисунок. Это упражнение стимулирует воображение, творческую активность и может превратиться в увлекательную игру, если вы пригласите поучаствовать в ней друзей вашего ребенка. Дети наперебой будут предлагать свои варианты, всем непременно захочется угадать, что спряталось в рисунке.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- Это цветок!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- Да нет же, это - волшебный цветок или чудо-дерево!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- А мне кажется, это - цветок, а в нем - добрая фея!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И не забудьте наградить самого прозорливого участника игры аплодисментами.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Метод пиктограмм является хорошим упражнением на развитие памяти с использованием изображений: ребята должны "записать" предлагаемые вами слова и словосочетания в виде рисунков и затем, по истечении определенного времени, правильно вспомнить их, "прочитав" свои рисунки.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Интересно, как дети нарисуют такие абстрактные понятия как "Добро", "Зло", "Счастье", или как сумеют изобразить эмоциональные состояния и чувства "Радость", "Гнев", "Печаль". Попробуйте и вы изобразить эти понятия, а потом сравните с рисунками малыша.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К вам в гости пришли дети, или вы хотите отметить день рождения вашего ребенка? Тогда совместное рисование, безусловно, украсит праздник и принесет незабываемую радость!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Обычно создание общей картины вызывает большое оживление. Темы заданий могут быть самыми разнообразными: "Времена года", "Подводный мир", "Дом моей мечты", "Наша школа", "Вселенная", "Энергия добра" и др. Успешность подобной работы во многом зависит от общей готовности участников к сотрудничеству и совместной деятельности, от вашей способности обеспечить психологическую и физическую безопасность каждого ребенка. Практика показывает, что творческой работе всего коллектива над общим заданием должен предшествовать опыт совместной работы в паре, в четверке, в небольшой группе. Подготовленным таким образом детям будет проще вступить в совместную деятельность со всем коллективом группы.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Одна из возможных форм совместной работы в паре строится следующим образом: дети по жребию выбирают себе партнера. Жребий позволяет избежать пустых конфликтов, директивного назначения родителей и в то же время дает опыт совместной деятельности вне зависимости от личных симпатий. Жеребьевка всегда сопровождается тайной, неожиданностью и доставляет ребятам удовольствие.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После определения партнера парам предлагался один на двоих лист бумаги (формата A3). Потом дается примерно такая инструкция: "Ребята, вы будете рисовать вдвоем на </w:t>
      </w: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одном листе на свободную тему, главное условие при этом - абсолютный запрет на переговоры друг с другом. Ваша задача - с помощью жестов, мимики, движения попытаться понять друг друга". Творческая работа в парах к тому же предоставляет родителям удачную возможность понаблюдать, какие методы и приемы дети используют в процессе коммуникации, как они чувствуют себя в роли лидера и ведомого и т. д.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После творческой работы проведите обсуждение, в котором участвующая пара расскажет о своем рисунке и о своих ощущениях. В процессе обсуждения можно задавать стимулирующие вопросы: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Как бы вы назвали свой рисунок?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Как вы рисовали: вместе или отдельно?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Вы довольны получившимся рисунком?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Как вам работалось вдвоем?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Всегда ли вы были довольны выбором партнера?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Как вам удавалось понять друг друга без слов?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· Кому первому приходила идея рисунка?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Работа, организованная таким образом, и внимание взрослого к ощущениям каждого ребенка являются полезным опытом совместной деятельности для детей.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Еще одна известная форма организации группового рисования - «Рисунок по кругу" - также не предполагает предварительного планирования темы и содержания рисунка. Дети рассаживаются вокруг стола по кругу и начинают рисовать на одном и том же большом листе бумаги, передавая, его друг другу. В процессе рисования договариваться о сюжете не разрешается. Затем начинается групповое обсуждение готового результата, обмен мнениями о том, что же получилось в итоге, довольны дети или нет созданным рисунком. Опыт подобной работы с семилетними и восьмилетними детьми наглядно показал, как ревностно юные художники относятся к своему рисунку, как они ценят его. В процессе рисования практически все ребята, особенно первоклассники, внимательно наблюдают за продвижением своего рисунка и его изменением под чужой рукой. Постарайтесь соответствующим образом настроить малышей. Пусть каждый внесет в рисунок соседа только самое лучшее, подарит другу самую добрую частичку своей души.</w:t>
      </w:r>
    </w:p>
    <w:p w:rsidR="00B320FA" w:rsidRPr="00B320FA" w:rsidRDefault="00B320FA" w:rsidP="00B320F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320FA">
        <w:rPr>
          <w:rFonts w:ascii="Times New Roman" w:eastAsia="Times New Roman" w:hAnsi="Times New Roman" w:cs="Times New Roman"/>
          <w:color w:val="000000"/>
          <w:sz w:val="24"/>
          <w:szCs w:val="24"/>
        </w:rPr>
        <w:t>     Художник, даже если это ребенок, всегда ощущает связь со своими работами. Если он плохо относится к своему рисунку, есть основания предполагать плохое отношение и к себе. Ничего не бывает случайного в детском рисунке. При внимательном наблюдении и искреннем желании понять ребенка можно заметить много сигналов и признаков, указывающих на его эмоциональное состояние. Желаем вам успехов в совместном творчестве!</w:t>
      </w:r>
    </w:p>
    <w:p w:rsidR="008371D7" w:rsidRPr="006F317A" w:rsidRDefault="008371D7" w:rsidP="00B70A7E">
      <w:pPr>
        <w:jc w:val="center"/>
      </w:pPr>
    </w:p>
    <w:sectPr w:rsidR="008371D7" w:rsidRPr="006F3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17A"/>
    <w:rsid w:val="006F317A"/>
    <w:rsid w:val="008371D7"/>
    <w:rsid w:val="00B320FA"/>
    <w:rsid w:val="00B70A7E"/>
    <w:rsid w:val="00D0297D"/>
    <w:rsid w:val="00FE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F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6F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F317A"/>
  </w:style>
  <w:style w:type="character" w:customStyle="1" w:styleId="c6">
    <w:name w:val="c6"/>
    <w:basedOn w:val="a0"/>
    <w:rsid w:val="006F317A"/>
  </w:style>
  <w:style w:type="paragraph" w:customStyle="1" w:styleId="c3">
    <w:name w:val="c3"/>
    <w:basedOn w:val="a"/>
    <w:rsid w:val="00B3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32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0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F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6F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F317A"/>
  </w:style>
  <w:style w:type="character" w:customStyle="1" w:styleId="c6">
    <w:name w:val="c6"/>
    <w:basedOn w:val="a0"/>
    <w:rsid w:val="006F317A"/>
  </w:style>
  <w:style w:type="paragraph" w:customStyle="1" w:styleId="c3">
    <w:name w:val="c3"/>
    <w:basedOn w:val="a"/>
    <w:rsid w:val="00B32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32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0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2020-05-17T01:10:00Z</dcterms:created>
  <dcterms:modified xsi:type="dcterms:W3CDTF">2020-11-09T12:35:00Z</dcterms:modified>
</cp:coreProperties>
</file>