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7568" w:rsidRPr="000B4B5C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Pr="000B4B5C" w:rsidRDefault="00F57568" w:rsidP="00F57568">
      <w:pPr>
        <w:pStyle w:val="a4"/>
        <w:jc w:val="center"/>
        <w:rPr>
          <w:rFonts w:ascii="Times New Roman" w:hAnsi="Times New Roman"/>
          <w:szCs w:val="24"/>
          <w:lang w:val="ru-RU"/>
        </w:rPr>
      </w:pPr>
    </w:p>
    <w:p w:rsidR="00F57568" w:rsidRPr="000B4B5C" w:rsidRDefault="00F57568" w:rsidP="00F57568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</w:t>
      </w:r>
      <w:r w:rsidRPr="000B4B5C">
        <w:rPr>
          <w:b/>
          <w:sz w:val="36"/>
          <w:szCs w:val="36"/>
        </w:rPr>
        <w:t>РАБОЧАЯ  ПРОГРАММА.</w:t>
      </w:r>
    </w:p>
    <w:p w:rsidR="00F57568" w:rsidRPr="000B4B5C" w:rsidRDefault="00F57568" w:rsidP="00F57568">
      <w:pPr>
        <w:rPr>
          <w:b/>
          <w:sz w:val="36"/>
          <w:szCs w:val="36"/>
        </w:rPr>
      </w:pPr>
    </w:p>
    <w:p w:rsidR="00F57568" w:rsidRPr="000B4B5C" w:rsidRDefault="00F7063C" w:rsidP="00F57568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</w:t>
      </w:r>
      <w:r w:rsidR="00F57568" w:rsidRPr="000B4B5C">
        <w:rPr>
          <w:b/>
          <w:sz w:val="32"/>
          <w:szCs w:val="32"/>
        </w:rPr>
        <w:t xml:space="preserve"> «Адаптация детей раннего возраста к условиям ДОУ».</w:t>
      </w:r>
    </w:p>
    <w:p w:rsidR="00F57568" w:rsidRPr="000B4B5C" w:rsidRDefault="00F57568" w:rsidP="00F57568">
      <w:pPr>
        <w:rPr>
          <w:b/>
          <w:sz w:val="32"/>
          <w:szCs w:val="32"/>
        </w:rPr>
      </w:pPr>
      <w:r w:rsidRPr="000B4B5C">
        <w:rPr>
          <w:b/>
          <w:sz w:val="32"/>
          <w:szCs w:val="32"/>
        </w:rPr>
        <w:t xml:space="preserve">              </w:t>
      </w:r>
      <w:r w:rsidR="00F7063C">
        <w:rPr>
          <w:b/>
          <w:sz w:val="32"/>
          <w:szCs w:val="32"/>
        </w:rPr>
        <w:t xml:space="preserve">     </w:t>
      </w:r>
      <w:r w:rsidRPr="000B4B5C">
        <w:rPr>
          <w:b/>
          <w:sz w:val="32"/>
          <w:szCs w:val="32"/>
        </w:rPr>
        <w:t>Первая группа раннего возраста</w:t>
      </w:r>
    </w:p>
    <w:p w:rsidR="00F57568" w:rsidRPr="000B4B5C" w:rsidRDefault="00F57568" w:rsidP="00F57568">
      <w:pPr>
        <w:rPr>
          <w:b/>
          <w:sz w:val="32"/>
          <w:szCs w:val="32"/>
        </w:rPr>
      </w:pPr>
      <w:r w:rsidRPr="000B4B5C">
        <w:rPr>
          <w:b/>
          <w:sz w:val="32"/>
          <w:szCs w:val="32"/>
        </w:rPr>
        <w:t xml:space="preserve"> </w:t>
      </w:r>
      <w:r w:rsidR="00F7063C">
        <w:rPr>
          <w:b/>
          <w:sz w:val="32"/>
          <w:szCs w:val="32"/>
        </w:rPr>
        <w:t xml:space="preserve">     Подготовила: </w:t>
      </w:r>
      <w:proofErr w:type="spellStart"/>
      <w:r w:rsidR="00F7063C">
        <w:rPr>
          <w:b/>
          <w:sz w:val="32"/>
          <w:szCs w:val="32"/>
        </w:rPr>
        <w:t>Минченкова</w:t>
      </w:r>
      <w:proofErr w:type="spellEnd"/>
      <w:r w:rsidR="00F7063C">
        <w:rPr>
          <w:b/>
          <w:sz w:val="32"/>
          <w:szCs w:val="32"/>
        </w:rPr>
        <w:t xml:space="preserve"> Ирина Владимировна.</w:t>
      </w:r>
    </w:p>
    <w:p w:rsidR="00F57568" w:rsidRPr="000B4B5C" w:rsidRDefault="00F57568" w:rsidP="00F57568">
      <w:pPr>
        <w:rPr>
          <w:b/>
          <w:sz w:val="32"/>
          <w:szCs w:val="32"/>
        </w:rPr>
      </w:pPr>
    </w:p>
    <w:p w:rsidR="00F57568" w:rsidRPr="00142EF5" w:rsidRDefault="00F57568" w:rsidP="00F57568">
      <w:pPr>
        <w:jc w:val="both"/>
        <w:rPr>
          <w:b/>
          <w:sz w:val="28"/>
          <w:szCs w:val="28"/>
        </w:rPr>
      </w:pPr>
      <w:r w:rsidRPr="00142EF5">
        <w:rPr>
          <w:b/>
          <w:sz w:val="28"/>
          <w:szCs w:val="28"/>
        </w:rPr>
        <w:t xml:space="preserve">Актуальность проекта: </w:t>
      </w:r>
    </w:p>
    <w:p w:rsidR="00F57568" w:rsidRPr="00142EF5" w:rsidRDefault="00F57568" w:rsidP="00F57568">
      <w:pPr>
        <w:ind w:firstLine="708"/>
        <w:jc w:val="both"/>
        <w:rPr>
          <w:sz w:val="28"/>
          <w:szCs w:val="28"/>
        </w:rPr>
      </w:pPr>
      <w:r w:rsidRPr="00142EF5">
        <w:rPr>
          <w:sz w:val="28"/>
          <w:szCs w:val="28"/>
        </w:rPr>
        <w:t>Какова бы ни была позиция семьи по отношению к дошкольному учреждению, поступление ребенка в него вызывает у родителей переживания, волнения, опасения за его здоровье, самочувствие, взаимоотношения с педагогом, сверстниками. Эти волнения и тревоги закономерны, так как поступление в детский сад - сложный период в жизни малыша.</w:t>
      </w:r>
    </w:p>
    <w:p w:rsidR="00F57568" w:rsidRPr="00142EF5" w:rsidRDefault="00F57568" w:rsidP="00F57568">
      <w:pPr>
        <w:ind w:firstLine="708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Период адаптации является очень важным для </w:t>
      </w:r>
      <w:proofErr w:type="gramStart"/>
      <w:r w:rsidRPr="00142EF5">
        <w:rPr>
          <w:sz w:val="28"/>
          <w:szCs w:val="28"/>
        </w:rPr>
        <w:t>детей</w:t>
      </w:r>
      <w:proofErr w:type="gramEnd"/>
      <w:r w:rsidRPr="00142EF5">
        <w:rPr>
          <w:sz w:val="28"/>
          <w:szCs w:val="28"/>
        </w:rPr>
        <w:t xml:space="preserve"> поступающих в детский сад. Разная степень социальной готовности обусловлена неодинаковым уровнем развития личности ребенка, особенностями социального окружения, условиями семейного воспитания и другими факторами. Вследствие этих различий дети при поступлении в детский сад изначально имеют неодинаковые стартовые возможности, что не позволяет им в равной степени адаптироваться к условиям детского сада.</w:t>
      </w:r>
    </w:p>
    <w:p w:rsidR="00F57568" w:rsidRPr="00142EF5" w:rsidRDefault="00F57568" w:rsidP="00F57568">
      <w:p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Адаптация — это процесс вхождения человека в новую для него среду и приспособление к её условиям.  Адаптация является активным процессом, приводящим </w:t>
      </w:r>
      <w:proofErr w:type="gramStart"/>
      <w:r w:rsidRPr="00142EF5">
        <w:rPr>
          <w:sz w:val="28"/>
          <w:szCs w:val="28"/>
        </w:rPr>
        <w:t>к</w:t>
      </w:r>
      <w:proofErr w:type="gramEnd"/>
      <w:r w:rsidRPr="00142EF5">
        <w:rPr>
          <w:sz w:val="28"/>
          <w:szCs w:val="28"/>
        </w:rPr>
        <w:t xml:space="preserve"> позитивным результатом, или негативным (стресс). При этом выделяются два основных критерия успешной адаптации: внутренний комфорт (эмоциональная удовлетворённость) и внешняя адекватность поведения (способность легко и точно выполнять новые требования). С приходом в ясли у ребёнка начинается новый этап в его жизни.</w:t>
      </w:r>
    </w:p>
    <w:p w:rsidR="00F57568" w:rsidRPr="00142EF5" w:rsidRDefault="00F57568" w:rsidP="00F57568">
      <w:pPr>
        <w:ind w:firstLine="708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Проект по адаптации детей раннего возраста к условиям детского сада направлен на сохранение и укрепление физического и психологического развития детей дошкольного возраста. И одно из главных направлений это помощь детям в прохождении довольно сложного периода жизни по приспособлению к новым условиям жизнедеятельности.  Чтобы ребенок чувствовал себя в этот период комфортно и ходил в детский сад с удовольствием. </w:t>
      </w:r>
    </w:p>
    <w:p w:rsidR="00F57568" w:rsidRDefault="00F57568" w:rsidP="00F57568">
      <w:pPr>
        <w:jc w:val="both"/>
        <w:rPr>
          <w:b/>
          <w:sz w:val="28"/>
          <w:szCs w:val="28"/>
        </w:rPr>
      </w:pPr>
    </w:p>
    <w:p w:rsidR="00F57568" w:rsidRPr="00142EF5" w:rsidRDefault="00F57568" w:rsidP="00F57568">
      <w:pPr>
        <w:jc w:val="both"/>
        <w:rPr>
          <w:b/>
          <w:sz w:val="28"/>
          <w:szCs w:val="28"/>
        </w:rPr>
      </w:pPr>
      <w:r w:rsidRPr="00142EF5">
        <w:rPr>
          <w:b/>
          <w:sz w:val="28"/>
          <w:szCs w:val="28"/>
        </w:rPr>
        <w:t>Цель проекта:</w:t>
      </w:r>
    </w:p>
    <w:p w:rsidR="00F57568" w:rsidRPr="00142EF5" w:rsidRDefault="00F57568" w:rsidP="00F57568">
      <w:p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 Создание условий для успешной адаптации детей раннего возраста к условиям ДОУ. </w:t>
      </w:r>
    </w:p>
    <w:p w:rsidR="00F57568" w:rsidRDefault="00F57568" w:rsidP="00F57568">
      <w:pPr>
        <w:jc w:val="both"/>
        <w:rPr>
          <w:sz w:val="28"/>
          <w:szCs w:val="28"/>
        </w:rPr>
      </w:pPr>
    </w:p>
    <w:p w:rsidR="00F57568" w:rsidRDefault="00F57568" w:rsidP="00F57568">
      <w:pPr>
        <w:jc w:val="both"/>
        <w:rPr>
          <w:sz w:val="28"/>
          <w:szCs w:val="28"/>
        </w:rPr>
      </w:pPr>
    </w:p>
    <w:p w:rsidR="00F57568" w:rsidRDefault="00F57568" w:rsidP="00F57568">
      <w:pPr>
        <w:jc w:val="both"/>
        <w:rPr>
          <w:sz w:val="28"/>
          <w:szCs w:val="28"/>
        </w:rPr>
      </w:pPr>
    </w:p>
    <w:p w:rsidR="00F57568" w:rsidRDefault="00F57568" w:rsidP="00F57568">
      <w:pPr>
        <w:jc w:val="both"/>
        <w:rPr>
          <w:sz w:val="28"/>
          <w:szCs w:val="28"/>
        </w:rPr>
      </w:pPr>
    </w:p>
    <w:p w:rsidR="00F57568" w:rsidRPr="00142EF5" w:rsidRDefault="00F57568" w:rsidP="00F57568">
      <w:pPr>
        <w:jc w:val="both"/>
        <w:rPr>
          <w:b/>
          <w:sz w:val="28"/>
          <w:szCs w:val="28"/>
        </w:rPr>
      </w:pPr>
      <w:r w:rsidRPr="00142EF5">
        <w:rPr>
          <w:b/>
          <w:sz w:val="28"/>
          <w:szCs w:val="28"/>
        </w:rPr>
        <w:lastRenderedPageBreak/>
        <w:t>Задачи.</w:t>
      </w:r>
    </w:p>
    <w:p w:rsidR="00F57568" w:rsidRPr="00142EF5" w:rsidRDefault="00F57568" w:rsidP="00F57568">
      <w:pPr>
        <w:pStyle w:val="a3"/>
        <w:numPr>
          <w:ilvl w:val="0"/>
          <w:numId w:val="10"/>
        </w:numPr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>.Оказать психолого-педагогическую поддержку детям, поступающим в ДОУ.</w:t>
      </w:r>
    </w:p>
    <w:p w:rsidR="00F57568" w:rsidRPr="00142EF5" w:rsidRDefault="00F57568" w:rsidP="00F57568">
      <w:pPr>
        <w:numPr>
          <w:ilvl w:val="0"/>
          <w:numId w:val="10"/>
        </w:numPr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Создать условия, обеспечивающие ребенку физический и психологический комфорт для облегчения периода адаптации к условиям ДОУ. </w:t>
      </w:r>
    </w:p>
    <w:p w:rsidR="00F57568" w:rsidRPr="00142EF5" w:rsidRDefault="00F57568" w:rsidP="00F57568">
      <w:pPr>
        <w:numPr>
          <w:ilvl w:val="0"/>
          <w:numId w:val="10"/>
        </w:numPr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Формировать у детей культурно-гигиенические навыки. </w:t>
      </w:r>
    </w:p>
    <w:p w:rsidR="00F57568" w:rsidRPr="00142EF5" w:rsidRDefault="00F57568" w:rsidP="00F57568">
      <w:pPr>
        <w:numPr>
          <w:ilvl w:val="0"/>
          <w:numId w:val="10"/>
        </w:numPr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Закладывать основы доброжелательного отношения детей друг другу. </w:t>
      </w:r>
    </w:p>
    <w:p w:rsidR="00F57568" w:rsidRPr="00142EF5" w:rsidRDefault="00F57568" w:rsidP="00F57568">
      <w:pPr>
        <w:numPr>
          <w:ilvl w:val="0"/>
          <w:numId w:val="10"/>
        </w:numPr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>Создать положительный эмоционально комфортный климат пребывания ребенка в ДОУ.</w:t>
      </w:r>
    </w:p>
    <w:p w:rsidR="00F57568" w:rsidRPr="00142EF5" w:rsidRDefault="00F57568" w:rsidP="00F57568">
      <w:pPr>
        <w:numPr>
          <w:ilvl w:val="0"/>
          <w:numId w:val="10"/>
        </w:numPr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>Развитие крупной и мелкой моторики.</w:t>
      </w:r>
    </w:p>
    <w:p w:rsidR="00F57568" w:rsidRPr="00142EF5" w:rsidRDefault="00F57568" w:rsidP="00F57568">
      <w:pPr>
        <w:numPr>
          <w:ilvl w:val="0"/>
          <w:numId w:val="10"/>
        </w:numPr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>Педагогическое просвещение родителей по вопросам организации жизнедеятельности ребенка в ДОУ.</w:t>
      </w:r>
    </w:p>
    <w:p w:rsidR="00F57568" w:rsidRPr="00142EF5" w:rsidRDefault="00F57568" w:rsidP="00F57568">
      <w:pPr>
        <w:numPr>
          <w:ilvl w:val="0"/>
          <w:numId w:val="10"/>
        </w:numPr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Организовать воспитательно-образовательный процесс в соответствии с          возрастными особенностями детей раннего возраста. </w:t>
      </w:r>
    </w:p>
    <w:p w:rsidR="00F57568" w:rsidRDefault="00F57568" w:rsidP="00F57568">
      <w:pPr>
        <w:jc w:val="both"/>
        <w:rPr>
          <w:b/>
          <w:sz w:val="28"/>
          <w:szCs w:val="28"/>
        </w:rPr>
      </w:pPr>
    </w:p>
    <w:p w:rsidR="00F57568" w:rsidRPr="00142EF5" w:rsidRDefault="00F57568" w:rsidP="00F57568">
      <w:pPr>
        <w:jc w:val="both"/>
        <w:rPr>
          <w:b/>
          <w:sz w:val="28"/>
          <w:szCs w:val="28"/>
        </w:rPr>
      </w:pPr>
      <w:r w:rsidRPr="00142EF5">
        <w:rPr>
          <w:b/>
          <w:sz w:val="28"/>
          <w:szCs w:val="28"/>
        </w:rPr>
        <w:t xml:space="preserve"> Виды деятельности:</w:t>
      </w:r>
    </w:p>
    <w:p w:rsidR="00F57568" w:rsidRPr="00142EF5" w:rsidRDefault="00F57568" w:rsidP="00F57568">
      <w:pPr>
        <w:numPr>
          <w:ilvl w:val="0"/>
          <w:numId w:val="1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Развитие активной и пассивной речи через ознакомление детей с окружающим миром.</w:t>
      </w:r>
    </w:p>
    <w:p w:rsidR="00F57568" w:rsidRPr="00142EF5" w:rsidRDefault="00F57568" w:rsidP="00F57568">
      <w:pPr>
        <w:numPr>
          <w:ilvl w:val="0"/>
          <w:numId w:val="1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Развитие детского восприятия через подвижные и музыкальные игры.</w:t>
      </w:r>
    </w:p>
    <w:p w:rsidR="00F57568" w:rsidRPr="00142EF5" w:rsidRDefault="00F57568" w:rsidP="00F57568">
      <w:pPr>
        <w:numPr>
          <w:ilvl w:val="0"/>
          <w:numId w:val="1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Действие с дидактическим материалом, дидактическими игрушками, предметами, строительным материалом.</w:t>
      </w:r>
    </w:p>
    <w:p w:rsidR="00F57568" w:rsidRPr="00142EF5" w:rsidRDefault="00F57568" w:rsidP="00F57568">
      <w:pPr>
        <w:numPr>
          <w:ilvl w:val="0"/>
          <w:numId w:val="1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Показ и обыгрывание сказок, детских стихов, </w:t>
      </w:r>
      <w:proofErr w:type="spellStart"/>
      <w:r w:rsidRPr="00142EF5">
        <w:rPr>
          <w:sz w:val="28"/>
          <w:szCs w:val="28"/>
        </w:rPr>
        <w:t>потешек</w:t>
      </w:r>
      <w:proofErr w:type="spellEnd"/>
      <w:r w:rsidRPr="00142EF5">
        <w:rPr>
          <w:sz w:val="28"/>
          <w:szCs w:val="28"/>
        </w:rPr>
        <w:t xml:space="preserve"> сюжетов из реальной жизни с использованием кукольного, настольного театра, мягких игрушек и т.д.</w:t>
      </w:r>
    </w:p>
    <w:p w:rsidR="00F57568" w:rsidRPr="00142EF5" w:rsidRDefault="00F57568" w:rsidP="00F57568">
      <w:pPr>
        <w:ind w:left="851"/>
        <w:jc w:val="both"/>
        <w:rPr>
          <w:sz w:val="28"/>
          <w:szCs w:val="28"/>
        </w:rPr>
      </w:pPr>
    </w:p>
    <w:p w:rsidR="00F57568" w:rsidRDefault="00F57568" w:rsidP="00F57568">
      <w:pPr>
        <w:ind w:left="851"/>
        <w:jc w:val="both"/>
        <w:rPr>
          <w:sz w:val="28"/>
          <w:szCs w:val="28"/>
        </w:rPr>
      </w:pPr>
    </w:p>
    <w:p w:rsidR="00F57568" w:rsidRDefault="00F57568" w:rsidP="00F57568">
      <w:pPr>
        <w:ind w:left="851"/>
        <w:jc w:val="both"/>
        <w:rPr>
          <w:sz w:val="28"/>
          <w:szCs w:val="28"/>
        </w:rPr>
      </w:pPr>
    </w:p>
    <w:p w:rsidR="00F57568" w:rsidRPr="00142EF5" w:rsidRDefault="00F57568" w:rsidP="00F57568">
      <w:pPr>
        <w:ind w:left="851"/>
        <w:jc w:val="both"/>
        <w:rPr>
          <w:sz w:val="28"/>
          <w:szCs w:val="28"/>
        </w:rPr>
      </w:pPr>
    </w:p>
    <w:p w:rsidR="00F57568" w:rsidRDefault="00F57568" w:rsidP="00F57568">
      <w:pPr>
        <w:ind w:left="851"/>
        <w:jc w:val="both"/>
        <w:rPr>
          <w:b/>
          <w:sz w:val="28"/>
          <w:szCs w:val="28"/>
        </w:rPr>
      </w:pPr>
      <w:r w:rsidRPr="00142EF5">
        <w:rPr>
          <w:b/>
          <w:sz w:val="28"/>
          <w:szCs w:val="28"/>
        </w:rPr>
        <w:t xml:space="preserve">                                   ПЕРСПЕКТИВНЫЙ ПЛАН.</w:t>
      </w:r>
    </w:p>
    <w:p w:rsidR="00F57568" w:rsidRPr="00142EF5" w:rsidRDefault="00F57568" w:rsidP="00F575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Сентябрь.</w:t>
      </w:r>
    </w:p>
    <w:p w:rsidR="00F57568" w:rsidRPr="00142EF5" w:rsidRDefault="00F57568" w:rsidP="00F57568">
      <w:pPr>
        <w:numPr>
          <w:ilvl w:val="0"/>
          <w:numId w:val="3"/>
        </w:numPr>
        <w:jc w:val="both"/>
        <w:rPr>
          <w:sz w:val="28"/>
          <w:szCs w:val="28"/>
        </w:rPr>
      </w:pPr>
      <w:proofErr w:type="spellStart"/>
      <w:r w:rsidRPr="00142EF5">
        <w:rPr>
          <w:sz w:val="28"/>
          <w:szCs w:val="28"/>
        </w:rPr>
        <w:t>Потешки</w:t>
      </w:r>
      <w:proofErr w:type="spellEnd"/>
      <w:r w:rsidRPr="00142EF5">
        <w:rPr>
          <w:sz w:val="28"/>
          <w:szCs w:val="28"/>
        </w:rPr>
        <w:t>: «Ладушки, ладушки!..», «Водичка, водичка</w:t>
      </w:r>
      <w:proofErr w:type="gramStart"/>
      <w:r w:rsidRPr="00142EF5">
        <w:rPr>
          <w:sz w:val="28"/>
          <w:szCs w:val="28"/>
        </w:rPr>
        <w:t>.», «</w:t>
      </w:r>
      <w:proofErr w:type="gramEnd"/>
      <w:r w:rsidRPr="00142EF5">
        <w:rPr>
          <w:sz w:val="28"/>
          <w:szCs w:val="28"/>
        </w:rPr>
        <w:t>Баю-бай, баю-бай».</w:t>
      </w:r>
    </w:p>
    <w:p w:rsidR="00F57568" w:rsidRPr="00142EF5" w:rsidRDefault="00F57568" w:rsidP="00F57568">
      <w:pPr>
        <w:ind w:left="786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«Наша Катя </w:t>
      </w:r>
      <w:proofErr w:type="spellStart"/>
      <w:r w:rsidRPr="00142EF5">
        <w:rPr>
          <w:sz w:val="28"/>
          <w:szCs w:val="28"/>
        </w:rPr>
        <w:t>маленька</w:t>
      </w:r>
      <w:proofErr w:type="spellEnd"/>
      <w:r w:rsidRPr="00142EF5">
        <w:rPr>
          <w:sz w:val="28"/>
          <w:szCs w:val="28"/>
        </w:rPr>
        <w:t>».</w:t>
      </w:r>
    </w:p>
    <w:p w:rsidR="00F57568" w:rsidRPr="00142EF5" w:rsidRDefault="00F57568" w:rsidP="00F57568">
      <w:pPr>
        <w:numPr>
          <w:ilvl w:val="0"/>
          <w:numId w:val="3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Игры: «Нежно гладим мы </w:t>
      </w:r>
      <w:proofErr w:type="gramStart"/>
      <w:r w:rsidRPr="00142EF5">
        <w:rPr>
          <w:sz w:val="28"/>
          <w:szCs w:val="28"/>
        </w:rPr>
        <w:t>зверят</w:t>
      </w:r>
      <w:proofErr w:type="gramEnd"/>
      <w:r w:rsidRPr="00142EF5">
        <w:rPr>
          <w:sz w:val="28"/>
          <w:szCs w:val="28"/>
        </w:rPr>
        <w:t>» (</w:t>
      </w:r>
      <w:proofErr w:type="spellStart"/>
      <w:r w:rsidRPr="00142EF5">
        <w:rPr>
          <w:sz w:val="28"/>
          <w:szCs w:val="28"/>
        </w:rPr>
        <w:t>А.В.Головчак</w:t>
      </w:r>
      <w:proofErr w:type="spellEnd"/>
      <w:r w:rsidRPr="00142EF5">
        <w:rPr>
          <w:sz w:val="28"/>
          <w:szCs w:val="28"/>
        </w:rPr>
        <w:t xml:space="preserve">), </w:t>
      </w:r>
    </w:p>
    <w:p w:rsidR="00F57568" w:rsidRPr="00142EF5" w:rsidRDefault="00F57568" w:rsidP="00F57568">
      <w:pPr>
        <w:numPr>
          <w:ilvl w:val="0"/>
          <w:numId w:val="3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Игры для развития ходьбы: «Топ-топ», «Большие ноги…, Маленькие ножки...».</w:t>
      </w:r>
    </w:p>
    <w:p w:rsidR="00F57568" w:rsidRPr="00142EF5" w:rsidRDefault="00F57568" w:rsidP="00F57568">
      <w:pPr>
        <w:numPr>
          <w:ilvl w:val="0"/>
          <w:numId w:val="3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 </w:t>
      </w:r>
      <w:proofErr w:type="gramStart"/>
      <w:r w:rsidRPr="00142EF5">
        <w:rPr>
          <w:sz w:val="28"/>
          <w:szCs w:val="28"/>
        </w:rPr>
        <w:t>Музыкальная игра с погремушками (муз.</w:t>
      </w:r>
      <w:proofErr w:type="gramEnd"/>
      <w:r w:rsidRPr="00142EF5">
        <w:rPr>
          <w:sz w:val="28"/>
          <w:szCs w:val="28"/>
        </w:rPr>
        <w:t xml:space="preserve"> </w:t>
      </w:r>
      <w:proofErr w:type="gramStart"/>
      <w:r w:rsidRPr="00142EF5">
        <w:rPr>
          <w:sz w:val="28"/>
          <w:szCs w:val="28"/>
        </w:rPr>
        <w:t>В. Антоновой)</w:t>
      </w:r>
      <w:proofErr w:type="gramEnd"/>
    </w:p>
    <w:p w:rsidR="00F57568" w:rsidRPr="00142EF5" w:rsidRDefault="00F57568" w:rsidP="00F57568">
      <w:pPr>
        <w:numPr>
          <w:ilvl w:val="0"/>
          <w:numId w:val="3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Игры с погремушками, пирамидками.</w:t>
      </w:r>
    </w:p>
    <w:p w:rsidR="00F57568" w:rsidRPr="00142EF5" w:rsidRDefault="00F57568" w:rsidP="00F57568">
      <w:pPr>
        <w:pStyle w:val="a3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6.  </w:t>
      </w:r>
      <w:r w:rsidRPr="00142EF5">
        <w:rPr>
          <w:sz w:val="28"/>
          <w:szCs w:val="28"/>
        </w:rPr>
        <w:t>Игровые упражнения с куклой Катей: «К нам пришла кукла Катя».</w:t>
      </w:r>
    </w:p>
    <w:p w:rsidR="00F57568" w:rsidRPr="00142EF5" w:rsidRDefault="00F57568" w:rsidP="00F57568">
      <w:pPr>
        <w:ind w:left="786"/>
        <w:jc w:val="both"/>
        <w:rPr>
          <w:sz w:val="28"/>
          <w:szCs w:val="28"/>
        </w:rPr>
      </w:pPr>
    </w:p>
    <w:p w:rsidR="00F57568" w:rsidRDefault="00F57568" w:rsidP="00F57568">
      <w:pPr>
        <w:pStyle w:val="a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57568" w:rsidRDefault="00F57568" w:rsidP="00F57568">
      <w:pPr>
        <w:pStyle w:val="a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57568" w:rsidRDefault="00F57568" w:rsidP="00F57568">
      <w:pPr>
        <w:pStyle w:val="a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57568" w:rsidRDefault="00F57568" w:rsidP="00F57568">
      <w:pPr>
        <w:pStyle w:val="a4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F57568" w:rsidRPr="00142EF5" w:rsidRDefault="00F57568" w:rsidP="00F57568">
      <w:pPr>
        <w:pStyle w:val="a4"/>
        <w:jc w:val="both"/>
        <w:rPr>
          <w:rFonts w:ascii="Times New Roman" w:hAnsi="Times New Roman"/>
          <w:b/>
          <w:i/>
          <w:sz w:val="28"/>
          <w:szCs w:val="28"/>
          <w:lang w:val="ru-RU"/>
        </w:rPr>
      </w:pPr>
      <w:r w:rsidRPr="00142EF5">
        <w:rPr>
          <w:rFonts w:ascii="Times New Roman" w:hAnsi="Times New Roman"/>
          <w:b/>
          <w:sz w:val="28"/>
          <w:szCs w:val="28"/>
          <w:lang w:val="ru-RU"/>
        </w:rPr>
        <w:t>Октябрь.</w:t>
      </w:r>
    </w:p>
    <w:p w:rsidR="00F57568" w:rsidRPr="00142EF5" w:rsidRDefault="00F57568" w:rsidP="00F57568">
      <w:pPr>
        <w:numPr>
          <w:ilvl w:val="0"/>
          <w:numId w:val="4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Игры: «Вот как мы умеем» (Н. Френкель), «</w:t>
      </w:r>
      <w:proofErr w:type="spellStart"/>
      <w:r w:rsidRPr="00142EF5">
        <w:rPr>
          <w:sz w:val="28"/>
          <w:szCs w:val="28"/>
        </w:rPr>
        <w:t>Ладошечка</w:t>
      </w:r>
      <w:proofErr w:type="spellEnd"/>
      <w:r w:rsidRPr="00142EF5">
        <w:rPr>
          <w:sz w:val="28"/>
          <w:szCs w:val="28"/>
        </w:rPr>
        <w:t>» (р.</w:t>
      </w:r>
      <w:proofErr w:type="gramStart"/>
      <w:r w:rsidRPr="00142EF5">
        <w:rPr>
          <w:sz w:val="28"/>
          <w:szCs w:val="28"/>
        </w:rPr>
        <w:t>н</w:t>
      </w:r>
      <w:proofErr w:type="gramEnd"/>
      <w:r w:rsidRPr="00142EF5">
        <w:rPr>
          <w:sz w:val="28"/>
          <w:szCs w:val="28"/>
        </w:rPr>
        <w:t>.).</w:t>
      </w:r>
    </w:p>
    <w:p w:rsidR="00F57568" w:rsidRPr="00142EF5" w:rsidRDefault="00F57568" w:rsidP="00F57568">
      <w:pPr>
        <w:numPr>
          <w:ilvl w:val="0"/>
          <w:numId w:val="4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Игровые упражнения с кошечкой.</w:t>
      </w:r>
    </w:p>
    <w:p w:rsidR="00F57568" w:rsidRPr="00142EF5" w:rsidRDefault="00F57568" w:rsidP="00F57568">
      <w:pPr>
        <w:numPr>
          <w:ilvl w:val="0"/>
          <w:numId w:val="4"/>
        </w:numPr>
        <w:jc w:val="both"/>
        <w:rPr>
          <w:sz w:val="28"/>
          <w:szCs w:val="28"/>
        </w:rPr>
      </w:pPr>
      <w:proofErr w:type="spellStart"/>
      <w:r w:rsidRPr="00142EF5">
        <w:rPr>
          <w:sz w:val="28"/>
          <w:szCs w:val="28"/>
        </w:rPr>
        <w:t>Потешки</w:t>
      </w:r>
      <w:proofErr w:type="spellEnd"/>
      <w:r w:rsidRPr="00142EF5">
        <w:rPr>
          <w:sz w:val="28"/>
          <w:szCs w:val="28"/>
        </w:rPr>
        <w:t>: «Киска, киска, киска брысь…», «Идет коза рогатая…», «</w:t>
      </w:r>
      <w:proofErr w:type="spellStart"/>
      <w:proofErr w:type="gramStart"/>
      <w:r w:rsidRPr="00142EF5">
        <w:rPr>
          <w:sz w:val="28"/>
          <w:szCs w:val="28"/>
        </w:rPr>
        <w:t>Сорока-белобока</w:t>
      </w:r>
      <w:proofErr w:type="spellEnd"/>
      <w:proofErr w:type="gramEnd"/>
      <w:r w:rsidRPr="00142EF5">
        <w:rPr>
          <w:sz w:val="28"/>
          <w:szCs w:val="28"/>
        </w:rPr>
        <w:t xml:space="preserve">», </w:t>
      </w:r>
    </w:p>
    <w:p w:rsidR="00F57568" w:rsidRPr="00142EF5" w:rsidRDefault="00F57568" w:rsidP="00F57568">
      <w:pPr>
        <w:ind w:left="72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>«Кошечка».</w:t>
      </w:r>
    </w:p>
    <w:p w:rsidR="00F57568" w:rsidRPr="00142EF5" w:rsidRDefault="00F57568" w:rsidP="00F57568">
      <w:pPr>
        <w:numPr>
          <w:ilvl w:val="0"/>
          <w:numId w:val="4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Игры с мячом: «Догони мяч», «Передай мяч».</w:t>
      </w:r>
    </w:p>
    <w:p w:rsidR="00F57568" w:rsidRDefault="00F57568" w:rsidP="00F57568">
      <w:pPr>
        <w:numPr>
          <w:ilvl w:val="0"/>
          <w:numId w:val="4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Игры с кубиками, шариками, неваляшка.</w:t>
      </w:r>
    </w:p>
    <w:p w:rsidR="00F57568" w:rsidRDefault="00F57568" w:rsidP="00F57568">
      <w:pPr>
        <w:jc w:val="both"/>
        <w:rPr>
          <w:sz w:val="28"/>
          <w:szCs w:val="28"/>
        </w:rPr>
      </w:pPr>
    </w:p>
    <w:p w:rsidR="00F57568" w:rsidRPr="00142EF5" w:rsidRDefault="00F57568" w:rsidP="00F57568">
      <w:pPr>
        <w:jc w:val="both"/>
        <w:rPr>
          <w:b/>
          <w:sz w:val="28"/>
          <w:szCs w:val="28"/>
        </w:rPr>
      </w:pPr>
      <w:r w:rsidRPr="00142EF5">
        <w:rPr>
          <w:b/>
          <w:sz w:val="28"/>
          <w:szCs w:val="28"/>
        </w:rPr>
        <w:t>Ноябрь.</w:t>
      </w:r>
    </w:p>
    <w:p w:rsidR="00F57568" w:rsidRPr="00142EF5" w:rsidRDefault="00F57568" w:rsidP="00F57568">
      <w:pPr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142EF5">
        <w:rPr>
          <w:sz w:val="28"/>
          <w:szCs w:val="28"/>
        </w:rPr>
        <w:t>гровые упражнения с зайкой.</w:t>
      </w:r>
    </w:p>
    <w:p w:rsidR="00F57568" w:rsidRPr="00142EF5" w:rsidRDefault="00F57568" w:rsidP="00F57568">
      <w:pPr>
        <w:numPr>
          <w:ilvl w:val="0"/>
          <w:numId w:val="5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Песенка-игра: «Заинька походи», «Прятки» (И. </w:t>
      </w:r>
      <w:proofErr w:type="spellStart"/>
      <w:r w:rsidRPr="00142EF5">
        <w:rPr>
          <w:sz w:val="28"/>
          <w:szCs w:val="28"/>
        </w:rPr>
        <w:t>Плакида</w:t>
      </w:r>
      <w:proofErr w:type="spellEnd"/>
      <w:r w:rsidRPr="00142EF5">
        <w:rPr>
          <w:sz w:val="28"/>
          <w:szCs w:val="28"/>
        </w:rPr>
        <w:t>),</w:t>
      </w:r>
    </w:p>
    <w:p w:rsidR="00F57568" w:rsidRPr="00142EF5" w:rsidRDefault="00F57568" w:rsidP="00F57568">
      <w:pPr>
        <w:numPr>
          <w:ilvl w:val="0"/>
          <w:numId w:val="5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Игры: «Мишка косолапый», «По ровненькой дорожке», «Догони зайчика».</w:t>
      </w:r>
    </w:p>
    <w:p w:rsidR="00F57568" w:rsidRPr="00142EF5" w:rsidRDefault="00F57568" w:rsidP="00F57568">
      <w:pPr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142EF5">
        <w:rPr>
          <w:sz w:val="28"/>
          <w:szCs w:val="28"/>
        </w:rPr>
        <w:t>Потешки</w:t>
      </w:r>
      <w:proofErr w:type="spellEnd"/>
      <w:r w:rsidRPr="00142EF5">
        <w:rPr>
          <w:sz w:val="28"/>
          <w:szCs w:val="28"/>
        </w:rPr>
        <w:t>, стихи: «Заинька-зайка», «Зайка серенький сидит».</w:t>
      </w:r>
    </w:p>
    <w:p w:rsidR="00F57568" w:rsidRPr="00142EF5" w:rsidRDefault="00F57568" w:rsidP="00F57568">
      <w:pPr>
        <w:numPr>
          <w:ilvl w:val="0"/>
          <w:numId w:val="5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Пальчиковая игра «Пальчики».</w:t>
      </w:r>
    </w:p>
    <w:p w:rsidR="00F57568" w:rsidRPr="00142EF5" w:rsidRDefault="00F57568" w:rsidP="00F57568">
      <w:pPr>
        <w:numPr>
          <w:ilvl w:val="0"/>
          <w:numId w:val="5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Упражнения на звукоподражания: </w:t>
      </w:r>
    </w:p>
    <w:p w:rsidR="00F57568" w:rsidRPr="00142EF5" w:rsidRDefault="00F57568" w:rsidP="00F57568">
      <w:p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      11.  Игры с матрешкой, пирамидки, колечки.</w:t>
      </w:r>
    </w:p>
    <w:p w:rsidR="00F57568" w:rsidRPr="00142EF5" w:rsidRDefault="00F57568" w:rsidP="00F57568">
      <w:pPr>
        <w:pStyle w:val="a4"/>
        <w:jc w:val="both"/>
        <w:rPr>
          <w:sz w:val="28"/>
          <w:szCs w:val="28"/>
          <w:lang w:val="ru-RU"/>
        </w:rPr>
      </w:pPr>
    </w:p>
    <w:p w:rsidR="00F57568" w:rsidRPr="00F769A3" w:rsidRDefault="00F57568" w:rsidP="00F57568">
      <w:pPr>
        <w:pStyle w:val="a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769A3">
        <w:rPr>
          <w:rFonts w:ascii="Times New Roman" w:hAnsi="Times New Roman"/>
          <w:b/>
          <w:sz w:val="28"/>
          <w:szCs w:val="28"/>
          <w:lang w:val="ru-RU"/>
        </w:rPr>
        <w:t>Декабрь.</w:t>
      </w:r>
    </w:p>
    <w:p w:rsidR="00F57568" w:rsidRPr="00F769A3" w:rsidRDefault="00F57568" w:rsidP="00F5756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F769A3">
        <w:rPr>
          <w:rFonts w:ascii="Times New Roman" w:hAnsi="Times New Roman"/>
          <w:sz w:val="28"/>
          <w:szCs w:val="28"/>
          <w:lang w:val="ru-RU"/>
        </w:rPr>
        <w:t>Игровые упражнения с игрушками курочка, петушок.</w:t>
      </w:r>
    </w:p>
    <w:p w:rsidR="00F57568" w:rsidRPr="00F769A3" w:rsidRDefault="00F57568" w:rsidP="00F5756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ru-RU"/>
        </w:rPr>
      </w:pPr>
      <w:proofErr w:type="spellStart"/>
      <w:r w:rsidRPr="00F769A3">
        <w:rPr>
          <w:rFonts w:ascii="Times New Roman" w:hAnsi="Times New Roman"/>
          <w:sz w:val="28"/>
          <w:szCs w:val="28"/>
          <w:lang w:val="ru-RU"/>
        </w:rPr>
        <w:t>Потешки</w:t>
      </w:r>
      <w:proofErr w:type="spellEnd"/>
      <w:r w:rsidRPr="00F769A3">
        <w:rPr>
          <w:rFonts w:ascii="Times New Roman" w:hAnsi="Times New Roman"/>
          <w:sz w:val="28"/>
          <w:szCs w:val="28"/>
          <w:lang w:val="ru-RU"/>
        </w:rPr>
        <w:t>: «Петушок», «Гуси-гуси», «Мальчик-пальчик».</w:t>
      </w:r>
    </w:p>
    <w:p w:rsidR="00F57568" w:rsidRPr="00F769A3" w:rsidRDefault="00F57568" w:rsidP="00F5756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F769A3">
        <w:rPr>
          <w:rFonts w:ascii="Times New Roman" w:hAnsi="Times New Roman"/>
          <w:sz w:val="28"/>
          <w:szCs w:val="28"/>
          <w:lang w:val="ru-RU"/>
        </w:rPr>
        <w:t>Песенки: «Ёлочка», «Дед Мороз» (М.Булатов, Е Тиличеева), «</w:t>
      </w:r>
      <w:proofErr w:type="gramStart"/>
      <w:r w:rsidRPr="00F769A3">
        <w:rPr>
          <w:rFonts w:ascii="Times New Roman" w:hAnsi="Times New Roman"/>
          <w:sz w:val="28"/>
          <w:szCs w:val="28"/>
          <w:lang w:val="ru-RU"/>
        </w:rPr>
        <w:t>Айда</w:t>
      </w:r>
      <w:proofErr w:type="gramEnd"/>
      <w:r w:rsidRPr="00F769A3">
        <w:rPr>
          <w:rFonts w:ascii="Times New Roman" w:hAnsi="Times New Roman"/>
          <w:sz w:val="28"/>
          <w:szCs w:val="28"/>
          <w:lang w:val="ru-RU"/>
        </w:rPr>
        <w:t>» (</w:t>
      </w:r>
      <w:proofErr w:type="spellStart"/>
      <w:r w:rsidRPr="00F769A3">
        <w:rPr>
          <w:rFonts w:ascii="Times New Roman" w:hAnsi="Times New Roman"/>
          <w:sz w:val="28"/>
          <w:szCs w:val="28"/>
          <w:lang w:val="ru-RU"/>
        </w:rPr>
        <w:t>В.Верховинца</w:t>
      </w:r>
      <w:proofErr w:type="spellEnd"/>
      <w:r w:rsidRPr="00F769A3">
        <w:rPr>
          <w:rFonts w:ascii="Times New Roman" w:hAnsi="Times New Roman"/>
          <w:sz w:val="28"/>
          <w:szCs w:val="28"/>
          <w:lang w:val="ru-RU"/>
        </w:rPr>
        <w:t>)</w:t>
      </w:r>
    </w:p>
    <w:p w:rsidR="00F57568" w:rsidRPr="00F769A3" w:rsidRDefault="00F57568" w:rsidP="00F57568">
      <w:pPr>
        <w:numPr>
          <w:ilvl w:val="0"/>
          <w:numId w:val="6"/>
        </w:numPr>
        <w:jc w:val="both"/>
        <w:rPr>
          <w:b/>
          <w:sz w:val="28"/>
          <w:szCs w:val="28"/>
        </w:rPr>
      </w:pPr>
      <w:r w:rsidRPr="00F769A3">
        <w:rPr>
          <w:sz w:val="28"/>
          <w:szCs w:val="28"/>
        </w:rPr>
        <w:t>Игры: «Зайка беленький сидит», «Мой веселый звонкий мяч», «Лиса и зайцы»</w:t>
      </w:r>
    </w:p>
    <w:p w:rsidR="00F57568" w:rsidRPr="00F769A3" w:rsidRDefault="00F57568" w:rsidP="00F5756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F769A3">
        <w:rPr>
          <w:rFonts w:ascii="Times New Roman" w:hAnsi="Times New Roman"/>
          <w:sz w:val="28"/>
          <w:szCs w:val="28"/>
          <w:lang w:val="ru-RU"/>
        </w:rPr>
        <w:t>Игры с кирпичиками, шарики и кубики, неваляшка.</w:t>
      </w:r>
    </w:p>
    <w:p w:rsidR="00F57568" w:rsidRPr="00F769A3" w:rsidRDefault="00F57568" w:rsidP="00F57568">
      <w:pPr>
        <w:pStyle w:val="a4"/>
        <w:numPr>
          <w:ilvl w:val="0"/>
          <w:numId w:val="6"/>
        </w:numPr>
        <w:jc w:val="both"/>
        <w:rPr>
          <w:rFonts w:ascii="Times New Roman" w:hAnsi="Times New Roman"/>
          <w:sz w:val="28"/>
          <w:szCs w:val="28"/>
          <w:lang w:val="ru-RU"/>
        </w:rPr>
      </w:pPr>
      <w:r w:rsidRPr="00F769A3">
        <w:rPr>
          <w:rFonts w:ascii="Times New Roman" w:hAnsi="Times New Roman"/>
          <w:sz w:val="28"/>
          <w:szCs w:val="28"/>
          <w:lang w:val="ru-RU"/>
        </w:rPr>
        <w:t>Праздник для ребят «К деткам елочка пришла».</w:t>
      </w:r>
    </w:p>
    <w:p w:rsidR="00F57568" w:rsidRPr="00F769A3" w:rsidRDefault="00F57568" w:rsidP="00F57568">
      <w:pPr>
        <w:pStyle w:val="a4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F57568" w:rsidRPr="00F769A3" w:rsidRDefault="00F57568" w:rsidP="00F57568">
      <w:pPr>
        <w:pStyle w:val="a4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769A3">
        <w:rPr>
          <w:rFonts w:ascii="Times New Roman" w:hAnsi="Times New Roman"/>
          <w:b/>
          <w:sz w:val="28"/>
          <w:szCs w:val="28"/>
          <w:lang w:val="ru-RU"/>
        </w:rPr>
        <w:t>Январь.</w:t>
      </w:r>
    </w:p>
    <w:p w:rsidR="00F57568" w:rsidRPr="00F769A3" w:rsidRDefault="00F57568" w:rsidP="00F57568">
      <w:pPr>
        <w:pStyle w:val="a4"/>
        <w:numPr>
          <w:ilvl w:val="0"/>
          <w:numId w:val="7"/>
        </w:numPr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F769A3">
        <w:rPr>
          <w:rFonts w:ascii="Times New Roman" w:hAnsi="Times New Roman"/>
          <w:color w:val="000000"/>
          <w:sz w:val="28"/>
          <w:szCs w:val="28"/>
          <w:lang w:val="ru-RU"/>
        </w:rPr>
        <w:t>Игровые занятия с игрушками котик и собачка.</w:t>
      </w:r>
    </w:p>
    <w:p w:rsidR="00F57568" w:rsidRPr="00F769A3" w:rsidRDefault="00F57568" w:rsidP="00F57568">
      <w:pPr>
        <w:numPr>
          <w:ilvl w:val="0"/>
          <w:numId w:val="7"/>
        </w:numPr>
        <w:jc w:val="both"/>
        <w:rPr>
          <w:sz w:val="28"/>
          <w:szCs w:val="28"/>
        </w:rPr>
      </w:pPr>
      <w:r w:rsidRPr="00F769A3">
        <w:rPr>
          <w:sz w:val="28"/>
          <w:szCs w:val="28"/>
        </w:rPr>
        <w:t>Звучащие игры «</w:t>
      </w:r>
      <w:proofErr w:type="spellStart"/>
      <w:r w:rsidRPr="00F769A3">
        <w:rPr>
          <w:sz w:val="28"/>
          <w:szCs w:val="28"/>
        </w:rPr>
        <w:t>Шуршалки</w:t>
      </w:r>
      <w:proofErr w:type="spellEnd"/>
      <w:r w:rsidRPr="00F769A3">
        <w:rPr>
          <w:sz w:val="28"/>
          <w:szCs w:val="28"/>
        </w:rPr>
        <w:t>», «</w:t>
      </w:r>
      <w:proofErr w:type="spellStart"/>
      <w:r w:rsidRPr="00F769A3">
        <w:rPr>
          <w:sz w:val="28"/>
          <w:szCs w:val="28"/>
        </w:rPr>
        <w:t>Звенелки</w:t>
      </w:r>
      <w:proofErr w:type="spellEnd"/>
      <w:r w:rsidRPr="00F769A3">
        <w:rPr>
          <w:sz w:val="28"/>
          <w:szCs w:val="28"/>
        </w:rPr>
        <w:t>», «Стукалки»</w:t>
      </w:r>
    </w:p>
    <w:p w:rsidR="00F57568" w:rsidRPr="00F769A3" w:rsidRDefault="00F57568" w:rsidP="00F57568">
      <w:pPr>
        <w:numPr>
          <w:ilvl w:val="0"/>
          <w:numId w:val="7"/>
        </w:numPr>
        <w:jc w:val="both"/>
        <w:rPr>
          <w:sz w:val="28"/>
          <w:szCs w:val="28"/>
        </w:rPr>
      </w:pPr>
      <w:proofErr w:type="spellStart"/>
      <w:r w:rsidRPr="00F769A3">
        <w:rPr>
          <w:sz w:val="28"/>
          <w:szCs w:val="28"/>
        </w:rPr>
        <w:t>Потешки</w:t>
      </w:r>
      <w:proofErr w:type="spellEnd"/>
      <w:r w:rsidRPr="00F769A3">
        <w:rPr>
          <w:sz w:val="28"/>
          <w:szCs w:val="28"/>
        </w:rPr>
        <w:t xml:space="preserve">, стихи: «Зайка, зайка, попляши!» (Г. </w:t>
      </w:r>
      <w:proofErr w:type="spellStart"/>
      <w:r w:rsidRPr="00F769A3">
        <w:rPr>
          <w:sz w:val="28"/>
          <w:szCs w:val="28"/>
        </w:rPr>
        <w:t>Лагздынь</w:t>
      </w:r>
      <w:proofErr w:type="spellEnd"/>
      <w:r w:rsidRPr="00F769A3">
        <w:rPr>
          <w:sz w:val="28"/>
          <w:szCs w:val="28"/>
        </w:rPr>
        <w:t>), «К нам пришла собачка».</w:t>
      </w:r>
    </w:p>
    <w:p w:rsidR="00F57568" w:rsidRPr="00F769A3" w:rsidRDefault="00F57568" w:rsidP="00F57568">
      <w:pPr>
        <w:numPr>
          <w:ilvl w:val="0"/>
          <w:numId w:val="7"/>
        </w:numPr>
        <w:jc w:val="both"/>
        <w:rPr>
          <w:sz w:val="28"/>
          <w:szCs w:val="28"/>
        </w:rPr>
      </w:pPr>
      <w:r w:rsidRPr="00F769A3">
        <w:rPr>
          <w:sz w:val="28"/>
          <w:szCs w:val="28"/>
        </w:rPr>
        <w:t>Настольный театр «Курочка Ряба».</w:t>
      </w:r>
    </w:p>
    <w:p w:rsidR="00F57568" w:rsidRPr="00F769A3" w:rsidRDefault="00F57568" w:rsidP="00F57568">
      <w:pPr>
        <w:numPr>
          <w:ilvl w:val="0"/>
          <w:numId w:val="7"/>
        </w:numPr>
        <w:jc w:val="both"/>
        <w:rPr>
          <w:sz w:val="28"/>
          <w:szCs w:val="28"/>
        </w:rPr>
      </w:pPr>
      <w:r w:rsidRPr="00F769A3">
        <w:rPr>
          <w:sz w:val="28"/>
          <w:szCs w:val="28"/>
        </w:rPr>
        <w:t>Подвижные игры: «Найди, где звенит?» «Доползи до погремушки»,</w:t>
      </w:r>
    </w:p>
    <w:p w:rsidR="00F57568" w:rsidRPr="00142EF5" w:rsidRDefault="00F57568" w:rsidP="00F57568">
      <w:pPr>
        <w:ind w:left="405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               «Догони собачку».</w:t>
      </w:r>
    </w:p>
    <w:p w:rsidR="00F57568" w:rsidRPr="00142EF5" w:rsidRDefault="00F57568" w:rsidP="00F57568">
      <w:pPr>
        <w:numPr>
          <w:ilvl w:val="0"/>
          <w:numId w:val="7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Игры: «Вкладыши», «Чудесный мешочек».  </w:t>
      </w:r>
    </w:p>
    <w:p w:rsidR="00F57568" w:rsidRPr="00142EF5" w:rsidRDefault="00F57568" w:rsidP="00F57568">
      <w:pPr>
        <w:numPr>
          <w:ilvl w:val="0"/>
          <w:numId w:val="7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Пальчиковая игра:   Расскажи стихи руками – «Жили у бабуси».               </w:t>
      </w:r>
    </w:p>
    <w:p w:rsidR="00F57568" w:rsidRPr="00142EF5" w:rsidRDefault="00F57568" w:rsidP="00F57568">
      <w:pPr>
        <w:ind w:left="405"/>
        <w:jc w:val="both"/>
        <w:rPr>
          <w:sz w:val="28"/>
          <w:szCs w:val="28"/>
        </w:rPr>
      </w:pPr>
    </w:p>
    <w:p w:rsidR="00F57568" w:rsidRPr="00142EF5" w:rsidRDefault="00F57568" w:rsidP="00F57568">
      <w:pPr>
        <w:jc w:val="both"/>
        <w:rPr>
          <w:b/>
          <w:sz w:val="28"/>
          <w:szCs w:val="28"/>
        </w:rPr>
      </w:pPr>
      <w:r w:rsidRPr="00142EF5">
        <w:rPr>
          <w:b/>
          <w:sz w:val="28"/>
          <w:szCs w:val="28"/>
        </w:rPr>
        <w:t>Февраль.</w:t>
      </w:r>
    </w:p>
    <w:p w:rsidR="00F57568" w:rsidRPr="00142EF5" w:rsidRDefault="00F57568" w:rsidP="00F5756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Игровые занятия «Птичка-невеличка», «Птичка летает», «Лошадка».</w:t>
      </w:r>
    </w:p>
    <w:p w:rsidR="00F57568" w:rsidRPr="00142EF5" w:rsidRDefault="00F57568" w:rsidP="00F5756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142EF5">
        <w:rPr>
          <w:sz w:val="28"/>
          <w:szCs w:val="28"/>
        </w:rPr>
        <w:t>Потешки</w:t>
      </w:r>
      <w:proofErr w:type="spellEnd"/>
      <w:r w:rsidRPr="00142EF5">
        <w:rPr>
          <w:sz w:val="28"/>
          <w:szCs w:val="28"/>
        </w:rPr>
        <w:t>, стихи: «Села птичка на ладошку», «Лошадка» (</w:t>
      </w:r>
      <w:proofErr w:type="spellStart"/>
      <w:r w:rsidRPr="00142EF5">
        <w:rPr>
          <w:sz w:val="28"/>
          <w:szCs w:val="28"/>
        </w:rPr>
        <w:t>А.Барто</w:t>
      </w:r>
      <w:proofErr w:type="spellEnd"/>
      <w:r w:rsidRPr="00142EF5">
        <w:rPr>
          <w:sz w:val="28"/>
          <w:szCs w:val="28"/>
        </w:rPr>
        <w:t>),</w:t>
      </w:r>
    </w:p>
    <w:p w:rsidR="00F57568" w:rsidRPr="00142EF5" w:rsidRDefault="00F57568" w:rsidP="00F57568">
      <w:pPr>
        <w:pStyle w:val="a3"/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     «Птичка» (Сл. Найденова).</w:t>
      </w:r>
    </w:p>
    <w:p w:rsidR="00F57568" w:rsidRPr="00142EF5" w:rsidRDefault="00F57568" w:rsidP="00F57568">
      <w:pPr>
        <w:numPr>
          <w:ilvl w:val="0"/>
          <w:numId w:val="2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lastRenderedPageBreak/>
        <w:t>Игры: «Птички», «Бегите ко мне», «Догоню», «Курочка», «Поручения».</w:t>
      </w:r>
    </w:p>
    <w:p w:rsidR="00F57568" w:rsidRPr="00142EF5" w:rsidRDefault="00F57568" w:rsidP="00F57568">
      <w:pPr>
        <w:numPr>
          <w:ilvl w:val="0"/>
          <w:numId w:val="2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Настольный театр: «Репка».</w:t>
      </w:r>
    </w:p>
    <w:p w:rsidR="00F57568" w:rsidRPr="00142EF5" w:rsidRDefault="00F57568" w:rsidP="00F57568">
      <w:pPr>
        <w:pStyle w:val="a3"/>
        <w:numPr>
          <w:ilvl w:val="0"/>
          <w:numId w:val="2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Игры: Кубики, «Шнуровка»,  </w:t>
      </w:r>
    </w:p>
    <w:p w:rsidR="00F57568" w:rsidRPr="00142EF5" w:rsidRDefault="00F57568" w:rsidP="00F57568">
      <w:pPr>
        <w:numPr>
          <w:ilvl w:val="0"/>
          <w:numId w:val="2"/>
        </w:numPr>
        <w:jc w:val="both"/>
        <w:rPr>
          <w:sz w:val="28"/>
          <w:szCs w:val="28"/>
        </w:rPr>
      </w:pPr>
      <w:proofErr w:type="gramStart"/>
      <w:r w:rsidRPr="00142EF5">
        <w:rPr>
          <w:sz w:val="28"/>
          <w:szCs w:val="28"/>
        </w:rPr>
        <w:t>Пальчиковые</w:t>
      </w:r>
      <w:proofErr w:type="gramEnd"/>
      <w:r w:rsidRPr="00142EF5">
        <w:rPr>
          <w:sz w:val="28"/>
          <w:szCs w:val="28"/>
        </w:rPr>
        <w:t xml:space="preserve"> игра: «Моя семья».</w:t>
      </w:r>
    </w:p>
    <w:p w:rsidR="00F57568" w:rsidRDefault="00F57568" w:rsidP="00F57568">
      <w:pPr>
        <w:ind w:left="360"/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10 Игры на развитие речи: на звукоподражание, </w:t>
      </w:r>
      <w:proofErr w:type="gramStart"/>
      <w:r w:rsidRPr="00142EF5">
        <w:rPr>
          <w:sz w:val="28"/>
          <w:szCs w:val="28"/>
        </w:rPr>
        <w:t>дыхательная</w:t>
      </w:r>
      <w:proofErr w:type="gramEnd"/>
      <w:r w:rsidRPr="00142EF5">
        <w:rPr>
          <w:sz w:val="28"/>
          <w:szCs w:val="28"/>
        </w:rPr>
        <w:t xml:space="preserve"> гимнастик «Птички».</w:t>
      </w:r>
    </w:p>
    <w:p w:rsidR="00F57568" w:rsidRDefault="00F57568" w:rsidP="00F57568">
      <w:pPr>
        <w:ind w:left="360"/>
        <w:jc w:val="both"/>
        <w:rPr>
          <w:sz w:val="28"/>
          <w:szCs w:val="28"/>
        </w:rPr>
      </w:pPr>
    </w:p>
    <w:p w:rsidR="00F57568" w:rsidRPr="00A770D6" w:rsidRDefault="00F57568" w:rsidP="00F57568">
      <w:pPr>
        <w:jc w:val="both"/>
        <w:rPr>
          <w:b/>
          <w:sz w:val="28"/>
          <w:szCs w:val="28"/>
        </w:rPr>
      </w:pPr>
      <w:r w:rsidRPr="00A770D6">
        <w:rPr>
          <w:b/>
          <w:sz w:val="28"/>
          <w:szCs w:val="28"/>
        </w:rPr>
        <w:t>Март.</w:t>
      </w:r>
    </w:p>
    <w:p w:rsidR="00F57568" w:rsidRPr="00142EF5" w:rsidRDefault="00F57568" w:rsidP="00F57568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1.  За</w:t>
      </w:r>
      <w:r w:rsidRPr="00142EF5">
        <w:rPr>
          <w:sz w:val="28"/>
          <w:szCs w:val="28"/>
        </w:rPr>
        <w:t>нятия с предметными картинками.</w:t>
      </w:r>
    </w:p>
    <w:p w:rsidR="00F57568" w:rsidRPr="00A770D6" w:rsidRDefault="00F57568" w:rsidP="00F5756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proofErr w:type="spellStart"/>
      <w:r w:rsidRPr="00A770D6">
        <w:rPr>
          <w:sz w:val="28"/>
          <w:szCs w:val="28"/>
        </w:rPr>
        <w:t>Потешки</w:t>
      </w:r>
      <w:proofErr w:type="spellEnd"/>
      <w:r w:rsidRPr="00A770D6">
        <w:rPr>
          <w:sz w:val="28"/>
          <w:szCs w:val="28"/>
        </w:rPr>
        <w:t>, стихи: «Пар</w:t>
      </w:r>
      <w:r>
        <w:rPr>
          <w:sz w:val="28"/>
          <w:szCs w:val="28"/>
        </w:rPr>
        <w:t>овоз» (Волгина), «Строим дом»</w:t>
      </w:r>
      <w:r w:rsidRPr="00A770D6">
        <w:rPr>
          <w:sz w:val="28"/>
          <w:szCs w:val="28"/>
        </w:rPr>
        <w:t>, «Солнышко».</w:t>
      </w:r>
    </w:p>
    <w:p w:rsidR="00F57568" w:rsidRPr="00A770D6" w:rsidRDefault="00F57568" w:rsidP="00F5756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A770D6">
        <w:rPr>
          <w:sz w:val="28"/>
          <w:szCs w:val="28"/>
        </w:rPr>
        <w:t xml:space="preserve">Игры: «Бубен», «Солнышко» (М. </w:t>
      </w:r>
      <w:proofErr w:type="spellStart"/>
      <w:r w:rsidRPr="00A770D6">
        <w:rPr>
          <w:sz w:val="28"/>
          <w:szCs w:val="28"/>
        </w:rPr>
        <w:t>Картушина</w:t>
      </w:r>
      <w:proofErr w:type="spellEnd"/>
      <w:r w:rsidRPr="00A770D6">
        <w:rPr>
          <w:sz w:val="28"/>
          <w:szCs w:val="28"/>
        </w:rPr>
        <w:t>), «Мишка косолапый».</w:t>
      </w:r>
    </w:p>
    <w:p w:rsidR="00F57568" w:rsidRPr="00142EF5" w:rsidRDefault="00F57568" w:rsidP="00F5756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Настольный театр: «Колобок».</w:t>
      </w:r>
    </w:p>
    <w:p w:rsidR="00F57568" w:rsidRPr="00142EF5" w:rsidRDefault="00F57568" w:rsidP="00F5756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Игры: Конструктор, пирамидки, крупная мозаика.</w:t>
      </w:r>
    </w:p>
    <w:p w:rsidR="00F57568" w:rsidRPr="00142EF5" w:rsidRDefault="00F57568" w:rsidP="00F5756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Пальчиковая игра: «Пальчик о пальчик».</w:t>
      </w:r>
    </w:p>
    <w:p w:rsidR="00F57568" w:rsidRPr="00142EF5" w:rsidRDefault="00F57568" w:rsidP="00F57568">
      <w:pPr>
        <w:pStyle w:val="a3"/>
        <w:numPr>
          <w:ilvl w:val="0"/>
          <w:numId w:val="11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Игры на развитие речи: Дых. Гимнастика: «Уточки плывут», </w:t>
      </w:r>
    </w:p>
    <w:p w:rsidR="00F57568" w:rsidRPr="00142EF5" w:rsidRDefault="00F57568" w:rsidP="00F57568">
      <w:pPr>
        <w:ind w:left="360"/>
        <w:jc w:val="both"/>
        <w:rPr>
          <w:sz w:val="28"/>
          <w:szCs w:val="28"/>
        </w:rPr>
      </w:pPr>
    </w:p>
    <w:p w:rsidR="00F57568" w:rsidRPr="00142EF5" w:rsidRDefault="00F57568" w:rsidP="00F575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Ап</w:t>
      </w:r>
      <w:r w:rsidRPr="00142EF5">
        <w:rPr>
          <w:b/>
          <w:sz w:val="28"/>
          <w:szCs w:val="28"/>
        </w:rPr>
        <w:t>рель.</w:t>
      </w:r>
    </w:p>
    <w:p w:rsidR="00F57568" w:rsidRPr="00142EF5" w:rsidRDefault="00F57568" w:rsidP="00F57568">
      <w:pPr>
        <w:pStyle w:val="a3"/>
        <w:numPr>
          <w:ilvl w:val="0"/>
          <w:numId w:val="8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Занятия с сюжетными картинками.</w:t>
      </w:r>
    </w:p>
    <w:p w:rsidR="00F57568" w:rsidRPr="00142EF5" w:rsidRDefault="00F57568" w:rsidP="00F57568">
      <w:pPr>
        <w:pStyle w:val="a3"/>
        <w:numPr>
          <w:ilvl w:val="0"/>
          <w:numId w:val="8"/>
        </w:numPr>
        <w:jc w:val="both"/>
        <w:rPr>
          <w:b/>
          <w:sz w:val="28"/>
          <w:szCs w:val="28"/>
        </w:rPr>
      </w:pPr>
      <w:proofErr w:type="spellStart"/>
      <w:r w:rsidRPr="00142EF5">
        <w:rPr>
          <w:sz w:val="28"/>
          <w:szCs w:val="28"/>
        </w:rPr>
        <w:t>Потешки</w:t>
      </w:r>
      <w:proofErr w:type="spellEnd"/>
      <w:r w:rsidRPr="00142EF5">
        <w:rPr>
          <w:sz w:val="28"/>
          <w:szCs w:val="28"/>
        </w:rPr>
        <w:t>, стихи: «Гуси с гусятами» (</w:t>
      </w:r>
      <w:proofErr w:type="spellStart"/>
      <w:r w:rsidRPr="00142EF5">
        <w:rPr>
          <w:sz w:val="28"/>
          <w:szCs w:val="28"/>
        </w:rPr>
        <w:t>Клюкова</w:t>
      </w:r>
      <w:proofErr w:type="spellEnd"/>
      <w:r w:rsidRPr="00142EF5">
        <w:rPr>
          <w:sz w:val="28"/>
          <w:szCs w:val="28"/>
        </w:rPr>
        <w:t>), «Бычок», «Смотрит солнышко в окошко» (</w:t>
      </w:r>
      <w:proofErr w:type="spellStart"/>
      <w:r w:rsidRPr="00142EF5">
        <w:rPr>
          <w:sz w:val="28"/>
          <w:szCs w:val="28"/>
        </w:rPr>
        <w:t>А.Барто</w:t>
      </w:r>
      <w:proofErr w:type="spellEnd"/>
      <w:r w:rsidRPr="00142EF5">
        <w:rPr>
          <w:sz w:val="28"/>
          <w:szCs w:val="28"/>
        </w:rPr>
        <w:t>), «</w:t>
      </w:r>
      <w:proofErr w:type="spellStart"/>
      <w:r w:rsidRPr="00142EF5">
        <w:rPr>
          <w:sz w:val="28"/>
          <w:szCs w:val="28"/>
        </w:rPr>
        <w:t>Чики</w:t>
      </w:r>
      <w:proofErr w:type="spellEnd"/>
      <w:r w:rsidRPr="00142EF5">
        <w:rPr>
          <w:sz w:val="28"/>
          <w:szCs w:val="28"/>
        </w:rPr>
        <w:t xml:space="preserve">, </w:t>
      </w:r>
      <w:proofErr w:type="spellStart"/>
      <w:r w:rsidRPr="00142EF5">
        <w:rPr>
          <w:sz w:val="28"/>
          <w:szCs w:val="28"/>
        </w:rPr>
        <w:t>чики</w:t>
      </w:r>
      <w:proofErr w:type="spellEnd"/>
      <w:r w:rsidRPr="00142EF5">
        <w:rPr>
          <w:sz w:val="28"/>
          <w:szCs w:val="28"/>
        </w:rPr>
        <w:t xml:space="preserve"> </w:t>
      </w:r>
      <w:proofErr w:type="spellStart"/>
      <w:r w:rsidRPr="00142EF5">
        <w:rPr>
          <w:sz w:val="28"/>
          <w:szCs w:val="28"/>
        </w:rPr>
        <w:t>чикалочки</w:t>
      </w:r>
      <w:proofErr w:type="spellEnd"/>
      <w:proofErr w:type="gramStart"/>
      <w:r w:rsidRPr="00142EF5">
        <w:rPr>
          <w:sz w:val="28"/>
          <w:szCs w:val="28"/>
        </w:rPr>
        <w:t>..», ,</w:t>
      </w:r>
      <w:proofErr w:type="gramEnd"/>
      <w:r w:rsidRPr="00142EF5">
        <w:rPr>
          <w:sz w:val="28"/>
          <w:szCs w:val="28"/>
        </w:rPr>
        <w:t>Ладушки-оладушки».</w:t>
      </w:r>
    </w:p>
    <w:p w:rsidR="00F57568" w:rsidRPr="00142EF5" w:rsidRDefault="00F57568" w:rsidP="00F57568">
      <w:pPr>
        <w:pStyle w:val="a3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142EF5">
        <w:rPr>
          <w:sz w:val="28"/>
          <w:szCs w:val="28"/>
        </w:rPr>
        <w:t>Пальчиковая игра: «Этот</w:t>
      </w:r>
      <w:r>
        <w:rPr>
          <w:sz w:val="28"/>
          <w:szCs w:val="28"/>
        </w:rPr>
        <w:t xml:space="preserve"> </w:t>
      </w:r>
      <w:r w:rsidRPr="00142EF5">
        <w:rPr>
          <w:sz w:val="28"/>
          <w:szCs w:val="28"/>
        </w:rPr>
        <w:t>пальчик хочет спать…».</w:t>
      </w:r>
    </w:p>
    <w:p w:rsidR="00F57568" w:rsidRPr="00142EF5" w:rsidRDefault="00F57568" w:rsidP="00F57568">
      <w:pPr>
        <w:pStyle w:val="a3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142EF5">
        <w:rPr>
          <w:sz w:val="28"/>
          <w:szCs w:val="28"/>
        </w:rPr>
        <w:t>Настольный театр: «Теремок».</w:t>
      </w:r>
    </w:p>
    <w:p w:rsidR="00F57568" w:rsidRPr="00142EF5" w:rsidRDefault="00F57568" w:rsidP="00F57568">
      <w:pPr>
        <w:pStyle w:val="a3"/>
        <w:numPr>
          <w:ilvl w:val="0"/>
          <w:numId w:val="8"/>
        </w:numPr>
        <w:jc w:val="both"/>
        <w:rPr>
          <w:b/>
          <w:sz w:val="28"/>
          <w:szCs w:val="28"/>
        </w:rPr>
      </w:pPr>
      <w:r w:rsidRPr="00142EF5">
        <w:rPr>
          <w:sz w:val="28"/>
          <w:szCs w:val="28"/>
        </w:rPr>
        <w:t>Игры: – Массаж рук маленькими мячами, бочонки, вкладыши, муз</w:t>
      </w:r>
      <w:r>
        <w:rPr>
          <w:sz w:val="28"/>
          <w:szCs w:val="28"/>
        </w:rPr>
        <w:t>, инструментами</w:t>
      </w:r>
      <w:r w:rsidRPr="00142EF5">
        <w:rPr>
          <w:sz w:val="28"/>
          <w:szCs w:val="28"/>
        </w:rPr>
        <w:t xml:space="preserve">. </w:t>
      </w:r>
    </w:p>
    <w:p w:rsidR="00F57568" w:rsidRPr="00142EF5" w:rsidRDefault="00F57568" w:rsidP="00F57568">
      <w:pPr>
        <w:pStyle w:val="a3"/>
        <w:jc w:val="both"/>
        <w:rPr>
          <w:b/>
          <w:sz w:val="28"/>
          <w:szCs w:val="28"/>
        </w:rPr>
      </w:pPr>
    </w:p>
    <w:p w:rsidR="00F57568" w:rsidRPr="00142EF5" w:rsidRDefault="00F57568" w:rsidP="00F5756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Май.</w:t>
      </w:r>
    </w:p>
    <w:p w:rsidR="00F57568" w:rsidRPr="00A770D6" w:rsidRDefault="00F57568" w:rsidP="00F57568">
      <w:pPr>
        <w:pStyle w:val="a3"/>
        <w:numPr>
          <w:ilvl w:val="0"/>
          <w:numId w:val="9"/>
        </w:numPr>
        <w:jc w:val="both"/>
        <w:rPr>
          <w:sz w:val="28"/>
          <w:szCs w:val="28"/>
        </w:rPr>
      </w:pPr>
      <w:proofErr w:type="spellStart"/>
      <w:r w:rsidRPr="00F769A3">
        <w:rPr>
          <w:sz w:val="28"/>
          <w:szCs w:val="28"/>
        </w:rPr>
        <w:t>Потешки</w:t>
      </w:r>
      <w:proofErr w:type="spellEnd"/>
      <w:r w:rsidRPr="00A770D6">
        <w:rPr>
          <w:sz w:val="28"/>
          <w:szCs w:val="28"/>
        </w:rPr>
        <w:t xml:space="preserve">, стихи: «Мишка» А. </w:t>
      </w:r>
      <w:proofErr w:type="spellStart"/>
      <w:r w:rsidRPr="00A770D6">
        <w:rPr>
          <w:sz w:val="28"/>
          <w:szCs w:val="28"/>
        </w:rPr>
        <w:t>Барто</w:t>
      </w:r>
      <w:proofErr w:type="spellEnd"/>
      <w:r w:rsidRPr="00A770D6">
        <w:rPr>
          <w:sz w:val="28"/>
          <w:szCs w:val="28"/>
        </w:rPr>
        <w:t>, «Кошкин дом», «Как у нашего кота».</w:t>
      </w:r>
    </w:p>
    <w:p w:rsidR="00F57568" w:rsidRPr="00142EF5" w:rsidRDefault="00F57568" w:rsidP="00F57568">
      <w:pPr>
        <w:numPr>
          <w:ilvl w:val="0"/>
          <w:numId w:val="9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Подвижные игры: «Лови и бросай», «Птички и собачка», «Курочка-хохлатка», «Прыгай, прыгай веселей»</w:t>
      </w:r>
    </w:p>
    <w:p w:rsidR="00F57568" w:rsidRPr="00142EF5" w:rsidRDefault="00F57568" w:rsidP="00F57568">
      <w:pPr>
        <w:numPr>
          <w:ilvl w:val="0"/>
          <w:numId w:val="9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Театр на </w:t>
      </w:r>
      <w:proofErr w:type="spellStart"/>
      <w:r w:rsidRPr="00142EF5">
        <w:rPr>
          <w:sz w:val="28"/>
          <w:szCs w:val="28"/>
        </w:rPr>
        <w:t>фланелеграфе</w:t>
      </w:r>
      <w:proofErr w:type="spellEnd"/>
      <w:r w:rsidRPr="00142EF5">
        <w:rPr>
          <w:sz w:val="28"/>
          <w:szCs w:val="28"/>
        </w:rPr>
        <w:t>: «Курочка Ряба», «Колобок», «Репка».</w:t>
      </w:r>
    </w:p>
    <w:p w:rsidR="00F57568" w:rsidRPr="00142EF5" w:rsidRDefault="00F57568" w:rsidP="00F57568">
      <w:pPr>
        <w:numPr>
          <w:ilvl w:val="0"/>
          <w:numId w:val="9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>Игры: «Чудесный мешочек», «Кто как кричит», «Угадай, где позвонили?»</w:t>
      </w:r>
    </w:p>
    <w:p w:rsidR="00F57568" w:rsidRPr="00142EF5" w:rsidRDefault="00F57568" w:rsidP="00F57568">
      <w:pPr>
        <w:numPr>
          <w:ilvl w:val="0"/>
          <w:numId w:val="9"/>
        </w:numPr>
        <w:jc w:val="both"/>
        <w:rPr>
          <w:sz w:val="28"/>
          <w:szCs w:val="28"/>
        </w:rPr>
      </w:pPr>
      <w:r w:rsidRPr="00142EF5">
        <w:rPr>
          <w:sz w:val="28"/>
          <w:szCs w:val="28"/>
        </w:rPr>
        <w:t xml:space="preserve">  Игры с кубиками, конструктором, шнуровка, нанизывание. </w:t>
      </w:r>
    </w:p>
    <w:p w:rsidR="00F57568" w:rsidRPr="00142EF5" w:rsidRDefault="00F57568" w:rsidP="00F57568">
      <w:pPr>
        <w:jc w:val="both"/>
        <w:rPr>
          <w:sz w:val="28"/>
          <w:szCs w:val="28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p w:rsidR="00F57568" w:rsidRDefault="00F57568" w:rsidP="00F57568">
      <w:pPr>
        <w:pStyle w:val="a4"/>
        <w:jc w:val="center"/>
        <w:rPr>
          <w:rFonts w:ascii="Times New Roman" w:hAnsi="Times New Roman"/>
          <w:b/>
          <w:szCs w:val="24"/>
          <w:lang w:val="ru-RU"/>
        </w:rPr>
      </w:pPr>
    </w:p>
    <w:sectPr w:rsidR="00F57568" w:rsidSect="00377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3A4C00"/>
    <w:multiLevelType w:val="hybridMultilevel"/>
    <w:tmpl w:val="25D01AC6"/>
    <w:lvl w:ilvl="0" w:tplc="43CC377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DB29CA"/>
    <w:multiLevelType w:val="hybridMultilevel"/>
    <w:tmpl w:val="0876F5FE"/>
    <w:lvl w:ilvl="0" w:tplc="847C1D3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AA75CE1"/>
    <w:multiLevelType w:val="hybridMultilevel"/>
    <w:tmpl w:val="4692B910"/>
    <w:lvl w:ilvl="0" w:tplc="2A602D50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>
    <w:nsid w:val="3BFA19BD"/>
    <w:multiLevelType w:val="hybridMultilevel"/>
    <w:tmpl w:val="D304F740"/>
    <w:lvl w:ilvl="0" w:tplc="43CC3770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DB2AA8"/>
    <w:multiLevelType w:val="hybridMultilevel"/>
    <w:tmpl w:val="30DCB214"/>
    <w:lvl w:ilvl="0" w:tplc="0419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abstractNum w:abstractNumId="5">
    <w:nsid w:val="5F9B17EC"/>
    <w:multiLevelType w:val="hybridMultilevel"/>
    <w:tmpl w:val="25B4F2B4"/>
    <w:lvl w:ilvl="0" w:tplc="CA1634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AF173F7"/>
    <w:multiLevelType w:val="hybridMultilevel"/>
    <w:tmpl w:val="5EB24A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3A140C"/>
    <w:multiLevelType w:val="hybridMultilevel"/>
    <w:tmpl w:val="E9A60FD4"/>
    <w:lvl w:ilvl="0" w:tplc="464ADA8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D82502F"/>
    <w:multiLevelType w:val="hybridMultilevel"/>
    <w:tmpl w:val="0A9C77C4"/>
    <w:lvl w:ilvl="0" w:tplc="6D0012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E311367"/>
    <w:multiLevelType w:val="hybridMultilevel"/>
    <w:tmpl w:val="D2FA5E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C3360F"/>
    <w:multiLevelType w:val="hybridMultilevel"/>
    <w:tmpl w:val="0BD68630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5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3"/>
  </w:num>
  <w:num w:numId="4">
    <w:abstractNumId w:val="0"/>
  </w:num>
  <w:num w:numId="5">
    <w:abstractNumId w:val="9"/>
  </w:num>
  <w:num w:numId="6">
    <w:abstractNumId w:val="6"/>
  </w:num>
  <w:num w:numId="7">
    <w:abstractNumId w:val="2"/>
  </w:num>
  <w:num w:numId="8">
    <w:abstractNumId w:val="1"/>
  </w:num>
  <w:num w:numId="9">
    <w:abstractNumId w:val="5"/>
  </w:num>
  <w:num w:numId="10">
    <w:abstractNumId w:val="4"/>
  </w:num>
  <w:num w:numId="11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57568"/>
    <w:rsid w:val="00377D57"/>
    <w:rsid w:val="00DC6D15"/>
    <w:rsid w:val="00F57568"/>
    <w:rsid w:val="00F706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7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568"/>
    <w:pPr>
      <w:ind w:left="720"/>
      <w:contextualSpacing/>
      <w:jc w:val="center"/>
    </w:pPr>
    <w:rPr>
      <w:lang w:eastAsia="en-US"/>
    </w:rPr>
  </w:style>
  <w:style w:type="paragraph" w:styleId="a4">
    <w:name w:val="No Spacing"/>
    <w:basedOn w:val="a"/>
    <w:link w:val="a5"/>
    <w:uiPriority w:val="1"/>
    <w:qFormat/>
    <w:rsid w:val="00F57568"/>
    <w:rPr>
      <w:rFonts w:ascii="Calibri" w:hAnsi="Calibri"/>
      <w:szCs w:val="32"/>
      <w:lang w:val="en-US" w:eastAsia="en-US" w:bidi="en-US"/>
    </w:rPr>
  </w:style>
  <w:style w:type="character" w:customStyle="1" w:styleId="a5">
    <w:name w:val="Без интервала Знак"/>
    <w:link w:val="a4"/>
    <w:uiPriority w:val="1"/>
    <w:rsid w:val="00F57568"/>
    <w:rPr>
      <w:rFonts w:ascii="Calibri" w:eastAsia="Times New Roman" w:hAnsi="Calibri" w:cs="Times New Roman"/>
      <w:sz w:val="24"/>
      <w:szCs w:val="32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947</Words>
  <Characters>5402</Characters>
  <Application>Microsoft Office Word</Application>
  <DocSecurity>0</DocSecurity>
  <Lines>45</Lines>
  <Paragraphs>12</Paragraphs>
  <ScaleCrop>false</ScaleCrop>
  <Company/>
  <LinksUpToDate>false</LinksUpToDate>
  <CharactersWithSpaces>6337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IRINA</cp:lastModifiedBy>
  <cp:revision>2</cp:revision>
  <dcterms:created xsi:type="dcterms:W3CDTF">2020-11-18T09:35:00Z</dcterms:created>
  <dcterms:modified xsi:type="dcterms:W3CDTF">2020-11-18T09:39:00Z</dcterms:modified>
</cp:coreProperties>
</file>