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ABD" w:rsidRDefault="00F14ABD" w:rsidP="00F14ABD">
      <w:pPr>
        <w:rPr>
          <w:b/>
          <w:i/>
          <w:sz w:val="40"/>
          <w:szCs w:val="22"/>
        </w:rPr>
      </w:pPr>
      <w:r>
        <w:rPr>
          <w:b/>
          <w:i/>
          <w:sz w:val="40"/>
          <w:szCs w:val="22"/>
        </w:rPr>
        <w:t>Из опыта работы.</w:t>
      </w:r>
    </w:p>
    <w:p w:rsidR="00F14ABD" w:rsidRDefault="00F14ABD" w:rsidP="00F14ABD">
      <w:pPr>
        <w:rPr>
          <w:b/>
          <w:i/>
          <w:sz w:val="40"/>
          <w:szCs w:val="22"/>
        </w:rPr>
      </w:pPr>
      <w:r w:rsidRPr="00F14ABD">
        <w:rPr>
          <w:b/>
          <w:i/>
          <w:sz w:val="40"/>
          <w:szCs w:val="22"/>
        </w:rPr>
        <w:t>Работа с природным</w:t>
      </w:r>
      <w:r>
        <w:rPr>
          <w:b/>
          <w:i/>
          <w:sz w:val="40"/>
          <w:szCs w:val="22"/>
        </w:rPr>
        <w:t xml:space="preserve">  </w:t>
      </w:r>
      <w:r w:rsidRPr="00F14ABD">
        <w:rPr>
          <w:b/>
          <w:i/>
          <w:sz w:val="40"/>
          <w:szCs w:val="22"/>
        </w:rPr>
        <w:t>матер</w:t>
      </w:r>
      <w:r>
        <w:rPr>
          <w:b/>
          <w:i/>
          <w:sz w:val="40"/>
          <w:szCs w:val="22"/>
        </w:rPr>
        <w:t>иалом в детском саду.</w:t>
      </w:r>
    </w:p>
    <w:p w:rsidR="00F14ABD" w:rsidRDefault="00F14ABD" w:rsidP="00F14ABD">
      <w:pPr>
        <w:jc w:val="right"/>
        <w:rPr>
          <w:b/>
          <w:i/>
          <w:sz w:val="40"/>
          <w:szCs w:val="22"/>
        </w:rPr>
      </w:pPr>
      <w:r>
        <w:rPr>
          <w:b/>
          <w:i/>
          <w:sz w:val="40"/>
          <w:szCs w:val="22"/>
        </w:rPr>
        <w:t xml:space="preserve">                                           </w:t>
      </w:r>
    </w:p>
    <w:p w:rsidR="00F14ABD" w:rsidRDefault="00F14ABD" w:rsidP="00F14ABD">
      <w:pPr>
        <w:jc w:val="right"/>
        <w:rPr>
          <w:b/>
          <w:i/>
          <w:sz w:val="28"/>
          <w:szCs w:val="28"/>
        </w:rPr>
      </w:pPr>
      <w:r>
        <w:rPr>
          <w:b/>
          <w:i/>
          <w:sz w:val="40"/>
          <w:szCs w:val="22"/>
        </w:rPr>
        <w:t xml:space="preserve"> </w:t>
      </w:r>
      <w:r>
        <w:rPr>
          <w:b/>
          <w:i/>
          <w:sz w:val="28"/>
          <w:szCs w:val="28"/>
        </w:rPr>
        <w:t xml:space="preserve">Подготовила </w:t>
      </w:r>
    </w:p>
    <w:p w:rsidR="00F14ABD" w:rsidRDefault="00F14ABD" w:rsidP="00F14ABD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Мурина Наталья Александровна</w:t>
      </w:r>
      <w:proofErr w:type="gramStart"/>
      <w:r>
        <w:rPr>
          <w:b/>
          <w:i/>
          <w:sz w:val="28"/>
          <w:szCs w:val="28"/>
        </w:rPr>
        <w:t xml:space="preserve"> ,</w:t>
      </w:r>
      <w:proofErr w:type="gramEnd"/>
    </w:p>
    <w:p w:rsidR="00F14ABD" w:rsidRDefault="00F14ABD" w:rsidP="00F14ABD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воспитатель МДОУ «Детский сад №25» </w:t>
      </w:r>
    </w:p>
    <w:p w:rsidR="00F14ABD" w:rsidRPr="00F14ABD" w:rsidRDefault="00F14ABD" w:rsidP="00F14ABD">
      <w:pPr>
        <w:jc w:val="right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Г. Ярославль</w:t>
      </w:r>
    </w:p>
    <w:p w:rsidR="00F14ABD" w:rsidRPr="007D18B9" w:rsidRDefault="00F14ABD" w:rsidP="00F14ABD">
      <w:pPr>
        <w:rPr>
          <w:b/>
          <w:sz w:val="22"/>
          <w:szCs w:val="22"/>
        </w:rPr>
      </w:pPr>
    </w:p>
    <w:p w:rsidR="00F14ABD" w:rsidRDefault="00F14ABD" w:rsidP="00F14ABD">
      <w:pPr>
        <w:jc w:val="both"/>
        <w:rPr>
          <w:sz w:val="28"/>
          <w:szCs w:val="22"/>
        </w:rPr>
      </w:pPr>
      <w:r w:rsidRPr="00F14ABD">
        <w:rPr>
          <w:sz w:val="28"/>
          <w:szCs w:val="22"/>
        </w:rPr>
        <w:t xml:space="preserve">Природный материал – кладовая для развития детского творчества. </w:t>
      </w:r>
    </w:p>
    <w:p w:rsidR="00F14ABD" w:rsidRDefault="00F14ABD" w:rsidP="00F14ABD">
      <w:pPr>
        <w:jc w:val="both"/>
        <w:rPr>
          <w:sz w:val="28"/>
          <w:szCs w:val="22"/>
        </w:rPr>
      </w:pPr>
    </w:p>
    <w:p w:rsidR="00F14ABD" w:rsidRDefault="00F14ABD" w:rsidP="00F14ABD">
      <w:pPr>
        <w:jc w:val="both"/>
        <w:rPr>
          <w:sz w:val="28"/>
          <w:szCs w:val="22"/>
        </w:rPr>
      </w:pPr>
      <w:r w:rsidRPr="00F14ABD">
        <w:rPr>
          <w:sz w:val="28"/>
          <w:szCs w:val="22"/>
        </w:rPr>
        <w:t>Дошкольников необходимо учить использовать его в работе по изготовлению различных поделок, игрушек</w:t>
      </w:r>
      <w:proofErr w:type="gramStart"/>
      <w:r w:rsidRPr="00F14ABD">
        <w:rPr>
          <w:sz w:val="28"/>
          <w:szCs w:val="22"/>
        </w:rPr>
        <w:t xml:space="preserve"> </w:t>
      </w:r>
      <w:r>
        <w:rPr>
          <w:sz w:val="28"/>
          <w:szCs w:val="22"/>
        </w:rPr>
        <w:t>.</w:t>
      </w:r>
      <w:proofErr w:type="gramEnd"/>
      <w:r w:rsidRPr="00F14ABD">
        <w:rPr>
          <w:sz w:val="28"/>
          <w:szCs w:val="22"/>
        </w:rPr>
        <w:t>Изготовление поделок из природного материала – труд кропотливый, интересный, необычный и очень приятный.</w:t>
      </w:r>
    </w:p>
    <w:p w:rsidR="00F14ABD" w:rsidRPr="00F14ABD" w:rsidRDefault="00F14ABD" w:rsidP="00F14ABD">
      <w:pPr>
        <w:jc w:val="both"/>
        <w:rPr>
          <w:sz w:val="28"/>
          <w:szCs w:val="22"/>
        </w:rPr>
      </w:pPr>
    </w:p>
    <w:p w:rsidR="00F14ABD" w:rsidRDefault="00F14ABD" w:rsidP="00F14ABD">
      <w:pPr>
        <w:jc w:val="both"/>
        <w:rPr>
          <w:sz w:val="28"/>
          <w:szCs w:val="22"/>
        </w:rPr>
      </w:pPr>
      <w:r w:rsidRPr="00F14ABD">
        <w:rPr>
          <w:sz w:val="28"/>
          <w:szCs w:val="22"/>
        </w:rPr>
        <w:t xml:space="preserve">      Работа с природным материалом требует от ребёнка ловких движений руки, и, если вначале эти движения неточны и </w:t>
      </w:r>
      <w:proofErr w:type="spellStart"/>
      <w:r w:rsidRPr="00F14ABD">
        <w:rPr>
          <w:sz w:val="28"/>
          <w:szCs w:val="22"/>
        </w:rPr>
        <w:t>неуверенны</w:t>
      </w:r>
      <w:proofErr w:type="spellEnd"/>
      <w:r w:rsidRPr="00F14ABD">
        <w:rPr>
          <w:sz w:val="28"/>
          <w:szCs w:val="22"/>
        </w:rPr>
        <w:t xml:space="preserve">, то постепенно, в процессе труда  они приобретают уверенность, точность, а пальцы становятся очень гибкими. Всё это важно для подготовки руки к письму, к учебной деятельности в школе.  </w:t>
      </w:r>
    </w:p>
    <w:p w:rsidR="00F14ABD" w:rsidRDefault="00F14ABD" w:rsidP="00F14ABD">
      <w:pPr>
        <w:jc w:val="both"/>
        <w:rPr>
          <w:sz w:val="28"/>
          <w:szCs w:val="22"/>
        </w:rPr>
      </w:pPr>
      <w:r w:rsidRPr="00F14ABD">
        <w:rPr>
          <w:sz w:val="28"/>
          <w:szCs w:val="22"/>
        </w:rPr>
        <w:t xml:space="preserve">Данный вид деятельности способствует развитию </w:t>
      </w:r>
      <w:proofErr w:type="spellStart"/>
      <w:r w:rsidRPr="00F14ABD">
        <w:rPr>
          <w:sz w:val="28"/>
          <w:szCs w:val="22"/>
        </w:rPr>
        <w:t>сенсомоторики</w:t>
      </w:r>
      <w:proofErr w:type="spellEnd"/>
      <w:r w:rsidRPr="00F14ABD">
        <w:rPr>
          <w:sz w:val="28"/>
          <w:szCs w:val="22"/>
        </w:rPr>
        <w:t xml:space="preserve"> – согласованности в работе глаза и руки, совершенствованию координации движений, гибкости, точности в выполнении действий. В процесс конструирования поделок из природного материала  постепенно образуется система специальных умений и навыков.</w:t>
      </w:r>
    </w:p>
    <w:p w:rsidR="00F14ABD" w:rsidRPr="00F14ABD" w:rsidRDefault="00F14ABD" w:rsidP="00F14ABD">
      <w:pPr>
        <w:jc w:val="both"/>
        <w:rPr>
          <w:sz w:val="28"/>
          <w:szCs w:val="22"/>
        </w:rPr>
      </w:pPr>
    </w:p>
    <w:p w:rsidR="00F14ABD" w:rsidRDefault="00F14ABD" w:rsidP="00F14ABD">
      <w:pPr>
        <w:ind w:firstLine="426"/>
        <w:jc w:val="both"/>
        <w:rPr>
          <w:sz w:val="28"/>
          <w:szCs w:val="22"/>
        </w:rPr>
      </w:pPr>
      <w:r w:rsidRPr="00F14ABD">
        <w:rPr>
          <w:sz w:val="28"/>
          <w:szCs w:val="22"/>
        </w:rPr>
        <w:t xml:space="preserve"> Большое влияние оказывает работа с природным материалом на умственное развитие ребёнка. </w:t>
      </w:r>
    </w:p>
    <w:p w:rsidR="00F14ABD" w:rsidRDefault="00F14ABD" w:rsidP="00F14ABD">
      <w:pPr>
        <w:ind w:firstLine="426"/>
        <w:jc w:val="both"/>
        <w:rPr>
          <w:sz w:val="28"/>
          <w:szCs w:val="22"/>
        </w:rPr>
      </w:pPr>
      <w:r w:rsidRPr="00F14ABD">
        <w:rPr>
          <w:sz w:val="28"/>
          <w:szCs w:val="22"/>
        </w:rPr>
        <w:t xml:space="preserve">На одних занятиях дети рассматривают образец, анализируют его структуру, способы изготовления и конструируют изделие по предложенному образцу. На других они без предварительного анализа изготавливают поделку по заданию или по собственному замыслу. При этом активно развивается мышление, творческое воображение, совершенствуется внимание – повышается его устойчивость, формируется произвольное внимание. </w:t>
      </w:r>
    </w:p>
    <w:p w:rsidR="00F14ABD" w:rsidRPr="00F14ABD" w:rsidRDefault="00F14ABD" w:rsidP="00F14ABD">
      <w:pPr>
        <w:ind w:firstLine="426"/>
        <w:jc w:val="both"/>
        <w:rPr>
          <w:sz w:val="28"/>
          <w:szCs w:val="22"/>
        </w:rPr>
      </w:pPr>
    </w:p>
    <w:p w:rsidR="00F14ABD" w:rsidRDefault="00F14ABD" w:rsidP="00F14ABD">
      <w:pPr>
        <w:tabs>
          <w:tab w:val="left" w:pos="3375"/>
        </w:tabs>
        <w:jc w:val="both"/>
        <w:rPr>
          <w:sz w:val="28"/>
          <w:szCs w:val="22"/>
        </w:rPr>
      </w:pPr>
      <w:r w:rsidRPr="00F14ABD">
        <w:rPr>
          <w:sz w:val="28"/>
          <w:szCs w:val="22"/>
        </w:rPr>
        <w:t xml:space="preserve">Поделки из природного материала в большой мере удовлетворяют любознательность детей. В этом труде всегда есть новизна, возможность добиваться более совершенных результатов. Собственноручно сделанные игрушки приносят детям радость, восторг, возрастает желание творить и придумывать новое. Эти эмоции являются важным залогом формирования желания учиться и успешности учебной деятельности будущих школьников. </w:t>
      </w:r>
    </w:p>
    <w:p w:rsidR="00F14ABD" w:rsidRPr="00F14ABD" w:rsidRDefault="00F14ABD" w:rsidP="00F14ABD">
      <w:pPr>
        <w:tabs>
          <w:tab w:val="left" w:pos="3375"/>
        </w:tabs>
        <w:jc w:val="both"/>
        <w:rPr>
          <w:sz w:val="28"/>
          <w:szCs w:val="22"/>
        </w:rPr>
      </w:pPr>
    </w:p>
    <w:p w:rsidR="00F14ABD" w:rsidRDefault="00F14ABD" w:rsidP="00F14ABD">
      <w:pPr>
        <w:ind w:firstLine="426"/>
        <w:jc w:val="both"/>
        <w:rPr>
          <w:sz w:val="28"/>
          <w:szCs w:val="22"/>
        </w:rPr>
      </w:pPr>
      <w:r w:rsidRPr="00F14ABD">
        <w:rPr>
          <w:sz w:val="28"/>
          <w:szCs w:val="22"/>
        </w:rPr>
        <w:t xml:space="preserve">Конструирование из природного материала способствует развитию личности ребенка, воспитанию его характера. Не так-то просто выполнить </w:t>
      </w:r>
      <w:r w:rsidRPr="00F14ABD">
        <w:rPr>
          <w:sz w:val="28"/>
          <w:szCs w:val="22"/>
        </w:rPr>
        <w:lastRenderedPageBreak/>
        <w:t>предложенную работу. Изготовление поделки требует определенных волевых усилий: когда ребенок встречается с трудностями, он пытается самостоятельно их разрешить. Иногда не сразу удается выполнить какую-либо работу. Под  руководством взрослого ребенок учится устанавливать причины неудач, преодолевать их. При этом формируются важнейшие предпосылки учебной деятельности: целеустремленность, настойчивость, усердие, старание, умение доводить начатое до конца.</w:t>
      </w:r>
    </w:p>
    <w:p w:rsidR="00F14ABD" w:rsidRPr="00F14ABD" w:rsidRDefault="00F14ABD" w:rsidP="00F14ABD">
      <w:pPr>
        <w:ind w:firstLine="426"/>
        <w:jc w:val="both"/>
        <w:rPr>
          <w:sz w:val="28"/>
          <w:szCs w:val="22"/>
        </w:rPr>
      </w:pPr>
    </w:p>
    <w:p w:rsidR="00F14ABD" w:rsidRPr="00F14ABD" w:rsidRDefault="00F14ABD" w:rsidP="00F14ABD">
      <w:pPr>
        <w:ind w:firstLine="426"/>
        <w:jc w:val="both"/>
        <w:rPr>
          <w:sz w:val="28"/>
          <w:szCs w:val="22"/>
        </w:rPr>
      </w:pPr>
      <w:r w:rsidRPr="00F14ABD">
        <w:rPr>
          <w:sz w:val="28"/>
          <w:szCs w:val="22"/>
        </w:rPr>
        <w:t>В данном виде художественного конструирования есть реальные возможности формировать у детей контроль и оценку собственной деятельности. Так, при изготовлении поделок дети встречаются с необходимостью не только анализировать образец и планировать последовательность действий, но и контролировать себя по ходу работы, соотносить свой результат с образцом.</w:t>
      </w:r>
    </w:p>
    <w:p w:rsidR="00BE4EAE" w:rsidRDefault="00BE4EAE"/>
    <w:p w:rsidR="00F14ABD" w:rsidRDefault="00F14ABD">
      <w:r>
        <w:rPr>
          <w:noProof/>
        </w:rPr>
        <w:drawing>
          <wp:inline distT="0" distB="0" distL="0" distR="0">
            <wp:extent cx="2667000" cy="2000250"/>
            <wp:effectExtent l="0" t="0" r="0" b="0"/>
            <wp:docPr id="3" name="Рисунок 3" descr="D:\Видео\Изображения\Дюймовочка\2020-2021\Осенние поделки\rc25MZiqlQ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идео\Изображения\Дюймовочка\2020-2021\Осенние поделки\rc25MZiqlQ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399" cy="2001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ED6FDA">
        <w:t xml:space="preserve">    </w:t>
      </w:r>
      <w:r>
        <w:t xml:space="preserve"> </w:t>
      </w:r>
      <w:r>
        <w:rPr>
          <w:noProof/>
        </w:rPr>
        <w:drawing>
          <wp:inline distT="0" distB="0" distL="0" distR="0" wp14:anchorId="0092D63E" wp14:editId="1C31C9CA">
            <wp:extent cx="2628900" cy="1972445"/>
            <wp:effectExtent l="0" t="0" r="0" b="8890"/>
            <wp:docPr id="7" name="Рисунок 7" descr="D:\Видео\Изображения\Детский сад\поделки\125___10\IMG_1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Видео\Изображения\Детский сад\поделки\125___10\IMG_14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045" cy="197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ABD" w:rsidRDefault="00F14ABD"/>
    <w:p w:rsidR="00F14ABD" w:rsidRDefault="00F14ABD">
      <w:r>
        <w:rPr>
          <w:bCs/>
          <w:iCs/>
          <w:noProof/>
          <w:color w:val="535353"/>
          <w:shd w:val="clear" w:color="auto" w:fill="FFFFFF"/>
        </w:rPr>
        <w:drawing>
          <wp:inline distT="0" distB="0" distL="0" distR="0" wp14:anchorId="364202E8" wp14:editId="1D76482A">
            <wp:extent cx="1838325" cy="2450141"/>
            <wp:effectExtent l="0" t="0" r="0" b="7620"/>
            <wp:docPr id="1" name="Рисунок 1" descr="D:\Видео\Изображения\Детский сад\поделки\125___10\IMG_1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идео\Изображения\Детский сад\поделки\125___10\IMG_13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642" cy="2462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="00ED6FDA">
        <w:rPr>
          <w:noProof/>
        </w:rPr>
        <w:t xml:space="preserve">           </w:t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4C1B636B" wp14:editId="51C1CDDF">
            <wp:extent cx="3152775" cy="2365506"/>
            <wp:effectExtent l="0" t="0" r="0" b="0"/>
            <wp:docPr id="10" name="Рисунок 10" descr="D:\Видео\Изображения\Детский сад\поделки\125___10\IMG_1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Видео\Изображения\Детский сад\поделки\125___10\IMG_14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537" cy="237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ABD" w:rsidRDefault="00F14ABD"/>
    <w:p w:rsidR="00F14ABD" w:rsidRDefault="00F14ABD">
      <w:r>
        <w:rPr>
          <w:noProof/>
        </w:rPr>
        <w:lastRenderedPageBreak/>
        <w:drawing>
          <wp:inline distT="0" distB="0" distL="0" distR="0">
            <wp:extent cx="2686050" cy="2014538"/>
            <wp:effectExtent l="0" t="0" r="0" b="5080"/>
            <wp:docPr id="2" name="Рисунок 2" descr="D:\Видео\Изображения\Дюймовочка\2020-2021\Осенние поделки\NvjHki5KWx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идео\Изображения\Дюймовочка\2020-2021\Осенние поделки\NvjHki5KWx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669" cy="2018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ED6FDA">
        <w:t xml:space="preserve">           </w:t>
      </w:r>
      <w:r>
        <w:t xml:space="preserve"> </w:t>
      </w:r>
      <w:r>
        <w:rPr>
          <w:noProof/>
        </w:rPr>
        <w:drawing>
          <wp:inline distT="0" distB="0" distL="0" distR="0" wp14:anchorId="5564929D" wp14:editId="0E59797D">
            <wp:extent cx="2729433" cy="2047875"/>
            <wp:effectExtent l="0" t="0" r="0" b="0"/>
            <wp:docPr id="9" name="Рисунок 9" descr="D:\Видео\Изображения\Детский сад\поделки\125___10\IMG_1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Видео\Изображения\Детский сад\поделки\125___10\IMG_14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041" cy="2047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ABD" w:rsidRDefault="00F14ABD"/>
    <w:p w:rsidR="00F14ABD" w:rsidRDefault="00F14ABD">
      <w:r>
        <w:rPr>
          <w:noProof/>
        </w:rPr>
        <w:drawing>
          <wp:inline distT="0" distB="0" distL="0" distR="0">
            <wp:extent cx="2527300" cy="1895475"/>
            <wp:effectExtent l="0" t="0" r="6350" b="0"/>
            <wp:docPr id="4" name="Рисунок 4" descr="D:\Видео\Изображения\Дюймовочка\2020-2021\Осенние поделки\umKbAf_by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Видео\Изображения\Дюймовочка\2020-2021\Осенние поделки\umKbAf_byb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950" cy="1894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6FDA">
        <w:t xml:space="preserve">               </w:t>
      </w:r>
      <w:r w:rsidR="00ED6FDA">
        <w:rPr>
          <w:noProof/>
        </w:rPr>
        <w:drawing>
          <wp:inline distT="0" distB="0" distL="0" distR="0">
            <wp:extent cx="2686050" cy="2014538"/>
            <wp:effectExtent l="0" t="0" r="0" b="5080"/>
            <wp:docPr id="5" name="Рисунок 5" descr="D:\Видео\Изображения\Дюймовочка\2020-2021\Осенние поделки\TTn1G5ua8z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Видео\Изображения\Дюймовочка\2020-2021\Осенние поделки\TTn1G5ua8z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615" cy="2013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FDA" w:rsidRDefault="00ED6FDA"/>
    <w:p w:rsidR="00ED6FDA" w:rsidRDefault="00ED6FDA">
      <w:r>
        <w:rPr>
          <w:noProof/>
        </w:rPr>
        <w:drawing>
          <wp:inline distT="0" distB="0" distL="0" distR="0">
            <wp:extent cx="2590800" cy="1943101"/>
            <wp:effectExtent l="0" t="0" r="0" b="0"/>
            <wp:docPr id="6" name="Рисунок 6" descr="D:\Видео\Изображения\Дюймовочка\2020-2021\Осенние поделки\7OtuIIU0o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Видео\Изображения\Дюймовочка\2020-2021\Осенние поделки\7OtuIIU0oYI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417" cy="1942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bookmarkStart w:id="0" w:name="_GoBack"/>
      <w:bookmarkEnd w:id="0"/>
      <w:r>
        <w:t xml:space="preserve">        </w:t>
      </w:r>
      <w:r>
        <w:rPr>
          <w:noProof/>
        </w:rPr>
        <w:drawing>
          <wp:inline distT="0" distB="0" distL="0" distR="0">
            <wp:extent cx="1728788" cy="2305050"/>
            <wp:effectExtent l="0" t="0" r="5080" b="0"/>
            <wp:docPr id="8" name="Рисунок 8" descr="D:\Видео\Изображения\Дюймовочка\2020-2021\Осенние поделки\ZlY-lhtQB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Видео\Изображения\Дюймовочка\2020-2021\Осенние поделки\ZlY-lhtQBD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865" cy="2303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ABD" w:rsidRDefault="00F14ABD"/>
    <w:p w:rsidR="00F14ABD" w:rsidRDefault="00F14ABD"/>
    <w:p w:rsidR="00F14ABD" w:rsidRDefault="00F14ABD"/>
    <w:p w:rsidR="00F14ABD" w:rsidRDefault="00F14ABD"/>
    <w:sectPr w:rsidR="00F14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F6F"/>
    <w:rsid w:val="00695F6F"/>
    <w:rsid w:val="00BA5E36"/>
    <w:rsid w:val="00BE4EAE"/>
    <w:rsid w:val="00ED6FDA"/>
    <w:rsid w:val="00F1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AB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4AB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AB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4AB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2020-12-13T11:01:00Z</dcterms:created>
  <dcterms:modified xsi:type="dcterms:W3CDTF">2020-12-13T11:14:00Z</dcterms:modified>
</cp:coreProperties>
</file>