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9D7A4D" w14:textId="6C0D285A" w:rsidR="00F612EC" w:rsidRDefault="00766F39" w:rsidP="00766F39">
      <w:pPr>
        <w:jc w:val="center"/>
        <w:rPr>
          <w:rFonts w:ascii="Times New Roman" w:hAnsi="Times New Roman" w:cs="Times New Roman"/>
          <w:b/>
          <w:sz w:val="32"/>
          <w:szCs w:val="32"/>
        </w:rPr>
      </w:pPr>
      <w:r w:rsidRPr="00766F39">
        <w:rPr>
          <w:rFonts w:ascii="Times New Roman" w:hAnsi="Times New Roman" w:cs="Times New Roman"/>
          <w:b/>
          <w:sz w:val="32"/>
          <w:szCs w:val="32"/>
        </w:rPr>
        <w:t xml:space="preserve">Картотека </w:t>
      </w:r>
      <w:r w:rsidR="009C5C57">
        <w:rPr>
          <w:rFonts w:ascii="Times New Roman" w:hAnsi="Times New Roman" w:cs="Times New Roman"/>
          <w:b/>
          <w:sz w:val="32"/>
          <w:szCs w:val="32"/>
        </w:rPr>
        <w:t xml:space="preserve">развивающих </w:t>
      </w:r>
      <w:r w:rsidRPr="00766F39">
        <w:rPr>
          <w:rFonts w:ascii="Times New Roman" w:hAnsi="Times New Roman" w:cs="Times New Roman"/>
          <w:b/>
          <w:sz w:val="32"/>
          <w:szCs w:val="32"/>
        </w:rPr>
        <w:t xml:space="preserve">игр </w:t>
      </w:r>
      <w:r w:rsidR="009C5C57">
        <w:rPr>
          <w:rFonts w:ascii="Times New Roman" w:hAnsi="Times New Roman" w:cs="Times New Roman"/>
          <w:b/>
          <w:sz w:val="32"/>
          <w:szCs w:val="32"/>
        </w:rPr>
        <w:t>с математическим содержанием для совместной деятельности</w:t>
      </w:r>
    </w:p>
    <w:tbl>
      <w:tblPr>
        <w:tblStyle w:val="a3"/>
        <w:tblW w:w="11057" w:type="dxa"/>
        <w:tblInd w:w="-1026" w:type="dxa"/>
        <w:tblLayout w:type="fixed"/>
        <w:tblLook w:val="04A0" w:firstRow="1" w:lastRow="0" w:firstColumn="1" w:lastColumn="0" w:noHBand="0" w:noVBand="1"/>
      </w:tblPr>
      <w:tblGrid>
        <w:gridCol w:w="3215"/>
        <w:gridCol w:w="2914"/>
        <w:gridCol w:w="4928"/>
      </w:tblGrid>
      <w:tr w:rsidR="00465449" w14:paraId="61808A79" w14:textId="77777777" w:rsidTr="00465449">
        <w:tc>
          <w:tcPr>
            <w:tcW w:w="3215" w:type="dxa"/>
          </w:tcPr>
          <w:p w14:paraId="01E2DF84" w14:textId="46BB9980" w:rsidR="00465449" w:rsidRDefault="00465449" w:rsidP="00766F39">
            <w:pPr>
              <w:jc w:val="center"/>
              <w:rPr>
                <w:rFonts w:ascii="Times New Roman" w:hAnsi="Times New Roman" w:cs="Times New Roman"/>
                <w:b/>
                <w:sz w:val="32"/>
                <w:szCs w:val="32"/>
              </w:rPr>
            </w:pPr>
            <w:r>
              <w:rPr>
                <w:rFonts w:ascii="Times New Roman" w:hAnsi="Times New Roman" w:cs="Times New Roman"/>
                <w:b/>
                <w:sz w:val="32"/>
                <w:szCs w:val="32"/>
              </w:rPr>
              <w:t xml:space="preserve">Палочки </w:t>
            </w:r>
            <w:proofErr w:type="spellStart"/>
            <w:r>
              <w:rPr>
                <w:rFonts w:ascii="Times New Roman" w:hAnsi="Times New Roman" w:cs="Times New Roman"/>
                <w:b/>
                <w:sz w:val="32"/>
                <w:szCs w:val="32"/>
              </w:rPr>
              <w:t>Кьюзинера</w:t>
            </w:r>
            <w:proofErr w:type="spellEnd"/>
          </w:p>
        </w:tc>
        <w:tc>
          <w:tcPr>
            <w:tcW w:w="2914" w:type="dxa"/>
          </w:tcPr>
          <w:p w14:paraId="77A57A28" w14:textId="77777777" w:rsidR="00465449" w:rsidRDefault="00465449" w:rsidP="00766F39">
            <w:pPr>
              <w:jc w:val="center"/>
              <w:rPr>
                <w:rFonts w:ascii="Times New Roman" w:hAnsi="Times New Roman" w:cs="Times New Roman"/>
                <w:b/>
                <w:sz w:val="32"/>
                <w:szCs w:val="32"/>
              </w:rPr>
            </w:pPr>
            <w:r>
              <w:rPr>
                <w:rFonts w:ascii="Times New Roman" w:hAnsi="Times New Roman" w:cs="Times New Roman"/>
                <w:b/>
                <w:sz w:val="32"/>
                <w:szCs w:val="32"/>
              </w:rPr>
              <w:t>Цель.</w:t>
            </w:r>
          </w:p>
        </w:tc>
        <w:tc>
          <w:tcPr>
            <w:tcW w:w="4928" w:type="dxa"/>
          </w:tcPr>
          <w:p w14:paraId="224C3B02" w14:textId="2904B00E" w:rsidR="00465449" w:rsidRDefault="00465449" w:rsidP="00766F39">
            <w:pPr>
              <w:jc w:val="center"/>
              <w:rPr>
                <w:rFonts w:ascii="Times New Roman" w:hAnsi="Times New Roman" w:cs="Times New Roman"/>
                <w:b/>
                <w:sz w:val="32"/>
                <w:szCs w:val="32"/>
              </w:rPr>
            </w:pPr>
          </w:p>
        </w:tc>
      </w:tr>
      <w:tr w:rsidR="00465449" w14:paraId="34E46999" w14:textId="77777777" w:rsidTr="00465449">
        <w:trPr>
          <w:trHeight w:val="3555"/>
        </w:trPr>
        <w:tc>
          <w:tcPr>
            <w:tcW w:w="3215" w:type="dxa"/>
          </w:tcPr>
          <w:p w14:paraId="7DAFD0E6" w14:textId="77777777" w:rsidR="00465449" w:rsidRDefault="00465449" w:rsidP="00766F39">
            <w:pPr>
              <w:rPr>
                <w:rFonts w:ascii="Times New Roman" w:hAnsi="Times New Roman" w:cs="Times New Roman"/>
                <w:sz w:val="24"/>
                <w:szCs w:val="24"/>
              </w:rPr>
            </w:pPr>
            <w:r>
              <w:rPr>
                <w:rFonts w:ascii="Times New Roman" w:hAnsi="Times New Roman" w:cs="Times New Roman"/>
                <w:sz w:val="24"/>
                <w:szCs w:val="24"/>
              </w:rPr>
              <w:t>1.</w:t>
            </w:r>
            <w:r>
              <w:t xml:space="preserve"> </w:t>
            </w:r>
            <w:r w:rsidRPr="00766F39">
              <w:rPr>
                <w:rFonts w:ascii="Times New Roman" w:hAnsi="Times New Roman" w:cs="Times New Roman"/>
                <w:sz w:val="24"/>
                <w:szCs w:val="24"/>
              </w:rPr>
              <w:t>«Улица разноцветных палочек»</w:t>
            </w:r>
            <w:r>
              <w:rPr>
                <w:rFonts w:ascii="Times New Roman" w:hAnsi="Times New Roman" w:cs="Times New Roman"/>
                <w:sz w:val="24"/>
                <w:szCs w:val="24"/>
              </w:rPr>
              <w:t>.</w:t>
            </w:r>
          </w:p>
          <w:p w14:paraId="5CEE116C" w14:textId="77777777" w:rsidR="00465449" w:rsidRDefault="00465449" w:rsidP="00766F39">
            <w:pPr>
              <w:rPr>
                <w:rFonts w:ascii="Times New Roman" w:hAnsi="Times New Roman" w:cs="Times New Roman"/>
                <w:sz w:val="24"/>
                <w:szCs w:val="24"/>
              </w:rPr>
            </w:pPr>
          </w:p>
          <w:p w14:paraId="341F3E77" w14:textId="77777777" w:rsidR="00465449" w:rsidRPr="00766F39" w:rsidRDefault="00465449" w:rsidP="00766F39">
            <w:pPr>
              <w:rPr>
                <w:rFonts w:ascii="Times New Roman" w:hAnsi="Times New Roman" w:cs="Times New Roman"/>
                <w:sz w:val="24"/>
                <w:szCs w:val="24"/>
              </w:rPr>
            </w:pPr>
          </w:p>
          <w:p w14:paraId="2DAC3A17" w14:textId="77777777" w:rsidR="00465449" w:rsidRPr="00766F39" w:rsidRDefault="00465449" w:rsidP="00766F39">
            <w:pPr>
              <w:rPr>
                <w:rFonts w:ascii="Times New Roman" w:hAnsi="Times New Roman" w:cs="Times New Roman"/>
                <w:sz w:val="24"/>
                <w:szCs w:val="24"/>
              </w:rPr>
            </w:pPr>
          </w:p>
          <w:p w14:paraId="433D5C8C" w14:textId="77777777" w:rsidR="00465449" w:rsidRPr="00766F39" w:rsidRDefault="00465449" w:rsidP="00766F39">
            <w:pPr>
              <w:rPr>
                <w:rFonts w:ascii="Times New Roman" w:hAnsi="Times New Roman" w:cs="Times New Roman"/>
                <w:sz w:val="24"/>
                <w:szCs w:val="24"/>
              </w:rPr>
            </w:pPr>
          </w:p>
          <w:p w14:paraId="241438AF" w14:textId="77777777" w:rsidR="00465449" w:rsidRDefault="00465449" w:rsidP="00766F39">
            <w:pPr>
              <w:rPr>
                <w:rFonts w:ascii="Times New Roman" w:hAnsi="Times New Roman" w:cs="Times New Roman"/>
                <w:sz w:val="24"/>
                <w:szCs w:val="24"/>
              </w:rPr>
            </w:pPr>
          </w:p>
          <w:p w14:paraId="36CF528A" w14:textId="77777777" w:rsidR="00465449" w:rsidRPr="00766F39" w:rsidRDefault="00465449" w:rsidP="00766F39">
            <w:pPr>
              <w:rPr>
                <w:rFonts w:ascii="Times New Roman" w:hAnsi="Times New Roman" w:cs="Times New Roman"/>
                <w:sz w:val="24"/>
                <w:szCs w:val="24"/>
              </w:rPr>
            </w:pPr>
          </w:p>
          <w:p w14:paraId="4A9E3E1E" w14:textId="77777777" w:rsidR="00465449" w:rsidRDefault="00465449" w:rsidP="00766F39">
            <w:pPr>
              <w:rPr>
                <w:rFonts w:ascii="Times New Roman" w:hAnsi="Times New Roman" w:cs="Times New Roman"/>
                <w:sz w:val="24"/>
                <w:szCs w:val="24"/>
              </w:rPr>
            </w:pPr>
          </w:p>
          <w:p w14:paraId="33C1D167" w14:textId="77777777" w:rsidR="00465449" w:rsidRDefault="00465449" w:rsidP="00766F39">
            <w:pPr>
              <w:rPr>
                <w:rFonts w:ascii="Times New Roman" w:hAnsi="Times New Roman" w:cs="Times New Roman"/>
                <w:sz w:val="24"/>
                <w:szCs w:val="24"/>
              </w:rPr>
            </w:pPr>
          </w:p>
          <w:p w14:paraId="2D8B215A" w14:textId="77777777" w:rsidR="00465449" w:rsidRDefault="00465449" w:rsidP="00766F39">
            <w:pPr>
              <w:rPr>
                <w:rFonts w:ascii="Times New Roman" w:hAnsi="Times New Roman" w:cs="Times New Roman"/>
                <w:sz w:val="24"/>
                <w:szCs w:val="24"/>
              </w:rPr>
            </w:pPr>
          </w:p>
          <w:p w14:paraId="4D8B57BB" w14:textId="77777777" w:rsidR="00465449" w:rsidRPr="00766F39" w:rsidRDefault="00465449" w:rsidP="00766F39">
            <w:pPr>
              <w:rPr>
                <w:rFonts w:ascii="Times New Roman" w:hAnsi="Times New Roman" w:cs="Times New Roman"/>
                <w:sz w:val="24"/>
                <w:szCs w:val="24"/>
              </w:rPr>
            </w:pPr>
          </w:p>
        </w:tc>
        <w:tc>
          <w:tcPr>
            <w:tcW w:w="2914" w:type="dxa"/>
          </w:tcPr>
          <w:p w14:paraId="75B17932" w14:textId="77777777" w:rsidR="00465449" w:rsidRDefault="00465449" w:rsidP="00766F39">
            <w:pPr>
              <w:rPr>
                <w:rFonts w:ascii="Times New Roman" w:hAnsi="Times New Roman" w:cs="Times New Roman"/>
                <w:sz w:val="24"/>
                <w:szCs w:val="24"/>
              </w:rPr>
            </w:pPr>
            <w:r>
              <w:rPr>
                <w:rFonts w:ascii="Times New Roman" w:hAnsi="Times New Roman" w:cs="Times New Roman"/>
                <w:sz w:val="24"/>
                <w:szCs w:val="24"/>
              </w:rPr>
              <w:t>Знакомство с принципом окраски палочек – «цветные семейки» соотношениям цвет-длина-число.</w:t>
            </w:r>
          </w:p>
          <w:p w14:paraId="34837252" w14:textId="77777777" w:rsidR="00465449" w:rsidRDefault="00465449" w:rsidP="00766F39">
            <w:pPr>
              <w:jc w:val="center"/>
              <w:rPr>
                <w:rFonts w:ascii="Times New Roman" w:hAnsi="Times New Roman" w:cs="Times New Roman"/>
                <w:b/>
                <w:sz w:val="24"/>
                <w:szCs w:val="24"/>
              </w:rPr>
            </w:pPr>
          </w:p>
          <w:p w14:paraId="31C570B5" w14:textId="77777777" w:rsidR="00465449" w:rsidRDefault="00465449" w:rsidP="00766F39">
            <w:pPr>
              <w:jc w:val="center"/>
              <w:rPr>
                <w:rFonts w:ascii="Times New Roman" w:hAnsi="Times New Roman" w:cs="Times New Roman"/>
                <w:b/>
                <w:sz w:val="24"/>
                <w:szCs w:val="24"/>
              </w:rPr>
            </w:pPr>
          </w:p>
          <w:p w14:paraId="7E819D14" w14:textId="77777777" w:rsidR="00465449" w:rsidRDefault="00465449" w:rsidP="00766F39">
            <w:pPr>
              <w:jc w:val="center"/>
              <w:rPr>
                <w:rFonts w:ascii="Times New Roman" w:hAnsi="Times New Roman" w:cs="Times New Roman"/>
                <w:b/>
                <w:sz w:val="24"/>
                <w:szCs w:val="24"/>
              </w:rPr>
            </w:pPr>
          </w:p>
          <w:p w14:paraId="4D73F37D" w14:textId="77777777" w:rsidR="00465449" w:rsidRDefault="00465449" w:rsidP="00766F39">
            <w:pPr>
              <w:jc w:val="center"/>
              <w:rPr>
                <w:rFonts w:ascii="Times New Roman" w:hAnsi="Times New Roman" w:cs="Times New Roman"/>
                <w:b/>
                <w:sz w:val="24"/>
                <w:szCs w:val="24"/>
              </w:rPr>
            </w:pPr>
          </w:p>
          <w:p w14:paraId="7450D98D" w14:textId="77777777" w:rsidR="00465449" w:rsidRDefault="00465449" w:rsidP="00766F39">
            <w:pPr>
              <w:jc w:val="center"/>
              <w:rPr>
                <w:rFonts w:ascii="Times New Roman" w:hAnsi="Times New Roman" w:cs="Times New Roman"/>
                <w:b/>
                <w:sz w:val="24"/>
                <w:szCs w:val="24"/>
              </w:rPr>
            </w:pPr>
          </w:p>
          <w:p w14:paraId="5CB6D993" w14:textId="77777777" w:rsidR="00465449" w:rsidRDefault="00465449" w:rsidP="00766F39">
            <w:pPr>
              <w:jc w:val="center"/>
              <w:rPr>
                <w:rFonts w:ascii="Times New Roman" w:hAnsi="Times New Roman" w:cs="Times New Roman"/>
                <w:b/>
                <w:sz w:val="24"/>
                <w:szCs w:val="24"/>
              </w:rPr>
            </w:pPr>
          </w:p>
          <w:p w14:paraId="6DC5D735" w14:textId="77777777" w:rsidR="00465449" w:rsidRPr="00766F39" w:rsidRDefault="00465449" w:rsidP="00766F39">
            <w:pPr>
              <w:rPr>
                <w:rFonts w:ascii="Times New Roman" w:hAnsi="Times New Roman" w:cs="Times New Roman"/>
                <w:sz w:val="24"/>
                <w:szCs w:val="24"/>
              </w:rPr>
            </w:pPr>
          </w:p>
        </w:tc>
        <w:tc>
          <w:tcPr>
            <w:tcW w:w="4928" w:type="dxa"/>
          </w:tcPr>
          <w:p w14:paraId="59DE014A" w14:textId="37D91757" w:rsidR="00465449" w:rsidRPr="00766F39" w:rsidRDefault="00465449" w:rsidP="00766F39">
            <w:pPr>
              <w:rPr>
                <w:rFonts w:ascii="Times New Roman" w:hAnsi="Times New Roman" w:cs="Times New Roman"/>
                <w:sz w:val="24"/>
                <w:szCs w:val="24"/>
              </w:rPr>
            </w:pPr>
            <w:r>
              <w:rPr>
                <w:rFonts w:ascii="Times New Roman" w:hAnsi="Times New Roman" w:cs="Times New Roman"/>
                <w:sz w:val="24"/>
                <w:szCs w:val="24"/>
              </w:rPr>
              <w:t>Педагог предлагает детям отсчитать 4 палочки голубого цвета и сделать из них стены, пол и потолок. Взять 2 палочки красного цвета и сделать крышу. С одной стороны, постройте - большой дом, с другой маленький. Вопросы: «Который самый высокий дом? Самый низкий? Между какими домами расположен голубой дом? Сколько окон в домах? Какие окна по величине?»</w:t>
            </w:r>
          </w:p>
        </w:tc>
      </w:tr>
      <w:tr w:rsidR="00465449" w14:paraId="7F22FE77" w14:textId="77777777" w:rsidTr="00465449">
        <w:trPr>
          <w:trHeight w:val="855"/>
        </w:trPr>
        <w:tc>
          <w:tcPr>
            <w:tcW w:w="3215" w:type="dxa"/>
          </w:tcPr>
          <w:p w14:paraId="42D00774" w14:textId="77777777" w:rsidR="00465449" w:rsidRDefault="00465449" w:rsidP="00766F39">
            <w:pPr>
              <w:rPr>
                <w:rFonts w:ascii="Times New Roman" w:hAnsi="Times New Roman" w:cs="Times New Roman"/>
                <w:sz w:val="24"/>
                <w:szCs w:val="24"/>
              </w:rPr>
            </w:pPr>
            <w:r>
              <w:rPr>
                <w:rFonts w:ascii="Times New Roman" w:hAnsi="Times New Roman" w:cs="Times New Roman"/>
                <w:sz w:val="24"/>
                <w:szCs w:val="24"/>
              </w:rPr>
              <w:t>2. «Цветик-</w:t>
            </w:r>
            <w:proofErr w:type="spellStart"/>
            <w:r>
              <w:rPr>
                <w:rFonts w:ascii="Times New Roman" w:hAnsi="Times New Roman" w:cs="Times New Roman"/>
                <w:sz w:val="24"/>
                <w:szCs w:val="24"/>
              </w:rPr>
              <w:t>семицветик</w:t>
            </w:r>
            <w:proofErr w:type="spellEnd"/>
            <w:r>
              <w:rPr>
                <w:rFonts w:ascii="Times New Roman" w:hAnsi="Times New Roman" w:cs="Times New Roman"/>
                <w:sz w:val="24"/>
                <w:szCs w:val="24"/>
              </w:rPr>
              <w:t>».</w:t>
            </w:r>
          </w:p>
        </w:tc>
        <w:tc>
          <w:tcPr>
            <w:tcW w:w="2914" w:type="dxa"/>
          </w:tcPr>
          <w:p w14:paraId="41BAD3A5" w14:textId="77777777" w:rsidR="00465449" w:rsidRDefault="00465449" w:rsidP="00766F39">
            <w:pPr>
              <w:rPr>
                <w:rFonts w:ascii="Times New Roman" w:hAnsi="Times New Roman" w:cs="Times New Roman"/>
                <w:sz w:val="24"/>
                <w:szCs w:val="24"/>
              </w:rPr>
            </w:pPr>
            <w:r w:rsidRPr="00766F39">
              <w:rPr>
                <w:rFonts w:ascii="Times New Roman" w:hAnsi="Times New Roman" w:cs="Times New Roman"/>
                <w:sz w:val="24"/>
                <w:szCs w:val="24"/>
              </w:rPr>
              <w:t>Различие и называние цвета палочек.</w:t>
            </w:r>
          </w:p>
        </w:tc>
        <w:tc>
          <w:tcPr>
            <w:tcW w:w="4928" w:type="dxa"/>
          </w:tcPr>
          <w:p w14:paraId="37562700" w14:textId="77777777" w:rsidR="00465449" w:rsidRDefault="00465449" w:rsidP="00766F39">
            <w:pPr>
              <w:rPr>
                <w:rFonts w:ascii="Times New Roman" w:hAnsi="Times New Roman" w:cs="Times New Roman"/>
                <w:sz w:val="24"/>
                <w:szCs w:val="24"/>
              </w:rPr>
            </w:pPr>
            <w:r>
              <w:rPr>
                <w:rFonts w:ascii="Times New Roman" w:hAnsi="Times New Roman" w:cs="Times New Roman"/>
                <w:sz w:val="24"/>
                <w:szCs w:val="24"/>
              </w:rPr>
              <w:t>Схема на стр. 1, набор палочек.</w:t>
            </w:r>
          </w:p>
        </w:tc>
      </w:tr>
      <w:tr w:rsidR="00465449" w14:paraId="1BA03503" w14:textId="77777777" w:rsidTr="00465449">
        <w:trPr>
          <w:trHeight w:val="1487"/>
        </w:trPr>
        <w:tc>
          <w:tcPr>
            <w:tcW w:w="3215" w:type="dxa"/>
          </w:tcPr>
          <w:p w14:paraId="34803390" w14:textId="18075D5A" w:rsidR="00465449" w:rsidRDefault="00465449" w:rsidP="00DB398E">
            <w:pPr>
              <w:rPr>
                <w:rFonts w:ascii="Times New Roman" w:hAnsi="Times New Roman" w:cs="Times New Roman"/>
                <w:sz w:val="24"/>
                <w:szCs w:val="24"/>
              </w:rPr>
            </w:pPr>
            <w:r>
              <w:rPr>
                <w:rFonts w:ascii="Times New Roman" w:hAnsi="Times New Roman" w:cs="Times New Roman"/>
                <w:sz w:val="24"/>
                <w:szCs w:val="24"/>
              </w:rPr>
              <w:t>3. «Выкладываем из палочек».</w:t>
            </w:r>
          </w:p>
          <w:p w14:paraId="3546DB3A" w14:textId="77777777" w:rsidR="00465449" w:rsidRDefault="00465449" w:rsidP="00DB398E">
            <w:pPr>
              <w:rPr>
                <w:rFonts w:ascii="Times New Roman" w:hAnsi="Times New Roman" w:cs="Times New Roman"/>
                <w:sz w:val="24"/>
                <w:szCs w:val="24"/>
              </w:rPr>
            </w:pPr>
          </w:p>
          <w:p w14:paraId="7A551795" w14:textId="77777777" w:rsidR="00465449" w:rsidRDefault="00465449" w:rsidP="00DB398E">
            <w:pPr>
              <w:rPr>
                <w:rFonts w:ascii="Times New Roman" w:hAnsi="Times New Roman" w:cs="Times New Roman"/>
                <w:sz w:val="24"/>
                <w:szCs w:val="24"/>
              </w:rPr>
            </w:pPr>
          </w:p>
          <w:p w14:paraId="2D76B554" w14:textId="77777777" w:rsidR="00465449" w:rsidRDefault="00465449" w:rsidP="00DB398E">
            <w:pPr>
              <w:rPr>
                <w:rFonts w:ascii="Times New Roman" w:hAnsi="Times New Roman" w:cs="Times New Roman"/>
                <w:sz w:val="24"/>
                <w:szCs w:val="24"/>
              </w:rPr>
            </w:pPr>
          </w:p>
          <w:p w14:paraId="3E171748" w14:textId="77777777" w:rsidR="00465449" w:rsidRDefault="00465449" w:rsidP="00BF6FA4">
            <w:pPr>
              <w:rPr>
                <w:rFonts w:ascii="Times New Roman" w:hAnsi="Times New Roman" w:cs="Times New Roman"/>
                <w:sz w:val="24"/>
                <w:szCs w:val="24"/>
              </w:rPr>
            </w:pPr>
          </w:p>
        </w:tc>
        <w:tc>
          <w:tcPr>
            <w:tcW w:w="2914" w:type="dxa"/>
          </w:tcPr>
          <w:p w14:paraId="16E4EEBD" w14:textId="77777777" w:rsidR="00465449" w:rsidRDefault="00465449" w:rsidP="00DB398E">
            <w:pPr>
              <w:rPr>
                <w:rFonts w:ascii="Times New Roman" w:hAnsi="Times New Roman" w:cs="Times New Roman"/>
                <w:sz w:val="24"/>
                <w:szCs w:val="24"/>
              </w:rPr>
            </w:pPr>
            <w:r>
              <w:rPr>
                <w:rFonts w:ascii="Times New Roman" w:hAnsi="Times New Roman" w:cs="Times New Roman"/>
                <w:sz w:val="24"/>
                <w:szCs w:val="24"/>
              </w:rPr>
              <w:t>Развивать умение работать со сценой, накладывать палочки на х изображение.</w:t>
            </w:r>
          </w:p>
          <w:p w14:paraId="67A78A5F" w14:textId="77777777" w:rsidR="00465449" w:rsidRPr="000F657B" w:rsidRDefault="00465449" w:rsidP="00BF6FA4">
            <w:pPr>
              <w:rPr>
                <w:rFonts w:ascii="Times New Roman" w:hAnsi="Times New Roman" w:cs="Times New Roman"/>
                <w:sz w:val="24"/>
                <w:szCs w:val="24"/>
              </w:rPr>
            </w:pPr>
          </w:p>
        </w:tc>
        <w:tc>
          <w:tcPr>
            <w:tcW w:w="4928" w:type="dxa"/>
          </w:tcPr>
          <w:p w14:paraId="217443D1"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Схема на тр. 2-14. Наборы палочек (см. «На златом крыльце сидели»).</w:t>
            </w:r>
          </w:p>
          <w:p w14:paraId="045A7296" w14:textId="77777777" w:rsidR="00465449" w:rsidRDefault="00465449" w:rsidP="00BF6FA4">
            <w:pPr>
              <w:rPr>
                <w:rFonts w:ascii="Times New Roman" w:hAnsi="Times New Roman" w:cs="Times New Roman"/>
                <w:sz w:val="24"/>
                <w:szCs w:val="24"/>
              </w:rPr>
            </w:pPr>
          </w:p>
          <w:p w14:paraId="1CEA86D0" w14:textId="77777777" w:rsidR="00465449" w:rsidRDefault="00465449" w:rsidP="00BF6FA4">
            <w:pPr>
              <w:rPr>
                <w:rFonts w:ascii="Times New Roman" w:hAnsi="Times New Roman" w:cs="Times New Roman"/>
                <w:sz w:val="24"/>
                <w:szCs w:val="24"/>
              </w:rPr>
            </w:pPr>
          </w:p>
          <w:p w14:paraId="6C429461" w14:textId="77777777" w:rsidR="00465449" w:rsidRDefault="00465449" w:rsidP="00BF6FA4">
            <w:pPr>
              <w:rPr>
                <w:rFonts w:ascii="Times New Roman" w:hAnsi="Times New Roman" w:cs="Times New Roman"/>
                <w:sz w:val="24"/>
                <w:szCs w:val="24"/>
              </w:rPr>
            </w:pPr>
          </w:p>
          <w:p w14:paraId="51433DA1" w14:textId="77777777" w:rsidR="00465449" w:rsidRPr="000F657B" w:rsidRDefault="00465449" w:rsidP="00BF6FA4">
            <w:pPr>
              <w:rPr>
                <w:rFonts w:ascii="Times New Roman" w:hAnsi="Times New Roman" w:cs="Times New Roman"/>
                <w:sz w:val="24"/>
                <w:szCs w:val="24"/>
              </w:rPr>
            </w:pPr>
          </w:p>
        </w:tc>
      </w:tr>
      <w:tr w:rsidR="00465449" w14:paraId="40AAF277" w14:textId="77777777" w:rsidTr="00465449">
        <w:trPr>
          <w:trHeight w:val="6225"/>
        </w:trPr>
        <w:tc>
          <w:tcPr>
            <w:tcW w:w="3215" w:type="dxa"/>
          </w:tcPr>
          <w:p w14:paraId="693AEC05" w14:textId="6D94F2E0" w:rsidR="00465449" w:rsidRPr="00DB398E" w:rsidRDefault="00465449" w:rsidP="00DB398E">
            <w:pPr>
              <w:rPr>
                <w:rFonts w:ascii="Times New Roman" w:hAnsi="Times New Roman" w:cs="Times New Roman"/>
                <w:sz w:val="24"/>
                <w:szCs w:val="24"/>
              </w:rPr>
            </w:pPr>
            <w:r>
              <w:rPr>
                <w:rFonts w:ascii="Times New Roman" w:hAnsi="Times New Roman" w:cs="Times New Roman"/>
                <w:sz w:val="24"/>
                <w:szCs w:val="24"/>
              </w:rPr>
              <w:t xml:space="preserve">4. </w:t>
            </w:r>
            <w:r w:rsidRPr="00DB398E">
              <w:rPr>
                <w:rFonts w:ascii="Times New Roman" w:hAnsi="Times New Roman" w:cs="Times New Roman"/>
                <w:sz w:val="24"/>
                <w:szCs w:val="24"/>
              </w:rPr>
              <w:t>«Море волнуется»</w:t>
            </w:r>
          </w:p>
          <w:p w14:paraId="147D7C2C" w14:textId="77777777" w:rsidR="00465449" w:rsidRDefault="00465449" w:rsidP="00BF6FA4">
            <w:pPr>
              <w:rPr>
                <w:rFonts w:ascii="Times New Roman" w:hAnsi="Times New Roman" w:cs="Times New Roman"/>
                <w:sz w:val="24"/>
                <w:szCs w:val="24"/>
              </w:rPr>
            </w:pPr>
          </w:p>
          <w:p w14:paraId="2D115D3B" w14:textId="77777777" w:rsidR="00465449" w:rsidRDefault="00465449" w:rsidP="00BF6FA4">
            <w:pPr>
              <w:rPr>
                <w:rFonts w:ascii="Times New Roman" w:hAnsi="Times New Roman" w:cs="Times New Roman"/>
                <w:sz w:val="24"/>
                <w:szCs w:val="24"/>
              </w:rPr>
            </w:pPr>
          </w:p>
          <w:p w14:paraId="0E327196" w14:textId="77777777" w:rsidR="00465449" w:rsidRDefault="00465449" w:rsidP="00BF6FA4">
            <w:pPr>
              <w:rPr>
                <w:rFonts w:ascii="Times New Roman" w:hAnsi="Times New Roman" w:cs="Times New Roman"/>
                <w:sz w:val="24"/>
                <w:szCs w:val="24"/>
              </w:rPr>
            </w:pPr>
          </w:p>
          <w:p w14:paraId="403C301B" w14:textId="77777777" w:rsidR="00465449" w:rsidRDefault="00465449" w:rsidP="00BF6FA4">
            <w:pPr>
              <w:rPr>
                <w:rFonts w:ascii="Times New Roman" w:hAnsi="Times New Roman" w:cs="Times New Roman"/>
                <w:sz w:val="24"/>
                <w:szCs w:val="24"/>
              </w:rPr>
            </w:pPr>
          </w:p>
          <w:p w14:paraId="600E4084" w14:textId="77777777" w:rsidR="00465449" w:rsidRDefault="00465449" w:rsidP="00BF6FA4">
            <w:pPr>
              <w:rPr>
                <w:rFonts w:ascii="Times New Roman" w:hAnsi="Times New Roman" w:cs="Times New Roman"/>
                <w:sz w:val="24"/>
                <w:szCs w:val="24"/>
              </w:rPr>
            </w:pPr>
          </w:p>
          <w:p w14:paraId="1DCDF773" w14:textId="77777777" w:rsidR="00465449" w:rsidRDefault="00465449" w:rsidP="00BF6FA4">
            <w:pPr>
              <w:rPr>
                <w:rFonts w:ascii="Times New Roman" w:hAnsi="Times New Roman" w:cs="Times New Roman"/>
                <w:sz w:val="24"/>
                <w:szCs w:val="24"/>
              </w:rPr>
            </w:pPr>
          </w:p>
          <w:p w14:paraId="019AB50C" w14:textId="77777777" w:rsidR="00465449" w:rsidRDefault="00465449" w:rsidP="00BF6FA4">
            <w:pPr>
              <w:rPr>
                <w:rFonts w:ascii="Times New Roman" w:hAnsi="Times New Roman" w:cs="Times New Roman"/>
                <w:sz w:val="24"/>
                <w:szCs w:val="24"/>
              </w:rPr>
            </w:pPr>
          </w:p>
          <w:p w14:paraId="27203EAA" w14:textId="77777777" w:rsidR="00465449" w:rsidRDefault="00465449" w:rsidP="00BF6FA4">
            <w:pPr>
              <w:rPr>
                <w:rFonts w:ascii="Times New Roman" w:hAnsi="Times New Roman" w:cs="Times New Roman"/>
                <w:sz w:val="24"/>
                <w:szCs w:val="24"/>
              </w:rPr>
            </w:pPr>
          </w:p>
          <w:p w14:paraId="1B10C72B" w14:textId="77777777" w:rsidR="00465449" w:rsidRDefault="00465449" w:rsidP="00BF6FA4">
            <w:pPr>
              <w:rPr>
                <w:rFonts w:ascii="Times New Roman" w:hAnsi="Times New Roman" w:cs="Times New Roman"/>
                <w:sz w:val="24"/>
                <w:szCs w:val="24"/>
              </w:rPr>
            </w:pPr>
          </w:p>
          <w:p w14:paraId="6DB57F91" w14:textId="77777777" w:rsidR="00465449" w:rsidRDefault="00465449" w:rsidP="00BF6FA4">
            <w:pPr>
              <w:rPr>
                <w:rFonts w:ascii="Times New Roman" w:hAnsi="Times New Roman" w:cs="Times New Roman"/>
                <w:sz w:val="24"/>
                <w:szCs w:val="24"/>
              </w:rPr>
            </w:pPr>
          </w:p>
          <w:p w14:paraId="66EBD60C" w14:textId="77777777" w:rsidR="00465449" w:rsidRDefault="00465449" w:rsidP="00BF6FA4">
            <w:pPr>
              <w:rPr>
                <w:rFonts w:ascii="Times New Roman" w:hAnsi="Times New Roman" w:cs="Times New Roman"/>
                <w:sz w:val="24"/>
                <w:szCs w:val="24"/>
              </w:rPr>
            </w:pPr>
          </w:p>
          <w:p w14:paraId="007F700B" w14:textId="77777777" w:rsidR="00465449" w:rsidRDefault="00465449" w:rsidP="00BF6FA4">
            <w:pPr>
              <w:rPr>
                <w:rFonts w:ascii="Times New Roman" w:hAnsi="Times New Roman" w:cs="Times New Roman"/>
                <w:sz w:val="24"/>
                <w:szCs w:val="24"/>
              </w:rPr>
            </w:pPr>
          </w:p>
          <w:p w14:paraId="33F9F5C4" w14:textId="77777777" w:rsidR="00465449" w:rsidRDefault="00465449" w:rsidP="00BF6FA4">
            <w:pPr>
              <w:rPr>
                <w:rFonts w:ascii="Times New Roman" w:hAnsi="Times New Roman" w:cs="Times New Roman"/>
                <w:sz w:val="24"/>
                <w:szCs w:val="24"/>
              </w:rPr>
            </w:pPr>
          </w:p>
          <w:p w14:paraId="17563AA5" w14:textId="77777777" w:rsidR="00465449" w:rsidRDefault="00465449" w:rsidP="00BF6FA4">
            <w:pPr>
              <w:rPr>
                <w:rFonts w:ascii="Times New Roman" w:hAnsi="Times New Roman" w:cs="Times New Roman"/>
                <w:sz w:val="24"/>
                <w:szCs w:val="24"/>
              </w:rPr>
            </w:pPr>
          </w:p>
          <w:p w14:paraId="62149422" w14:textId="77777777" w:rsidR="00465449" w:rsidRDefault="00465449" w:rsidP="00BF6FA4">
            <w:pPr>
              <w:rPr>
                <w:rFonts w:ascii="Times New Roman" w:hAnsi="Times New Roman" w:cs="Times New Roman"/>
                <w:sz w:val="24"/>
                <w:szCs w:val="24"/>
              </w:rPr>
            </w:pPr>
          </w:p>
          <w:p w14:paraId="4A83C9C9" w14:textId="77777777" w:rsidR="00465449" w:rsidRDefault="00465449" w:rsidP="00BF6FA4">
            <w:pPr>
              <w:rPr>
                <w:rFonts w:ascii="Times New Roman" w:hAnsi="Times New Roman" w:cs="Times New Roman"/>
                <w:sz w:val="24"/>
                <w:szCs w:val="24"/>
              </w:rPr>
            </w:pPr>
          </w:p>
          <w:p w14:paraId="3CE0F5B1" w14:textId="77777777" w:rsidR="00465449" w:rsidRDefault="00465449" w:rsidP="00BF6FA4">
            <w:pPr>
              <w:rPr>
                <w:rFonts w:ascii="Times New Roman" w:hAnsi="Times New Roman" w:cs="Times New Roman"/>
                <w:sz w:val="24"/>
                <w:szCs w:val="24"/>
              </w:rPr>
            </w:pPr>
          </w:p>
          <w:p w14:paraId="1D3E60B1" w14:textId="77777777" w:rsidR="00465449" w:rsidRDefault="00465449" w:rsidP="00BF6FA4">
            <w:pPr>
              <w:rPr>
                <w:rFonts w:ascii="Times New Roman" w:hAnsi="Times New Roman" w:cs="Times New Roman"/>
                <w:sz w:val="24"/>
                <w:szCs w:val="24"/>
              </w:rPr>
            </w:pPr>
          </w:p>
          <w:p w14:paraId="7D103486" w14:textId="77777777" w:rsidR="00465449" w:rsidRDefault="00465449" w:rsidP="00BF6FA4">
            <w:pPr>
              <w:rPr>
                <w:rFonts w:ascii="Times New Roman" w:hAnsi="Times New Roman" w:cs="Times New Roman"/>
                <w:sz w:val="24"/>
                <w:szCs w:val="24"/>
              </w:rPr>
            </w:pPr>
          </w:p>
          <w:p w14:paraId="71BBEACB"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 xml:space="preserve"> </w:t>
            </w:r>
          </w:p>
        </w:tc>
        <w:tc>
          <w:tcPr>
            <w:tcW w:w="2914" w:type="dxa"/>
          </w:tcPr>
          <w:p w14:paraId="512B6029" w14:textId="77777777" w:rsidR="00465449" w:rsidRDefault="00465449" w:rsidP="00DB398E">
            <w:pPr>
              <w:rPr>
                <w:rFonts w:ascii="Times New Roman" w:hAnsi="Times New Roman" w:cs="Times New Roman"/>
                <w:sz w:val="24"/>
                <w:szCs w:val="24"/>
              </w:rPr>
            </w:pPr>
            <w:r>
              <w:rPr>
                <w:rFonts w:ascii="Times New Roman" w:hAnsi="Times New Roman" w:cs="Times New Roman"/>
                <w:sz w:val="24"/>
                <w:szCs w:val="24"/>
              </w:rPr>
              <w:t>Закрепить умение детей следовать заданному алгоритму, точно выполнять словесную инструкцию, закреплять навыки измерительной деятельности.</w:t>
            </w:r>
          </w:p>
          <w:p w14:paraId="0814ECD3" w14:textId="77777777" w:rsidR="00465449" w:rsidRDefault="00465449" w:rsidP="00BF6FA4">
            <w:pPr>
              <w:rPr>
                <w:rFonts w:ascii="Times New Roman" w:hAnsi="Times New Roman" w:cs="Times New Roman"/>
                <w:sz w:val="24"/>
                <w:szCs w:val="24"/>
              </w:rPr>
            </w:pPr>
          </w:p>
          <w:p w14:paraId="25CE0BA8" w14:textId="77777777" w:rsidR="00465449" w:rsidRDefault="00465449" w:rsidP="00BF6FA4">
            <w:pPr>
              <w:rPr>
                <w:rFonts w:ascii="Times New Roman" w:hAnsi="Times New Roman" w:cs="Times New Roman"/>
                <w:sz w:val="24"/>
                <w:szCs w:val="24"/>
              </w:rPr>
            </w:pPr>
          </w:p>
          <w:p w14:paraId="6CA1FDED" w14:textId="77777777" w:rsidR="00465449" w:rsidRDefault="00465449" w:rsidP="00BF6FA4">
            <w:pPr>
              <w:rPr>
                <w:rFonts w:ascii="Times New Roman" w:hAnsi="Times New Roman" w:cs="Times New Roman"/>
                <w:sz w:val="24"/>
                <w:szCs w:val="24"/>
              </w:rPr>
            </w:pPr>
          </w:p>
          <w:p w14:paraId="1D975B65" w14:textId="77777777" w:rsidR="00465449" w:rsidRDefault="00465449" w:rsidP="00BF6FA4">
            <w:pPr>
              <w:rPr>
                <w:rFonts w:ascii="Times New Roman" w:hAnsi="Times New Roman" w:cs="Times New Roman"/>
                <w:sz w:val="24"/>
                <w:szCs w:val="24"/>
              </w:rPr>
            </w:pPr>
          </w:p>
          <w:p w14:paraId="5299F38D" w14:textId="77777777" w:rsidR="00465449" w:rsidRDefault="00465449" w:rsidP="00BF6FA4">
            <w:pPr>
              <w:rPr>
                <w:rFonts w:ascii="Times New Roman" w:hAnsi="Times New Roman" w:cs="Times New Roman"/>
                <w:sz w:val="24"/>
                <w:szCs w:val="24"/>
              </w:rPr>
            </w:pPr>
          </w:p>
          <w:p w14:paraId="77215B76" w14:textId="77777777" w:rsidR="00465449" w:rsidRDefault="00465449" w:rsidP="00BF6FA4">
            <w:pPr>
              <w:rPr>
                <w:rFonts w:ascii="Times New Roman" w:hAnsi="Times New Roman" w:cs="Times New Roman"/>
                <w:sz w:val="24"/>
                <w:szCs w:val="24"/>
              </w:rPr>
            </w:pPr>
          </w:p>
          <w:p w14:paraId="55BEA5A4" w14:textId="77777777" w:rsidR="00465449" w:rsidRDefault="00465449" w:rsidP="00BF6FA4">
            <w:pPr>
              <w:rPr>
                <w:rFonts w:ascii="Times New Roman" w:hAnsi="Times New Roman" w:cs="Times New Roman"/>
                <w:sz w:val="24"/>
                <w:szCs w:val="24"/>
              </w:rPr>
            </w:pPr>
          </w:p>
          <w:p w14:paraId="0DE57473" w14:textId="77777777" w:rsidR="00465449" w:rsidRDefault="00465449" w:rsidP="00BF6FA4">
            <w:pPr>
              <w:rPr>
                <w:rFonts w:ascii="Times New Roman" w:hAnsi="Times New Roman" w:cs="Times New Roman"/>
                <w:sz w:val="24"/>
                <w:szCs w:val="24"/>
              </w:rPr>
            </w:pPr>
          </w:p>
          <w:p w14:paraId="36B11A86" w14:textId="77777777" w:rsidR="00465449" w:rsidRDefault="00465449" w:rsidP="00BF6FA4">
            <w:pPr>
              <w:rPr>
                <w:rFonts w:ascii="Times New Roman" w:hAnsi="Times New Roman" w:cs="Times New Roman"/>
                <w:sz w:val="24"/>
                <w:szCs w:val="24"/>
              </w:rPr>
            </w:pPr>
          </w:p>
          <w:p w14:paraId="435349BE" w14:textId="77777777" w:rsidR="00465449" w:rsidRDefault="00465449" w:rsidP="00BF6FA4">
            <w:pPr>
              <w:rPr>
                <w:rFonts w:ascii="Times New Roman" w:hAnsi="Times New Roman" w:cs="Times New Roman"/>
                <w:sz w:val="24"/>
                <w:szCs w:val="24"/>
              </w:rPr>
            </w:pPr>
          </w:p>
          <w:p w14:paraId="6D40C74D" w14:textId="77777777" w:rsidR="00465449" w:rsidRDefault="00465449" w:rsidP="00BF6FA4">
            <w:pPr>
              <w:rPr>
                <w:rFonts w:ascii="Times New Roman" w:hAnsi="Times New Roman" w:cs="Times New Roman"/>
                <w:sz w:val="24"/>
                <w:szCs w:val="24"/>
              </w:rPr>
            </w:pPr>
          </w:p>
          <w:p w14:paraId="692AC789" w14:textId="77777777" w:rsidR="00465449" w:rsidRDefault="00465449" w:rsidP="00BF6FA4">
            <w:pPr>
              <w:rPr>
                <w:rFonts w:ascii="Times New Roman" w:hAnsi="Times New Roman" w:cs="Times New Roman"/>
                <w:sz w:val="24"/>
                <w:szCs w:val="24"/>
              </w:rPr>
            </w:pPr>
          </w:p>
        </w:tc>
        <w:tc>
          <w:tcPr>
            <w:tcW w:w="4928" w:type="dxa"/>
          </w:tcPr>
          <w:p w14:paraId="2935C8A2"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Наборы палочек.</w:t>
            </w:r>
          </w:p>
          <w:p w14:paraId="0F5EBDFB" w14:textId="36FFE82B" w:rsidR="00465449" w:rsidRDefault="00465449" w:rsidP="00BF6FA4">
            <w:pPr>
              <w:rPr>
                <w:rFonts w:ascii="Times New Roman" w:hAnsi="Times New Roman" w:cs="Times New Roman"/>
                <w:sz w:val="24"/>
                <w:szCs w:val="24"/>
              </w:rPr>
            </w:pPr>
            <w:r>
              <w:rPr>
                <w:rFonts w:ascii="Times New Roman" w:hAnsi="Times New Roman" w:cs="Times New Roman"/>
                <w:sz w:val="24"/>
                <w:szCs w:val="24"/>
              </w:rPr>
              <w:t>Дети выполняют изображение волны по словесной инструкции. Возьмите 2 не очень длинные палочки и сделайте из них волну, следующую сделайте рядом, но она должна быть выше первой. Вопросы: «Сколько волн получилось? Какая длиннее? Как это можно узнать? (Измерить). На сколько вторая волна длиннее первой? На сколько первая волна короче второй? Какое число обозначают палочки, изображающие первую волну? Сравнивают высоту волн.  Какое число обозначают палочки, изображающие волны? Какие палочки по высоте?</w:t>
            </w:r>
          </w:p>
        </w:tc>
      </w:tr>
      <w:tr w:rsidR="00465449" w14:paraId="77EAAED2" w14:textId="77777777" w:rsidTr="00465449">
        <w:trPr>
          <w:trHeight w:val="975"/>
        </w:trPr>
        <w:tc>
          <w:tcPr>
            <w:tcW w:w="3215" w:type="dxa"/>
          </w:tcPr>
          <w:p w14:paraId="0E13A211" w14:textId="06366986" w:rsidR="00465449" w:rsidRDefault="00465449" w:rsidP="00BF6FA4">
            <w:pPr>
              <w:rPr>
                <w:rFonts w:ascii="Times New Roman" w:hAnsi="Times New Roman" w:cs="Times New Roman"/>
                <w:sz w:val="24"/>
                <w:szCs w:val="24"/>
              </w:rPr>
            </w:pPr>
            <w:r>
              <w:rPr>
                <w:rFonts w:ascii="Times New Roman" w:hAnsi="Times New Roman" w:cs="Times New Roman"/>
                <w:sz w:val="24"/>
                <w:szCs w:val="24"/>
              </w:rPr>
              <w:lastRenderedPageBreak/>
              <w:t>5. «Выкладываем сюжеты»</w:t>
            </w:r>
          </w:p>
          <w:p w14:paraId="223D1083" w14:textId="77777777" w:rsidR="00465449" w:rsidRDefault="00465449" w:rsidP="00BF6FA4">
            <w:pPr>
              <w:rPr>
                <w:rFonts w:ascii="Times New Roman" w:hAnsi="Times New Roman" w:cs="Times New Roman"/>
                <w:sz w:val="24"/>
                <w:szCs w:val="24"/>
              </w:rPr>
            </w:pPr>
          </w:p>
          <w:p w14:paraId="1BAF3D1F" w14:textId="77777777" w:rsidR="00465449" w:rsidRDefault="00465449" w:rsidP="00BF6FA4">
            <w:pPr>
              <w:rPr>
                <w:rFonts w:ascii="Times New Roman" w:hAnsi="Times New Roman" w:cs="Times New Roman"/>
                <w:sz w:val="24"/>
                <w:szCs w:val="24"/>
              </w:rPr>
            </w:pPr>
          </w:p>
          <w:p w14:paraId="2CC88556" w14:textId="77777777" w:rsidR="00465449" w:rsidRDefault="00465449" w:rsidP="00BF6FA4">
            <w:pPr>
              <w:rPr>
                <w:rFonts w:ascii="Times New Roman" w:hAnsi="Times New Roman" w:cs="Times New Roman"/>
                <w:sz w:val="24"/>
                <w:szCs w:val="24"/>
              </w:rPr>
            </w:pPr>
          </w:p>
          <w:p w14:paraId="23AFFB20" w14:textId="77777777" w:rsidR="00465449" w:rsidRDefault="00465449" w:rsidP="00BF6FA4">
            <w:pPr>
              <w:rPr>
                <w:rFonts w:ascii="Times New Roman" w:hAnsi="Times New Roman" w:cs="Times New Roman"/>
                <w:sz w:val="24"/>
                <w:szCs w:val="24"/>
              </w:rPr>
            </w:pPr>
          </w:p>
          <w:p w14:paraId="3141CE05" w14:textId="77777777" w:rsidR="00465449" w:rsidRDefault="00465449" w:rsidP="00BF6FA4">
            <w:pPr>
              <w:rPr>
                <w:rFonts w:ascii="Times New Roman" w:hAnsi="Times New Roman" w:cs="Times New Roman"/>
                <w:sz w:val="24"/>
                <w:szCs w:val="24"/>
              </w:rPr>
            </w:pPr>
          </w:p>
          <w:p w14:paraId="44897606"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«Птичий двор».</w:t>
            </w:r>
          </w:p>
          <w:p w14:paraId="6881A6B5"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«Аквариум»</w:t>
            </w:r>
          </w:p>
        </w:tc>
        <w:tc>
          <w:tcPr>
            <w:tcW w:w="2914" w:type="dxa"/>
          </w:tcPr>
          <w:p w14:paraId="50E5687C"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Развивать умение работать со схемой, накладывая палочки на изображение, составлять рассказы по сюжетным картинкам.</w:t>
            </w:r>
          </w:p>
          <w:p w14:paraId="0BE64B1F" w14:textId="77777777" w:rsidR="00465449" w:rsidRDefault="00465449" w:rsidP="00BF6FA4">
            <w:pPr>
              <w:rPr>
                <w:rFonts w:ascii="Times New Roman" w:hAnsi="Times New Roman" w:cs="Times New Roman"/>
                <w:sz w:val="24"/>
                <w:szCs w:val="24"/>
              </w:rPr>
            </w:pPr>
          </w:p>
          <w:p w14:paraId="1CDC9139" w14:textId="77777777" w:rsidR="00465449" w:rsidRDefault="00465449" w:rsidP="00BF6FA4">
            <w:pPr>
              <w:rPr>
                <w:rFonts w:ascii="Times New Roman" w:hAnsi="Times New Roman" w:cs="Times New Roman"/>
                <w:sz w:val="24"/>
                <w:szCs w:val="24"/>
              </w:rPr>
            </w:pPr>
          </w:p>
        </w:tc>
        <w:tc>
          <w:tcPr>
            <w:tcW w:w="4928" w:type="dxa"/>
          </w:tcPr>
          <w:p w14:paraId="54BBEA95" w14:textId="77777777" w:rsidR="00465449" w:rsidRDefault="00465449" w:rsidP="00BF6FA4">
            <w:pPr>
              <w:rPr>
                <w:rFonts w:ascii="Times New Roman" w:hAnsi="Times New Roman" w:cs="Times New Roman"/>
                <w:sz w:val="24"/>
                <w:szCs w:val="24"/>
              </w:rPr>
            </w:pPr>
          </w:p>
          <w:p w14:paraId="48233CC8" w14:textId="77777777" w:rsidR="00465449" w:rsidRDefault="00465449" w:rsidP="00BF6FA4">
            <w:pPr>
              <w:rPr>
                <w:rFonts w:ascii="Times New Roman" w:hAnsi="Times New Roman" w:cs="Times New Roman"/>
                <w:sz w:val="24"/>
                <w:szCs w:val="24"/>
              </w:rPr>
            </w:pPr>
          </w:p>
          <w:p w14:paraId="0ADF98A8" w14:textId="77777777" w:rsidR="00465449" w:rsidRDefault="00465449" w:rsidP="00BF6FA4">
            <w:pPr>
              <w:rPr>
                <w:rFonts w:ascii="Times New Roman" w:hAnsi="Times New Roman" w:cs="Times New Roman"/>
                <w:sz w:val="24"/>
                <w:szCs w:val="24"/>
              </w:rPr>
            </w:pPr>
          </w:p>
          <w:p w14:paraId="3EF009E5" w14:textId="77777777" w:rsidR="00465449" w:rsidRDefault="00465449" w:rsidP="00BF6FA4">
            <w:pPr>
              <w:rPr>
                <w:rFonts w:ascii="Times New Roman" w:hAnsi="Times New Roman" w:cs="Times New Roman"/>
                <w:sz w:val="24"/>
                <w:szCs w:val="24"/>
              </w:rPr>
            </w:pPr>
          </w:p>
          <w:p w14:paraId="19B87E1F" w14:textId="77777777" w:rsidR="00465449" w:rsidRDefault="00465449" w:rsidP="00BF6FA4">
            <w:pPr>
              <w:rPr>
                <w:rFonts w:ascii="Times New Roman" w:hAnsi="Times New Roman" w:cs="Times New Roman"/>
                <w:sz w:val="24"/>
                <w:szCs w:val="24"/>
              </w:rPr>
            </w:pPr>
          </w:p>
          <w:p w14:paraId="55CB1C44" w14:textId="77777777" w:rsidR="00465449" w:rsidRDefault="00465449" w:rsidP="00BF6FA4">
            <w:pPr>
              <w:rPr>
                <w:rFonts w:ascii="Times New Roman" w:hAnsi="Times New Roman" w:cs="Times New Roman"/>
                <w:sz w:val="24"/>
                <w:szCs w:val="24"/>
              </w:rPr>
            </w:pPr>
          </w:p>
          <w:p w14:paraId="6C082E99" w14:textId="77777777" w:rsidR="00465449" w:rsidRDefault="00465449" w:rsidP="00BF6FA4">
            <w:pPr>
              <w:rPr>
                <w:rFonts w:ascii="Times New Roman" w:hAnsi="Times New Roman" w:cs="Times New Roman"/>
                <w:sz w:val="24"/>
                <w:szCs w:val="24"/>
              </w:rPr>
            </w:pPr>
          </w:p>
          <w:p w14:paraId="10F091E1" w14:textId="77777777" w:rsidR="00465449" w:rsidRDefault="00465449" w:rsidP="00BF6FA4">
            <w:pPr>
              <w:rPr>
                <w:rFonts w:ascii="Times New Roman" w:hAnsi="Times New Roman" w:cs="Times New Roman"/>
                <w:sz w:val="24"/>
                <w:szCs w:val="24"/>
              </w:rPr>
            </w:pPr>
            <w:r w:rsidRPr="00DB398E">
              <w:rPr>
                <w:rFonts w:ascii="Times New Roman" w:hAnsi="Times New Roman" w:cs="Times New Roman"/>
                <w:sz w:val="24"/>
                <w:szCs w:val="24"/>
              </w:rPr>
              <w:t>Схема на стр. 15-16.</w:t>
            </w:r>
          </w:p>
          <w:p w14:paraId="78192699" w14:textId="77777777" w:rsidR="00465449" w:rsidRDefault="00465449" w:rsidP="00BF6FA4">
            <w:pPr>
              <w:rPr>
                <w:rFonts w:ascii="Times New Roman" w:hAnsi="Times New Roman" w:cs="Times New Roman"/>
                <w:sz w:val="24"/>
                <w:szCs w:val="24"/>
              </w:rPr>
            </w:pPr>
            <w:r>
              <w:rPr>
                <w:rFonts w:ascii="Times New Roman" w:hAnsi="Times New Roman" w:cs="Times New Roman"/>
                <w:sz w:val="24"/>
                <w:szCs w:val="24"/>
              </w:rPr>
              <w:t>Схема на стр. 17-18.</w:t>
            </w:r>
          </w:p>
        </w:tc>
      </w:tr>
      <w:tr w:rsidR="00465449" w14:paraId="405A9651" w14:textId="77777777" w:rsidTr="00465449">
        <w:trPr>
          <w:trHeight w:val="2775"/>
        </w:trPr>
        <w:tc>
          <w:tcPr>
            <w:tcW w:w="3215" w:type="dxa"/>
          </w:tcPr>
          <w:p w14:paraId="58E69502" w14:textId="09A19CC1" w:rsidR="00465449" w:rsidRDefault="00465449" w:rsidP="00374674">
            <w:pPr>
              <w:rPr>
                <w:rFonts w:ascii="Times New Roman" w:hAnsi="Times New Roman" w:cs="Times New Roman"/>
                <w:sz w:val="24"/>
                <w:szCs w:val="24"/>
              </w:rPr>
            </w:pPr>
            <w:r>
              <w:rPr>
                <w:rFonts w:ascii="Times New Roman" w:hAnsi="Times New Roman" w:cs="Times New Roman"/>
                <w:sz w:val="24"/>
                <w:szCs w:val="24"/>
              </w:rPr>
              <w:t>6. «Волшебные сказки»</w:t>
            </w:r>
          </w:p>
          <w:p w14:paraId="20EF63BE" w14:textId="77777777" w:rsidR="00465449" w:rsidRDefault="00465449" w:rsidP="00374674">
            <w:pPr>
              <w:rPr>
                <w:rFonts w:ascii="Times New Roman" w:hAnsi="Times New Roman" w:cs="Times New Roman"/>
                <w:sz w:val="24"/>
                <w:szCs w:val="24"/>
              </w:rPr>
            </w:pPr>
          </w:p>
          <w:p w14:paraId="1AD226B9" w14:textId="77777777" w:rsidR="00465449" w:rsidRDefault="00465449" w:rsidP="00374674">
            <w:pPr>
              <w:rPr>
                <w:rFonts w:ascii="Times New Roman" w:hAnsi="Times New Roman" w:cs="Times New Roman"/>
                <w:sz w:val="24"/>
                <w:szCs w:val="24"/>
              </w:rPr>
            </w:pPr>
          </w:p>
          <w:p w14:paraId="0B24519D" w14:textId="77777777" w:rsidR="00465449" w:rsidRDefault="00465449" w:rsidP="00374674">
            <w:pPr>
              <w:rPr>
                <w:rFonts w:ascii="Times New Roman" w:hAnsi="Times New Roman" w:cs="Times New Roman"/>
                <w:sz w:val="24"/>
                <w:szCs w:val="24"/>
              </w:rPr>
            </w:pPr>
          </w:p>
          <w:p w14:paraId="0B5BB5AD" w14:textId="77777777" w:rsidR="00465449" w:rsidRDefault="00465449" w:rsidP="00374674">
            <w:pPr>
              <w:rPr>
                <w:rFonts w:ascii="Times New Roman" w:hAnsi="Times New Roman" w:cs="Times New Roman"/>
                <w:sz w:val="24"/>
                <w:szCs w:val="24"/>
              </w:rPr>
            </w:pPr>
          </w:p>
          <w:p w14:paraId="585565D1" w14:textId="77777777" w:rsidR="00465449" w:rsidRDefault="00465449" w:rsidP="00374674">
            <w:pPr>
              <w:rPr>
                <w:rFonts w:ascii="Times New Roman" w:hAnsi="Times New Roman" w:cs="Times New Roman"/>
                <w:sz w:val="24"/>
                <w:szCs w:val="24"/>
              </w:rPr>
            </w:pPr>
            <w:r>
              <w:rPr>
                <w:rFonts w:ascii="Times New Roman" w:hAnsi="Times New Roman" w:cs="Times New Roman"/>
                <w:sz w:val="24"/>
                <w:szCs w:val="24"/>
              </w:rPr>
              <w:t>«Сказка острова Буяна».</w:t>
            </w:r>
          </w:p>
          <w:p w14:paraId="5F2FF710" w14:textId="77777777" w:rsidR="00465449" w:rsidRDefault="00465449" w:rsidP="00374674">
            <w:pPr>
              <w:rPr>
                <w:rFonts w:ascii="Times New Roman" w:hAnsi="Times New Roman" w:cs="Times New Roman"/>
                <w:sz w:val="24"/>
                <w:szCs w:val="24"/>
              </w:rPr>
            </w:pPr>
            <w:r>
              <w:rPr>
                <w:rFonts w:ascii="Times New Roman" w:hAnsi="Times New Roman" w:cs="Times New Roman"/>
                <w:sz w:val="24"/>
                <w:szCs w:val="24"/>
              </w:rPr>
              <w:t>«Сказка о Емели»</w:t>
            </w:r>
          </w:p>
          <w:p w14:paraId="4E260F7B" w14:textId="77777777" w:rsidR="00465449" w:rsidRPr="00766F39" w:rsidRDefault="00465449" w:rsidP="00374674">
            <w:pPr>
              <w:rPr>
                <w:rFonts w:ascii="Times New Roman" w:hAnsi="Times New Roman" w:cs="Times New Roman"/>
                <w:sz w:val="24"/>
                <w:szCs w:val="24"/>
              </w:rPr>
            </w:pPr>
          </w:p>
        </w:tc>
        <w:tc>
          <w:tcPr>
            <w:tcW w:w="2914" w:type="dxa"/>
          </w:tcPr>
          <w:p w14:paraId="252CC664" w14:textId="77777777" w:rsidR="00465449" w:rsidRDefault="00465449" w:rsidP="00374674">
            <w:pPr>
              <w:rPr>
                <w:rFonts w:ascii="Times New Roman" w:hAnsi="Times New Roman" w:cs="Times New Roman"/>
                <w:sz w:val="24"/>
                <w:szCs w:val="24"/>
              </w:rPr>
            </w:pPr>
            <w:r>
              <w:rPr>
                <w:rFonts w:ascii="Times New Roman" w:hAnsi="Times New Roman" w:cs="Times New Roman"/>
                <w:sz w:val="24"/>
                <w:szCs w:val="24"/>
              </w:rPr>
              <w:t>Обратить внимание детей на цвет предмета, учить подбирать предметы одинакового цвета.</w:t>
            </w:r>
          </w:p>
          <w:p w14:paraId="41C3A299" w14:textId="77777777" w:rsidR="00465449" w:rsidRPr="00766F39" w:rsidRDefault="00465449" w:rsidP="00374674">
            <w:pPr>
              <w:rPr>
                <w:rFonts w:ascii="Times New Roman" w:hAnsi="Times New Roman" w:cs="Times New Roman"/>
                <w:sz w:val="24"/>
                <w:szCs w:val="24"/>
              </w:rPr>
            </w:pPr>
            <w:r>
              <w:rPr>
                <w:rFonts w:ascii="Times New Roman" w:hAnsi="Times New Roman" w:cs="Times New Roman"/>
                <w:sz w:val="24"/>
                <w:szCs w:val="24"/>
              </w:rPr>
              <w:t>Развивать у детей наблюдательность, внимание, память.</w:t>
            </w:r>
          </w:p>
        </w:tc>
        <w:tc>
          <w:tcPr>
            <w:tcW w:w="4928" w:type="dxa"/>
          </w:tcPr>
          <w:p w14:paraId="0941B13C" w14:textId="77777777" w:rsidR="00465449" w:rsidRDefault="00465449" w:rsidP="00374674">
            <w:pPr>
              <w:rPr>
                <w:rFonts w:ascii="Times New Roman" w:hAnsi="Times New Roman" w:cs="Times New Roman"/>
                <w:sz w:val="24"/>
                <w:szCs w:val="24"/>
              </w:rPr>
            </w:pPr>
            <w:r>
              <w:rPr>
                <w:rFonts w:ascii="Times New Roman" w:hAnsi="Times New Roman" w:cs="Times New Roman"/>
                <w:sz w:val="24"/>
                <w:szCs w:val="24"/>
              </w:rPr>
              <w:t>Схема на стр. 19-22.</w:t>
            </w:r>
          </w:p>
          <w:p w14:paraId="3839029F" w14:textId="77777777" w:rsidR="00465449" w:rsidRDefault="00465449" w:rsidP="00374674">
            <w:pPr>
              <w:rPr>
                <w:rFonts w:ascii="Times New Roman" w:hAnsi="Times New Roman" w:cs="Times New Roman"/>
                <w:sz w:val="24"/>
                <w:szCs w:val="24"/>
              </w:rPr>
            </w:pPr>
          </w:p>
          <w:p w14:paraId="7E264D99" w14:textId="77777777" w:rsidR="00465449" w:rsidRDefault="00465449" w:rsidP="00374674">
            <w:pPr>
              <w:rPr>
                <w:rFonts w:ascii="Times New Roman" w:hAnsi="Times New Roman" w:cs="Times New Roman"/>
                <w:sz w:val="24"/>
                <w:szCs w:val="24"/>
              </w:rPr>
            </w:pPr>
          </w:p>
          <w:p w14:paraId="1E7BDD7F" w14:textId="77777777" w:rsidR="00465449" w:rsidRDefault="00465449" w:rsidP="00374674">
            <w:pPr>
              <w:rPr>
                <w:rFonts w:ascii="Times New Roman" w:hAnsi="Times New Roman" w:cs="Times New Roman"/>
                <w:sz w:val="24"/>
                <w:szCs w:val="24"/>
              </w:rPr>
            </w:pPr>
          </w:p>
          <w:p w14:paraId="10ED0ECE" w14:textId="77777777" w:rsidR="00465449" w:rsidRDefault="00465449" w:rsidP="00374674">
            <w:pPr>
              <w:rPr>
                <w:rFonts w:ascii="Times New Roman" w:hAnsi="Times New Roman" w:cs="Times New Roman"/>
                <w:sz w:val="24"/>
                <w:szCs w:val="24"/>
              </w:rPr>
            </w:pPr>
          </w:p>
          <w:p w14:paraId="715DBB1E" w14:textId="77777777" w:rsidR="00465449" w:rsidRDefault="00465449" w:rsidP="00374674">
            <w:pPr>
              <w:rPr>
                <w:rFonts w:ascii="Times New Roman" w:hAnsi="Times New Roman" w:cs="Times New Roman"/>
                <w:sz w:val="24"/>
                <w:szCs w:val="24"/>
              </w:rPr>
            </w:pPr>
          </w:p>
          <w:p w14:paraId="33E05646" w14:textId="77777777" w:rsidR="00465449" w:rsidRPr="00766F39" w:rsidRDefault="00465449" w:rsidP="00374674">
            <w:pPr>
              <w:rPr>
                <w:rFonts w:ascii="Times New Roman" w:hAnsi="Times New Roman" w:cs="Times New Roman"/>
                <w:sz w:val="24"/>
                <w:szCs w:val="24"/>
              </w:rPr>
            </w:pPr>
            <w:r>
              <w:rPr>
                <w:rFonts w:ascii="Times New Roman" w:hAnsi="Times New Roman" w:cs="Times New Roman"/>
                <w:sz w:val="24"/>
                <w:szCs w:val="24"/>
              </w:rPr>
              <w:t>Схема на стр. 24-26.</w:t>
            </w:r>
          </w:p>
        </w:tc>
      </w:tr>
      <w:tr w:rsidR="00465449" w14:paraId="1BD6BA7D" w14:textId="77777777" w:rsidTr="00465449">
        <w:trPr>
          <w:trHeight w:val="1080"/>
        </w:trPr>
        <w:tc>
          <w:tcPr>
            <w:tcW w:w="3215" w:type="dxa"/>
          </w:tcPr>
          <w:p w14:paraId="7C7C7B84" w14:textId="211A50FC" w:rsidR="00465449" w:rsidRPr="00374674" w:rsidRDefault="00465449" w:rsidP="00374674">
            <w:pPr>
              <w:rPr>
                <w:rFonts w:ascii="Times New Roman" w:hAnsi="Times New Roman" w:cs="Times New Roman"/>
                <w:sz w:val="24"/>
                <w:szCs w:val="24"/>
              </w:rPr>
            </w:pPr>
            <w:r>
              <w:rPr>
                <w:rFonts w:ascii="Times New Roman" w:hAnsi="Times New Roman" w:cs="Times New Roman"/>
                <w:sz w:val="24"/>
                <w:szCs w:val="24"/>
              </w:rPr>
              <w:t xml:space="preserve">7. </w:t>
            </w:r>
            <w:r w:rsidRPr="00374674">
              <w:rPr>
                <w:rFonts w:ascii="Times New Roman" w:hAnsi="Times New Roman" w:cs="Times New Roman"/>
                <w:sz w:val="24"/>
                <w:szCs w:val="24"/>
              </w:rPr>
              <w:t>«Угощаем тортом».</w:t>
            </w:r>
          </w:p>
          <w:p w14:paraId="4E9B70DC" w14:textId="77777777" w:rsidR="00465449" w:rsidRDefault="00465449" w:rsidP="00374674">
            <w:pPr>
              <w:rPr>
                <w:rFonts w:ascii="Times New Roman" w:hAnsi="Times New Roman" w:cs="Times New Roman"/>
                <w:sz w:val="24"/>
                <w:szCs w:val="24"/>
              </w:rPr>
            </w:pPr>
          </w:p>
          <w:p w14:paraId="3C459624" w14:textId="77777777" w:rsidR="00465449" w:rsidRDefault="00465449" w:rsidP="00374674">
            <w:pPr>
              <w:rPr>
                <w:rFonts w:ascii="Times New Roman" w:hAnsi="Times New Roman" w:cs="Times New Roman"/>
                <w:sz w:val="24"/>
                <w:szCs w:val="24"/>
              </w:rPr>
            </w:pPr>
          </w:p>
          <w:p w14:paraId="549DC456" w14:textId="77777777" w:rsidR="00465449" w:rsidRDefault="00465449" w:rsidP="00374674">
            <w:pPr>
              <w:rPr>
                <w:rFonts w:ascii="Times New Roman" w:hAnsi="Times New Roman" w:cs="Times New Roman"/>
                <w:sz w:val="24"/>
                <w:szCs w:val="24"/>
              </w:rPr>
            </w:pPr>
          </w:p>
          <w:p w14:paraId="4381E83D" w14:textId="77777777" w:rsidR="00465449" w:rsidRDefault="00465449" w:rsidP="00374674">
            <w:pPr>
              <w:rPr>
                <w:rFonts w:ascii="Times New Roman" w:hAnsi="Times New Roman" w:cs="Times New Roman"/>
                <w:sz w:val="24"/>
                <w:szCs w:val="24"/>
              </w:rPr>
            </w:pPr>
          </w:p>
        </w:tc>
        <w:tc>
          <w:tcPr>
            <w:tcW w:w="2914" w:type="dxa"/>
          </w:tcPr>
          <w:p w14:paraId="69B7538F" w14:textId="77777777" w:rsidR="00465449" w:rsidRPr="00E76764" w:rsidRDefault="00465449" w:rsidP="00E76764">
            <w:pPr>
              <w:rPr>
                <w:rFonts w:ascii="Times New Roman" w:hAnsi="Times New Roman" w:cs="Times New Roman"/>
                <w:sz w:val="24"/>
                <w:szCs w:val="24"/>
              </w:rPr>
            </w:pPr>
            <w:r w:rsidRPr="00374674">
              <w:rPr>
                <w:rFonts w:ascii="Times New Roman" w:hAnsi="Times New Roman" w:cs="Times New Roman"/>
                <w:sz w:val="24"/>
                <w:szCs w:val="24"/>
              </w:rPr>
              <w:t xml:space="preserve">Закрепить умение делить целое на равные части, показывать и называть их. </w:t>
            </w:r>
            <w:r w:rsidRPr="00E76764">
              <w:rPr>
                <w:rFonts w:ascii="Times New Roman" w:hAnsi="Times New Roman" w:cs="Times New Roman"/>
                <w:sz w:val="24"/>
                <w:szCs w:val="24"/>
              </w:rPr>
              <w:t>Закрепить понятия «одна вторая, одна четвертая и т. д.»</w:t>
            </w:r>
          </w:p>
          <w:p w14:paraId="390D8844" w14:textId="77777777" w:rsidR="00465449" w:rsidRDefault="00465449" w:rsidP="00E76764">
            <w:pPr>
              <w:rPr>
                <w:rFonts w:ascii="Times New Roman" w:hAnsi="Times New Roman" w:cs="Times New Roman"/>
                <w:sz w:val="24"/>
                <w:szCs w:val="24"/>
              </w:rPr>
            </w:pPr>
          </w:p>
        </w:tc>
        <w:tc>
          <w:tcPr>
            <w:tcW w:w="4928" w:type="dxa"/>
          </w:tcPr>
          <w:p w14:paraId="57316115" w14:textId="77777777" w:rsidR="00465449" w:rsidRDefault="00465449" w:rsidP="00E76764">
            <w:pPr>
              <w:rPr>
                <w:rFonts w:ascii="Times New Roman" w:hAnsi="Times New Roman" w:cs="Times New Roman"/>
                <w:sz w:val="24"/>
                <w:szCs w:val="24"/>
              </w:rPr>
            </w:pPr>
            <w:r>
              <w:rPr>
                <w:rFonts w:ascii="Times New Roman" w:hAnsi="Times New Roman" w:cs="Times New Roman"/>
                <w:sz w:val="24"/>
                <w:szCs w:val="24"/>
              </w:rPr>
              <w:t>Карточка набор палочек.</w:t>
            </w:r>
          </w:p>
          <w:p w14:paraId="1C664E4E" w14:textId="127A988F" w:rsidR="00465449" w:rsidRDefault="00465449" w:rsidP="00E76764">
            <w:pPr>
              <w:rPr>
                <w:rFonts w:ascii="Times New Roman" w:hAnsi="Times New Roman" w:cs="Times New Roman"/>
                <w:sz w:val="24"/>
                <w:szCs w:val="24"/>
              </w:rPr>
            </w:pPr>
            <w:r w:rsidRPr="00E76764">
              <w:rPr>
                <w:rFonts w:ascii="Times New Roman" w:hAnsi="Times New Roman" w:cs="Times New Roman"/>
                <w:sz w:val="24"/>
                <w:szCs w:val="24"/>
              </w:rPr>
              <w:t>Составьте из 4 белых палочек корж, из остальных палочек сложите еще коржи</w:t>
            </w:r>
            <w:r>
              <w:rPr>
                <w:rFonts w:ascii="Times New Roman" w:hAnsi="Times New Roman" w:cs="Times New Roman"/>
                <w:sz w:val="24"/>
                <w:szCs w:val="24"/>
              </w:rPr>
              <w:t>,</w:t>
            </w:r>
            <w:r w:rsidRPr="00E76764">
              <w:rPr>
                <w:rFonts w:ascii="Times New Roman" w:hAnsi="Times New Roman" w:cs="Times New Roman"/>
                <w:sz w:val="24"/>
                <w:szCs w:val="24"/>
              </w:rPr>
              <w:t xml:space="preserve">  положите их друг на друга. Вопросы: «Сколько коржей получилось? Какой формы? Разделите на 2 части, 3, 4. Сравните все части. Сколько человек можно накормить этим тортом.</w:t>
            </w:r>
          </w:p>
        </w:tc>
      </w:tr>
      <w:tr w:rsidR="00465449" w14:paraId="70A93935" w14:textId="77777777" w:rsidTr="00465449">
        <w:trPr>
          <w:trHeight w:val="2190"/>
        </w:trPr>
        <w:tc>
          <w:tcPr>
            <w:tcW w:w="3215" w:type="dxa"/>
          </w:tcPr>
          <w:p w14:paraId="4B44BA34" w14:textId="75FFFCE4" w:rsidR="00465449" w:rsidRDefault="00465449" w:rsidP="00E76764">
            <w:pPr>
              <w:rPr>
                <w:rFonts w:ascii="Times New Roman" w:hAnsi="Times New Roman" w:cs="Times New Roman"/>
                <w:sz w:val="24"/>
                <w:szCs w:val="24"/>
              </w:rPr>
            </w:pPr>
            <w:r>
              <w:rPr>
                <w:rFonts w:ascii="Times New Roman" w:hAnsi="Times New Roman" w:cs="Times New Roman"/>
                <w:sz w:val="24"/>
                <w:szCs w:val="24"/>
              </w:rPr>
              <w:t>8. «Выкладываем сюжеты».</w:t>
            </w:r>
          </w:p>
          <w:p w14:paraId="26A82E7D" w14:textId="77777777" w:rsidR="00465449" w:rsidRDefault="00465449" w:rsidP="00E76764">
            <w:pPr>
              <w:rPr>
                <w:rFonts w:ascii="Times New Roman" w:hAnsi="Times New Roman" w:cs="Times New Roman"/>
                <w:sz w:val="24"/>
                <w:szCs w:val="24"/>
              </w:rPr>
            </w:pPr>
          </w:p>
          <w:p w14:paraId="1D0C43D5" w14:textId="77777777" w:rsidR="00465449" w:rsidRDefault="00465449" w:rsidP="00E76764">
            <w:pPr>
              <w:rPr>
                <w:rFonts w:ascii="Times New Roman" w:hAnsi="Times New Roman" w:cs="Times New Roman"/>
                <w:sz w:val="24"/>
                <w:szCs w:val="24"/>
              </w:rPr>
            </w:pPr>
          </w:p>
          <w:p w14:paraId="7A9314B9" w14:textId="77777777" w:rsidR="00465449" w:rsidRDefault="00465449" w:rsidP="00E76764">
            <w:pPr>
              <w:rPr>
                <w:rFonts w:ascii="Times New Roman" w:hAnsi="Times New Roman" w:cs="Times New Roman"/>
                <w:sz w:val="24"/>
                <w:szCs w:val="24"/>
              </w:rPr>
            </w:pPr>
          </w:p>
          <w:p w14:paraId="778EEEF2" w14:textId="77777777" w:rsidR="00465449" w:rsidRDefault="00465449" w:rsidP="00E76764">
            <w:pPr>
              <w:rPr>
                <w:rFonts w:ascii="Times New Roman" w:hAnsi="Times New Roman" w:cs="Times New Roman"/>
                <w:sz w:val="24"/>
                <w:szCs w:val="24"/>
              </w:rPr>
            </w:pPr>
          </w:p>
          <w:p w14:paraId="4171AFED" w14:textId="77777777" w:rsidR="00465449" w:rsidRDefault="00465449" w:rsidP="00E76764">
            <w:pPr>
              <w:rPr>
                <w:rFonts w:ascii="Times New Roman" w:hAnsi="Times New Roman" w:cs="Times New Roman"/>
                <w:sz w:val="24"/>
                <w:szCs w:val="24"/>
              </w:rPr>
            </w:pPr>
          </w:p>
          <w:p w14:paraId="4176F43C" w14:textId="77777777" w:rsidR="00465449" w:rsidRPr="00766F39" w:rsidRDefault="00465449" w:rsidP="00E76764">
            <w:pPr>
              <w:rPr>
                <w:rFonts w:ascii="Times New Roman" w:hAnsi="Times New Roman" w:cs="Times New Roman"/>
                <w:sz w:val="24"/>
                <w:szCs w:val="24"/>
              </w:rPr>
            </w:pPr>
          </w:p>
        </w:tc>
        <w:tc>
          <w:tcPr>
            <w:tcW w:w="2914" w:type="dxa"/>
          </w:tcPr>
          <w:p w14:paraId="0B84732C" w14:textId="77777777" w:rsidR="00465449" w:rsidRPr="00766F39" w:rsidRDefault="00465449" w:rsidP="00E76764">
            <w:pPr>
              <w:rPr>
                <w:rFonts w:ascii="Times New Roman" w:hAnsi="Times New Roman" w:cs="Times New Roman"/>
                <w:sz w:val="24"/>
                <w:szCs w:val="24"/>
              </w:rPr>
            </w:pPr>
            <w:r>
              <w:rPr>
                <w:rFonts w:ascii="Times New Roman" w:hAnsi="Times New Roman" w:cs="Times New Roman"/>
                <w:sz w:val="24"/>
                <w:szCs w:val="24"/>
              </w:rPr>
              <w:t>Продолжать развивать умение работать со схемой, накладывая палочки на изображения, составлять рассказы по сюжетным картинкам.</w:t>
            </w:r>
          </w:p>
        </w:tc>
        <w:tc>
          <w:tcPr>
            <w:tcW w:w="4928" w:type="dxa"/>
          </w:tcPr>
          <w:p w14:paraId="73431C7F" w14:textId="77777777" w:rsidR="00465449" w:rsidRPr="00766F39" w:rsidRDefault="00465449" w:rsidP="00E76764">
            <w:pPr>
              <w:rPr>
                <w:rFonts w:ascii="Times New Roman" w:hAnsi="Times New Roman" w:cs="Times New Roman"/>
                <w:sz w:val="24"/>
                <w:szCs w:val="24"/>
              </w:rPr>
            </w:pPr>
            <w:r>
              <w:rPr>
                <w:rFonts w:ascii="Times New Roman" w:hAnsi="Times New Roman" w:cs="Times New Roman"/>
                <w:sz w:val="24"/>
                <w:szCs w:val="24"/>
              </w:rPr>
              <w:t>Схема на стр. 15-26.</w:t>
            </w:r>
          </w:p>
        </w:tc>
      </w:tr>
      <w:tr w:rsidR="00465449" w14:paraId="7FCCBEC2" w14:textId="77777777" w:rsidTr="00465449">
        <w:trPr>
          <w:trHeight w:val="1605"/>
        </w:trPr>
        <w:tc>
          <w:tcPr>
            <w:tcW w:w="3215" w:type="dxa"/>
          </w:tcPr>
          <w:p w14:paraId="761CC326" w14:textId="5A291B0F" w:rsidR="00465449" w:rsidRDefault="00465449" w:rsidP="00E76764">
            <w:pPr>
              <w:rPr>
                <w:rFonts w:ascii="Times New Roman" w:hAnsi="Times New Roman" w:cs="Times New Roman"/>
                <w:sz w:val="24"/>
                <w:szCs w:val="24"/>
              </w:rPr>
            </w:pPr>
            <w:r>
              <w:rPr>
                <w:rFonts w:ascii="Times New Roman" w:hAnsi="Times New Roman" w:cs="Times New Roman"/>
                <w:sz w:val="24"/>
                <w:szCs w:val="24"/>
              </w:rPr>
              <w:t>9. «Улица разноцветных палочек».</w:t>
            </w:r>
          </w:p>
          <w:p w14:paraId="4877765A" w14:textId="77777777" w:rsidR="00465449" w:rsidRDefault="00465449" w:rsidP="00E76764">
            <w:pPr>
              <w:rPr>
                <w:rFonts w:ascii="Times New Roman" w:hAnsi="Times New Roman" w:cs="Times New Roman"/>
                <w:sz w:val="24"/>
                <w:szCs w:val="24"/>
              </w:rPr>
            </w:pPr>
          </w:p>
          <w:p w14:paraId="2A0423C1" w14:textId="77777777" w:rsidR="00465449" w:rsidRDefault="00465449" w:rsidP="00E76764">
            <w:pPr>
              <w:rPr>
                <w:rFonts w:ascii="Times New Roman" w:hAnsi="Times New Roman" w:cs="Times New Roman"/>
                <w:sz w:val="24"/>
                <w:szCs w:val="24"/>
              </w:rPr>
            </w:pPr>
          </w:p>
          <w:p w14:paraId="7BDC5A68" w14:textId="77777777" w:rsidR="00465449" w:rsidRDefault="00465449" w:rsidP="00E76764">
            <w:pPr>
              <w:rPr>
                <w:rFonts w:ascii="Times New Roman" w:hAnsi="Times New Roman" w:cs="Times New Roman"/>
                <w:sz w:val="24"/>
                <w:szCs w:val="24"/>
              </w:rPr>
            </w:pPr>
          </w:p>
        </w:tc>
        <w:tc>
          <w:tcPr>
            <w:tcW w:w="2914" w:type="dxa"/>
          </w:tcPr>
          <w:p w14:paraId="4F8549EE" w14:textId="77777777" w:rsidR="00465449" w:rsidRDefault="00465449" w:rsidP="00E76764">
            <w:pPr>
              <w:rPr>
                <w:rFonts w:ascii="Times New Roman" w:hAnsi="Times New Roman" w:cs="Times New Roman"/>
                <w:sz w:val="24"/>
                <w:szCs w:val="24"/>
              </w:rPr>
            </w:pPr>
            <w:r>
              <w:rPr>
                <w:rFonts w:ascii="Times New Roman" w:hAnsi="Times New Roman" w:cs="Times New Roman"/>
                <w:sz w:val="24"/>
                <w:szCs w:val="24"/>
              </w:rPr>
              <w:t>Знакомство с принципом окраски палочек – «цветные семейки», соотношениями цвет-длина-число.</w:t>
            </w:r>
          </w:p>
        </w:tc>
        <w:tc>
          <w:tcPr>
            <w:tcW w:w="4928" w:type="dxa"/>
          </w:tcPr>
          <w:p w14:paraId="47721CEE" w14:textId="77777777" w:rsidR="00465449" w:rsidRDefault="00465449" w:rsidP="00E76764">
            <w:pPr>
              <w:rPr>
                <w:rFonts w:ascii="Times New Roman" w:hAnsi="Times New Roman" w:cs="Times New Roman"/>
                <w:sz w:val="24"/>
                <w:szCs w:val="24"/>
              </w:rPr>
            </w:pPr>
            <w:r>
              <w:rPr>
                <w:rFonts w:ascii="Times New Roman" w:hAnsi="Times New Roman" w:cs="Times New Roman"/>
                <w:sz w:val="24"/>
                <w:szCs w:val="24"/>
              </w:rPr>
              <w:t>Цветные палочки, стр. 27-28.</w:t>
            </w:r>
          </w:p>
        </w:tc>
      </w:tr>
      <w:tr w:rsidR="00465449" w14:paraId="6757C332" w14:textId="77777777" w:rsidTr="00465449">
        <w:trPr>
          <w:trHeight w:val="315"/>
        </w:trPr>
        <w:tc>
          <w:tcPr>
            <w:tcW w:w="3215" w:type="dxa"/>
          </w:tcPr>
          <w:p w14:paraId="793CA74D" w14:textId="7895ACFD" w:rsidR="00465449" w:rsidRDefault="00465449" w:rsidP="00E76764">
            <w:pPr>
              <w:rPr>
                <w:rFonts w:ascii="Times New Roman" w:hAnsi="Times New Roman" w:cs="Times New Roman"/>
                <w:sz w:val="24"/>
                <w:szCs w:val="24"/>
              </w:rPr>
            </w:pPr>
            <w:r>
              <w:rPr>
                <w:rFonts w:ascii="Times New Roman" w:hAnsi="Times New Roman" w:cs="Times New Roman"/>
                <w:sz w:val="24"/>
                <w:szCs w:val="24"/>
              </w:rPr>
              <w:t>10. «Цифры».</w:t>
            </w:r>
          </w:p>
        </w:tc>
        <w:tc>
          <w:tcPr>
            <w:tcW w:w="2914" w:type="dxa"/>
          </w:tcPr>
          <w:p w14:paraId="26EB2C2F" w14:textId="77777777" w:rsidR="00465449" w:rsidRDefault="00465449" w:rsidP="00E76764">
            <w:pPr>
              <w:rPr>
                <w:rFonts w:ascii="Times New Roman" w:hAnsi="Times New Roman" w:cs="Times New Roman"/>
                <w:sz w:val="24"/>
                <w:szCs w:val="24"/>
              </w:rPr>
            </w:pPr>
            <w:r>
              <w:rPr>
                <w:rFonts w:ascii="Times New Roman" w:hAnsi="Times New Roman" w:cs="Times New Roman"/>
                <w:sz w:val="24"/>
                <w:szCs w:val="24"/>
              </w:rPr>
              <w:t>Знакомство с цифрами, умение работать со схемой, различные способы сравнения по длине (наложение, приложение, на глаз).</w:t>
            </w:r>
          </w:p>
        </w:tc>
        <w:tc>
          <w:tcPr>
            <w:tcW w:w="4928" w:type="dxa"/>
          </w:tcPr>
          <w:p w14:paraId="270AE09E" w14:textId="77777777" w:rsidR="00465449" w:rsidRDefault="00465449" w:rsidP="00E76764">
            <w:pPr>
              <w:rPr>
                <w:rFonts w:ascii="Times New Roman" w:hAnsi="Times New Roman" w:cs="Times New Roman"/>
                <w:sz w:val="24"/>
                <w:szCs w:val="24"/>
              </w:rPr>
            </w:pPr>
            <w:r>
              <w:rPr>
                <w:rFonts w:ascii="Times New Roman" w:hAnsi="Times New Roman" w:cs="Times New Roman"/>
                <w:sz w:val="24"/>
                <w:szCs w:val="24"/>
              </w:rPr>
              <w:t>Палочки, схема стр. 29.</w:t>
            </w:r>
          </w:p>
        </w:tc>
      </w:tr>
      <w:tr w:rsidR="00465449" w14:paraId="2BFE22E9" w14:textId="77777777" w:rsidTr="00465449">
        <w:trPr>
          <w:trHeight w:val="1200"/>
        </w:trPr>
        <w:tc>
          <w:tcPr>
            <w:tcW w:w="3215" w:type="dxa"/>
          </w:tcPr>
          <w:p w14:paraId="64C72F5C" w14:textId="77777777" w:rsidR="00465449" w:rsidRPr="00766F39" w:rsidRDefault="00465449" w:rsidP="00BF5AFB">
            <w:pPr>
              <w:rPr>
                <w:rFonts w:ascii="Times New Roman" w:hAnsi="Times New Roman" w:cs="Times New Roman"/>
                <w:sz w:val="24"/>
                <w:szCs w:val="24"/>
              </w:rPr>
            </w:pPr>
            <w:r>
              <w:rPr>
                <w:rFonts w:ascii="Times New Roman" w:hAnsi="Times New Roman" w:cs="Times New Roman"/>
                <w:sz w:val="24"/>
                <w:szCs w:val="24"/>
              </w:rPr>
              <w:t>11. «Буквы»</w:t>
            </w:r>
          </w:p>
        </w:tc>
        <w:tc>
          <w:tcPr>
            <w:tcW w:w="2914" w:type="dxa"/>
          </w:tcPr>
          <w:p w14:paraId="4870B643" w14:textId="77777777" w:rsidR="00465449" w:rsidRDefault="00465449" w:rsidP="00BF5AFB">
            <w:pPr>
              <w:rPr>
                <w:rFonts w:ascii="Times New Roman" w:hAnsi="Times New Roman" w:cs="Times New Roman"/>
                <w:sz w:val="24"/>
                <w:szCs w:val="24"/>
              </w:rPr>
            </w:pPr>
            <w:r>
              <w:rPr>
                <w:rFonts w:ascii="Times New Roman" w:hAnsi="Times New Roman" w:cs="Times New Roman"/>
                <w:sz w:val="24"/>
                <w:szCs w:val="24"/>
              </w:rPr>
              <w:t>Знакомство с буквами, выкладывание по схеме.</w:t>
            </w:r>
          </w:p>
          <w:p w14:paraId="270CFA03" w14:textId="77777777" w:rsidR="00465449" w:rsidRPr="00766F39" w:rsidRDefault="00465449" w:rsidP="00BF5AFB">
            <w:pPr>
              <w:rPr>
                <w:rFonts w:ascii="Times New Roman" w:hAnsi="Times New Roman" w:cs="Times New Roman"/>
                <w:sz w:val="24"/>
                <w:szCs w:val="24"/>
              </w:rPr>
            </w:pPr>
          </w:p>
        </w:tc>
        <w:tc>
          <w:tcPr>
            <w:tcW w:w="4928" w:type="dxa"/>
          </w:tcPr>
          <w:p w14:paraId="37E01E7B" w14:textId="77777777" w:rsidR="00465449" w:rsidRPr="00766F39" w:rsidRDefault="00465449" w:rsidP="00D46D8D">
            <w:pPr>
              <w:rPr>
                <w:rFonts w:ascii="Times New Roman" w:hAnsi="Times New Roman" w:cs="Times New Roman"/>
                <w:sz w:val="24"/>
                <w:szCs w:val="24"/>
              </w:rPr>
            </w:pPr>
            <w:r>
              <w:rPr>
                <w:rFonts w:ascii="Times New Roman" w:hAnsi="Times New Roman" w:cs="Times New Roman"/>
                <w:sz w:val="24"/>
                <w:szCs w:val="24"/>
              </w:rPr>
              <w:t>Палочки, стр. 30-31.</w:t>
            </w:r>
          </w:p>
        </w:tc>
      </w:tr>
      <w:tr w:rsidR="00465449" w14:paraId="2CAA8530" w14:textId="77777777" w:rsidTr="00465449">
        <w:trPr>
          <w:trHeight w:val="930"/>
        </w:trPr>
        <w:tc>
          <w:tcPr>
            <w:tcW w:w="3215" w:type="dxa"/>
          </w:tcPr>
          <w:p w14:paraId="1817E509" w14:textId="77777777" w:rsidR="00465449" w:rsidRDefault="00465449" w:rsidP="00BF5AFB">
            <w:pPr>
              <w:rPr>
                <w:rFonts w:ascii="Times New Roman" w:hAnsi="Times New Roman" w:cs="Times New Roman"/>
                <w:sz w:val="24"/>
                <w:szCs w:val="24"/>
              </w:rPr>
            </w:pPr>
            <w:r>
              <w:rPr>
                <w:rFonts w:ascii="Times New Roman" w:hAnsi="Times New Roman" w:cs="Times New Roman"/>
                <w:sz w:val="24"/>
                <w:szCs w:val="24"/>
              </w:rPr>
              <w:t>12. «Выкладываем слова».</w:t>
            </w:r>
          </w:p>
          <w:p w14:paraId="67BA44C9" w14:textId="77777777" w:rsidR="00465449" w:rsidRDefault="00465449" w:rsidP="00BF5AFB">
            <w:pPr>
              <w:rPr>
                <w:rFonts w:ascii="Times New Roman" w:hAnsi="Times New Roman" w:cs="Times New Roman"/>
                <w:sz w:val="24"/>
                <w:szCs w:val="24"/>
              </w:rPr>
            </w:pPr>
          </w:p>
          <w:p w14:paraId="6FEDCDE6" w14:textId="77777777" w:rsidR="00465449" w:rsidRDefault="00465449" w:rsidP="00BF5AFB">
            <w:pPr>
              <w:rPr>
                <w:rFonts w:ascii="Times New Roman" w:hAnsi="Times New Roman" w:cs="Times New Roman"/>
                <w:sz w:val="24"/>
                <w:szCs w:val="24"/>
              </w:rPr>
            </w:pPr>
          </w:p>
        </w:tc>
        <w:tc>
          <w:tcPr>
            <w:tcW w:w="2914" w:type="dxa"/>
          </w:tcPr>
          <w:p w14:paraId="1100EC90" w14:textId="77777777" w:rsidR="00465449" w:rsidRDefault="00465449" w:rsidP="00BF5AFB">
            <w:pPr>
              <w:rPr>
                <w:rFonts w:ascii="Times New Roman" w:hAnsi="Times New Roman" w:cs="Times New Roman"/>
                <w:sz w:val="24"/>
                <w:szCs w:val="24"/>
              </w:rPr>
            </w:pPr>
            <w:r>
              <w:rPr>
                <w:rFonts w:ascii="Times New Roman" w:hAnsi="Times New Roman" w:cs="Times New Roman"/>
                <w:sz w:val="24"/>
                <w:szCs w:val="24"/>
              </w:rPr>
              <w:t>Учить составлять слова по схеме, самоконтроль.</w:t>
            </w:r>
          </w:p>
        </w:tc>
        <w:tc>
          <w:tcPr>
            <w:tcW w:w="4928" w:type="dxa"/>
          </w:tcPr>
          <w:p w14:paraId="6B801B77" w14:textId="77777777" w:rsidR="00465449" w:rsidRDefault="00465449" w:rsidP="00D46D8D">
            <w:pPr>
              <w:rPr>
                <w:rFonts w:ascii="Times New Roman" w:hAnsi="Times New Roman" w:cs="Times New Roman"/>
                <w:sz w:val="24"/>
                <w:szCs w:val="24"/>
              </w:rPr>
            </w:pPr>
            <w:r>
              <w:rPr>
                <w:rFonts w:ascii="Times New Roman" w:hAnsi="Times New Roman" w:cs="Times New Roman"/>
                <w:sz w:val="24"/>
                <w:szCs w:val="24"/>
              </w:rPr>
              <w:t>Цветные палочки, стр.32.</w:t>
            </w:r>
          </w:p>
        </w:tc>
      </w:tr>
      <w:tr w:rsidR="00465449" w14:paraId="23C1CC7E" w14:textId="77777777" w:rsidTr="00465449">
        <w:trPr>
          <w:trHeight w:val="159"/>
        </w:trPr>
        <w:tc>
          <w:tcPr>
            <w:tcW w:w="3215" w:type="dxa"/>
          </w:tcPr>
          <w:p w14:paraId="1C59DE5D" w14:textId="687EE6E2" w:rsidR="00465449" w:rsidRDefault="00465449" w:rsidP="00BF5AFB">
            <w:pPr>
              <w:rPr>
                <w:rFonts w:ascii="Times New Roman" w:hAnsi="Times New Roman" w:cs="Times New Roman"/>
                <w:sz w:val="24"/>
                <w:szCs w:val="24"/>
              </w:rPr>
            </w:pPr>
            <w:r>
              <w:rPr>
                <w:rFonts w:ascii="Times New Roman" w:hAnsi="Times New Roman" w:cs="Times New Roman"/>
                <w:sz w:val="24"/>
                <w:szCs w:val="24"/>
              </w:rPr>
              <w:t>13. «Книги на полке».</w:t>
            </w:r>
          </w:p>
        </w:tc>
        <w:tc>
          <w:tcPr>
            <w:tcW w:w="2914" w:type="dxa"/>
          </w:tcPr>
          <w:p w14:paraId="3EB458FF" w14:textId="77777777" w:rsidR="00465449" w:rsidRDefault="00465449" w:rsidP="00BF5AFB">
            <w:pPr>
              <w:rPr>
                <w:rFonts w:ascii="Times New Roman" w:hAnsi="Times New Roman" w:cs="Times New Roman"/>
                <w:sz w:val="24"/>
                <w:szCs w:val="24"/>
              </w:rPr>
            </w:pPr>
            <w:r>
              <w:rPr>
                <w:rFonts w:ascii="Times New Roman" w:hAnsi="Times New Roman" w:cs="Times New Roman"/>
                <w:sz w:val="24"/>
                <w:szCs w:val="24"/>
              </w:rPr>
              <w:t>Упражнять в счете в пределах 10. Учить увеличивать число на 1, сравнивать предметы по толщине, сопровождая результат сравнения толще, тоньше.</w:t>
            </w:r>
          </w:p>
        </w:tc>
        <w:tc>
          <w:tcPr>
            <w:tcW w:w="4928" w:type="dxa"/>
          </w:tcPr>
          <w:p w14:paraId="27C705DB" w14:textId="77777777" w:rsidR="00465449" w:rsidRDefault="00465449" w:rsidP="00D46D8D">
            <w:pPr>
              <w:rPr>
                <w:rFonts w:ascii="Times New Roman" w:hAnsi="Times New Roman" w:cs="Times New Roman"/>
                <w:sz w:val="24"/>
                <w:szCs w:val="24"/>
              </w:rPr>
            </w:pPr>
            <w:r>
              <w:rPr>
                <w:rFonts w:ascii="Times New Roman" w:hAnsi="Times New Roman" w:cs="Times New Roman"/>
                <w:sz w:val="24"/>
                <w:szCs w:val="24"/>
              </w:rPr>
              <w:t>Палочки цветные: 5 голубых, 6 красных, 6 желтых, 2 черные.</w:t>
            </w:r>
          </w:p>
          <w:p w14:paraId="19386685" w14:textId="77777777" w:rsidR="00465449" w:rsidRDefault="00465449" w:rsidP="00D46D8D">
            <w:pPr>
              <w:rPr>
                <w:rFonts w:ascii="Times New Roman" w:hAnsi="Times New Roman" w:cs="Times New Roman"/>
                <w:sz w:val="24"/>
                <w:szCs w:val="24"/>
              </w:rPr>
            </w:pPr>
            <w:r>
              <w:rPr>
                <w:rFonts w:ascii="Times New Roman" w:hAnsi="Times New Roman" w:cs="Times New Roman"/>
                <w:sz w:val="24"/>
                <w:szCs w:val="24"/>
              </w:rPr>
              <w:t>Черные палочки полки, книги-голубые, журналы-красные, газеты-желтые.</w:t>
            </w:r>
          </w:p>
        </w:tc>
      </w:tr>
      <w:tr w:rsidR="00465449" w14:paraId="0CBCF81D" w14:textId="77777777" w:rsidTr="00465449">
        <w:trPr>
          <w:trHeight w:val="1425"/>
        </w:trPr>
        <w:tc>
          <w:tcPr>
            <w:tcW w:w="3215" w:type="dxa"/>
          </w:tcPr>
          <w:p w14:paraId="027DDE63" w14:textId="367AB59F" w:rsidR="00465449" w:rsidRPr="00766F39" w:rsidRDefault="00465449" w:rsidP="00A006C3">
            <w:pPr>
              <w:rPr>
                <w:rFonts w:ascii="Times New Roman" w:hAnsi="Times New Roman" w:cs="Times New Roman"/>
                <w:sz w:val="24"/>
                <w:szCs w:val="24"/>
              </w:rPr>
            </w:pPr>
            <w:r>
              <w:rPr>
                <w:rFonts w:ascii="Times New Roman" w:hAnsi="Times New Roman" w:cs="Times New Roman"/>
                <w:sz w:val="24"/>
                <w:szCs w:val="24"/>
              </w:rPr>
              <w:t>14. «Расколдуй сказку».</w:t>
            </w:r>
          </w:p>
        </w:tc>
        <w:tc>
          <w:tcPr>
            <w:tcW w:w="2914" w:type="dxa"/>
          </w:tcPr>
          <w:p w14:paraId="31C9403A" w14:textId="77777777" w:rsidR="00465449" w:rsidRPr="00766F39" w:rsidRDefault="00465449" w:rsidP="00A006C3">
            <w:pPr>
              <w:rPr>
                <w:rFonts w:ascii="Times New Roman" w:hAnsi="Times New Roman" w:cs="Times New Roman"/>
                <w:sz w:val="24"/>
                <w:szCs w:val="24"/>
              </w:rPr>
            </w:pPr>
            <w:r>
              <w:rPr>
                <w:rFonts w:ascii="Times New Roman" w:hAnsi="Times New Roman" w:cs="Times New Roman"/>
                <w:sz w:val="24"/>
                <w:szCs w:val="24"/>
              </w:rPr>
              <w:t>Выявить связь между числом и цветом палочки. Освоение операции декодирования.</w:t>
            </w:r>
          </w:p>
        </w:tc>
        <w:tc>
          <w:tcPr>
            <w:tcW w:w="4928" w:type="dxa"/>
          </w:tcPr>
          <w:p w14:paraId="10B1B6C2" w14:textId="77777777" w:rsidR="00465449" w:rsidRPr="00766F39" w:rsidRDefault="00465449" w:rsidP="00A006C3">
            <w:pPr>
              <w:rPr>
                <w:rFonts w:ascii="Times New Roman" w:hAnsi="Times New Roman" w:cs="Times New Roman"/>
                <w:sz w:val="24"/>
                <w:szCs w:val="24"/>
              </w:rPr>
            </w:pPr>
            <w:r>
              <w:rPr>
                <w:rFonts w:ascii="Times New Roman" w:hAnsi="Times New Roman" w:cs="Times New Roman"/>
                <w:sz w:val="24"/>
                <w:szCs w:val="24"/>
              </w:rPr>
              <w:t>Схема стр.33.</w:t>
            </w:r>
          </w:p>
        </w:tc>
      </w:tr>
      <w:tr w:rsidR="00465449" w14:paraId="17C820B6" w14:textId="77777777" w:rsidTr="00465449">
        <w:trPr>
          <w:trHeight w:val="510"/>
        </w:trPr>
        <w:tc>
          <w:tcPr>
            <w:tcW w:w="3215" w:type="dxa"/>
          </w:tcPr>
          <w:p w14:paraId="0177F00B" w14:textId="5ACAD7C3" w:rsidR="00465449" w:rsidRDefault="00465449" w:rsidP="00A006C3">
            <w:pPr>
              <w:rPr>
                <w:rFonts w:ascii="Times New Roman" w:hAnsi="Times New Roman" w:cs="Times New Roman"/>
                <w:sz w:val="24"/>
                <w:szCs w:val="24"/>
              </w:rPr>
            </w:pPr>
            <w:r>
              <w:rPr>
                <w:rFonts w:ascii="Times New Roman" w:hAnsi="Times New Roman" w:cs="Times New Roman"/>
                <w:sz w:val="24"/>
                <w:szCs w:val="24"/>
              </w:rPr>
              <w:t>15. «Продолжи узор».</w:t>
            </w:r>
          </w:p>
        </w:tc>
        <w:tc>
          <w:tcPr>
            <w:tcW w:w="2914" w:type="dxa"/>
          </w:tcPr>
          <w:p w14:paraId="714095E8" w14:textId="77777777" w:rsidR="00465449" w:rsidRDefault="00465449" w:rsidP="00A006C3">
            <w:pPr>
              <w:rPr>
                <w:rFonts w:ascii="Times New Roman" w:hAnsi="Times New Roman" w:cs="Times New Roman"/>
                <w:sz w:val="24"/>
                <w:szCs w:val="24"/>
              </w:rPr>
            </w:pPr>
            <w:r>
              <w:rPr>
                <w:rFonts w:ascii="Times New Roman" w:hAnsi="Times New Roman" w:cs="Times New Roman"/>
                <w:sz w:val="24"/>
                <w:szCs w:val="24"/>
              </w:rPr>
              <w:t>Умение видеть закономерность и выкладывать палочки в соответствии с ней.</w:t>
            </w:r>
          </w:p>
          <w:p w14:paraId="55C3E329" w14:textId="77777777" w:rsidR="00465449" w:rsidRDefault="00465449" w:rsidP="00A006C3">
            <w:pPr>
              <w:rPr>
                <w:rFonts w:ascii="Times New Roman" w:hAnsi="Times New Roman" w:cs="Times New Roman"/>
                <w:sz w:val="24"/>
                <w:szCs w:val="24"/>
              </w:rPr>
            </w:pPr>
          </w:p>
        </w:tc>
        <w:tc>
          <w:tcPr>
            <w:tcW w:w="4928" w:type="dxa"/>
          </w:tcPr>
          <w:p w14:paraId="56EE8744" w14:textId="77777777" w:rsidR="00465449" w:rsidRDefault="00465449" w:rsidP="00A006C3">
            <w:pPr>
              <w:rPr>
                <w:rFonts w:ascii="Times New Roman" w:hAnsi="Times New Roman" w:cs="Times New Roman"/>
                <w:sz w:val="24"/>
                <w:szCs w:val="24"/>
              </w:rPr>
            </w:pPr>
            <w:r>
              <w:rPr>
                <w:rFonts w:ascii="Times New Roman" w:hAnsi="Times New Roman" w:cs="Times New Roman"/>
                <w:sz w:val="24"/>
                <w:szCs w:val="24"/>
              </w:rPr>
              <w:t>Цветные палочки, стр. 34.</w:t>
            </w:r>
          </w:p>
        </w:tc>
      </w:tr>
      <w:tr w:rsidR="00465449" w14:paraId="40F5BF88" w14:textId="77777777" w:rsidTr="00465449">
        <w:trPr>
          <w:trHeight w:val="1995"/>
        </w:trPr>
        <w:tc>
          <w:tcPr>
            <w:tcW w:w="3215" w:type="dxa"/>
          </w:tcPr>
          <w:p w14:paraId="3285B7B8" w14:textId="32C42CDB" w:rsidR="00465449" w:rsidRPr="00766F39" w:rsidRDefault="00465449" w:rsidP="00A006C3">
            <w:pPr>
              <w:rPr>
                <w:rFonts w:ascii="Times New Roman" w:hAnsi="Times New Roman" w:cs="Times New Roman"/>
                <w:sz w:val="24"/>
                <w:szCs w:val="24"/>
              </w:rPr>
            </w:pPr>
            <w:r>
              <w:rPr>
                <w:rFonts w:ascii="Times New Roman" w:hAnsi="Times New Roman" w:cs="Times New Roman"/>
                <w:sz w:val="24"/>
                <w:szCs w:val="24"/>
              </w:rPr>
              <w:t>16. «Выложи из палочек».</w:t>
            </w:r>
          </w:p>
        </w:tc>
        <w:tc>
          <w:tcPr>
            <w:tcW w:w="2914" w:type="dxa"/>
          </w:tcPr>
          <w:p w14:paraId="4EE5EDAD" w14:textId="77777777" w:rsidR="00465449" w:rsidRPr="00766F39" w:rsidRDefault="00465449" w:rsidP="00A006C3">
            <w:pPr>
              <w:rPr>
                <w:rFonts w:ascii="Times New Roman" w:hAnsi="Times New Roman" w:cs="Times New Roman"/>
                <w:sz w:val="24"/>
                <w:szCs w:val="24"/>
              </w:rPr>
            </w:pPr>
            <w:r>
              <w:rPr>
                <w:rFonts w:ascii="Times New Roman" w:hAnsi="Times New Roman" w:cs="Times New Roman"/>
                <w:sz w:val="24"/>
                <w:szCs w:val="24"/>
              </w:rPr>
              <w:t>Умение выкладывать, воспроизводить предмет по его контуру, развитие аналитических способностей.</w:t>
            </w:r>
          </w:p>
        </w:tc>
        <w:tc>
          <w:tcPr>
            <w:tcW w:w="4928" w:type="dxa"/>
          </w:tcPr>
          <w:p w14:paraId="65DBEBE6" w14:textId="77777777" w:rsidR="00465449" w:rsidRPr="00766F39" w:rsidRDefault="00465449" w:rsidP="0085524A">
            <w:pPr>
              <w:rPr>
                <w:rFonts w:ascii="Times New Roman" w:hAnsi="Times New Roman" w:cs="Times New Roman"/>
                <w:sz w:val="24"/>
                <w:szCs w:val="24"/>
              </w:rPr>
            </w:pPr>
            <w:r>
              <w:rPr>
                <w:rFonts w:ascii="Times New Roman" w:hAnsi="Times New Roman" w:cs="Times New Roman"/>
                <w:sz w:val="24"/>
                <w:szCs w:val="24"/>
              </w:rPr>
              <w:t>Схема на стр. 35-38, цветные палочки.</w:t>
            </w:r>
          </w:p>
        </w:tc>
      </w:tr>
      <w:tr w:rsidR="00465449" w14:paraId="1554BE82" w14:textId="77777777" w:rsidTr="00465449">
        <w:trPr>
          <w:trHeight w:val="2220"/>
        </w:trPr>
        <w:tc>
          <w:tcPr>
            <w:tcW w:w="3215" w:type="dxa"/>
          </w:tcPr>
          <w:p w14:paraId="51E12B16" w14:textId="0C652720" w:rsidR="00465449" w:rsidRDefault="00465449" w:rsidP="00A006C3">
            <w:pPr>
              <w:rPr>
                <w:rFonts w:ascii="Times New Roman" w:hAnsi="Times New Roman" w:cs="Times New Roman"/>
                <w:sz w:val="24"/>
                <w:szCs w:val="24"/>
              </w:rPr>
            </w:pPr>
            <w:r>
              <w:rPr>
                <w:rFonts w:ascii="Times New Roman" w:hAnsi="Times New Roman" w:cs="Times New Roman"/>
                <w:sz w:val="24"/>
                <w:szCs w:val="24"/>
              </w:rPr>
              <w:t>17. «Изменение конструкции дома».</w:t>
            </w:r>
          </w:p>
          <w:p w14:paraId="463EDE88" w14:textId="77777777" w:rsidR="00465449" w:rsidRDefault="00465449" w:rsidP="00A006C3">
            <w:pPr>
              <w:rPr>
                <w:rFonts w:ascii="Times New Roman" w:hAnsi="Times New Roman" w:cs="Times New Roman"/>
                <w:sz w:val="24"/>
                <w:szCs w:val="24"/>
              </w:rPr>
            </w:pPr>
          </w:p>
          <w:p w14:paraId="74EBE4B0" w14:textId="77777777" w:rsidR="00465449" w:rsidRDefault="00465449" w:rsidP="00A006C3">
            <w:pPr>
              <w:rPr>
                <w:rFonts w:ascii="Times New Roman" w:hAnsi="Times New Roman" w:cs="Times New Roman"/>
                <w:sz w:val="24"/>
                <w:szCs w:val="24"/>
              </w:rPr>
            </w:pPr>
          </w:p>
          <w:p w14:paraId="18B1399D" w14:textId="77777777" w:rsidR="00465449" w:rsidRDefault="00465449" w:rsidP="00A006C3">
            <w:pPr>
              <w:rPr>
                <w:rFonts w:ascii="Times New Roman" w:hAnsi="Times New Roman" w:cs="Times New Roman"/>
                <w:sz w:val="24"/>
                <w:szCs w:val="24"/>
              </w:rPr>
            </w:pPr>
          </w:p>
          <w:p w14:paraId="61FBF14F" w14:textId="77777777" w:rsidR="00465449" w:rsidRDefault="00465449" w:rsidP="00A006C3">
            <w:pPr>
              <w:rPr>
                <w:rFonts w:ascii="Times New Roman" w:hAnsi="Times New Roman" w:cs="Times New Roman"/>
                <w:sz w:val="24"/>
                <w:szCs w:val="24"/>
              </w:rPr>
            </w:pPr>
          </w:p>
          <w:p w14:paraId="19654329" w14:textId="77777777" w:rsidR="00465449" w:rsidRDefault="00465449" w:rsidP="00A006C3">
            <w:pPr>
              <w:rPr>
                <w:rFonts w:ascii="Times New Roman" w:hAnsi="Times New Roman" w:cs="Times New Roman"/>
                <w:sz w:val="24"/>
                <w:szCs w:val="24"/>
              </w:rPr>
            </w:pPr>
          </w:p>
        </w:tc>
        <w:tc>
          <w:tcPr>
            <w:tcW w:w="2914" w:type="dxa"/>
          </w:tcPr>
          <w:p w14:paraId="5CCE3F1B" w14:textId="77777777" w:rsidR="00465449" w:rsidRDefault="00465449" w:rsidP="00A006C3">
            <w:pPr>
              <w:rPr>
                <w:rFonts w:ascii="Times New Roman" w:hAnsi="Times New Roman" w:cs="Times New Roman"/>
                <w:sz w:val="24"/>
                <w:szCs w:val="24"/>
              </w:rPr>
            </w:pPr>
            <w:r>
              <w:rPr>
                <w:rFonts w:ascii="Times New Roman" w:hAnsi="Times New Roman" w:cs="Times New Roman"/>
                <w:sz w:val="24"/>
                <w:szCs w:val="24"/>
              </w:rPr>
              <w:t>Развивать способность преобразовывать заданную конструкцию, находить признаки сходства и различия. Закреплять умение измерять разными мерками.</w:t>
            </w:r>
          </w:p>
        </w:tc>
        <w:tc>
          <w:tcPr>
            <w:tcW w:w="4928" w:type="dxa"/>
          </w:tcPr>
          <w:p w14:paraId="6F57C606" w14:textId="77777777" w:rsidR="00465449" w:rsidRDefault="00465449" w:rsidP="0085524A">
            <w:pPr>
              <w:rPr>
                <w:rFonts w:ascii="Times New Roman" w:hAnsi="Times New Roman" w:cs="Times New Roman"/>
                <w:sz w:val="24"/>
                <w:szCs w:val="24"/>
              </w:rPr>
            </w:pPr>
            <w:r>
              <w:rPr>
                <w:rFonts w:ascii="Times New Roman" w:hAnsi="Times New Roman" w:cs="Times New Roman"/>
                <w:sz w:val="24"/>
                <w:szCs w:val="24"/>
              </w:rPr>
              <w:t>Цветные палочки, карточка. Изменение постройки дома (высокий, низкий, длинный и т.д.)</w:t>
            </w:r>
          </w:p>
        </w:tc>
      </w:tr>
      <w:tr w:rsidR="00465449" w14:paraId="7401E633" w14:textId="77777777" w:rsidTr="00465449">
        <w:trPr>
          <w:trHeight w:val="255"/>
        </w:trPr>
        <w:tc>
          <w:tcPr>
            <w:tcW w:w="3215" w:type="dxa"/>
          </w:tcPr>
          <w:p w14:paraId="4D0BBF9E" w14:textId="77777777" w:rsidR="00465449" w:rsidRDefault="00465449" w:rsidP="00A006C3">
            <w:pPr>
              <w:rPr>
                <w:rFonts w:ascii="Times New Roman" w:hAnsi="Times New Roman" w:cs="Times New Roman"/>
                <w:sz w:val="24"/>
                <w:szCs w:val="24"/>
              </w:rPr>
            </w:pPr>
            <w:r>
              <w:rPr>
                <w:rFonts w:ascii="Times New Roman" w:hAnsi="Times New Roman" w:cs="Times New Roman"/>
                <w:sz w:val="24"/>
                <w:szCs w:val="24"/>
              </w:rPr>
              <w:t>18. «Для вас девочки».</w:t>
            </w:r>
          </w:p>
        </w:tc>
        <w:tc>
          <w:tcPr>
            <w:tcW w:w="2914" w:type="dxa"/>
          </w:tcPr>
          <w:p w14:paraId="56C2E059" w14:textId="77777777" w:rsidR="00465449" w:rsidRDefault="00465449" w:rsidP="00A006C3">
            <w:pPr>
              <w:rPr>
                <w:rFonts w:ascii="Times New Roman" w:hAnsi="Times New Roman" w:cs="Times New Roman"/>
                <w:sz w:val="24"/>
                <w:szCs w:val="24"/>
              </w:rPr>
            </w:pPr>
            <w:r>
              <w:rPr>
                <w:rFonts w:ascii="Times New Roman" w:hAnsi="Times New Roman" w:cs="Times New Roman"/>
                <w:sz w:val="24"/>
                <w:szCs w:val="24"/>
              </w:rPr>
              <w:t>Умение самостоятельно выкладывать изображение, пользуясь схемой, создание сюжета, составление рассказов.</w:t>
            </w:r>
          </w:p>
        </w:tc>
        <w:tc>
          <w:tcPr>
            <w:tcW w:w="4928" w:type="dxa"/>
          </w:tcPr>
          <w:p w14:paraId="0D2588E8" w14:textId="77777777" w:rsidR="00465449" w:rsidRDefault="00465449" w:rsidP="0085524A">
            <w:pPr>
              <w:rPr>
                <w:rFonts w:ascii="Times New Roman" w:hAnsi="Times New Roman" w:cs="Times New Roman"/>
                <w:sz w:val="24"/>
                <w:szCs w:val="24"/>
              </w:rPr>
            </w:pPr>
            <w:r>
              <w:rPr>
                <w:rFonts w:ascii="Times New Roman" w:hAnsi="Times New Roman" w:cs="Times New Roman"/>
                <w:sz w:val="24"/>
                <w:szCs w:val="24"/>
              </w:rPr>
              <w:t>Палочки, схемы на стр. 39-40.</w:t>
            </w:r>
          </w:p>
        </w:tc>
      </w:tr>
      <w:tr w:rsidR="00465449" w14:paraId="1C90774A" w14:textId="77777777" w:rsidTr="00465449">
        <w:trPr>
          <w:trHeight w:val="1515"/>
        </w:trPr>
        <w:tc>
          <w:tcPr>
            <w:tcW w:w="3215" w:type="dxa"/>
          </w:tcPr>
          <w:p w14:paraId="14E508CB" w14:textId="77777777" w:rsidR="00465449" w:rsidRDefault="00465449" w:rsidP="0085524A">
            <w:pPr>
              <w:rPr>
                <w:rFonts w:ascii="Times New Roman" w:hAnsi="Times New Roman" w:cs="Times New Roman"/>
                <w:sz w:val="24"/>
                <w:szCs w:val="24"/>
              </w:rPr>
            </w:pPr>
            <w:r>
              <w:rPr>
                <w:rFonts w:ascii="Times New Roman" w:hAnsi="Times New Roman" w:cs="Times New Roman"/>
                <w:sz w:val="24"/>
                <w:szCs w:val="24"/>
              </w:rPr>
              <w:t>19. «Это вам, мальчики»</w:t>
            </w:r>
          </w:p>
          <w:p w14:paraId="318F1BD4" w14:textId="77777777" w:rsidR="00465449" w:rsidRDefault="00465449" w:rsidP="0085524A">
            <w:pPr>
              <w:rPr>
                <w:rFonts w:ascii="Times New Roman" w:hAnsi="Times New Roman" w:cs="Times New Roman"/>
                <w:sz w:val="24"/>
                <w:szCs w:val="24"/>
              </w:rPr>
            </w:pPr>
          </w:p>
          <w:p w14:paraId="5A2B63D0" w14:textId="77777777" w:rsidR="00465449" w:rsidRDefault="00465449" w:rsidP="0085524A">
            <w:pPr>
              <w:rPr>
                <w:rFonts w:ascii="Times New Roman" w:hAnsi="Times New Roman" w:cs="Times New Roman"/>
                <w:sz w:val="24"/>
                <w:szCs w:val="24"/>
              </w:rPr>
            </w:pPr>
          </w:p>
          <w:p w14:paraId="4DA10D8F" w14:textId="77777777" w:rsidR="00465449" w:rsidRDefault="00465449" w:rsidP="0085524A">
            <w:pPr>
              <w:rPr>
                <w:rFonts w:ascii="Times New Roman" w:hAnsi="Times New Roman" w:cs="Times New Roman"/>
                <w:sz w:val="24"/>
                <w:szCs w:val="24"/>
              </w:rPr>
            </w:pPr>
          </w:p>
          <w:p w14:paraId="36920F7A" w14:textId="77777777" w:rsidR="00465449" w:rsidRPr="00766F39" w:rsidRDefault="00465449" w:rsidP="0085524A">
            <w:pPr>
              <w:rPr>
                <w:rFonts w:ascii="Times New Roman" w:hAnsi="Times New Roman" w:cs="Times New Roman"/>
                <w:sz w:val="24"/>
                <w:szCs w:val="24"/>
              </w:rPr>
            </w:pPr>
            <w:r>
              <w:rPr>
                <w:rFonts w:ascii="Times New Roman" w:hAnsi="Times New Roman" w:cs="Times New Roman"/>
                <w:sz w:val="24"/>
                <w:szCs w:val="24"/>
              </w:rPr>
              <w:t>.</w:t>
            </w:r>
          </w:p>
        </w:tc>
        <w:tc>
          <w:tcPr>
            <w:tcW w:w="2914" w:type="dxa"/>
          </w:tcPr>
          <w:p w14:paraId="1C687DB6" w14:textId="09743087" w:rsidR="00465449" w:rsidRPr="00766F39" w:rsidRDefault="00465449" w:rsidP="00DA15F7">
            <w:pPr>
              <w:rPr>
                <w:rFonts w:ascii="Times New Roman" w:hAnsi="Times New Roman" w:cs="Times New Roman"/>
                <w:sz w:val="24"/>
                <w:szCs w:val="24"/>
              </w:rPr>
            </w:pPr>
            <w:r>
              <w:rPr>
                <w:rFonts w:ascii="Times New Roman" w:hAnsi="Times New Roman" w:cs="Times New Roman"/>
                <w:sz w:val="24"/>
                <w:szCs w:val="24"/>
              </w:rPr>
              <w:t>Самостоятельное выкладывание изображений. Придумывание сюжета и составление рассказа.</w:t>
            </w:r>
          </w:p>
        </w:tc>
        <w:tc>
          <w:tcPr>
            <w:tcW w:w="4928" w:type="dxa"/>
          </w:tcPr>
          <w:p w14:paraId="6FAB600B" w14:textId="77777777" w:rsidR="00465449" w:rsidRPr="00766F39" w:rsidRDefault="00465449" w:rsidP="00DA15F7">
            <w:pPr>
              <w:rPr>
                <w:rFonts w:ascii="Times New Roman" w:hAnsi="Times New Roman" w:cs="Times New Roman"/>
                <w:sz w:val="24"/>
                <w:szCs w:val="24"/>
              </w:rPr>
            </w:pPr>
            <w:r>
              <w:rPr>
                <w:rFonts w:ascii="Times New Roman" w:hAnsi="Times New Roman" w:cs="Times New Roman"/>
                <w:sz w:val="24"/>
                <w:szCs w:val="24"/>
              </w:rPr>
              <w:t>Палочки, стр. 41-42.</w:t>
            </w:r>
          </w:p>
        </w:tc>
      </w:tr>
      <w:tr w:rsidR="00465449" w14:paraId="4B7B168B" w14:textId="77777777" w:rsidTr="00465449">
        <w:trPr>
          <w:trHeight w:val="1425"/>
        </w:trPr>
        <w:tc>
          <w:tcPr>
            <w:tcW w:w="3215" w:type="dxa"/>
          </w:tcPr>
          <w:p w14:paraId="5CB241AC" w14:textId="77777777" w:rsidR="00465449" w:rsidRDefault="00465449" w:rsidP="0085524A">
            <w:pPr>
              <w:rPr>
                <w:rFonts w:ascii="Times New Roman" w:hAnsi="Times New Roman" w:cs="Times New Roman"/>
                <w:sz w:val="24"/>
                <w:szCs w:val="24"/>
              </w:rPr>
            </w:pPr>
            <w:r>
              <w:rPr>
                <w:rFonts w:ascii="Times New Roman" w:hAnsi="Times New Roman" w:cs="Times New Roman"/>
                <w:sz w:val="24"/>
                <w:szCs w:val="24"/>
              </w:rPr>
              <w:t>20. «Сказочный город».</w:t>
            </w:r>
          </w:p>
          <w:p w14:paraId="3D8E5A65" w14:textId="77777777" w:rsidR="00465449" w:rsidRDefault="00465449" w:rsidP="0085524A">
            <w:pPr>
              <w:rPr>
                <w:rFonts w:ascii="Times New Roman" w:hAnsi="Times New Roman" w:cs="Times New Roman"/>
                <w:sz w:val="24"/>
                <w:szCs w:val="24"/>
              </w:rPr>
            </w:pPr>
          </w:p>
          <w:p w14:paraId="192EB8A6" w14:textId="77777777" w:rsidR="00465449" w:rsidRDefault="00465449" w:rsidP="0085524A">
            <w:pPr>
              <w:rPr>
                <w:rFonts w:ascii="Times New Roman" w:hAnsi="Times New Roman" w:cs="Times New Roman"/>
                <w:sz w:val="24"/>
                <w:szCs w:val="24"/>
              </w:rPr>
            </w:pPr>
          </w:p>
          <w:p w14:paraId="306E779F" w14:textId="77777777" w:rsidR="00465449" w:rsidRDefault="00465449" w:rsidP="0085524A">
            <w:pPr>
              <w:rPr>
                <w:rFonts w:ascii="Times New Roman" w:hAnsi="Times New Roman" w:cs="Times New Roman"/>
                <w:sz w:val="24"/>
                <w:szCs w:val="24"/>
              </w:rPr>
            </w:pPr>
          </w:p>
        </w:tc>
        <w:tc>
          <w:tcPr>
            <w:tcW w:w="2914" w:type="dxa"/>
          </w:tcPr>
          <w:p w14:paraId="18EFD4E6"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Развивать умение выделять из группы геометрических фигур нужную, развивать фантазию, мышление.</w:t>
            </w:r>
          </w:p>
        </w:tc>
        <w:tc>
          <w:tcPr>
            <w:tcW w:w="4928" w:type="dxa"/>
          </w:tcPr>
          <w:p w14:paraId="43C72FA1"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Схема на стр. 43-44.</w:t>
            </w:r>
          </w:p>
        </w:tc>
      </w:tr>
      <w:tr w:rsidR="00465449" w14:paraId="484B216A" w14:textId="77777777" w:rsidTr="00465449">
        <w:trPr>
          <w:trHeight w:val="216"/>
        </w:trPr>
        <w:tc>
          <w:tcPr>
            <w:tcW w:w="3215" w:type="dxa"/>
          </w:tcPr>
          <w:p w14:paraId="03C9E862" w14:textId="77777777" w:rsidR="00465449" w:rsidRDefault="00465449" w:rsidP="0085524A">
            <w:pPr>
              <w:rPr>
                <w:rFonts w:ascii="Times New Roman" w:hAnsi="Times New Roman" w:cs="Times New Roman"/>
                <w:sz w:val="24"/>
                <w:szCs w:val="24"/>
              </w:rPr>
            </w:pPr>
            <w:r>
              <w:rPr>
                <w:rFonts w:ascii="Times New Roman" w:hAnsi="Times New Roman" w:cs="Times New Roman"/>
                <w:sz w:val="24"/>
                <w:szCs w:val="24"/>
              </w:rPr>
              <w:t>21. «Мастерим стул».</w:t>
            </w:r>
          </w:p>
        </w:tc>
        <w:tc>
          <w:tcPr>
            <w:tcW w:w="2914" w:type="dxa"/>
          </w:tcPr>
          <w:p w14:paraId="73E4A72E"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Закрепить умение сравнивать предметы по длине, обозначать словами результат сравнения.</w:t>
            </w:r>
          </w:p>
        </w:tc>
        <w:tc>
          <w:tcPr>
            <w:tcW w:w="4928" w:type="dxa"/>
          </w:tcPr>
          <w:p w14:paraId="25EE76AA"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Карточка, цветные палочки. Дети выполняют стул разного размера, разног дизайна.</w:t>
            </w:r>
          </w:p>
        </w:tc>
      </w:tr>
      <w:tr w:rsidR="00465449" w14:paraId="2A720ED3" w14:textId="77777777" w:rsidTr="00465449">
        <w:trPr>
          <w:trHeight w:val="1515"/>
        </w:trPr>
        <w:tc>
          <w:tcPr>
            <w:tcW w:w="3215" w:type="dxa"/>
          </w:tcPr>
          <w:p w14:paraId="0F3A1A9F" w14:textId="77777777" w:rsidR="00465449" w:rsidRPr="00766F39" w:rsidRDefault="00465449" w:rsidP="00DA15F7">
            <w:pPr>
              <w:rPr>
                <w:rFonts w:ascii="Times New Roman" w:hAnsi="Times New Roman" w:cs="Times New Roman"/>
                <w:sz w:val="24"/>
                <w:szCs w:val="24"/>
              </w:rPr>
            </w:pPr>
            <w:r>
              <w:rPr>
                <w:rFonts w:ascii="Times New Roman" w:hAnsi="Times New Roman" w:cs="Times New Roman"/>
                <w:sz w:val="24"/>
                <w:szCs w:val="24"/>
              </w:rPr>
              <w:t>22. «Кроссворд».</w:t>
            </w:r>
          </w:p>
        </w:tc>
        <w:tc>
          <w:tcPr>
            <w:tcW w:w="2914" w:type="dxa"/>
          </w:tcPr>
          <w:p w14:paraId="431C0FCA"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Развивать навыки работы по разгадыванию кроссвордов, развитие интереса и сообразительности.</w:t>
            </w:r>
          </w:p>
          <w:p w14:paraId="2696A3E8" w14:textId="77777777" w:rsidR="00465449" w:rsidRPr="00766F39" w:rsidRDefault="00465449" w:rsidP="00DA15F7">
            <w:pPr>
              <w:rPr>
                <w:rFonts w:ascii="Times New Roman" w:hAnsi="Times New Roman" w:cs="Times New Roman"/>
                <w:sz w:val="24"/>
                <w:szCs w:val="24"/>
              </w:rPr>
            </w:pPr>
          </w:p>
        </w:tc>
        <w:tc>
          <w:tcPr>
            <w:tcW w:w="4928" w:type="dxa"/>
          </w:tcPr>
          <w:p w14:paraId="7C1AC7DB" w14:textId="77777777" w:rsidR="00465449" w:rsidRPr="00766F39" w:rsidRDefault="00465449" w:rsidP="005B688E">
            <w:pPr>
              <w:rPr>
                <w:rFonts w:ascii="Times New Roman" w:hAnsi="Times New Roman" w:cs="Times New Roman"/>
                <w:sz w:val="24"/>
                <w:szCs w:val="24"/>
              </w:rPr>
            </w:pPr>
            <w:r>
              <w:rPr>
                <w:rFonts w:ascii="Times New Roman" w:hAnsi="Times New Roman" w:cs="Times New Roman"/>
                <w:sz w:val="24"/>
                <w:szCs w:val="24"/>
              </w:rPr>
              <w:t>Схема на стр.45.</w:t>
            </w:r>
          </w:p>
        </w:tc>
      </w:tr>
      <w:tr w:rsidR="00465449" w14:paraId="1A5DD2DD" w14:textId="77777777" w:rsidTr="00465449">
        <w:trPr>
          <w:trHeight w:val="705"/>
        </w:trPr>
        <w:tc>
          <w:tcPr>
            <w:tcW w:w="3215" w:type="dxa"/>
          </w:tcPr>
          <w:p w14:paraId="0E000931"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23. «Это мы придумали сами».</w:t>
            </w:r>
          </w:p>
        </w:tc>
        <w:tc>
          <w:tcPr>
            <w:tcW w:w="2914" w:type="dxa"/>
          </w:tcPr>
          <w:p w14:paraId="326D4796"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Развивать умение самостоятельно выкладывать предмет из палочек, развивать аналитические способности, умение ориентироваться на листе бумаги в клетку.</w:t>
            </w:r>
          </w:p>
          <w:p w14:paraId="25601478" w14:textId="77777777" w:rsidR="00465449" w:rsidRDefault="00465449" w:rsidP="00DA15F7">
            <w:pPr>
              <w:rPr>
                <w:rFonts w:ascii="Times New Roman" w:hAnsi="Times New Roman" w:cs="Times New Roman"/>
                <w:sz w:val="24"/>
                <w:szCs w:val="24"/>
              </w:rPr>
            </w:pPr>
          </w:p>
          <w:p w14:paraId="71FE044D" w14:textId="77777777" w:rsidR="00465449" w:rsidRDefault="00465449" w:rsidP="00DA15F7">
            <w:pPr>
              <w:rPr>
                <w:rFonts w:ascii="Times New Roman" w:hAnsi="Times New Roman" w:cs="Times New Roman"/>
                <w:sz w:val="24"/>
                <w:szCs w:val="24"/>
              </w:rPr>
            </w:pPr>
          </w:p>
        </w:tc>
        <w:tc>
          <w:tcPr>
            <w:tcW w:w="4928" w:type="dxa"/>
          </w:tcPr>
          <w:p w14:paraId="38F7ED77" w14:textId="77777777" w:rsidR="00465449" w:rsidRDefault="00465449" w:rsidP="005B688E">
            <w:pPr>
              <w:rPr>
                <w:rFonts w:ascii="Times New Roman" w:hAnsi="Times New Roman" w:cs="Times New Roman"/>
                <w:sz w:val="24"/>
                <w:szCs w:val="24"/>
              </w:rPr>
            </w:pPr>
            <w:r>
              <w:rPr>
                <w:rFonts w:ascii="Times New Roman" w:hAnsi="Times New Roman" w:cs="Times New Roman"/>
                <w:sz w:val="24"/>
                <w:szCs w:val="24"/>
              </w:rPr>
              <w:t>Ламинированный лист бумаги в клетку.</w:t>
            </w:r>
          </w:p>
        </w:tc>
      </w:tr>
      <w:tr w:rsidR="00465449" w14:paraId="6CDD0832" w14:textId="77777777" w:rsidTr="00465449">
        <w:trPr>
          <w:trHeight w:val="525"/>
        </w:trPr>
        <w:tc>
          <w:tcPr>
            <w:tcW w:w="3215" w:type="dxa"/>
          </w:tcPr>
          <w:p w14:paraId="6D357D42" w14:textId="3BD53902" w:rsidR="00465449" w:rsidRDefault="00465449" w:rsidP="00DA15F7">
            <w:pPr>
              <w:rPr>
                <w:rFonts w:ascii="Times New Roman" w:hAnsi="Times New Roman" w:cs="Times New Roman"/>
                <w:sz w:val="24"/>
                <w:szCs w:val="24"/>
              </w:rPr>
            </w:pPr>
            <w:r>
              <w:rPr>
                <w:rFonts w:ascii="Times New Roman" w:hAnsi="Times New Roman" w:cs="Times New Roman"/>
                <w:sz w:val="24"/>
                <w:szCs w:val="24"/>
              </w:rPr>
              <w:t>24. «</w:t>
            </w:r>
            <w:proofErr w:type="spellStart"/>
            <w:r>
              <w:rPr>
                <w:rFonts w:ascii="Times New Roman" w:hAnsi="Times New Roman" w:cs="Times New Roman"/>
                <w:sz w:val="24"/>
                <w:szCs w:val="24"/>
              </w:rPr>
              <w:t>Кростики</w:t>
            </w:r>
            <w:proofErr w:type="spellEnd"/>
            <w:r>
              <w:rPr>
                <w:rFonts w:ascii="Times New Roman" w:hAnsi="Times New Roman" w:cs="Times New Roman"/>
                <w:sz w:val="24"/>
                <w:szCs w:val="24"/>
              </w:rPr>
              <w:t>».</w:t>
            </w:r>
          </w:p>
        </w:tc>
        <w:tc>
          <w:tcPr>
            <w:tcW w:w="2914" w:type="dxa"/>
          </w:tcPr>
          <w:p w14:paraId="38135127" w14:textId="77777777" w:rsidR="00465449" w:rsidRDefault="00465449" w:rsidP="00DA15F7">
            <w:pPr>
              <w:rPr>
                <w:rFonts w:ascii="Times New Roman" w:hAnsi="Times New Roman" w:cs="Times New Roman"/>
                <w:sz w:val="24"/>
                <w:szCs w:val="24"/>
              </w:rPr>
            </w:pPr>
            <w:r>
              <w:rPr>
                <w:rFonts w:ascii="Times New Roman" w:hAnsi="Times New Roman" w:cs="Times New Roman"/>
                <w:sz w:val="24"/>
                <w:szCs w:val="24"/>
              </w:rPr>
              <w:t>Формирование логической операции, классификация по трем свойствам. Развитие умения выявлять и абстрагировать свойства, развитие умения рассуждать, аргументировать свой выбор.</w:t>
            </w:r>
          </w:p>
        </w:tc>
        <w:tc>
          <w:tcPr>
            <w:tcW w:w="4928" w:type="dxa"/>
          </w:tcPr>
          <w:p w14:paraId="581D0887" w14:textId="77777777" w:rsidR="00465449" w:rsidRDefault="00465449" w:rsidP="005B688E">
            <w:pPr>
              <w:rPr>
                <w:rFonts w:ascii="Times New Roman" w:hAnsi="Times New Roman" w:cs="Times New Roman"/>
                <w:sz w:val="24"/>
                <w:szCs w:val="24"/>
              </w:rPr>
            </w:pPr>
            <w:r>
              <w:rPr>
                <w:rFonts w:ascii="Times New Roman" w:hAnsi="Times New Roman" w:cs="Times New Roman"/>
                <w:sz w:val="24"/>
                <w:szCs w:val="24"/>
              </w:rPr>
              <w:t>Цветные палочки, ламинированный лист бумаги в клетку-экран.</w:t>
            </w:r>
          </w:p>
        </w:tc>
      </w:tr>
    </w:tbl>
    <w:p w14:paraId="7690483E" w14:textId="77777777" w:rsidR="00766F39" w:rsidRDefault="00766F39" w:rsidP="00766F39">
      <w:pPr>
        <w:jc w:val="center"/>
        <w:rPr>
          <w:rFonts w:ascii="Times New Roman" w:hAnsi="Times New Roman" w:cs="Times New Roman"/>
          <w:b/>
          <w:sz w:val="32"/>
          <w:szCs w:val="32"/>
        </w:rPr>
      </w:pPr>
    </w:p>
    <w:p w14:paraId="183069E3" w14:textId="77777777" w:rsidR="00454E9B" w:rsidRDefault="00454E9B" w:rsidP="00766F39">
      <w:pPr>
        <w:jc w:val="center"/>
        <w:rPr>
          <w:rFonts w:ascii="Times New Roman" w:hAnsi="Times New Roman" w:cs="Times New Roman"/>
          <w:b/>
          <w:sz w:val="32"/>
          <w:szCs w:val="32"/>
        </w:rPr>
      </w:pPr>
    </w:p>
    <w:p w14:paraId="145AEA95" w14:textId="77777777" w:rsidR="00454E9B" w:rsidRDefault="00454E9B" w:rsidP="00766F39">
      <w:pPr>
        <w:jc w:val="center"/>
        <w:rPr>
          <w:rFonts w:ascii="Times New Roman" w:hAnsi="Times New Roman" w:cs="Times New Roman"/>
          <w:b/>
          <w:sz w:val="32"/>
          <w:szCs w:val="32"/>
        </w:rPr>
      </w:pPr>
    </w:p>
    <w:p w14:paraId="70EF72E8" w14:textId="77777777" w:rsidR="00465449" w:rsidRDefault="00465449" w:rsidP="00766F39">
      <w:pPr>
        <w:jc w:val="center"/>
        <w:rPr>
          <w:rFonts w:ascii="Times New Roman" w:hAnsi="Times New Roman" w:cs="Times New Roman"/>
          <w:b/>
          <w:sz w:val="32"/>
          <w:szCs w:val="32"/>
        </w:rPr>
      </w:pPr>
    </w:p>
    <w:p w14:paraId="2D18329B" w14:textId="77777777" w:rsidR="00465449" w:rsidRDefault="00465449" w:rsidP="00766F39">
      <w:pPr>
        <w:jc w:val="center"/>
        <w:rPr>
          <w:rFonts w:ascii="Times New Roman" w:hAnsi="Times New Roman" w:cs="Times New Roman"/>
          <w:b/>
          <w:sz w:val="32"/>
          <w:szCs w:val="32"/>
        </w:rPr>
      </w:pPr>
    </w:p>
    <w:p w14:paraId="145A35C2" w14:textId="77777777" w:rsidR="00465449" w:rsidRDefault="00465449" w:rsidP="00766F39">
      <w:pPr>
        <w:jc w:val="center"/>
        <w:rPr>
          <w:rFonts w:ascii="Times New Roman" w:hAnsi="Times New Roman" w:cs="Times New Roman"/>
          <w:b/>
          <w:sz w:val="32"/>
          <w:szCs w:val="32"/>
        </w:rPr>
      </w:pPr>
    </w:p>
    <w:p w14:paraId="63CD17F6" w14:textId="77777777" w:rsidR="00465449" w:rsidRDefault="00465449" w:rsidP="00766F39">
      <w:pPr>
        <w:jc w:val="center"/>
        <w:rPr>
          <w:rFonts w:ascii="Times New Roman" w:hAnsi="Times New Roman" w:cs="Times New Roman"/>
          <w:b/>
          <w:sz w:val="32"/>
          <w:szCs w:val="32"/>
        </w:rPr>
      </w:pPr>
    </w:p>
    <w:p w14:paraId="4E1D12F4" w14:textId="77777777" w:rsidR="00465449" w:rsidRDefault="00465449" w:rsidP="00766F39">
      <w:pPr>
        <w:jc w:val="center"/>
        <w:rPr>
          <w:rFonts w:ascii="Times New Roman" w:hAnsi="Times New Roman" w:cs="Times New Roman"/>
          <w:b/>
          <w:sz w:val="32"/>
          <w:szCs w:val="32"/>
        </w:rPr>
      </w:pPr>
    </w:p>
    <w:p w14:paraId="4C6D0BA2" w14:textId="77777777" w:rsidR="00465449" w:rsidRDefault="00465449" w:rsidP="00766F39">
      <w:pPr>
        <w:jc w:val="center"/>
        <w:rPr>
          <w:rFonts w:ascii="Times New Roman" w:hAnsi="Times New Roman" w:cs="Times New Roman"/>
          <w:b/>
          <w:sz w:val="32"/>
          <w:szCs w:val="32"/>
        </w:rPr>
      </w:pPr>
    </w:p>
    <w:p w14:paraId="59283B32" w14:textId="3CC85A96" w:rsidR="00BD0D03" w:rsidRDefault="00EB4382" w:rsidP="00766F39">
      <w:pPr>
        <w:jc w:val="center"/>
        <w:rPr>
          <w:rFonts w:ascii="Times New Roman" w:hAnsi="Times New Roman" w:cs="Times New Roman"/>
          <w:b/>
          <w:sz w:val="32"/>
          <w:szCs w:val="32"/>
        </w:rPr>
      </w:pPr>
      <w:r w:rsidRPr="00EB4382">
        <w:rPr>
          <w:rFonts w:ascii="Times New Roman" w:hAnsi="Times New Roman" w:cs="Times New Roman"/>
          <w:b/>
          <w:sz w:val="32"/>
          <w:szCs w:val="32"/>
        </w:rPr>
        <w:t>Картотека развивающих игр с математическим содержанием для совместной деятельности</w:t>
      </w:r>
    </w:p>
    <w:tbl>
      <w:tblPr>
        <w:tblStyle w:val="a3"/>
        <w:tblW w:w="10774" w:type="dxa"/>
        <w:tblInd w:w="-885" w:type="dxa"/>
        <w:tblLook w:val="04A0" w:firstRow="1" w:lastRow="0" w:firstColumn="1" w:lastColumn="0" w:noHBand="0" w:noVBand="1"/>
      </w:tblPr>
      <w:tblGrid>
        <w:gridCol w:w="3362"/>
        <w:gridCol w:w="4010"/>
        <w:gridCol w:w="3402"/>
      </w:tblGrid>
      <w:tr w:rsidR="00465449" w14:paraId="61654754" w14:textId="77777777" w:rsidTr="00EB4382">
        <w:tc>
          <w:tcPr>
            <w:tcW w:w="3362" w:type="dxa"/>
          </w:tcPr>
          <w:p w14:paraId="3263A37B" w14:textId="7C871ACF" w:rsidR="00465449" w:rsidRDefault="00EB4382" w:rsidP="00766F39">
            <w:pPr>
              <w:jc w:val="center"/>
              <w:rPr>
                <w:rFonts w:ascii="Times New Roman" w:hAnsi="Times New Roman" w:cs="Times New Roman"/>
                <w:b/>
                <w:sz w:val="32"/>
                <w:szCs w:val="32"/>
              </w:rPr>
            </w:pPr>
            <w:r>
              <w:rPr>
                <w:rFonts w:ascii="Times New Roman" w:hAnsi="Times New Roman" w:cs="Times New Roman"/>
                <w:b/>
                <w:sz w:val="32"/>
                <w:szCs w:val="32"/>
              </w:rPr>
              <w:t xml:space="preserve">Блоки </w:t>
            </w:r>
            <w:proofErr w:type="spellStart"/>
            <w:r>
              <w:rPr>
                <w:rFonts w:ascii="Times New Roman" w:hAnsi="Times New Roman" w:cs="Times New Roman"/>
                <w:b/>
                <w:sz w:val="32"/>
                <w:szCs w:val="32"/>
              </w:rPr>
              <w:t>Дьенеша</w:t>
            </w:r>
            <w:proofErr w:type="spellEnd"/>
          </w:p>
        </w:tc>
        <w:tc>
          <w:tcPr>
            <w:tcW w:w="4010" w:type="dxa"/>
          </w:tcPr>
          <w:p w14:paraId="33837722" w14:textId="77777777" w:rsidR="00465449" w:rsidRDefault="00465449" w:rsidP="00766F39">
            <w:pPr>
              <w:jc w:val="center"/>
              <w:rPr>
                <w:rFonts w:ascii="Times New Roman" w:hAnsi="Times New Roman" w:cs="Times New Roman"/>
                <w:b/>
                <w:sz w:val="32"/>
                <w:szCs w:val="32"/>
              </w:rPr>
            </w:pPr>
            <w:r>
              <w:rPr>
                <w:rFonts w:ascii="Times New Roman" w:hAnsi="Times New Roman" w:cs="Times New Roman"/>
                <w:b/>
                <w:sz w:val="32"/>
                <w:szCs w:val="32"/>
              </w:rPr>
              <w:t>Цель.</w:t>
            </w:r>
          </w:p>
        </w:tc>
        <w:tc>
          <w:tcPr>
            <w:tcW w:w="3402" w:type="dxa"/>
          </w:tcPr>
          <w:p w14:paraId="557E17D6" w14:textId="77777777" w:rsidR="00465449" w:rsidRDefault="00465449" w:rsidP="00766F39">
            <w:pPr>
              <w:jc w:val="center"/>
              <w:rPr>
                <w:rFonts w:ascii="Times New Roman" w:hAnsi="Times New Roman" w:cs="Times New Roman"/>
                <w:b/>
                <w:sz w:val="32"/>
                <w:szCs w:val="32"/>
              </w:rPr>
            </w:pPr>
            <w:r>
              <w:rPr>
                <w:rFonts w:ascii="Times New Roman" w:hAnsi="Times New Roman" w:cs="Times New Roman"/>
                <w:b/>
                <w:sz w:val="32"/>
                <w:szCs w:val="32"/>
              </w:rPr>
              <w:t>Материалы и пособия.</w:t>
            </w:r>
          </w:p>
        </w:tc>
      </w:tr>
      <w:tr w:rsidR="00465449" w14:paraId="37F988D9" w14:textId="77777777" w:rsidTr="00EB4382">
        <w:trPr>
          <w:trHeight w:val="375"/>
        </w:trPr>
        <w:tc>
          <w:tcPr>
            <w:tcW w:w="3362" w:type="dxa"/>
          </w:tcPr>
          <w:p w14:paraId="74601BC4" w14:textId="276A0B4E" w:rsidR="00465449" w:rsidRDefault="00465449" w:rsidP="00BD0D03">
            <w:pPr>
              <w:rPr>
                <w:rFonts w:ascii="Times New Roman" w:hAnsi="Times New Roman" w:cs="Times New Roman"/>
                <w:sz w:val="24"/>
                <w:szCs w:val="24"/>
              </w:rPr>
            </w:pPr>
            <w:r>
              <w:rPr>
                <w:rFonts w:ascii="Times New Roman" w:hAnsi="Times New Roman" w:cs="Times New Roman"/>
                <w:sz w:val="24"/>
                <w:szCs w:val="24"/>
              </w:rPr>
              <w:t>1.</w:t>
            </w:r>
            <w:r w:rsidR="00EB4382">
              <w:rPr>
                <w:rFonts w:ascii="Times New Roman" w:hAnsi="Times New Roman" w:cs="Times New Roman"/>
                <w:sz w:val="24"/>
                <w:szCs w:val="24"/>
              </w:rPr>
              <w:t xml:space="preserve"> </w:t>
            </w:r>
            <w:r>
              <w:rPr>
                <w:rFonts w:ascii="Times New Roman" w:hAnsi="Times New Roman" w:cs="Times New Roman"/>
                <w:sz w:val="24"/>
                <w:szCs w:val="24"/>
              </w:rPr>
              <w:t>«Поможем Чебурашке»</w:t>
            </w:r>
          </w:p>
          <w:p w14:paraId="2616268A" w14:textId="77777777" w:rsidR="00465449" w:rsidRDefault="00465449" w:rsidP="00766F39">
            <w:pPr>
              <w:jc w:val="center"/>
              <w:rPr>
                <w:rFonts w:ascii="Times New Roman" w:hAnsi="Times New Roman" w:cs="Times New Roman"/>
                <w:sz w:val="24"/>
                <w:szCs w:val="24"/>
              </w:rPr>
            </w:pPr>
          </w:p>
          <w:p w14:paraId="3AD14B2F" w14:textId="77777777" w:rsidR="00465449" w:rsidRDefault="00465449" w:rsidP="00766F39">
            <w:pPr>
              <w:jc w:val="center"/>
              <w:rPr>
                <w:rFonts w:ascii="Times New Roman" w:hAnsi="Times New Roman" w:cs="Times New Roman"/>
                <w:sz w:val="24"/>
                <w:szCs w:val="24"/>
              </w:rPr>
            </w:pPr>
          </w:p>
          <w:p w14:paraId="0A3E15C1" w14:textId="77777777" w:rsidR="00465449" w:rsidRPr="00BD0D03" w:rsidRDefault="00465449" w:rsidP="00DB6ED6">
            <w:pPr>
              <w:rPr>
                <w:rFonts w:ascii="Times New Roman" w:hAnsi="Times New Roman" w:cs="Times New Roman"/>
                <w:sz w:val="24"/>
                <w:szCs w:val="24"/>
              </w:rPr>
            </w:pPr>
          </w:p>
        </w:tc>
        <w:tc>
          <w:tcPr>
            <w:tcW w:w="4010" w:type="dxa"/>
          </w:tcPr>
          <w:p w14:paraId="0AD55220" w14:textId="363F38AB" w:rsidR="00465449" w:rsidRPr="00BD0D03" w:rsidRDefault="00465449" w:rsidP="00BD0D03">
            <w:pPr>
              <w:rPr>
                <w:rFonts w:ascii="Times New Roman" w:hAnsi="Times New Roman" w:cs="Times New Roman"/>
                <w:sz w:val="24"/>
                <w:szCs w:val="24"/>
              </w:rPr>
            </w:pPr>
            <w:r>
              <w:rPr>
                <w:rFonts w:ascii="Times New Roman" w:hAnsi="Times New Roman" w:cs="Times New Roman"/>
                <w:sz w:val="24"/>
                <w:szCs w:val="24"/>
              </w:rPr>
              <w:t>Упражнять в г</w:t>
            </w:r>
            <w:r w:rsidR="00EB4382">
              <w:rPr>
                <w:rFonts w:ascii="Times New Roman" w:hAnsi="Times New Roman" w:cs="Times New Roman"/>
                <w:sz w:val="24"/>
                <w:szCs w:val="24"/>
              </w:rPr>
              <w:t>руппировке геометрических фигур.</w:t>
            </w:r>
            <w:r>
              <w:rPr>
                <w:rFonts w:ascii="Times New Roman" w:hAnsi="Times New Roman" w:cs="Times New Roman"/>
                <w:sz w:val="24"/>
                <w:szCs w:val="24"/>
              </w:rPr>
              <w:t xml:space="preserve"> Развивать</w:t>
            </w:r>
            <w:r w:rsidR="00EB4382">
              <w:rPr>
                <w:rFonts w:ascii="Times New Roman" w:hAnsi="Times New Roman" w:cs="Times New Roman"/>
                <w:sz w:val="24"/>
                <w:szCs w:val="24"/>
              </w:rPr>
              <w:t xml:space="preserve"> </w:t>
            </w:r>
            <w:r>
              <w:rPr>
                <w:rFonts w:ascii="Times New Roman" w:hAnsi="Times New Roman" w:cs="Times New Roman"/>
                <w:sz w:val="24"/>
                <w:szCs w:val="24"/>
              </w:rPr>
              <w:t>наблюдательность, внимание, память.</w:t>
            </w:r>
          </w:p>
        </w:tc>
        <w:tc>
          <w:tcPr>
            <w:tcW w:w="3402" w:type="dxa"/>
          </w:tcPr>
          <w:p w14:paraId="34BC5444" w14:textId="77777777" w:rsidR="00465449" w:rsidRPr="00BD0D03" w:rsidRDefault="00465449" w:rsidP="00BD0D03">
            <w:pPr>
              <w:rPr>
                <w:rFonts w:ascii="Times New Roman" w:hAnsi="Times New Roman" w:cs="Times New Roman"/>
                <w:sz w:val="24"/>
                <w:szCs w:val="24"/>
              </w:rPr>
            </w:pPr>
            <w:r>
              <w:rPr>
                <w:rFonts w:ascii="Times New Roman" w:hAnsi="Times New Roman" w:cs="Times New Roman"/>
                <w:sz w:val="24"/>
                <w:szCs w:val="24"/>
              </w:rPr>
              <w:t xml:space="preserve">Блоки </w:t>
            </w:r>
            <w:proofErr w:type="spellStart"/>
            <w:r>
              <w:rPr>
                <w:rFonts w:ascii="Times New Roman" w:hAnsi="Times New Roman" w:cs="Times New Roman"/>
                <w:sz w:val="24"/>
                <w:szCs w:val="24"/>
              </w:rPr>
              <w:t>Дьенеша</w:t>
            </w:r>
            <w:proofErr w:type="spellEnd"/>
            <w:r>
              <w:rPr>
                <w:rFonts w:ascii="Times New Roman" w:hAnsi="Times New Roman" w:cs="Times New Roman"/>
                <w:sz w:val="24"/>
                <w:szCs w:val="24"/>
              </w:rPr>
              <w:t>, Чебурашка.</w:t>
            </w:r>
          </w:p>
        </w:tc>
      </w:tr>
      <w:tr w:rsidR="00465449" w14:paraId="11778CB1" w14:textId="77777777" w:rsidTr="00EB4382">
        <w:trPr>
          <w:trHeight w:val="270"/>
        </w:trPr>
        <w:tc>
          <w:tcPr>
            <w:tcW w:w="3362" w:type="dxa"/>
          </w:tcPr>
          <w:p w14:paraId="5ACFA752" w14:textId="77777777" w:rsidR="00465449" w:rsidRDefault="00465449" w:rsidP="00DB6ED6">
            <w:pPr>
              <w:rPr>
                <w:rFonts w:ascii="Times New Roman" w:hAnsi="Times New Roman" w:cs="Times New Roman"/>
                <w:sz w:val="24"/>
                <w:szCs w:val="24"/>
              </w:rPr>
            </w:pPr>
            <w:r>
              <w:rPr>
                <w:rFonts w:ascii="Times New Roman" w:hAnsi="Times New Roman" w:cs="Times New Roman"/>
                <w:sz w:val="24"/>
                <w:szCs w:val="24"/>
              </w:rPr>
              <w:t>2. «Цепочка».</w:t>
            </w:r>
          </w:p>
        </w:tc>
        <w:tc>
          <w:tcPr>
            <w:tcW w:w="4010" w:type="dxa"/>
          </w:tcPr>
          <w:p w14:paraId="6B52CCFA" w14:textId="77777777" w:rsidR="00465449" w:rsidRPr="00BD0D03" w:rsidRDefault="00465449" w:rsidP="00DB6ED6">
            <w:pPr>
              <w:rPr>
                <w:rFonts w:ascii="Times New Roman" w:hAnsi="Times New Roman" w:cs="Times New Roman"/>
                <w:sz w:val="24"/>
                <w:szCs w:val="24"/>
              </w:rPr>
            </w:pPr>
            <w:r>
              <w:rPr>
                <w:rFonts w:ascii="Times New Roman" w:hAnsi="Times New Roman" w:cs="Times New Roman"/>
                <w:sz w:val="24"/>
                <w:szCs w:val="24"/>
              </w:rPr>
              <w:t>Развивать умение группировать предметы, по определенным свойствам: цвету, форме, величине, толщине.</w:t>
            </w:r>
          </w:p>
        </w:tc>
        <w:tc>
          <w:tcPr>
            <w:tcW w:w="3402" w:type="dxa"/>
          </w:tcPr>
          <w:p w14:paraId="628E8B01" w14:textId="77777777" w:rsidR="00465449" w:rsidRPr="00BD0D03" w:rsidRDefault="00465449" w:rsidP="00DB6ED6">
            <w:pPr>
              <w:rPr>
                <w:rFonts w:ascii="Times New Roman" w:hAnsi="Times New Roman" w:cs="Times New Roman"/>
                <w:sz w:val="24"/>
                <w:szCs w:val="24"/>
              </w:rPr>
            </w:pPr>
            <w:r>
              <w:rPr>
                <w:rFonts w:ascii="Times New Roman" w:hAnsi="Times New Roman" w:cs="Times New Roman"/>
                <w:sz w:val="24"/>
                <w:szCs w:val="24"/>
              </w:rPr>
              <w:t>Блоки, кодовые карточки.</w:t>
            </w:r>
          </w:p>
        </w:tc>
      </w:tr>
      <w:tr w:rsidR="00465449" w14:paraId="12687DD0" w14:textId="77777777" w:rsidTr="0061196C">
        <w:trPr>
          <w:trHeight w:val="4874"/>
        </w:trPr>
        <w:tc>
          <w:tcPr>
            <w:tcW w:w="3362" w:type="dxa"/>
          </w:tcPr>
          <w:p w14:paraId="3ADF4506" w14:textId="3F2A91AF" w:rsidR="00465449" w:rsidRDefault="00465449" w:rsidP="00DB6ED6">
            <w:pPr>
              <w:rPr>
                <w:rFonts w:ascii="Times New Roman" w:hAnsi="Times New Roman" w:cs="Times New Roman"/>
                <w:sz w:val="24"/>
                <w:szCs w:val="24"/>
              </w:rPr>
            </w:pPr>
            <w:r>
              <w:rPr>
                <w:rFonts w:ascii="Times New Roman" w:hAnsi="Times New Roman" w:cs="Times New Roman"/>
                <w:sz w:val="24"/>
                <w:szCs w:val="24"/>
              </w:rPr>
              <w:t>3.</w:t>
            </w:r>
            <w:r w:rsidR="00EB4382">
              <w:rPr>
                <w:rFonts w:ascii="Times New Roman" w:hAnsi="Times New Roman" w:cs="Times New Roman"/>
                <w:sz w:val="24"/>
                <w:szCs w:val="24"/>
              </w:rPr>
              <w:t xml:space="preserve"> </w:t>
            </w:r>
            <w:r w:rsidRPr="00DB6ED6">
              <w:rPr>
                <w:rFonts w:ascii="Times New Roman" w:hAnsi="Times New Roman" w:cs="Times New Roman"/>
                <w:sz w:val="24"/>
                <w:szCs w:val="24"/>
              </w:rPr>
              <w:t>«Игра с одним обручем»</w:t>
            </w:r>
            <w:r>
              <w:rPr>
                <w:rFonts w:ascii="Times New Roman" w:hAnsi="Times New Roman" w:cs="Times New Roman"/>
                <w:sz w:val="24"/>
                <w:szCs w:val="24"/>
              </w:rPr>
              <w:t>.</w:t>
            </w:r>
          </w:p>
          <w:p w14:paraId="2267BC1E" w14:textId="77777777" w:rsidR="00465449" w:rsidRDefault="00465449" w:rsidP="00DB6ED6">
            <w:pPr>
              <w:rPr>
                <w:rFonts w:ascii="Times New Roman" w:hAnsi="Times New Roman" w:cs="Times New Roman"/>
                <w:sz w:val="24"/>
                <w:szCs w:val="24"/>
              </w:rPr>
            </w:pPr>
          </w:p>
          <w:p w14:paraId="00A88293" w14:textId="77777777" w:rsidR="00465449" w:rsidRDefault="00465449" w:rsidP="00DB6ED6">
            <w:pPr>
              <w:rPr>
                <w:rFonts w:ascii="Times New Roman" w:hAnsi="Times New Roman" w:cs="Times New Roman"/>
                <w:sz w:val="24"/>
                <w:szCs w:val="24"/>
              </w:rPr>
            </w:pPr>
          </w:p>
          <w:p w14:paraId="5BA5F34E" w14:textId="77777777" w:rsidR="00465449" w:rsidRDefault="00465449" w:rsidP="00DB6ED6">
            <w:pPr>
              <w:rPr>
                <w:rFonts w:ascii="Times New Roman" w:hAnsi="Times New Roman" w:cs="Times New Roman"/>
                <w:sz w:val="24"/>
                <w:szCs w:val="24"/>
              </w:rPr>
            </w:pPr>
          </w:p>
          <w:p w14:paraId="0873D021" w14:textId="77777777" w:rsidR="00465449" w:rsidRDefault="00465449" w:rsidP="00DB6ED6">
            <w:pPr>
              <w:rPr>
                <w:rFonts w:ascii="Times New Roman" w:hAnsi="Times New Roman" w:cs="Times New Roman"/>
                <w:sz w:val="24"/>
                <w:szCs w:val="24"/>
              </w:rPr>
            </w:pPr>
          </w:p>
          <w:p w14:paraId="5E044A4B" w14:textId="77777777" w:rsidR="00465449" w:rsidRDefault="00465449" w:rsidP="00DB6ED6">
            <w:pPr>
              <w:rPr>
                <w:rFonts w:ascii="Times New Roman" w:hAnsi="Times New Roman" w:cs="Times New Roman"/>
                <w:sz w:val="24"/>
                <w:szCs w:val="24"/>
              </w:rPr>
            </w:pPr>
          </w:p>
          <w:p w14:paraId="65A303F3" w14:textId="77777777" w:rsidR="00465449" w:rsidRDefault="00465449" w:rsidP="00DB6ED6">
            <w:pPr>
              <w:rPr>
                <w:rFonts w:ascii="Times New Roman" w:hAnsi="Times New Roman" w:cs="Times New Roman"/>
                <w:sz w:val="24"/>
                <w:szCs w:val="24"/>
              </w:rPr>
            </w:pPr>
          </w:p>
          <w:p w14:paraId="39DB5FEA" w14:textId="77777777" w:rsidR="00465449" w:rsidRDefault="00465449" w:rsidP="00DB6ED6">
            <w:pPr>
              <w:rPr>
                <w:rFonts w:ascii="Times New Roman" w:hAnsi="Times New Roman" w:cs="Times New Roman"/>
                <w:sz w:val="24"/>
                <w:szCs w:val="24"/>
              </w:rPr>
            </w:pPr>
          </w:p>
          <w:p w14:paraId="2FFB574B" w14:textId="77777777" w:rsidR="00465449" w:rsidRDefault="00465449" w:rsidP="00DB6ED6">
            <w:pPr>
              <w:rPr>
                <w:rFonts w:ascii="Times New Roman" w:hAnsi="Times New Roman" w:cs="Times New Roman"/>
                <w:sz w:val="24"/>
                <w:szCs w:val="24"/>
              </w:rPr>
            </w:pPr>
          </w:p>
          <w:p w14:paraId="5850B66E" w14:textId="77777777" w:rsidR="00465449" w:rsidRDefault="00465449" w:rsidP="00DB6ED6">
            <w:pPr>
              <w:rPr>
                <w:rFonts w:ascii="Times New Roman" w:hAnsi="Times New Roman" w:cs="Times New Roman"/>
                <w:sz w:val="24"/>
                <w:szCs w:val="24"/>
              </w:rPr>
            </w:pPr>
          </w:p>
          <w:p w14:paraId="2B73802A" w14:textId="77777777" w:rsidR="00465449" w:rsidRDefault="00465449" w:rsidP="00DB6ED6">
            <w:pPr>
              <w:rPr>
                <w:rFonts w:ascii="Times New Roman" w:hAnsi="Times New Roman" w:cs="Times New Roman"/>
                <w:sz w:val="24"/>
                <w:szCs w:val="24"/>
              </w:rPr>
            </w:pPr>
          </w:p>
          <w:p w14:paraId="09089BCF" w14:textId="77777777" w:rsidR="00465449" w:rsidRDefault="00465449" w:rsidP="00DB6ED6">
            <w:pPr>
              <w:rPr>
                <w:rFonts w:ascii="Times New Roman" w:hAnsi="Times New Roman" w:cs="Times New Roman"/>
                <w:sz w:val="24"/>
                <w:szCs w:val="24"/>
              </w:rPr>
            </w:pPr>
          </w:p>
          <w:p w14:paraId="2A4E11CB" w14:textId="77777777" w:rsidR="00465449" w:rsidRDefault="00465449" w:rsidP="00DB6ED6">
            <w:pPr>
              <w:rPr>
                <w:rFonts w:ascii="Times New Roman" w:hAnsi="Times New Roman" w:cs="Times New Roman"/>
                <w:sz w:val="24"/>
                <w:szCs w:val="24"/>
              </w:rPr>
            </w:pPr>
          </w:p>
          <w:p w14:paraId="100D5810" w14:textId="77777777" w:rsidR="00465449" w:rsidRDefault="00465449" w:rsidP="00DB6ED6">
            <w:pPr>
              <w:rPr>
                <w:rFonts w:ascii="Times New Roman" w:hAnsi="Times New Roman" w:cs="Times New Roman"/>
                <w:sz w:val="24"/>
                <w:szCs w:val="24"/>
              </w:rPr>
            </w:pPr>
          </w:p>
          <w:p w14:paraId="6AF823F1" w14:textId="77777777" w:rsidR="00465449" w:rsidRDefault="00465449" w:rsidP="00DB6ED6">
            <w:pPr>
              <w:rPr>
                <w:rFonts w:ascii="Times New Roman" w:hAnsi="Times New Roman" w:cs="Times New Roman"/>
                <w:sz w:val="24"/>
                <w:szCs w:val="24"/>
              </w:rPr>
            </w:pPr>
          </w:p>
          <w:p w14:paraId="4C87D55A" w14:textId="77777777" w:rsidR="00465449" w:rsidRDefault="00465449" w:rsidP="00DB6ED6">
            <w:pPr>
              <w:rPr>
                <w:rFonts w:ascii="Times New Roman" w:hAnsi="Times New Roman" w:cs="Times New Roman"/>
                <w:sz w:val="24"/>
                <w:szCs w:val="24"/>
              </w:rPr>
            </w:pPr>
          </w:p>
          <w:p w14:paraId="0F916A41" w14:textId="77777777" w:rsidR="0061196C" w:rsidRDefault="0061196C" w:rsidP="00DB6ED6">
            <w:pPr>
              <w:rPr>
                <w:rFonts w:ascii="Times New Roman" w:hAnsi="Times New Roman" w:cs="Times New Roman"/>
                <w:sz w:val="24"/>
                <w:szCs w:val="24"/>
              </w:rPr>
            </w:pPr>
          </w:p>
          <w:p w14:paraId="27C24468" w14:textId="546D194A" w:rsidR="00465449" w:rsidRDefault="00465449" w:rsidP="00DB6ED6">
            <w:pPr>
              <w:rPr>
                <w:rFonts w:ascii="Times New Roman" w:hAnsi="Times New Roman" w:cs="Times New Roman"/>
                <w:sz w:val="24"/>
                <w:szCs w:val="24"/>
              </w:rPr>
            </w:pPr>
          </w:p>
        </w:tc>
        <w:tc>
          <w:tcPr>
            <w:tcW w:w="4010" w:type="dxa"/>
          </w:tcPr>
          <w:p w14:paraId="62C716E1" w14:textId="77777777" w:rsidR="00465449" w:rsidRDefault="00465449" w:rsidP="00DB6ED6">
            <w:pPr>
              <w:rPr>
                <w:rFonts w:ascii="Times New Roman" w:hAnsi="Times New Roman" w:cs="Times New Roman"/>
                <w:sz w:val="24"/>
                <w:szCs w:val="24"/>
              </w:rPr>
            </w:pPr>
            <w:r w:rsidRPr="00DB6ED6">
              <w:rPr>
                <w:rFonts w:ascii="Times New Roman" w:hAnsi="Times New Roman" w:cs="Times New Roman"/>
                <w:sz w:val="24"/>
                <w:szCs w:val="24"/>
              </w:rPr>
              <w:t>Развивать умение разбивать множество по одному свойству на два подмножества, проводить логическую операцию «не».</w:t>
            </w:r>
          </w:p>
          <w:p w14:paraId="0AC5B26C" w14:textId="77777777" w:rsidR="00465449" w:rsidRDefault="00465449" w:rsidP="00DB6ED6">
            <w:pPr>
              <w:rPr>
                <w:rFonts w:ascii="Times New Roman" w:hAnsi="Times New Roman" w:cs="Times New Roman"/>
                <w:sz w:val="24"/>
                <w:szCs w:val="24"/>
              </w:rPr>
            </w:pPr>
          </w:p>
          <w:p w14:paraId="5D5A964D" w14:textId="77777777" w:rsidR="00465449" w:rsidRDefault="00465449" w:rsidP="00DB6ED6">
            <w:pPr>
              <w:rPr>
                <w:rFonts w:ascii="Times New Roman" w:hAnsi="Times New Roman" w:cs="Times New Roman"/>
                <w:sz w:val="24"/>
                <w:szCs w:val="24"/>
              </w:rPr>
            </w:pPr>
          </w:p>
          <w:p w14:paraId="7744E33B" w14:textId="77777777" w:rsidR="00465449" w:rsidRDefault="00465449" w:rsidP="00DB6ED6">
            <w:pPr>
              <w:rPr>
                <w:rFonts w:ascii="Times New Roman" w:hAnsi="Times New Roman" w:cs="Times New Roman"/>
                <w:sz w:val="24"/>
                <w:szCs w:val="24"/>
              </w:rPr>
            </w:pPr>
          </w:p>
          <w:p w14:paraId="28CE57C7" w14:textId="77777777" w:rsidR="00465449" w:rsidRDefault="00465449" w:rsidP="00DB6ED6">
            <w:pPr>
              <w:rPr>
                <w:rFonts w:ascii="Times New Roman" w:hAnsi="Times New Roman" w:cs="Times New Roman"/>
                <w:sz w:val="24"/>
                <w:szCs w:val="24"/>
              </w:rPr>
            </w:pPr>
          </w:p>
          <w:p w14:paraId="0F0A4530" w14:textId="77777777" w:rsidR="00465449" w:rsidRDefault="00465449" w:rsidP="00DB6ED6">
            <w:pPr>
              <w:rPr>
                <w:rFonts w:ascii="Times New Roman" w:hAnsi="Times New Roman" w:cs="Times New Roman"/>
                <w:sz w:val="24"/>
                <w:szCs w:val="24"/>
              </w:rPr>
            </w:pPr>
          </w:p>
          <w:p w14:paraId="180CF863" w14:textId="77777777" w:rsidR="00465449" w:rsidRDefault="00465449" w:rsidP="00DB6ED6">
            <w:pPr>
              <w:rPr>
                <w:rFonts w:ascii="Times New Roman" w:hAnsi="Times New Roman" w:cs="Times New Roman"/>
                <w:sz w:val="24"/>
                <w:szCs w:val="24"/>
              </w:rPr>
            </w:pPr>
          </w:p>
          <w:p w14:paraId="44A1BF69" w14:textId="77777777" w:rsidR="00465449" w:rsidRDefault="00465449" w:rsidP="00DB6ED6">
            <w:pPr>
              <w:rPr>
                <w:rFonts w:ascii="Times New Roman" w:hAnsi="Times New Roman" w:cs="Times New Roman"/>
                <w:sz w:val="24"/>
                <w:szCs w:val="24"/>
              </w:rPr>
            </w:pPr>
          </w:p>
          <w:p w14:paraId="0C3909FF" w14:textId="77777777" w:rsidR="00465449" w:rsidRDefault="00465449" w:rsidP="00DB6ED6">
            <w:pPr>
              <w:rPr>
                <w:rFonts w:ascii="Times New Roman" w:hAnsi="Times New Roman" w:cs="Times New Roman"/>
                <w:sz w:val="24"/>
                <w:szCs w:val="24"/>
              </w:rPr>
            </w:pPr>
          </w:p>
          <w:p w14:paraId="03412FDE" w14:textId="77777777" w:rsidR="00465449" w:rsidRDefault="00465449" w:rsidP="00DB6ED6">
            <w:pPr>
              <w:rPr>
                <w:rFonts w:ascii="Times New Roman" w:hAnsi="Times New Roman" w:cs="Times New Roman"/>
                <w:sz w:val="24"/>
                <w:szCs w:val="24"/>
              </w:rPr>
            </w:pPr>
          </w:p>
          <w:p w14:paraId="76D5FBE9" w14:textId="77777777" w:rsidR="00465449" w:rsidRDefault="00465449" w:rsidP="00DB6ED6">
            <w:pPr>
              <w:rPr>
                <w:rFonts w:ascii="Times New Roman" w:hAnsi="Times New Roman" w:cs="Times New Roman"/>
                <w:sz w:val="24"/>
                <w:szCs w:val="24"/>
              </w:rPr>
            </w:pPr>
          </w:p>
          <w:p w14:paraId="0A2E168E" w14:textId="77777777" w:rsidR="00465449" w:rsidRDefault="00465449" w:rsidP="00DB6ED6">
            <w:pPr>
              <w:rPr>
                <w:rFonts w:ascii="Times New Roman" w:hAnsi="Times New Roman" w:cs="Times New Roman"/>
                <w:sz w:val="24"/>
                <w:szCs w:val="24"/>
              </w:rPr>
            </w:pPr>
          </w:p>
          <w:p w14:paraId="25240833" w14:textId="77777777" w:rsidR="00465449" w:rsidRDefault="00465449" w:rsidP="00DB6ED6">
            <w:pPr>
              <w:rPr>
                <w:rFonts w:ascii="Times New Roman" w:hAnsi="Times New Roman" w:cs="Times New Roman"/>
                <w:sz w:val="24"/>
                <w:szCs w:val="24"/>
              </w:rPr>
            </w:pPr>
          </w:p>
          <w:p w14:paraId="79F4D89A" w14:textId="77777777" w:rsidR="0061196C" w:rsidRDefault="0061196C" w:rsidP="00DB6ED6">
            <w:pPr>
              <w:rPr>
                <w:rFonts w:ascii="Times New Roman" w:hAnsi="Times New Roman" w:cs="Times New Roman"/>
                <w:sz w:val="24"/>
                <w:szCs w:val="24"/>
              </w:rPr>
            </w:pPr>
          </w:p>
          <w:p w14:paraId="725B525C" w14:textId="0FD2825C" w:rsidR="00465449" w:rsidRPr="00BD0D03" w:rsidRDefault="00465449" w:rsidP="00DB6ED6">
            <w:pPr>
              <w:rPr>
                <w:rFonts w:ascii="Times New Roman" w:hAnsi="Times New Roman" w:cs="Times New Roman"/>
                <w:sz w:val="24"/>
                <w:szCs w:val="24"/>
              </w:rPr>
            </w:pPr>
          </w:p>
        </w:tc>
        <w:tc>
          <w:tcPr>
            <w:tcW w:w="3402" w:type="dxa"/>
          </w:tcPr>
          <w:p w14:paraId="3473785A" w14:textId="77777777" w:rsidR="00465449" w:rsidRPr="00DB6ED6" w:rsidRDefault="00465449" w:rsidP="00EB4382">
            <w:pPr>
              <w:jc w:val="both"/>
              <w:rPr>
                <w:rFonts w:ascii="Times New Roman" w:hAnsi="Times New Roman" w:cs="Times New Roman"/>
                <w:sz w:val="24"/>
                <w:szCs w:val="24"/>
              </w:rPr>
            </w:pPr>
            <w:r w:rsidRPr="00DB6ED6">
              <w:rPr>
                <w:rFonts w:ascii="Times New Roman" w:hAnsi="Times New Roman" w:cs="Times New Roman"/>
                <w:sz w:val="24"/>
                <w:szCs w:val="24"/>
              </w:rPr>
              <w:t>Обруч и комплект фигур.</w:t>
            </w:r>
          </w:p>
          <w:p w14:paraId="4CDCE1F2" w14:textId="369044E8" w:rsidR="00465449" w:rsidRDefault="00465449" w:rsidP="00EB4382">
            <w:pPr>
              <w:rPr>
                <w:rFonts w:ascii="Times New Roman" w:hAnsi="Times New Roman" w:cs="Times New Roman"/>
                <w:sz w:val="24"/>
                <w:szCs w:val="24"/>
              </w:rPr>
            </w:pPr>
            <w:r w:rsidRPr="00DB6ED6">
              <w:rPr>
                <w:rFonts w:ascii="Times New Roman" w:hAnsi="Times New Roman" w:cs="Times New Roman"/>
                <w:sz w:val="24"/>
                <w:szCs w:val="24"/>
              </w:rPr>
              <w:t>Перед началом игры выясняется какая часть игрового листа находится внутри обруча и вн</w:t>
            </w:r>
            <w:r w:rsidR="00EB4382">
              <w:rPr>
                <w:rFonts w:ascii="Times New Roman" w:hAnsi="Times New Roman" w:cs="Times New Roman"/>
                <w:sz w:val="24"/>
                <w:szCs w:val="24"/>
              </w:rPr>
              <w:t>е его, устанавливают правила: р</w:t>
            </w:r>
            <w:r w:rsidRPr="00DB6ED6">
              <w:rPr>
                <w:rFonts w:ascii="Times New Roman" w:hAnsi="Times New Roman" w:cs="Times New Roman"/>
                <w:sz w:val="24"/>
                <w:szCs w:val="24"/>
              </w:rPr>
              <w:t>асположить фигуры так, чтобы все красные фигуры оказались вне обруча, внутри обруча все толстые фигуры. Вопросы: «Какие фигуры лежат вне обруча7</w:t>
            </w:r>
            <w:proofErr w:type="gramStart"/>
            <w:r w:rsidRPr="00DB6ED6">
              <w:rPr>
                <w:rFonts w:ascii="Times New Roman" w:hAnsi="Times New Roman" w:cs="Times New Roman"/>
                <w:sz w:val="24"/>
                <w:szCs w:val="24"/>
              </w:rPr>
              <w:t xml:space="preserve"> К</w:t>
            </w:r>
            <w:proofErr w:type="gramEnd"/>
            <w:r w:rsidRPr="00DB6ED6">
              <w:rPr>
                <w:rFonts w:ascii="Times New Roman" w:hAnsi="Times New Roman" w:cs="Times New Roman"/>
                <w:sz w:val="24"/>
                <w:szCs w:val="24"/>
              </w:rPr>
              <w:t>акие внутри обруча?» При повторении игры дети сами определя</w:t>
            </w:r>
            <w:r>
              <w:rPr>
                <w:rFonts w:ascii="Times New Roman" w:hAnsi="Times New Roman" w:cs="Times New Roman"/>
                <w:sz w:val="24"/>
                <w:szCs w:val="24"/>
              </w:rPr>
              <w:t xml:space="preserve">ют, какие блоки положить внутри </w:t>
            </w:r>
            <w:r w:rsidRPr="00DB6ED6">
              <w:rPr>
                <w:rFonts w:ascii="Times New Roman" w:hAnsi="Times New Roman" w:cs="Times New Roman"/>
                <w:sz w:val="24"/>
                <w:szCs w:val="24"/>
              </w:rPr>
              <w:t xml:space="preserve">обруча, какие </w:t>
            </w:r>
            <w:proofErr w:type="gramStart"/>
            <w:r w:rsidRPr="00DB6ED6">
              <w:rPr>
                <w:rFonts w:ascii="Times New Roman" w:hAnsi="Times New Roman" w:cs="Times New Roman"/>
                <w:sz w:val="24"/>
                <w:szCs w:val="24"/>
              </w:rPr>
              <w:t>вне</w:t>
            </w:r>
            <w:proofErr w:type="gramEnd"/>
            <w:r w:rsidRPr="00DB6ED6">
              <w:rPr>
                <w:rFonts w:ascii="Times New Roman" w:hAnsi="Times New Roman" w:cs="Times New Roman"/>
                <w:sz w:val="24"/>
                <w:szCs w:val="24"/>
              </w:rPr>
              <w:t>.</w:t>
            </w:r>
          </w:p>
          <w:p w14:paraId="50D4E52B" w14:textId="4B44E12B" w:rsidR="00465449" w:rsidRPr="00BD0D03" w:rsidRDefault="00465449" w:rsidP="00EB4382">
            <w:pPr>
              <w:rPr>
                <w:rFonts w:ascii="Times New Roman" w:hAnsi="Times New Roman" w:cs="Times New Roman"/>
                <w:sz w:val="24"/>
                <w:szCs w:val="24"/>
              </w:rPr>
            </w:pPr>
          </w:p>
        </w:tc>
      </w:tr>
      <w:tr w:rsidR="0061196C" w14:paraId="6D8DB632" w14:textId="77777777" w:rsidTr="00EB4382">
        <w:trPr>
          <w:trHeight w:val="1737"/>
        </w:trPr>
        <w:tc>
          <w:tcPr>
            <w:tcW w:w="3362" w:type="dxa"/>
          </w:tcPr>
          <w:p w14:paraId="415F1EAC" w14:textId="5E21DECC" w:rsidR="0061196C" w:rsidRDefault="0061196C" w:rsidP="00DB6ED6">
            <w:pPr>
              <w:rPr>
                <w:rFonts w:ascii="Times New Roman" w:hAnsi="Times New Roman" w:cs="Times New Roman"/>
                <w:sz w:val="24"/>
                <w:szCs w:val="24"/>
              </w:rPr>
            </w:pPr>
            <w:r>
              <w:rPr>
                <w:rFonts w:ascii="Times New Roman" w:hAnsi="Times New Roman" w:cs="Times New Roman"/>
                <w:sz w:val="24"/>
                <w:szCs w:val="24"/>
              </w:rPr>
              <w:t>4. «Лабиринт».</w:t>
            </w:r>
          </w:p>
        </w:tc>
        <w:tc>
          <w:tcPr>
            <w:tcW w:w="4010" w:type="dxa"/>
          </w:tcPr>
          <w:p w14:paraId="792894B5" w14:textId="2B1CED90" w:rsidR="0061196C" w:rsidRPr="00DB6ED6" w:rsidRDefault="0061196C" w:rsidP="00DB6ED6">
            <w:pPr>
              <w:rPr>
                <w:rFonts w:ascii="Times New Roman" w:hAnsi="Times New Roman" w:cs="Times New Roman"/>
                <w:sz w:val="24"/>
                <w:szCs w:val="24"/>
              </w:rPr>
            </w:pPr>
            <w:r>
              <w:rPr>
                <w:rFonts w:ascii="Times New Roman" w:hAnsi="Times New Roman" w:cs="Times New Roman"/>
                <w:sz w:val="24"/>
                <w:szCs w:val="24"/>
              </w:rPr>
              <w:t>Учить детей определять признаки геометрических фигур: цвет, размер, форма. Выбирать необходимый блок из нескольких. Развивать практически-действенное мышление.</w:t>
            </w:r>
          </w:p>
        </w:tc>
        <w:tc>
          <w:tcPr>
            <w:tcW w:w="3402" w:type="dxa"/>
          </w:tcPr>
          <w:p w14:paraId="24DDD6FF" w14:textId="4874FE19" w:rsidR="0061196C" w:rsidRPr="00DB6ED6" w:rsidRDefault="0061196C" w:rsidP="00EB4382">
            <w:pPr>
              <w:rPr>
                <w:rFonts w:ascii="Times New Roman" w:hAnsi="Times New Roman" w:cs="Times New Roman"/>
                <w:sz w:val="24"/>
                <w:szCs w:val="24"/>
              </w:rPr>
            </w:pPr>
            <w:r>
              <w:rPr>
                <w:rFonts w:ascii="Times New Roman" w:hAnsi="Times New Roman" w:cs="Times New Roman"/>
                <w:sz w:val="24"/>
                <w:szCs w:val="24"/>
              </w:rPr>
              <w:t>Блоки.</w:t>
            </w:r>
          </w:p>
        </w:tc>
      </w:tr>
      <w:tr w:rsidR="00465449" w14:paraId="7DA2FEED" w14:textId="77777777" w:rsidTr="00EB4382">
        <w:trPr>
          <w:trHeight w:val="1530"/>
        </w:trPr>
        <w:tc>
          <w:tcPr>
            <w:tcW w:w="3362" w:type="dxa"/>
          </w:tcPr>
          <w:p w14:paraId="7E6C9DD5" w14:textId="77777777" w:rsidR="00465449" w:rsidRDefault="00465449" w:rsidP="00B073C9">
            <w:pPr>
              <w:rPr>
                <w:rFonts w:ascii="Times New Roman" w:hAnsi="Times New Roman" w:cs="Times New Roman"/>
                <w:sz w:val="24"/>
                <w:szCs w:val="24"/>
              </w:rPr>
            </w:pPr>
            <w:r>
              <w:rPr>
                <w:rFonts w:ascii="Times New Roman" w:hAnsi="Times New Roman" w:cs="Times New Roman"/>
                <w:sz w:val="24"/>
                <w:szCs w:val="24"/>
              </w:rPr>
              <w:t>5. «Найди меня».</w:t>
            </w:r>
          </w:p>
          <w:p w14:paraId="27EFE0F4" w14:textId="77777777" w:rsidR="00465449" w:rsidRDefault="00465449" w:rsidP="00B073C9">
            <w:pPr>
              <w:rPr>
                <w:rFonts w:ascii="Times New Roman" w:hAnsi="Times New Roman" w:cs="Times New Roman"/>
                <w:sz w:val="24"/>
                <w:szCs w:val="24"/>
              </w:rPr>
            </w:pPr>
          </w:p>
          <w:p w14:paraId="3895ABC3" w14:textId="77777777" w:rsidR="00465449" w:rsidRDefault="00465449" w:rsidP="00B073C9">
            <w:pPr>
              <w:rPr>
                <w:rFonts w:ascii="Times New Roman" w:hAnsi="Times New Roman" w:cs="Times New Roman"/>
                <w:sz w:val="24"/>
                <w:szCs w:val="24"/>
              </w:rPr>
            </w:pPr>
          </w:p>
          <w:p w14:paraId="60EB1761" w14:textId="77777777" w:rsidR="00465449" w:rsidRDefault="00465449" w:rsidP="00B073C9">
            <w:pPr>
              <w:rPr>
                <w:rFonts w:ascii="Times New Roman" w:hAnsi="Times New Roman" w:cs="Times New Roman"/>
                <w:sz w:val="24"/>
                <w:szCs w:val="24"/>
              </w:rPr>
            </w:pPr>
          </w:p>
          <w:p w14:paraId="35ECBF47" w14:textId="77777777" w:rsidR="00465449" w:rsidRDefault="00465449" w:rsidP="00B073C9">
            <w:pPr>
              <w:rPr>
                <w:rFonts w:ascii="Times New Roman" w:hAnsi="Times New Roman" w:cs="Times New Roman"/>
                <w:sz w:val="24"/>
                <w:szCs w:val="24"/>
              </w:rPr>
            </w:pPr>
          </w:p>
          <w:p w14:paraId="5672D4DE" w14:textId="77777777" w:rsidR="00465449" w:rsidRPr="00BD0D03" w:rsidRDefault="00465449" w:rsidP="00B073C9">
            <w:pPr>
              <w:rPr>
                <w:rFonts w:ascii="Times New Roman" w:hAnsi="Times New Roman" w:cs="Times New Roman"/>
                <w:sz w:val="24"/>
                <w:szCs w:val="24"/>
              </w:rPr>
            </w:pPr>
          </w:p>
        </w:tc>
        <w:tc>
          <w:tcPr>
            <w:tcW w:w="4010" w:type="dxa"/>
          </w:tcPr>
          <w:p w14:paraId="0E5D2CD5" w14:textId="77777777" w:rsidR="00465449" w:rsidRPr="00BD0D03" w:rsidRDefault="00465449" w:rsidP="00B073C9">
            <w:pPr>
              <w:rPr>
                <w:rFonts w:ascii="Times New Roman" w:hAnsi="Times New Roman" w:cs="Times New Roman"/>
                <w:sz w:val="24"/>
                <w:szCs w:val="24"/>
              </w:rPr>
            </w:pPr>
            <w:r>
              <w:rPr>
                <w:rFonts w:ascii="Times New Roman" w:hAnsi="Times New Roman" w:cs="Times New Roman"/>
                <w:sz w:val="24"/>
                <w:szCs w:val="24"/>
              </w:rPr>
              <w:t>Развивать умение читать кодовое обозначение геометрических фигур и находить соответствующий блок.</w:t>
            </w:r>
          </w:p>
        </w:tc>
        <w:tc>
          <w:tcPr>
            <w:tcW w:w="3402" w:type="dxa"/>
          </w:tcPr>
          <w:p w14:paraId="278D953D" w14:textId="77777777" w:rsidR="00465449" w:rsidRPr="00BD0D03" w:rsidRDefault="00465449" w:rsidP="0061196C">
            <w:pPr>
              <w:rPr>
                <w:rFonts w:ascii="Times New Roman" w:hAnsi="Times New Roman" w:cs="Times New Roman"/>
                <w:sz w:val="24"/>
                <w:szCs w:val="24"/>
              </w:rPr>
            </w:pPr>
            <w:r>
              <w:rPr>
                <w:rFonts w:ascii="Times New Roman" w:hAnsi="Times New Roman" w:cs="Times New Roman"/>
                <w:sz w:val="24"/>
                <w:szCs w:val="24"/>
              </w:rPr>
              <w:t>Блоки, кодовые карточки.</w:t>
            </w:r>
          </w:p>
        </w:tc>
      </w:tr>
      <w:tr w:rsidR="00465449" w14:paraId="4C521EEE" w14:textId="77777777" w:rsidTr="00EB4382">
        <w:trPr>
          <w:trHeight w:val="465"/>
        </w:trPr>
        <w:tc>
          <w:tcPr>
            <w:tcW w:w="3362" w:type="dxa"/>
          </w:tcPr>
          <w:p w14:paraId="2C11DAD2" w14:textId="77777777" w:rsidR="00465449" w:rsidRDefault="00465449" w:rsidP="00B073C9">
            <w:pPr>
              <w:rPr>
                <w:rFonts w:ascii="Times New Roman" w:hAnsi="Times New Roman" w:cs="Times New Roman"/>
                <w:sz w:val="24"/>
                <w:szCs w:val="24"/>
              </w:rPr>
            </w:pPr>
            <w:r>
              <w:rPr>
                <w:rFonts w:ascii="Times New Roman" w:hAnsi="Times New Roman" w:cs="Times New Roman"/>
                <w:sz w:val="24"/>
                <w:szCs w:val="24"/>
              </w:rPr>
              <w:t>6. «Игра с двумя обручами».</w:t>
            </w:r>
          </w:p>
          <w:p w14:paraId="44047FA2" w14:textId="77777777" w:rsidR="00465449" w:rsidRDefault="00465449" w:rsidP="00B073C9">
            <w:pPr>
              <w:rPr>
                <w:rFonts w:ascii="Times New Roman" w:hAnsi="Times New Roman" w:cs="Times New Roman"/>
                <w:sz w:val="24"/>
                <w:szCs w:val="24"/>
              </w:rPr>
            </w:pPr>
          </w:p>
        </w:tc>
        <w:tc>
          <w:tcPr>
            <w:tcW w:w="4010" w:type="dxa"/>
          </w:tcPr>
          <w:p w14:paraId="7BA13F6B" w14:textId="77777777" w:rsidR="00465449" w:rsidRDefault="00465449" w:rsidP="00B073C9">
            <w:pPr>
              <w:rPr>
                <w:rFonts w:ascii="Times New Roman" w:hAnsi="Times New Roman" w:cs="Times New Roman"/>
                <w:sz w:val="24"/>
                <w:szCs w:val="24"/>
              </w:rPr>
            </w:pPr>
            <w:r w:rsidRPr="00B073C9">
              <w:rPr>
                <w:rFonts w:ascii="Times New Roman" w:hAnsi="Times New Roman" w:cs="Times New Roman"/>
                <w:sz w:val="24"/>
                <w:szCs w:val="24"/>
              </w:rPr>
              <w:t>Формирование логической операции, обозначаемой союзом «И», классификация по двум свойствам.</w:t>
            </w:r>
          </w:p>
        </w:tc>
        <w:tc>
          <w:tcPr>
            <w:tcW w:w="3402" w:type="dxa"/>
          </w:tcPr>
          <w:p w14:paraId="740AD657" w14:textId="77777777" w:rsidR="00465449" w:rsidRDefault="00465449" w:rsidP="0061196C">
            <w:pPr>
              <w:rPr>
                <w:rFonts w:ascii="Times New Roman" w:hAnsi="Times New Roman" w:cs="Times New Roman"/>
                <w:sz w:val="24"/>
                <w:szCs w:val="24"/>
              </w:rPr>
            </w:pPr>
            <w:bookmarkStart w:id="0" w:name="_GoBack"/>
            <w:bookmarkEnd w:id="0"/>
            <w:r w:rsidRPr="00B073C9">
              <w:rPr>
                <w:rFonts w:ascii="Times New Roman" w:hAnsi="Times New Roman" w:cs="Times New Roman"/>
                <w:sz w:val="24"/>
                <w:szCs w:val="24"/>
              </w:rPr>
              <w:t xml:space="preserve">2 обруча, блоки </w:t>
            </w:r>
            <w:proofErr w:type="spellStart"/>
            <w:r w:rsidRPr="00B073C9">
              <w:rPr>
                <w:rFonts w:ascii="Times New Roman" w:hAnsi="Times New Roman" w:cs="Times New Roman"/>
                <w:sz w:val="24"/>
                <w:szCs w:val="24"/>
              </w:rPr>
              <w:t>Дьенеша</w:t>
            </w:r>
            <w:proofErr w:type="spellEnd"/>
            <w:r w:rsidRPr="00B073C9">
              <w:rPr>
                <w:rFonts w:ascii="Times New Roman" w:hAnsi="Times New Roman" w:cs="Times New Roman"/>
                <w:sz w:val="24"/>
                <w:szCs w:val="24"/>
              </w:rPr>
              <w:t>.</w:t>
            </w:r>
          </w:p>
          <w:p w14:paraId="5ECDCC27" w14:textId="77777777" w:rsidR="00465449" w:rsidRPr="00B073C9" w:rsidRDefault="00465449" w:rsidP="00B073C9">
            <w:pPr>
              <w:rPr>
                <w:rFonts w:ascii="Times New Roman" w:hAnsi="Times New Roman" w:cs="Times New Roman"/>
                <w:sz w:val="24"/>
                <w:szCs w:val="24"/>
              </w:rPr>
            </w:pPr>
            <w:r w:rsidRPr="00B073C9">
              <w:rPr>
                <w:rFonts w:ascii="Times New Roman" w:hAnsi="Times New Roman" w:cs="Times New Roman"/>
                <w:sz w:val="24"/>
                <w:szCs w:val="24"/>
              </w:rPr>
              <w:t>Все желтые блоки лежат в левом круге, а все круглые в правом. В середину можно положить, которые подходят и к первому и ко второму кругу. Проблема возникает, если ребенок возьмет желтый круг, он должен догадаться сам, что блок принадлежит обеим группам.</w:t>
            </w:r>
          </w:p>
          <w:p w14:paraId="181DDA73" w14:textId="77777777" w:rsidR="00465449" w:rsidRDefault="00465449" w:rsidP="00766F39">
            <w:pPr>
              <w:jc w:val="center"/>
              <w:rPr>
                <w:rFonts w:ascii="Times New Roman" w:hAnsi="Times New Roman" w:cs="Times New Roman"/>
                <w:sz w:val="24"/>
                <w:szCs w:val="24"/>
              </w:rPr>
            </w:pPr>
          </w:p>
        </w:tc>
      </w:tr>
      <w:tr w:rsidR="00465449" w14:paraId="678A061F" w14:textId="77777777" w:rsidTr="00EB4382">
        <w:trPr>
          <w:trHeight w:val="70"/>
        </w:trPr>
        <w:tc>
          <w:tcPr>
            <w:tcW w:w="3362" w:type="dxa"/>
          </w:tcPr>
          <w:p w14:paraId="1ED5D34D" w14:textId="16ACD9EF" w:rsidR="00465449" w:rsidRPr="00B073C9" w:rsidRDefault="00465449" w:rsidP="00B073C9">
            <w:pPr>
              <w:rPr>
                <w:rFonts w:ascii="Times New Roman" w:hAnsi="Times New Roman" w:cs="Times New Roman"/>
                <w:sz w:val="24"/>
                <w:szCs w:val="24"/>
              </w:rPr>
            </w:pPr>
            <w:r>
              <w:rPr>
                <w:rFonts w:ascii="Times New Roman" w:hAnsi="Times New Roman" w:cs="Times New Roman"/>
                <w:sz w:val="24"/>
                <w:szCs w:val="24"/>
              </w:rPr>
              <w:t>7.</w:t>
            </w:r>
            <w:r w:rsidR="00EB4382">
              <w:rPr>
                <w:rFonts w:ascii="Times New Roman" w:hAnsi="Times New Roman" w:cs="Times New Roman"/>
                <w:sz w:val="24"/>
                <w:szCs w:val="24"/>
              </w:rPr>
              <w:t xml:space="preserve"> </w:t>
            </w:r>
            <w:r w:rsidRPr="00B073C9">
              <w:rPr>
                <w:rFonts w:ascii="Times New Roman" w:hAnsi="Times New Roman" w:cs="Times New Roman"/>
                <w:sz w:val="24"/>
                <w:szCs w:val="24"/>
              </w:rPr>
              <w:t>«</w:t>
            </w:r>
            <w:r>
              <w:rPr>
                <w:rFonts w:ascii="Times New Roman" w:hAnsi="Times New Roman" w:cs="Times New Roman"/>
                <w:sz w:val="24"/>
                <w:szCs w:val="24"/>
              </w:rPr>
              <w:t>Игра с тремя обручами</w:t>
            </w:r>
            <w:r w:rsidRPr="00B073C9">
              <w:rPr>
                <w:rFonts w:ascii="Times New Roman" w:hAnsi="Times New Roman" w:cs="Times New Roman"/>
                <w:sz w:val="24"/>
                <w:szCs w:val="24"/>
              </w:rPr>
              <w:t>».</w:t>
            </w:r>
          </w:p>
          <w:p w14:paraId="0C17F396" w14:textId="77777777" w:rsidR="00465449" w:rsidRDefault="00465449" w:rsidP="00B073C9">
            <w:pPr>
              <w:rPr>
                <w:rFonts w:ascii="Times New Roman" w:hAnsi="Times New Roman" w:cs="Times New Roman"/>
                <w:sz w:val="24"/>
                <w:szCs w:val="24"/>
              </w:rPr>
            </w:pPr>
          </w:p>
        </w:tc>
        <w:tc>
          <w:tcPr>
            <w:tcW w:w="4010" w:type="dxa"/>
          </w:tcPr>
          <w:p w14:paraId="0DE88754" w14:textId="77777777" w:rsidR="00465449" w:rsidRPr="00B073C9" w:rsidRDefault="00465449" w:rsidP="00B073C9">
            <w:pPr>
              <w:rPr>
                <w:rFonts w:ascii="Times New Roman" w:hAnsi="Times New Roman" w:cs="Times New Roman"/>
                <w:sz w:val="24"/>
                <w:szCs w:val="24"/>
              </w:rPr>
            </w:pPr>
            <w:r w:rsidRPr="00B073C9">
              <w:rPr>
                <w:rFonts w:ascii="Times New Roman" w:hAnsi="Times New Roman" w:cs="Times New Roman"/>
                <w:sz w:val="24"/>
                <w:szCs w:val="24"/>
              </w:rPr>
              <w:t xml:space="preserve">Развитие </w:t>
            </w:r>
            <w:r>
              <w:rPr>
                <w:rFonts w:ascii="Times New Roman" w:hAnsi="Times New Roman" w:cs="Times New Roman"/>
                <w:sz w:val="24"/>
                <w:szCs w:val="24"/>
              </w:rPr>
              <w:t>умения выявлять и абстрагировать свойства, умение читать схему, закрепление навыков порядкового счета.</w:t>
            </w:r>
          </w:p>
          <w:p w14:paraId="2C9C6015" w14:textId="77777777" w:rsidR="00465449" w:rsidRDefault="00465449" w:rsidP="00B073C9">
            <w:pPr>
              <w:rPr>
                <w:rFonts w:ascii="Times New Roman" w:hAnsi="Times New Roman" w:cs="Times New Roman"/>
                <w:sz w:val="24"/>
                <w:szCs w:val="24"/>
              </w:rPr>
            </w:pPr>
          </w:p>
        </w:tc>
        <w:tc>
          <w:tcPr>
            <w:tcW w:w="3402" w:type="dxa"/>
          </w:tcPr>
          <w:p w14:paraId="061ED2CF" w14:textId="77777777" w:rsidR="00465449" w:rsidRDefault="00465449" w:rsidP="00A30E9B">
            <w:pPr>
              <w:rPr>
                <w:rFonts w:ascii="Times New Roman" w:hAnsi="Times New Roman" w:cs="Times New Roman"/>
                <w:sz w:val="24"/>
                <w:szCs w:val="24"/>
              </w:rPr>
            </w:pPr>
            <w:r>
              <w:rPr>
                <w:rFonts w:ascii="Times New Roman" w:hAnsi="Times New Roman" w:cs="Times New Roman"/>
                <w:sz w:val="24"/>
                <w:szCs w:val="24"/>
              </w:rPr>
              <w:t>3 обруча, блоки.</w:t>
            </w:r>
          </w:p>
        </w:tc>
      </w:tr>
      <w:tr w:rsidR="00465449" w14:paraId="530D80DC" w14:textId="77777777" w:rsidTr="00EB4382">
        <w:trPr>
          <w:trHeight w:val="285"/>
        </w:trPr>
        <w:tc>
          <w:tcPr>
            <w:tcW w:w="3362" w:type="dxa"/>
          </w:tcPr>
          <w:p w14:paraId="35E466AD" w14:textId="77777777" w:rsidR="00465449" w:rsidRDefault="00465449" w:rsidP="00B073C9">
            <w:pPr>
              <w:rPr>
                <w:rFonts w:ascii="Times New Roman" w:hAnsi="Times New Roman" w:cs="Times New Roman"/>
                <w:sz w:val="24"/>
                <w:szCs w:val="24"/>
              </w:rPr>
            </w:pPr>
            <w:r>
              <w:rPr>
                <w:rFonts w:ascii="Times New Roman" w:hAnsi="Times New Roman" w:cs="Times New Roman"/>
                <w:sz w:val="24"/>
                <w:szCs w:val="24"/>
              </w:rPr>
              <w:t>8. «Магазин».</w:t>
            </w:r>
          </w:p>
        </w:tc>
        <w:tc>
          <w:tcPr>
            <w:tcW w:w="4010" w:type="dxa"/>
          </w:tcPr>
          <w:p w14:paraId="1643DA4F" w14:textId="77777777" w:rsidR="00465449" w:rsidRPr="00B073C9" w:rsidRDefault="00465449" w:rsidP="00B073C9">
            <w:pPr>
              <w:rPr>
                <w:rFonts w:ascii="Times New Roman" w:hAnsi="Times New Roman" w:cs="Times New Roman"/>
                <w:sz w:val="24"/>
                <w:szCs w:val="24"/>
              </w:rPr>
            </w:pPr>
            <w:r>
              <w:rPr>
                <w:rFonts w:ascii="Times New Roman" w:hAnsi="Times New Roman" w:cs="Times New Roman"/>
                <w:sz w:val="24"/>
                <w:szCs w:val="24"/>
              </w:rPr>
              <w:t>Развитие способностей к логическим действиям и операциям, умение декодировать (расшифровывать) информацию, изображенную на карточке, умение действовать последовательно в строгом соответствии с правилами.</w:t>
            </w:r>
          </w:p>
        </w:tc>
        <w:tc>
          <w:tcPr>
            <w:tcW w:w="3402" w:type="dxa"/>
          </w:tcPr>
          <w:p w14:paraId="441ACBE9" w14:textId="77777777" w:rsidR="00465449" w:rsidRPr="00A30E9B" w:rsidRDefault="00465449" w:rsidP="00A30E9B">
            <w:pPr>
              <w:rPr>
                <w:rFonts w:ascii="Times New Roman" w:hAnsi="Times New Roman" w:cs="Times New Roman"/>
                <w:sz w:val="24"/>
                <w:szCs w:val="24"/>
              </w:rPr>
            </w:pPr>
            <w:r>
              <w:rPr>
                <w:rFonts w:ascii="Times New Roman" w:hAnsi="Times New Roman" w:cs="Times New Roman"/>
                <w:sz w:val="24"/>
                <w:szCs w:val="24"/>
              </w:rPr>
              <w:t>Карточки с изображением предметов (стр. 16-17), логические фигуры.</w:t>
            </w:r>
          </w:p>
        </w:tc>
      </w:tr>
      <w:tr w:rsidR="00465449" w14:paraId="21BD78F3" w14:textId="77777777" w:rsidTr="00EB4382">
        <w:trPr>
          <w:trHeight w:val="150"/>
        </w:trPr>
        <w:tc>
          <w:tcPr>
            <w:tcW w:w="3362" w:type="dxa"/>
          </w:tcPr>
          <w:p w14:paraId="7766DB0F" w14:textId="77777777" w:rsidR="00465449" w:rsidRDefault="00465449" w:rsidP="00B073C9">
            <w:pPr>
              <w:rPr>
                <w:rFonts w:ascii="Times New Roman" w:hAnsi="Times New Roman" w:cs="Times New Roman"/>
                <w:sz w:val="24"/>
                <w:szCs w:val="24"/>
              </w:rPr>
            </w:pPr>
            <w:r>
              <w:rPr>
                <w:rFonts w:ascii="Times New Roman" w:hAnsi="Times New Roman" w:cs="Times New Roman"/>
                <w:sz w:val="24"/>
                <w:szCs w:val="24"/>
              </w:rPr>
              <w:t>9. «Логический поезд»</w:t>
            </w:r>
          </w:p>
        </w:tc>
        <w:tc>
          <w:tcPr>
            <w:tcW w:w="4010" w:type="dxa"/>
          </w:tcPr>
          <w:p w14:paraId="3FEEB5ED" w14:textId="77777777" w:rsidR="00465449" w:rsidRPr="00B073C9" w:rsidRDefault="00465449" w:rsidP="00B073C9">
            <w:pPr>
              <w:rPr>
                <w:rFonts w:ascii="Times New Roman" w:hAnsi="Times New Roman" w:cs="Times New Roman"/>
                <w:sz w:val="24"/>
                <w:szCs w:val="24"/>
              </w:rPr>
            </w:pPr>
            <w:r>
              <w:rPr>
                <w:rFonts w:ascii="Times New Roman" w:hAnsi="Times New Roman" w:cs="Times New Roman"/>
                <w:sz w:val="24"/>
                <w:szCs w:val="24"/>
              </w:rPr>
              <w:t xml:space="preserve">Развивать </w:t>
            </w:r>
            <w:r w:rsidRPr="00A30E9B">
              <w:rPr>
                <w:rFonts w:ascii="Times New Roman" w:hAnsi="Times New Roman" w:cs="Times New Roman"/>
                <w:sz w:val="24"/>
                <w:szCs w:val="24"/>
              </w:rPr>
              <w:t>умение действовать последовательно в строгом соответствии с правилами</w:t>
            </w:r>
          </w:p>
        </w:tc>
        <w:tc>
          <w:tcPr>
            <w:tcW w:w="3402" w:type="dxa"/>
          </w:tcPr>
          <w:p w14:paraId="43C61918" w14:textId="77777777" w:rsidR="00465449" w:rsidRPr="00A30E9B" w:rsidRDefault="00465449" w:rsidP="00A30E9B">
            <w:pPr>
              <w:rPr>
                <w:rFonts w:ascii="Times New Roman" w:hAnsi="Times New Roman" w:cs="Times New Roman"/>
                <w:sz w:val="24"/>
                <w:szCs w:val="24"/>
              </w:rPr>
            </w:pPr>
            <w:r>
              <w:rPr>
                <w:rFonts w:ascii="Times New Roman" w:hAnsi="Times New Roman" w:cs="Times New Roman"/>
                <w:sz w:val="24"/>
                <w:szCs w:val="24"/>
              </w:rPr>
              <w:t>Карточки с символами изменения свойств (стр. 26-27), 3 паровоза разного цвета, 4 вагона.</w:t>
            </w:r>
          </w:p>
        </w:tc>
      </w:tr>
      <w:tr w:rsidR="00465449" w14:paraId="72395590" w14:textId="77777777" w:rsidTr="00EB4382">
        <w:trPr>
          <w:trHeight w:val="285"/>
        </w:trPr>
        <w:tc>
          <w:tcPr>
            <w:tcW w:w="3362" w:type="dxa"/>
          </w:tcPr>
          <w:p w14:paraId="2FC6E679" w14:textId="77777777" w:rsidR="00465449" w:rsidRPr="00BD0D03" w:rsidRDefault="00465449" w:rsidP="00A30E9B">
            <w:pPr>
              <w:rPr>
                <w:rFonts w:ascii="Times New Roman" w:hAnsi="Times New Roman" w:cs="Times New Roman"/>
                <w:sz w:val="24"/>
                <w:szCs w:val="24"/>
              </w:rPr>
            </w:pPr>
            <w:r>
              <w:rPr>
                <w:rFonts w:ascii="Times New Roman" w:hAnsi="Times New Roman" w:cs="Times New Roman"/>
                <w:sz w:val="24"/>
                <w:szCs w:val="24"/>
              </w:rPr>
              <w:t>10. «Сделай узор»</w:t>
            </w:r>
          </w:p>
        </w:tc>
        <w:tc>
          <w:tcPr>
            <w:tcW w:w="4010" w:type="dxa"/>
          </w:tcPr>
          <w:p w14:paraId="7C848200"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Прививать умение различать цвета, формы геометрических фигур.</w:t>
            </w:r>
          </w:p>
        </w:tc>
        <w:tc>
          <w:tcPr>
            <w:tcW w:w="3402" w:type="dxa"/>
          </w:tcPr>
          <w:p w14:paraId="027C363C"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Образцы узоров. Блоки.</w:t>
            </w:r>
          </w:p>
        </w:tc>
      </w:tr>
      <w:tr w:rsidR="00465449" w14:paraId="13943368" w14:textId="77777777" w:rsidTr="00EB4382">
        <w:trPr>
          <w:trHeight w:val="285"/>
        </w:trPr>
        <w:tc>
          <w:tcPr>
            <w:tcW w:w="3362" w:type="dxa"/>
          </w:tcPr>
          <w:p w14:paraId="06AF4EBB" w14:textId="00316751" w:rsidR="00465449" w:rsidRDefault="00465449" w:rsidP="00897669">
            <w:pPr>
              <w:rPr>
                <w:rFonts w:ascii="Times New Roman" w:hAnsi="Times New Roman" w:cs="Times New Roman"/>
                <w:sz w:val="24"/>
                <w:szCs w:val="24"/>
              </w:rPr>
            </w:pPr>
            <w:r>
              <w:rPr>
                <w:rFonts w:ascii="Times New Roman" w:hAnsi="Times New Roman" w:cs="Times New Roman"/>
                <w:sz w:val="24"/>
                <w:szCs w:val="24"/>
              </w:rPr>
              <w:t>11.</w:t>
            </w:r>
            <w:r w:rsidR="00EB4382">
              <w:rPr>
                <w:rFonts w:ascii="Times New Roman" w:hAnsi="Times New Roman" w:cs="Times New Roman"/>
                <w:sz w:val="24"/>
                <w:szCs w:val="24"/>
              </w:rPr>
              <w:t xml:space="preserve"> </w:t>
            </w:r>
            <w:r>
              <w:rPr>
                <w:rFonts w:ascii="Times New Roman" w:hAnsi="Times New Roman" w:cs="Times New Roman"/>
                <w:sz w:val="24"/>
                <w:szCs w:val="24"/>
              </w:rPr>
              <w:t>«Запомни узор»</w:t>
            </w:r>
          </w:p>
        </w:tc>
        <w:tc>
          <w:tcPr>
            <w:tcW w:w="4010" w:type="dxa"/>
          </w:tcPr>
          <w:p w14:paraId="0E6C212C"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Развивать невербальное мышление, пространственную ориентацию, координацию движения, мелкую моторику рук.</w:t>
            </w:r>
          </w:p>
        </w:tc>
        <w:tc>
          <w:tcPr>
            <w:tcW w:w="3402" w:type="dxa"/>
          </w:tcPr>
          <w:p w14:paraId="6541422A"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Полоски белой бумаги, геометрические фигуры разной формы, размера, набор строительного материала.</w:t>
            </w:r>
          </w:p>
        </w:tc>
      </w:tr>
      <w:tr w:rsidR="00465449" w14:paraId="6494CEAA" w14:textId="77777777" w:rsidTr="00EB4382">
        <w:trPr>
          <w:trHeight w:val="150"/>
        </w:trPr>
        <w:tc>
          <w:tcPr>
            <w:tcW w:w="3362" w:type="dxa"/>
          </w:tcPr>
          <w:p w14:paraId="7D4784DE" w14:textId="77777777" w:rsidR="00465449" w:rsidRDefault="00465449" w:rsidP="007A5B0C">
            <w:pPr>
              <w:rPr>
                <w:rFonts w:ascii="Times New Roman" w:hAnsi="Times New Roman" w:cs="Times New Roman"/>
                <w:sz w:val="24"/>
                <w:szCs w:val="24"/>
              </w:rPr>
            </w:pPr>
            <w:r>
              <w:rPr>
                <w:rFonts w:ascii="Times New Roman" w:hAnsi="Times New Roman" w:cs="Times New Roman"/>
                <w:sz w:val="24"/>
                <w:szCs w:val="24"/>
              </w:rPr>
              <w:t>12. «Помоги зверятам найти свой домик».</w:t>
            </w:r>
          </w:p>
        </w:tc>
        <w:tc>
          <w:tcPr>
            <w:tcW w:w="4010" w:type="dxa"/>
          </w:tcPr>
          <w:p w14:paraId="3BC1460A"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Продолжать развивать невербальное мышление.</w:t>
            </w:r>
          </w:p>
        </w:tc>
        <w:tc>
          <w:tcPr>
            <w:tcW w:w="3402" w:type="dxa"/>
          </w:tcPr>
          <w:p w14:paraId="00A8BE2F"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Блоки, 3 обруча, игрушк</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еж, зайчик, мишка и т.д.)</w:t>
            </w:r>
          </w:p>
        </w:tc>
      </w:tr>
      <w:tr w:rsidR="00465449" w14:paraId="258C32F1" w14:textId="77777777" w:rsidTr="00EB4382">
        <w:trPr>
          <w:trHeight w:val="111"/>
        </w:trPr>
        <w:tc>
          <w:tcPr>
            <w:tcW w:w="3362" w:type="dxa"/>
          </w:tcPr>
          <w:p w14:paraId="3113DB49" w14:textId="77777777" w:rsidR="00465449" w:rsidRPr="007A5B0C" w:rsidRDefault="00465449" w:rsidP="007A5B0C">
            <w:pPr>
              <w:rPr>
                <w:rFonts w:ascii="Times New Roman" w:hAnsi="Times New Roman" w:cs="Times New Roman"/>
                <w:sz w:val="24"/>
                <w:szCs w:val="24"/>
              </w:rPr>
            </w:pPr>
            <w:r>
              <w:rPr>
                <w:rFonts w:ascii="Times New Roman" w:hAnsi="Times New Roman" w:cs="Times New Roman"/>
                <w:sz w:val="24"/>
                <w:szCs w:val="24"/>
              </w:rPr>
              <w:t xml:space="preserve">13. </w:t>
            </w:r>
            <w:r w:rsidRPr="007A5B0C">
              <w:rPr>
                <w:rFonts w:ascii="Times New Roman" w:hAnsi="Times New Roman" w:cs="Times New Roman"/>
                <w:sz w:val="24"/>
                <w:szCs w:val="24"/>
              </w:rPr>
              <w:t>«Найди и назови».</w:t>
            </w:r>
          </w:p>
          <w:p w14:paraId="61D051F0" w14:textId="77777777" w:rsidR="00465449" w:rsidRDefault="00465449" w:rsidP="00897669">
            <w:pPr>
              <w:rPr>
                <w:rFonts w:ascii="Times New Roman" w:hAnsi="Times New Roman" w:cs="Times New Roman"/>
                <w:sz w:val="24"/>
                <w:szCs w:val="24"/>
              </w:rPr>
            </w:pPr>
          </w:p>
        </w:tc>
        <w:tc>
          <w:tcPr>
            <w:tcW w:w="4010" w:type="dxa"/>
          </w:tcPr>
          <w:p w14:paraId="0FE45CE6" w14:textId="77777777" w:rsidR="00465449" w:rsidRPr="00BD0D03" w:rsidRDefault="00465449" w:rsidP="007A5B0C">
            <w:pPr>
              <w:rPr>
                <w:rFonts w:ascii="Times New Roman" w:hAnsi="Times New Roman" w:cs="Times New Roman"/>
                <w:sz w:val="24"/>
                <w:szCs w:val="24"/>
              </w:rPr>
            </w:pPr>
            <w:r w:rsidRPr="007A5B0C">
              <w:rPr>
                <w:rFonts w:ascii="Times New Roman" w:hAnsi="Times New Roman" w:cs="Times New Roman"/>
                <w:sz w:val="24"/>
                <w:szCs w:val="24"/>
              </w:rPr>
              <w:t>Закрепить умение быстро находить геометрические фигуры, определенного цвета, формы, размера.</w:t>
            </w:r>
          </w:p>
        </w:tc>
        <w:tc>
          <w:tcPr>
            <w:tcW w:w="3402" w:type="dxa"/>
          </w:tcPr>
          <w:p w14:paraId="46CCAEEF" w14:textId="77777777" w:rsidR="00465449" w:rsidRPr="007A5B0C" w:rsidRDefault="00465449" w:rsidP="007A5B0C">
            <w:pPr>
              <w:rPr>
                <w:rFonts w:ascii="Times New Roman" w:hAnsi="Times New Roman" w:cs="Times New Roman"/>
                <w:sz w:val="24"/>
                <w:szCs w:val="24"/>
              </w:rPr>
            </w:pPr>
            <w:r w:rsidRPr="007A5B0C">
              <w:rPr>
                <w:rFonts w:ascii="Times New Roman" w:hAnsi="Times New Roman" w:cs="Times New Roman"/>
                <w:sz w:val="24"/>
                <w:szCs w:val="24"/>
              </w:rPr>
              <w:t>Наборы геометрических фигур 10-12 (из логических блоков». Чудесный мешочек</w:t>
            </w:r>
            <w:r>
              <w:rPr>
                <w:rFonts w:ascii="Times New Roman" w:hAnsi="Times New Roman" w:cs="Times New Roman"/>
                <w:sz w:val="24"/>
                <w:szCs w:val="24"/>
              </w:rPr>
              <w:t>.</w:t>
            </w:r>
          </w:p>
          <w:p w14:paraId="355FD653" w14:textId="77777777" w:rsidR="00465449" w:rsidRPr="007A5B0C" w:rsidRDefault="00465449" w:rsidP="007A5B0C">
            <w:pPr>
              <w:rPr>
                <w:rFonts w:ascii="Times New Roman" w:hAnsi="Times New Roman" w:cs="Times New Roman"/>
                <w:sz w:val="24"/>
                <w:szCs w:val="24"/>
              </w:rPr>
            </w:pPr>
            <w:r w:rsidRPr="007A5B0C">
              <w:rPr>
                <w:rFonts w:ascii="Times New Roman" w:hAnsi="Times New Roman" w:cs="Times New Roman"/>
                <w:sz w:val="24"/>
                <w:szCs w:val="24"/>
              </w:rPr>
              <w:t>1 вариант - педагог описывает фигуры, ребенок находит. 2 вариант -</w:t>
            </w:r>
            <w:r>
              <w:rPr>
                <w:rFonts w:ascii="Times New Roman" w:hAnsi="Times New Roman" w:cs="Times New Roman"/>
                <w:sz w:val="24"/>
                <w:szCs w:val="24"/>
              </w:rPr>
              <w:t xml:space="preserve"> </w:t>
            </w:r>
            <w:r w:rsidRPr="007A5B0C">
              <w:rPr>
                <w:rFonts w:ascii="Times New Roman" w:hAnsi="Times New Roman" w:cs="Times New Roman"/>
                <w:sz w:val="24"/>
                <w:szCs w:val="24"/>
              </w:rPr>
              <w:t>ребенок на ощупь находит фигуру и ее описывает.</w:t>
            </w:r>
          </w:p>
          <w:p w14:paraId="38ADFD47" w14:textId="77777777" w:rsidR="00465449" w:rsidRDefault="00465449" w:rsidP="007A5B0C">
            <w:pPr>
              <w:rPr>
                <w:rFonts w:ascii="Times New Roman" w:hAnsi="Times New Roman" w:cs="Times New Roman"/>
                <w:sz w:val="24"/>
                <w:szCs w:val="24"/>
              </w:rPr>
            </w:pPr>
            <w:r w:rsidRPr="007A5B0C">
              <w:rPr>
                <w:rFonts w:ascii="Times New Roman" w:hAnsi="Times New Roman" w:cs="Times New Roman"/>
                <w:sz w:val="24"/>
                <w:szCs w:val="24"/>
              </w:rPr>
              <w:t>.</w:t>
            </w:r>
          </w:p>
          <w:p w14:paraId="05DA5F71" w14:textId="77777777" w:rsidR="00465449" w:rsidRPr="00BD0D03" w:rsidRDefault="00465449" w:rsidP="007A5B0C">
            <w:pPr>
              <w:rPr>
                <w:rFonts w:ascii="Times New Roman" w:hAnsi="Times New Roman" w:cs="Times New Roman"/>
                <w:sz w:val="24"/>
                <w:szCs w:val="24"/>
              </w:rPr>
            </w:pPr>
          </w:p>
        </w:tc>
      </w:tr>
      <w:tr w:rsidR="00465449" w14:paraId="73EC9F3C" w14:textId="77777777" w:rsidTr="00EB4382">
        <w:trPr>
          <w:trHeight w:val="345"/>
        </w:trPr>
        <w:tc>
          <w:tcPr>
            <w:tcW w:w="3362" w:type="dxa"/>
          </w:tcPr>
          <w:p w14:paraId="0687B94D" w14:textId="025538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14.</w:t>
            </w:r>
            <w:r w:rsidR="00EB4382">
              <w:rPr>
                <w:rFonts w:ascii="Times New Roman" w:hAnsi="Times New Roman" w:cs="Times New Roman"/>
                <w:sz w:val="24"/>
                <w:szCs w:val="24"/>
              </w:rPr>
              <w:t xml:space="preserve"> </w:t>
            </w:r>
            <w:r>
              <w:rPr>
                <w:rFonts w:ascii="Times New Roman" w:hAnsi="Times New Roman" w:cs="Times New Roman"/>
                <w:sz w:val="24"/>
                <w:szCs w:val="24"/>
              </w:rPr>
              <w:t>«Пригласительный билет».</w:t>
            </w:r>
          </w:p>
        </w:tc>
        <w:tc>
          <w:tcPr>
            <w:tcW w:w="4010" w:type="dxa"/>
          </w:tcPr>
          <w:p w14:paraId="1FDC8389"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Развивать умение детей различать геометрические фигуры, абстрагируя их по цвету и размеру.</w:t>
            </w:r>
          </w:p>
        </w:tc>
        <w:tc>
          <w:tcPr>
            <w:tcW w:w="3402" w:type="dxa"/>
          </w:tcPr>
          <w:p w14:paraId="69AED9F6"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Блоки, игрушки – звери, треугольник – домик для лисы, квадрат – домик для зайца, прямоугольник – домик для ежика, круг – домик для белки.</w:t>
            </w:r>
          </w:p>
        </w:tc>
      </w:tr>
      <w:tr w:rsidR="00465449" w14:paraId="7CCD104E" w14:textId="77777777" w:rsidTr="00EB4382">
        <w:trPr>
          <w:trHeight w:val="300"/>
        </w:trPr>
        <w:tc>
          <w:tcPr>
            <w:tcW w:w="3362" w:type="dxa"/>
          </w:tcPr>
          <w:p w14:paraId="0C79D3B8" w14:textId="77777777" w:rsidR="00465449" w:rsidRDefault="00465449" w:rsidP="00897669">
            <w:pPr>
              <w:rPr>
                <w:rFonts w:ascii="Times New Roman" w:hAnsi="Times New Roman" w:cs="Times New Roman"/>
                <w:sz w:val="24"/>
                <w:szCs w:val="24"/>
              </w:rPr>
            </w:pPr>
            <w:r>
              <w:rPr>
                <w:rFonts w:ascii="Times New Roman" w:hAnsi="Times New Roman" w:cs="Times New Roman"/>
                <w:sz w:val="24"/>
                <w:szCs w:val="24"/>
              </w:rPr>
              <w:t>15. «Украсим елку бусами».</w:t>
            </w:r>
          </w:p>
        </w:tc>
        <w:tc>
          <w:tcPr>
            <w:tcW w:w="4010" w:type="dxa"/>
          </w:tcPr>
          <w:p w14:paraId="38BBF424" w14:textId="77777777" w:rsidR="00465449" w:rsidRPr="00BD0D03" w:rsidRDefault="00465449" w:rsidP="00897669">
            <w:pPr>
              <w:rPr>
                <w:rFonts w:ascii="Times New Roman" w:hAnsi="Times New Roman" w:cs="Times New Roman"/>
                <w:sz w:val="24"/>
                <w:szCs w:val="24"/>
              </w:rPr>
            </w:pPr>
            <w:r w:rsidRPr="002318EE">
              <w:rPr>
                <w:rFonts w:ascii="Times New Roman" w:hAnsi="Times New Roman" w:cs="Times New Roman"/>
                <w:sz w:val="24"/>
                <w:szCs w:val="24"/>
              </w:rPr>
              <w:t>Развитие способностей к логическим действиям и операциям, умение декодировать (расшифровывать) информацию, изображенную на карточке, умение действовать последовательно в строгом соответствии с правилами.</w:t>
            </w:r>
          </w:p>
        </w:tc>
        <w:tc>
          <w:tcPr>
            <w:tcW w:w="3402" w:type="dxa"/>
          </w:tcPr>
          <w:p w14:paraId="1D91C8B2"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Изображение елки, 15 карточек с символами, блоки (стр. 16-17).</w:t>
            </w:r>
          </w:p>
        </w:tc>
      </w:tr>
      <w:tr w:rsidR="00465449" w14:paraId="76F0785C" w14:textId="77777777" w:rsidTr="00EB4382">
        <w:trPr>
          <w:trHeight w:val="165"/>
        </w:trPr>
        <w:tc>
          <w:tcPr>
            <w:tcW w:w="3362" w:type="dxa"/>
          </w:tcPr>
          <w:p w14:paraId="6CA99B4B" w14:textId="0550F7C2" w:rsidR="00465449" w:rsidRPr="00B073C9" w:rsidRDefault="00EB4382" w:rsidP="00BF6FA4">
            <w:pPr>
              <w:rPr>
                <w:rFonts w:ascii="Times New Roman" w:hAnsi="Times New Roman" w:cs="Times New Roman"/>
                <w:sz w:val="24"/>
                <w:szCs w:val="24"/>
              </w:rPr>
            </w:pPr>
            <w:r>
              <w:rPr>
                <w:rFonts w:ascii="Times New Roman" w:hAnsi="Times New Roman" w:cs="Times New Roman"/>
                <w:sz w:val="24"/>
                <w:szCs w:val="24"/>
              </w:rPr>
              <w:t xml:space="preserve">16. </w:t>
            </w:r>
            <w:r w:rsidR="00465449" w:rsidRPr="00B073C9">
              <w:rPr>
                <w:rFonts w:ascii="Times New Roman" w:hAnsi="Times New Roman" w:cs="Times New Roman"/>
                <w:sz w:val="24"/>
                <w:szCs w:val="24"/>
              </w:rPr>
              <w:t>«Кодовые карточки».</w:t>
            </w:r>
          </w:p>
          <w:p w14:paraId="41B78A47" w14:textId="77777777" w:rsidR="00465449" w:rsidRDefault="00465449" w:rsidP="00BF6FA4">
            <w:pPr>
              <w:rPr>
                <w:rFonts w:ascii="Times New Roman" w:hAnsi="Times New Roman" w:cs="Times New Roman"/>
                <w:sz w:val="24"/>
                <w:szCs w:val="24"/>
              </w:rPr>
            </w:pPr>
          </w:p>
        </w:tc>
        <w:tc>
          <w:tcPr>
            <w:tcW w:w="4010" w:type="dxa"/>
          </w:tcPr>
          <w:p w14:paraId="39408D5A" w14:textId="77777777" w:rsidR="00465449" w:rsidRPr="00B073C9" w:rsidRDefault="00465449" w:rsidP="00BF6FA4">
            <w:pPr>
              <w:rPr>
                <w:rFonts w:ascii="Times New Roman" w:hAnsi="Times New Roman" w:cs="Times New Roman"/>
                <w:sz w:val="24"/>
                <w:szCs w:val="24"/>
              </w:rPr>
            </w:pPr>
            <w:r w:rsidRPr="00B073C9">
              <w:rPr>
                <w:rFonts w:ascii="Times New Roman" w:hAnsi="Times New Roman" w:cs="Times New Roman"/>
                <w:sz w:val="24"/>
                <w:szCs w:val="24"/>
              </w:rPr>
              <w:t>Развитие логического мышления, умение группировать предметы по определенным свойствам: цвету, форме, величине, толщине.</w:t>
            </w:r>
          </w:p>
          <w:p w14:paraId="7C7B7B13" w14:textId="77777777" w:rsidR="00465449" w:rsidRDefault="00465449" w:rsidP="00BF6FA4">
            <w:pPr>
              <w:rPr>
                <w:rFonts w:ascii="Times New Roman" w:hAnsi="Times New Roman" w:cs="Times New Roman"/>
                <w:sz w:val="24"/>
                <w:szCs w:val="24"/>
              </w:rPr>
            </w:pPr>
          </w:p>
        </w:tc>
        <w:tc>
          <w:tcPr>
            <w:tcW w:w="3402" w:type="dxa"/>
          </w:tcPr>
          <w:p w14:paraId="282D8FC0" w14:textId="77777777" w:rsidR="00465449" w:rsidRDefault="00465449" w:rsidP="00BF6FA4">
            <w:pPr>
              <w:rPr>
                <w:rFonts w:ascii="Times New Roman" w:hAnsi="Times New Roman" w:cs="Times New Roman"/>
                <w:sz w:val="24"/>
                <w:szCs w:val="24"/>
              </w:rPr>
            </w:pPr>
            <w:r w:rsidRPr="00A30E9B">
              <w:rPr>
                <w:rFonts w:ascii="Times New Roman" w:hAnsi="Times New Roman" w:cs="Times New Roman"/>
                <w:sz w:val="24"/>
                <w:szCs w:val="24"/>
              </w:rPr>
              <w:t>Блоки, кодовые карточки, обручи 3 шт. схемы, таблицы.</w:t>
            </w:r>
            <w:r>
              <w:t xml:space="preserve"> </w:t>
            </w:r>
            <w:r w:rsidRPr="00A30E9B">
              <w:rPr>
                <w:rFonts w:ascii="Times New Roman" w:hAnsi="Times New Roman" w:cs="Times New Roman"/>
                <w:sz w:val="24"/>
                <w:szCs w:val="24"/>
              </w:rPr>
              <w:t xml:space="preserve">Предлагается расположить блоки так, чтобы внутри  красного обруча оказались все красные блоки, внутри синего все квадратные, А внутри желтого – все большие и т.д. </w:t>
            </w:r>
          </w:p>
        </w:tc>
      </w:tr>
      <w:tr w:rsidR="00465449" w14:paraId="26FF8DD8" w14:textId="77777777" w:rsidTr="00EB4382">
        <w:trPr>
          <w:trHeight w:val="96"/>
        </w:trPr>
        <w:tc>
          <w:tcPr>
            <w:tcW w:w="3362" w:type="dxa"/>
          </w:tcPr>
          <w:p w14:paraId="62555AB3" w14:textId="77777777" w:rsidR="00465449" w:rsidRDefault="00465449" w:rsidP="00897669">
            <w:pPr>
              <w:rPr>
                <w:rFonts w:ascii="Times New Roman" w:hAnsi="Times New Roman" w:cs="Times New Roman"/>
                <w:sz w:val="24"/>
                <w:szCs w:val="24"/>
              </w:rPr>
            </w:pPr>
            <w:r>
              <w:rPr>
                <w:rFonts w:ascii="Times New Roman" w:hAnsi="Times New Roman" w:cs="Times New Roman"/>
                <w:sz w:val="24"/>
                <w:szCs w:val="24"/>
              </w:rPr>
              <w:t>17. «Кроссворды с блоками»</w:t>
            </w:r>
          </w:p>
        </w:tc>
        <w:tc>
          <w:tcPr>
            <w:tcW w:w="4010" w:type="dxa"/>
          </w:tcPr>
          <w:p w14:paraId="7F856994"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Развивать умение читать кодовое обозначение геометрических фигур, находить соответствующий блок. Умение видеть из частей целое.</w:t>
            </w:r>
          </w:p>
        </w:tc>
        <w:tc>
          <w:tcPr>
            <w:tcW w:w="3402" w:type="dxa"/>
          </w:tcPr>
          <w:p w14:paraId="3C3060D5"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Таблицы, блоки.</w:t>
            </w:r>
          </w:p>
        </w:tc>
      </w:tr>
      <w:tr w:rsidR="00465449" w14:paraId="7CCB7F09" w14:textId="77777777" w:rsidTr="00EB4382">
        <w:trPr>
          <w:trHeight w:val="165"/>
        </w:trPr>
        <w:tc>
          <w:tcPr>
            <w:tcW w:w="3362" w:type="dxa"/>
          </w:tcPr>
          <w:p w14:paraId="287E8FF5" w14:textId="77777777" w:rsidR="00465449" w:rsidRPr="00BD0D03" w:rsidRDefault="00465449" w:rsidP="00150EAD">
            <w:pPr>
              <w:rPr>
                <w:rFonts w:ascii="Times New Roman" w:hAnsi="Times New Roman" w:cs="Times New Roman"/>
                <w:sz w:val="24"/>
                <w:szCs w:val="24"/>
              </w:rPr>
            </w:pPr>
            <w:r>
              <w:rPr>
                <w:rFonts w:ascii="Times New Roman" w:hAnsi="Times New Roman" w:cs="Times New Roman"/>
                <w:sz w:val="24"/>
                <w:szCs w:val="24"/>
              </w:rPr>
              <w:t>18. «Пирамида».</w:t>
            </w:r>
          </w:p>
        </w:tc>
        <w:tc>
          <w:tcPr>
            <w:tcW w:w="4010" w:type="dxa"/>
          </w:tcPr>
          <w:p w14:paraId="1A65766F"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Закрепить представление детей о геометрических фигурах. Продолжать развивать умение читать кодовое обозначение. Развивать фантазию.</w:t>
            </w:r>
          </w:p>
        </w:tc>
        <w:tc>
          <w:tcPr>
            <w:tcW w:w="3402" w:type="dxa"/>
          </w:tcPr>
          <w:p w14:paraId="417D3E4A" w14:textId="77777777" w:rsidR="00465449" w:rsidRPr="00BD0D03" w:rsidRDefault="00465449" w:rsidP="00150EAD">
            <w:pPr>
              <w:rPr>
                <w:rFonts w:ascii="Times New Roman" w:hAnsi="Times New Roman" w:cs="Times New Roman"/>
                <w:sz w:val="24"/>
                <w:szCs w:val="24"/>
              </w:rPr>
            </w:pPr>
            <w:r>
              <w:rPr>
                <w:rFonts w:ascii="Times New Roman" w:hAnsi="Times New Roman" w:cs="Times New Roman"/>
                <w:sz w:val="24"/>
                <w:szCs w:val="24"/>
              </w:rPr>
              <w:t>Блоки, схемы.</w:t>
            </w:r>
          </w:p>
        </w:tc>
      </w:tr>
      <w:tr w:rsidR="00465449" w14:paraId="634A0D17" w14:textId="77777777" w:rsidTr="00EB4382">
        <w:trPr>
          <w:trHeight w:val="150"/>
        </w:trPr>
        <w:tc>
          <w:tcPr>
            <w:tcW w:w="3362" w:type="dxa"/>
          </w:tcPr>
          <w:p w14:paraId="09CA4312"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19. «Перемещение» (по принципу «пятнашек»)</w:t>
            </w:r>
          </w:p>
        </w:tc>
        <w:tc>
          <w:tcPr>
            <w:tcW w:w="4010" w:type="dxa"/>
          </w:tcPr>
          <w:p w14:paraId="2F7BBB98"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Упражнять в квалификации геометрических фигур по цвету, форме. Упражнять в умении видеть из частей целое.</w:t>
            </w:r>
          </w:p>
        </w:tc>
        <w:tc>
          <w:tcPr>
            <w:tcW w:w="3402" w:type="dxa"/>
          </w:tcPr>
          <w:p w14:paraId="38D87695"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Блоки.</w:t>
            </w:r>
          </w:p>
        </w:tc>
      </w:tr>
      <w:tr w:rsidR="00465449" w14:paraId="02411533" w14:textId="77777777" w:rsidTr="00EB4382">
        <w:trPr>
          <w:trHeight w:val="135"/>
        </w:trPr>
        <w:tc>
          <w:tcPr>
            <w:tcW w:w="3362" w:type="dxa"/>
          </w:tcPr>
          <w:p w14:paraId="31F63EF4" w14:textId="6CA4FC64"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20.</w:t>
            </w:r>
            <w:r w:rsidR="00EB4382">
              <w:rPr>
                <w:rFonts w:ascii="Times New Roman" w:hAnsi="Times New Roman" w:cs="Times New Roman"/>
                <w:sz w:val="24"/>
                <w:szCs w:val="24"/>
              </w:rPr>
              <w:t xml:space="preserve"> «</w:t>
            </w:r>
            <w:r>
              <w:rPr>
                <w:rFonts w:ascii="Times New Roman" w:hAnsi="Times New Roman" w:cs="Times New Roman"/>
                <w:sz w:val="24"/>
                <w:szCs w:val="24"/>
              </w:rPr>
              <w:t>Волшебный ключик».</w:t>
            </w:r>
          </w:p>
        </w:tc>
        <w:tc>
          <w:tcPr>
            <w:tcW w:w="4010" w:type="dxa"/>
          </w:tcPr>
          <w:p w14:paraId="4ED9EA7C"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Развивать логическое мышление, умение кодировать блоки с помощью знаков-символов, учить сравнивать и обобщать.</w:t>
            </w:r>
          </w:p>
        </w:tc>
        <w:tc>
          <w:tcPr>
            <w:tcW w:w="3402" w:type="dxa"/>
          </w:tcPr>
          <w:p w14:paraId="19057AB4"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 xml:space="preserve">Волшебный ключик, состоящий из логических блоков, набор знаков, обозначающих цвет, цветные карандаши, форму, размер, листы бумаги, </w:t>
            </w:r>
          </w:p>
        </w:tc>
      </w:tr>
      <w:tr w:rsidR="00465449" w14:paraId="4D14AF07" w14:textId="77777777" w:rsidTr="00EB4382">
        <w:trPr>
          <w:trHeight w:val="126"/>
        </w:trPr>
        <w:tc>
          <w:tcPr>
            <w:tcW w:w="3362" w:type="dxa"/>
          </w:tcPr>
          <w:p w14:paraId="729FD299" w14:textId="344384A6" w:rsidR="00465449" w:rsidRPr="00BD0D03" w:rsidRDefault="00EB4382" w:rsidP="00897669">
            <w:pPr>
              <w:rPr>
                <w:rFonts w:ascii="Times New Roman" w:hAnsi="Times New Roman" w:cs="Times New Roman"/>
                <w:sz w:val="24"/>
                <w:szCs w:val="24"/>
              </w:rPr>
            </w:pPr>
            <w:r>
              <w:rPr>
                <w:rFonts w:ascii="Times New Roman" w:hAnsi="Times New Roman" w:cs="Times New Roman"/>
                <w:sz w:val="24"/>
                <w:szCs w:val="24"/>
              </w:rPr>
              <w:t>21. «</w:t>
            </w:r>
            <w:r w:rsidR="00465449">
              <w:rPr>
                <w:rFonts w:ascii="Times New Roman" w:hAnsi="Times New Roman" w:cs="Times New Roman"/>
                <w:sz w:val="24"/>
                <w:szCs w:val="24"/>
              </w:rPr>
              <w:t>Логические фигуры».</w:t>
            </w:r>
          </w:p>
        </w:tc>
        <w:tc>
          <w:tcPr>
            <w:tcW w:w="4010" w:type="dxa"/>
          </w:tcPr>
          <w:p w14:paraId="785F195C"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Развивать умение задавать вопросы, выделять свойства.</w:t>
            </w:r>
          </w:p>
        </w:tc>
        <w:tc>
          <w:tcPr>
            <w:tcW w:w="3402" w:type="dxa"/>
          </w:tcPr>
          <w:p w14:paraId="735CE045" w14:textId="77777777" w:rsidR="00465449" w:rsidRPr="00BD0D03" w:rsidRDefault="00465449" w:rsidP="00897669">
            <w:pPr>
              <w:rPr>
                <w:rFonts w:ascii="Times New Roman" w:hAnsi="Times New Roman" w:cs="Times New Roman"/>
                <w:sz w:val="24"/>
                <w:szCs w:val="24"/>
              </w:rPr>
            </w:pPr>
            <w:r>
              <w:rPr>
                <w:rFonts w:ascii="Times New Roman" w:hAnsi="Times New Roman" w:cs="Times New Roman"/>
                <w:sz w:val="24"/>
                <w:szCs w:val="24"/>
              </w:rPr>
              <w:t>Фишки, блоки.</w:t>
            </w:r>
          </w:p>
        </w:tc>
      </w:tr>
      <w:tr w:rsidR="00465449" w14:paraId="70B6638B" w14:textId="77777777" w:rsidTr="00EB4382">
        <w:trPr>
          <w:trHeight w:val="165"/>
        </w:trPr>
        <w:tc>
          <w:tcPr>
            <w:tcW w:w="3362" w:type="dxa"/>
          </w:tcPr>
          <w:p w14:paraId="59A2C2F2" w14:textId="77777777" w:rsidR="00465449" w:rsidRPr="00BD0D03" w:rsidRDefault="00465449" w:rsidP="00150EAD">
            <w:pPr>
              <w:rPr>
                <w:rFonts w:ascii="Times New Roman" w:hAnsi="Times New Roman" w:cs="Times New Roman"/>
                <w:sz w:val="24"/>
                <w:szCs w:val="24"/>
              </w:rPr>
            </w:pPr>
            <w:r>
              <w:rPr>
                <w:rFonts w:ascii="Times New Roman" w:hAnsi="Times New Roman" w:cs="Times New Roman"/>
                <w:sz w:val="24"/>
                <w:szCs w:val="24"/>
              </w:rPr>
              <w:t>22. «Поле чудес».</w:t>
            </w:r>
          </w:p>
        </w:tc>
        <w:tc>
          <w:tcPr>
            <w:tcW w:w="4010" w:type="dxa"/>
          </w:tcPr>
          <w:p w14:paraId="541DAB89" w14:textId="77777777" w:rsidR="00465449" w:rsidRPr="00BD0D03" w:rsidRDefault="00465449" w:rsidP="00FC4C06">
            <w:pPr>
              <w:rPr>
                <w:rFonts w:ascii="Times New Roman" w:hAnsi="Times New Roman" w:cs="Times New Roman"/>
                <w:sz w:val="24"/>
                <w:szCs w:val="24"/>
              </w:rPr>
            </w:pPr>
            <w:r>
              <w:rPr>
                <w:rFonts w:ascii="Times New Roman" w:hAnsi="Times New Roman" w:cs="Times New Roman"/>
                <w:sz w:val="24"/>
                <w:szCs w:val="24"/>
              </w:rPr>
              <w:t>Развивать творческое воображение, умение анализировать сравнивать, обобщать. Формировать умение читать кодовое обозначения блоков.</w:t>
            </w:r>
          </w:p>
        </w:tc>
        <w:tc>
          <w:tcPr>
            <w:tcW w:w="3402" w:type="dxa"/>
          </w:tcPr>
          <w:p w14:paraId="114A76A5" w14:textId="77777777"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Набор блоков, кодовые карточки, вращающийся барабан «Поле чудес».</w:t>
            </w:r>
          </w:p>
        </w:tc>
      </w:tr>
      <w:tr w:rsidR="00465449" w14:paraId="13E242AE" w14:textId="77777777" w:rsidTr="00EB4382">
        <w:trPr>
          <w:trHeight w:val="180"/>
        </w:trPr>
        <w:tc>
          <w:tcPr>
            <w:tcW w:w="3362" w:type="dxa"/>
          </w:tcPr>
          <w:p w14:paraId="7B09F3AD" w14:textId="77777777"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23. «Цветок» (четыре обруча).</w:t>
            </w:r>
          </w:p>
        </w:tc>
        <w:tc>
          <w:tcPr>
            <w:tcW w:w="4010" w:type="dxa"/>
          </w:tcPr>
          <w:p w14:paraId="47D62DFB" w14:textId="77777777"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Закреплять знания операции классификации блоков по 2, 3, 4 признакам. Закреплять цвет и форму, размер геометрических фигур. Определять область пересечения в игре.</w:t>
            </w:r>
          </w:p>
        </w:tc>
        <w:tc>
          <w:tcPr>
            <w:tcW w:w="3402" w:type="dxa"/>
          </w:tcPr>
          <w:p w14:paraId="7EAED304" w14:textId="77777777"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4 обруча, наборы блоков.</w:t>
            </w:r>
          </w:p>
        </w:tc>
      </w:tr>
      <w:tr w:rsidR="00465449" w14:paraId="3787EDC0" w14:textId="77777777" w:rsidTr="00EB4382">
        <w:trPr>
          <w:trHeight w:val="150"/>
        </w:trPr>
        <w:tc>
          <w:tcPr>
            <w:tcW w:w="3362" w:type="dxa"/>
          </w:tcPr>
          <w:p w14:paraId="23004392" w14:textId="71611174"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 xml:space="preserve">24. </w:t>
            </w:r>
            <w:r w:rsidR="006C0F2D">
              <w:rPr>
                <w:rFonts w:ascii="Times New Roman" w:hAnsi="Times New Roman" w:cs="Times New Roman"/>
                <w:sz w:val="24"/>
                <w:szCs w:val="24"/>
              </w:rPr>
              <w:t>«Собачка».</w:t>
            </w:r>
          </w:p>
        </w:tc>
        <w:tc>
          <w:tcPr>
            <w:tcW w:w="4010" w:type="dxa"/>
          </w:tcPr>
          <w:p w14:paraId="5C2D0823" w14:textId="4BAD2EF2" w:rsidR="00465449" w:rsidRPr="00BD0D03" w:rsidRDefault="006C0F2D" w:rsidP="00704EF6">
            <w:pPr>
              <w:rPr>
                <w:rFonts w:ascii="Times New Roman" w:hAnsi="Times New Roman" w:cs="Times New Roman"/>
                <w:sz w:val="24"/>
                <w:szCs w:val="24"/>
              </w:rPr>
            </w:pPr>
            <w:r>
              <w:rPr>
                <w:rFonts w:ascii="Times New Roman" w:hAnsi="Times New Roman" w:cs="Times New Roman"/>
                <w:sz w:val="24"/>
                <w:szCs w:val="24"/>
              </w:rPr>
              <w:t>Развивать умение составлять животное из геометрических фигур. Закреплять знания геометрических фигур.</w:t>
            </w:r>
          </w:p>
        </w:tc>
        <w:tc>
          <w:tcPr>
            <w:tcW w:w="3402" w:type="dxa"/>
          </w:tcPr>
          <w:p w14:paraId="469E0739" w14:textId="77777777" w:rsidR="00465449" w:rsidRPr="00BD0D03" w:rsidRDefault="00465449" w:rsidP="00704EF6">
            <w:pPr>
              <w:rPr>
                <w:rFonts w:ascii="Times New Roman" w:hAnsi="Times New Roman" w:cs="Times New Roman"/>
                <w:sz w:val="24"/>
                <w:szCs w:val="24"/>
              </w:rPr>
            </w:pPr>
          </w:p>
        </w:tc>
      </w:tr>
      <w:tr w:rsidR="00465449" w14:paraId="1BF7ADC1" w14:textId="77777777" w:rsidTr="00EB4382">
        <w:trPr>
          <w:trHeight w:val="111"/>
        </w:trPr>
        <w:tc>
          <w:tcPr>
            <w:tcW w:w="3362" w:type="dxa"/>
          </w:tcPr>
          <w:p w14:paraId="6A44106B" w14:textId="121CEBB1"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25.</w:t>
            </w:r>
            <w:r w:rsidR="006D2E2C">
              <w:rPr>
                <w:rFonts w:ascii="Times New Roman" w:hAnsi="Times New Roman" w:cs="Times New Roman"/>
                <w:sz w:val="24"/>
                <w:szCs w:val="24"/>
              </w:rPr>
              <w:t xml:space="preserve"> «Бабочка».</w:t>
            </w:r>
          </w:p>
        </w:tc>
        <w:tc>
          <w:tcPr>
            <w:tcW w:w="4010" w:type="dxa"/>
          </w:tcPr>
          <w:p w14:paraId="5036C48B" w14:textId="1F5A5F0E" w:rsidR="00465449" w:rsidRPr="00BD0D03" w:rsidRDefault="00C642DC" w:rsidP="00704EF6">
            <w:pPr>
              <w:rPr>
                <w:rFonts w:ascii="Times New Roman" w:hAnsi="Times New Roman" w:cs="Times New Roman"/>
                <w:sz w:val="24"/>
                <w:szCs w:val="24"/>
              </w:rPr>
            </w:pPr>
            <w:r>
              <w:rPr>
                <w:rFonts w:ascii="Times New Roman" w:hAnsi="Times New Roman" w:cs="Times New Roman"/>
                <w:sz w:val="24"/>
                <w:szCs w:val="24"/>
              </w:rPr>
              <w:t>Продолжать развивать умение с оставлять бабочку из геометрических фигур</w:t>
            </w:r>
            <w:r w:rsidR="00DE1204">
              <w:rPr>
                <w:rFonts w:ascii="Times New Roman" w:hAnsi="Times New Roman" w:cs="Times New Roman"/>
                <w:sz w:val="24"/>
                <w:szCs w:val="24"/>
              </w:rPr>
              <w:t>. Развивать способности расшифровывать информацию, изображенную на карточке.</w:t>
            </w:r>
          </w:p>
        </w:tc>
        <w:tc>
          <w:tcPr>
            <w:tcW w:w="3402" w:type="dxa"/>
          </w:tcPr>
          <w:p w14:paraId="601EE302" w14:textId="77777777" w:rsidR="00465449" w:rsidRPr="00BD0D03" w:rsidRDefault="00465449" w:rsidP="00704EF6">
            <w:pPr>
              <w:rPr>
                <w:rFonts w:ascii="Times New Roman" w:hAnsi="Times New Roman" w:cs="Times New Roman"/>
                <w:sz w:val="24"/>
                <w:szCs w:val="24"/>
              </w:rPr>
            </w:pPr>
          </w:p>
        </w:tc>
      </w:tr>
      <w:tr w:rsidR="00465449" w14:paraId="1925C409" w14:textId="77777777" w:rsidTr="00EB4382">
        <w:trPr>
          <w:trHeight w:val="150"/>
        </w:trPr>
        <w:tc>
          <w:tcPr>
            <w:tcW w:w="3362" w:type="dxa"/>
          </w:tcPr>
          <w:p w14:paraId="0A2BA91C" w14:textId="70CBE585"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26.</w:t>
            </w:r>
            <w:r w:rsidR="006D2E2C">
              <w:rPr>
                <w:rFonts w:ascii="Times New Roman" w:hAnsi="Times New Roman" w:cs="Times New Roman"/>
                <w:sz w:val="24"/>
                <w:szCs w:val="24"/>
              </w:rPr>
              <w:t xml:space="preserve"> «Звено летящих самолетов».</w:t>
            </w:r>
          </w:p>
        </w:tc>
        <w:tc>
          <w:tcPr>
            <w:tcW w:w="4010" w:type="dxa"/>
          </w:tcPr>
          <w:p w14:paraId="4803433B" w14:textId="5A2E5BF1" w:rsidR="00465449" w:rsidRPr="00BD0D03" w:rsidRDefault="006D2E2C" w:rsidP="00704EF6">
            <w:pPr>
              <w:rPr>
                <w:rFonts w:ascii="Times New Roman" w:hAnsi="Times New Roman" w:cs="Times New Roman"/>
                <w:sz w:val="24"/>
                <w:szCs w:val="24"/>
              </w:rPr>
            </w:pPr>
            <w:r>
              <w:rPr>
                <w:rFonts w:ascii="Times New Roman" w:hAnsi="Times New Roman" w:cs="Times New Roman"/>
                <w:sz w:val="24"/>
                <w:szCs w:val="24"/>
              </w:rPr>
              <w:t>Развивать умение составлять самолеты из геометрических фигур, умение выбирать необходимый строительный материал. Закреплять умения действовать последовательно, в строгом соответствии с правилами. Развивать логическое мышление.</w:t>
            </w:r>
          </w:p>
        </w:tc>
        <w:tc>
          <w:tcPr>
            <w:tcW w:w="3402" w:type="dxa"/>
          </w:tcPr>
          <w:p w14:paraId="403700C8" w14:textId="77777777" w:rsidR="00465449" w:rsidRPr="00BD0D03" w:rsidRDefault="00465449" w:rsidP="00704EF6">
            <w:pPr>
              <w:rPr>
                <w:rFonts w:ascii="Times New Roman" w:hAnsi="Times New Roman" w:cs="Times New Roman"/>
                <w:sz w:val="24"/>
                <w:szCs w:val="24"/>
              </w:rPr>
            </w:pPr>
          </w:p>
        </w:tc>
      </w:tr>
      <w:tr w:rsidR="00465449" w14:paraId="282EA7A3" w14:textId="77777777" w:rsidTr="00EB4382">
        <w:trPr>
          <w:trHeight w:val="150"/>
        </w:trPr>
        <w:tc>
          <w:tcPr>
            <w:tcW w:w="3362" w:type="dxa"/>
          </w:tcPr>
          <w:p w14:paraId="6599C0B0" w14:textId="7A4DE4B6"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27.</w:t>
            </w:r>
            <w:r w:rsidR="006D2E2C">
              <w:rPr>
                <w:rFonts w:ascii="Times New Roman" w:hAnsi="Times New Roman" w:cs="Times New Roman"/>
                <w:sz w:val="24"/>
                <w:szCs w:val="24"/>
              </w:rPr>
              <w:t xml:space="preserve"> «Волшебное дерево».</w:t>
            </w:r>
          </w:p>
        </w:tc>
        <w:tc>
          <w:tcPr>
            <w:tcW w:w="4010" w:type="dxa"/>
          </w:tcPr>
          <w:p w14:paraId="568218F2" w14:textId="39E0ECC5" w:rsidR="00465449" w:rsidRPr="00BD0D03" w:rsidRDefault="006D2E2C" w:rsidP="006D2E2C">
            <w:pPr>
              <w:rPr>
                <w:rFonts w:ascii="Times New Roman" w:hAnsi="Times New Roman" w:cs="Times New Roman"/>
                <w:sz w:val="24"/>
                <w:szCs w:val="24"/>
              </w:rPr>
            </w:pPr>
            <w:r w:rsidRPr="006D2E2C">
              <w:rPr>
                <w:rFonts w:ascii="Times New Roman" w:hAnsi="Times New Roman" w:cs="Times New Roman"/>
                <w:sz w:val="24"/>
                <w:szCs w:val="24"/>
              </w:rPr>
              <w:t>Развивать представление детей о символическом изображении предметов. Развивать умение классифицировать блоки по трем признакам и умение определять основные признаки. Развивать пространственное представление, логическое и образное мышление.</w:t>
            </w:r>
          </w:p>
        </w:tc>
        <w:tc>
          <w:tcPr>
            <w:tcW w:w="3402" w:type="dxa"/>
          </w:tcPr>
          <w:p w14:paraId="4E482B8A" w14:textId="27A7879F" w:rsidR="006D2E2C" w:rsidRDefault="006D2E2C" w:rsidP="006D2E2C">
            <w:pPr>
              <w:rPr>
                <w:rFonts w:ascii="Times New Roman" w:hAnsi="Times New Roman" w:cs="Times New Roman"/>
                <w:sz w:val="24"/>
                <w:szCs w:val="24"/>
              </w:rPr>
            </w:pPr>
            <w:r>
              <w:rPr>
                <w:rFonts w:ascii="Times New Roman" w:hAnsi="Times New Roman" w:cs="Times New Roman"/>
                <w:sz w:val="24"/>
                <w:szCs w:val="24"/>
              </w:rPr>
              <w:t xml:space="preserve">Набор блоков </w:t>
            </w:r>
            <w:proofErr w:type="spellStart"/>
            <w:r>
              <w:rPr>
                <w:rFonts w:ascii="Times New Roman" w:hAnsi="Times New Roman" w:cs="Times New Roman"/>
                <w:sz w:val="24"/>
                <w:szCs w:val="24"/>
              </w:rPr>
              <w:t>Дьенеша</w:t>
            </w:r>
            <w:proofErr w:type="spellEnd"/>
            <w:proofErr w:type="gramStart"/>
            <w:r>
              <w:rPr>
                <w:rFonts w:ascii="Times New Roman" w:hAnsi="Times New Roman" w:cs="Times New Roman"/>
                <w:sz w:val="24"/>
                <w:szCs w:val="24"/>
              </w:rPr>
              <w:t xml:space="preserve"> </w:t>
            </w:r>
            <w:r w:rsidRPr="006D2E2C">
              <w:rPr>
                <w:rFonts w:ascii="Times New Roman" w:hAnsi="Times New Roman" w:cs="Times New Roman"/>
                <w:sz w:val="24"/>
                <w:szCs w:val="24"/>
              </w:rPr>
              <w:t>,</w:t>
            </w:r>
            <w:proofErr w:type="gramEnd"/>
            <w:r w:rsidRPr="006D2E2C">
              <w:rPr>
                <w:rFonts w:ascii="Times New Roman" w:hAnsi="Times New Roman" w:cs="Times New Roman"/>
                <w:sz w:val="24"/>
                <w:szCs w:val="24"/>
              </w:rPr>
              <w:t xml:space="preserve"> нарисова</w:t>
            </w:r>
            <w:r>
              <w:rPr>
                <w:rFonts w:ascii="Times New Roman" w:hAnsi="Times New Roman" w:cs="Times New Roman"/>
                <w:sz w:val="24"/>
                <w:szCs w:val="24"/>
              </w:rPr>
              <w:t xml:space="preserve">нное дерево с цветными ветками. </w:t>
            </w:r>
            <w:r w:rsidRPr="006D2E2C">
              <w:rPr>
                <w:rFonts w:ascii="Times New Roman" w:hAnsi="Times New Roman" w:cs="Times New Roman"/>
                <w:sz w:val="24"/>
                <w:szCs w:val="24"/>
              </w:rPr>
              <w:t xml:space="preserve">Дети встают в кругу каждого свой блок в руках. Блоки </w:t>
            </w:r>
          </w:p>
          <w:p w14:paraId="2239B9BC" w14:textId="75A30DA3" w:rsidR="006D2E2C" w:rsidRPr="006D2E2C" w:rsidRDefault="006D2E2C" w:rsidP="006D2E2C">
            <w:pPr>
              <w:rPr>
                <w:rFonts w:ascii="Times New Roman" w:hAnsi="Times New Roman" w:cs="Times New Roman"/>
                <w:sz w:val="24"/>
                <w:szCs w:val="24"/>
              </w:rPr>
            </w:pPr>
            <w:r>
              <w:rPr>
                <w:rFonts w:ascii="Times New Roman" w:hAnsi="Times New Roman" w:cs="Times New Roman"/>
                <w:sz w:val="24"/>
                <w:szCs w:val="24"/>
              </w:rPr>
              <w:t>«</w:t>
            </w:r>
            <w:r w:rsidRPr="006D2E2C">
              <w:rPr>
                <w:rFonts w:ascii="Times New Roman" w:hAnsi="Times New Roman" w:cs="Times New Roman"/>
                <w:sz w:val="24"/>
                <w:szCs w:val="24"/>
              </w:rPr>
              <w:t>оживают», «разговаривают» друг с другом. Педагог предлагает вырастить волшебное дерево. На котором вместо</w:t>
            </w:r>
            <w:r>
              <w:rPr>
                <w:rFonts w:ascii="Times New Roman" w:hAnsi="Times New Roman" w:cs="Times New Roman"/>
                <w:sz w:val="24"/>
                <w:szCs w:val="24"/>
              </w:rPr>
              <w:t xml:space="preserve"> листьев геометрические фигуры.</w:t>
            </w:r>
            <w:r w:rsidRPr="006D2E2C">
              <w:rPr>
                <w:rFonts w:ascii="Times New Roman" w:hAnsi="Times New Roman" w:cs="Times New Roman"/>
                <w:sz w:val="24"/>
                <w:szCs w:val="24"/>
              </w:rPr>
              <w:t xml:space="preserve"> Каждая ветка имеет свой цвет. Дети выкладывают листья из геометрических фигур, учитывая цвет и размер.</w:t>
            </w:r>
          </w:p>
          <w:p w14:paraId="1B97361E" w14:textId="77777777" w:rsidR="006D2E2C" w:rsidRPr="006D2E2C" w:rsidRDefault="006D2E2C" w:rsidP="006D2E2C">
            <w:pPr>
              <w:rPr>
                <w:rFonts w:ascii="Times New Roman" w:hAnsi="Times New Roman" w:cs="Times New Roman"/>
                <w:sz w:val="24"/>
                <w:szCs w:val="24"/>
              </w:rPr>
            </w:pPr>
          </w:p>
          <w:p w14:paraId="1303E80E" w14:textId="77777777" w:rsidR="006D2E2C" w:rsidRPr="006D2E2C" w:rsidRDefault="006D2E2C" w:rsidP="006D2E2C">
            <w:pPr>
              <w:rPr>
                <w:rFonts w:ascii="Times New Roman" w:hAnsi="Times New Roman" w:cs="Times New Roman"/>
                <w:sz w:val="24"/>
                <w:szCs w:val="24"/>
              </w:rPr>
            </w:pPr>
          </w:p>
          <w:p w14:paraId="17EA1BAF" w14:textId="77777777" w:rsidR="006D2E2C" w:rsidRPr="006D2E2C" w:rsidRDefault="006D2E2C" w:rsidP="006D2E2C">
            <w:pPr>
              <w:rPr>
                <w:rFonts w:ascii="Times New Roman" w:hAnsi="Times New Roman" w:cs="Times New Roman"/>
                <w:sz w:val="24"/>
                <w:szCs w:val="24"/>
              </w:rPr>
            </w:pPr>
          </w:p>
          <w:p w14:paraId="5803E32A" w14:textId="4DDAA2F7" w:rsidR="00465449" w:rsidRPr="00BD0D03" w:rsidRDefault="00465449" w:rsidP="006D2E2C">
            <w:pPr>
              <w:rPr>
                <w:rFonts w:ascii="Times New Roman" w:hAnsi="Times New Roman" w:cs="Times New Roman"/>
                <w:sz w:val="24"/>
                <w:szCs w:val="24"/>
              </w:rPr>
            </w:pPr>
          </w:p>
        </w:tc>
      </w:tr>
      <w:tr w:rsidR="00465449" w14:paraId="4AA713BE" w14:textId="77777777" w:rsidTr="00EB4382">
        <w:trPr>
          <w:trHeight w:val="111"/>
        </w:trPr>
        <w:tc>
          <w:tcPr>
            <w:tcW w:w="3362" w:type="dxa"/>
          </w:tcPr>
          <w:p w14:paraId="15AE44AB" w14:textId="0631D58F"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28.</w:t>
            </w:r>
            <w:r w:rsidR="00950391">
              <w:rPr>
                <w:rFonts w:ascii="Times New Roman" w:hAnsi="Times New Roman" w:cs="Times New Roman"/>
                <w:sz w:val="24"/>
                <w:szCs w:val="24"/>
              </w:rPr>
              <w:t xml:space="preserve"> «Вырастим цветы».</w:t>
            </w:r>
          </w:p>
        </w:tc>
        <w:tc>
          <w:tcPr>
            <w:tcW w:w="4010" w:type="dxa"/>
          </w:tcPr>
          <w:p w14:paraId="598D0F50" w14:textId="19FA87C8" w:rsidR="00465449" w:rsidRPr="00BD0D03" w:rsidRDefault="00950391" w:rsidP="00950391">
            <w:pPr>
              <w:rPr>
                <w:rFonts w:ascii="Times New Roman" w:hAnsi="Times New Roman" w:cs="Times New Roman"/>
                <w:sz w:val="24"/>
                <w:szCs w:val="24"/>
              </w:rPr>
            </w:pPr>
            <w:r w:rsidRPr="00950391">
              <w:rPr>
                <w:rFonts w:ascii="Times New Roman" w:hAnsi="Times New Roman" w:cs="Times New Roman"/>
                <w:sz w:val="24"/>
                <w:szCs w:val="24"/>
              </w:rPr>
              <w:t>Развивать творческое и пространственное изображение, логику мышления и действий. Упражнять в соответствии из частей целого. Закрепить знание цифр от 1 до 10. Упражнять в умении читать кодовое обозначение блоков.</w:t>
            </w:r>
          </w:p>
        </w:tc>
        <w:tc>
          <w:tcPr>
            <w:tcW w:w="3402" w:type="dxa"/>
          </w:tcPr>
          <w:p w14:paraId="13915CF0" w14:textId="38F3247E" w:rsidR="00465449" w:rsidRPr="00BD0D03" w:rsidRDefault="00950391" w:rsidP="00C642DC">
            <w:pPr>
              <w:rPr>
                <w:rFonts w:ascii="Times New Roman" w:hAnsi="Times New Roman" w:cs="Times New Roman"/>
                <w:sz w:val="24"/>
                <w:szCs w:val="24"/>
              </w:rPr>
            </w:pPr>
            <w:r w:rsidRPr="00950391">
              <w:rPr>
                <w:rFonts w:ascii="Times New Roman" w:hAnsi="Times New Roman" w:cs="Times New Roman"/>
                <w:sz w:val="24"/>
                <w:szCs w:val="24"/>
              </w:rPr>
              <w:t xml:space="preserve">Набор блоков </w:t>
            </w:r>
            <w:proofErr w:type="spellStart"/>
            <w:r w:rsidRPr="00950391">
              <w:rPr>
                <w:rFonts w:ascii="Times New Roman" w:hAnsi="Times New Roman" w:cs="Times New Roman"/>
                <w:sz w:val="24"/>
                <w:szCs w:val="24"/>
              </w:rPr>
              <w:t>Дьенеша</w:t>
            </w:r>
            <w:proofErr w:type="spellEnd"/>
            <w:r w:rsidRPr="00950391">
              <w:rPr>
                <w:rFonts w:ascii="Times New Roman" w:hAnsi="Times New Roman" w:cs="Times New Roman"/>
                <w:sz w:val="24"/>
                <w:szCs w:val="24"/>
              </w:rPr>
              <w:t xml:space="preserve"> стебли и листья цветов из цветной бумаги, кодовые карточки, игрушка зайчика, корзинка маленькая.</w:t>
            </w:r>
            <w:r>
              <w:rPr>
                <w:rFonts w:ascii="Times New Roman" w:hAnsi="Times New Roman" w:cs="Times New Roman"/>
                <w:sz w:val="24"/>
                <w:szCs w:val="24"/>
              </w:rPr>
              <w:t xml:space="preserve"> </w:t>
            </w:r>
            <w:r w:rsidRPr="00950391">
              <w:rPr>
                <w:rFonts w:ascii="Times New Roman" w:hAnsi="Times New Roman" w:cs="Times New Roman"/>
                <w:sz w:val="24"/>
                <w:szCs w:val="24"/>
              </w:rPr>
              <w:t xml:space="preserve">Зайчик предлагает сделать в лесу полянку с волшебными цветами, дает корзинку с блоками и карточки, с помощью которых цветы оживут. Дети читают код каждого блока и находят нужные фигуры. Отгаданные фигуры располагают в виде лепестков на краю стебля. После окончания работы полянка оживает цветами. </w:t>
            </w:r>
          </w:p>
        </w:tc>
      </w:tr>
      <w:tr w:rsidR="00465449" w14:paraId="38A89709" w14:textId="77777777" w:rsidTr="00EB4382">
        <w:trPr>
          <w:trHeight w:val="105"/>
        </w:trPr>
        <w:tc>
          <w:tcPr>
            <w:tcW w:w="3362" w:type="dxa"/>
          </w:tcPr>
          <w:p w14:paraId="3CDCB89D" w14:textId="5A44B639" w:rsidR="00465449" w:rsidRPr="00BD0D03" w:rsidRDefault="00465449" w:rsidP="00704EF6">
            <w:pPr>
              <w:rPr>
                <w:rFonts w:ascii="Times New Roman" w:hAnsi="Times New Roman" w:cs="Times New Roman"/>
                <w:sz w:val="24"/>
                <w:szCs w:val="24"/>
              </w:rPr>
            </w:pPr>
            <w:r>
              <w:rPr>
                <w:rFonts w:ascii="Times New Roman" w:hAnsi="Times New Roman" w:cs="Times New Roman"/>
                <w:sz w:val="24"/>
                <w:szCs w:val="24"/>
              </w:rPr>
              <w:t>29.</w:t>
            </w:r>
            <w:r w:rsidR="00C642DC">
              <w:rPr>
                <w:rFonts w:ascii="Times New Roman" w:hAnsi="Times New Roman" w:cs="Times New Roman"/>
                <w:sz w:val="24"/>
                <w:szCs w:val="24"/>
              </w:rPr>
              <w:t xml:space="preserve"> «На даче».</w:t>
            </w:r>
          </w:p>
        </w:tc>
        <w:tc>
          <w:tcPr>
            <w:tcW w:w="4010" w:type="dxa"/>
          </w:tcPr>
          <w:p w14:paraId="7AA34502" w14:textId="05D1D74F" w:rsidR="00465449" w:rsidRPr="00BD0D03" w:rsidRDefault="00C642DC" w:rsidP="00704EF6">
            <w:pPr>
              <w:rPr>
                <w:rFonts w:ascii="Times New Roman" w:hAnsi="Times New Roman" w:cs="Times New Roman"/>
                <w:sz w:val="24"/>
                <w:szCs w:val="24"/>
              </w:rPr>
            </w:pPr>
            <w:r>
              <w:rPr>
                <w:rFonts w:ascii="Times New Roman" w:hAnsi="Times New Roman" w:cs="Times New Roman"/>
                <w:sz w:val="24"/>
                <w:szCs w:val="24"/>
              </w:rPr>
              <w:t>Продолжать развивать умение составлять постройки из геометрических фигур; умение выбирать необходимый строительный материал. Закрепить название геометрических фигур.</w:t>
            </w:r>
          </w:p>
        </w:tc>
        <w:tc>
          <w:tcPr>
            <w:tcW w:w="3402" w:type="dxa"/>
          </w:tcPr>
          <w:p w14:paraId="649B6618" w14:textId="77777777" w:rsidR="00465449" w:rsidRPr="00BD0D03" w:rsidRDefault="00465449" w:rsidP="00704EF6">
            <w:pPr>
              <w:rPr>
                <w:rFonts w:ascii="Times New Roman" w:hAnsi="Times New Roman" w:cs="Times New Roman"/>
                <w:sz w:val="24"/>
                <w:szCs w:val="24"/>
              </w:rPr>
            </w:pPr>
          </w:p>
        </w:tc>
      </w:tr>
    </w:tbl>
    <w:p w14:paraId="10376FFB" w14:textId="77777777" w:rsidR="00BD0D03" w:rsidRPr="00766F39" w:rsidRDefault="00BD0D03" w:rsidP="00766F39">
      <w:pPr>
        <w:jc w:val="center"/>
        <w:rPr>
          <w:rFonts w:ascii="Times New Roman" w:hAnsi="Times New Roman" w:cs="Times New Roman"/>
          <w:b/>
          <w:sz w:val="32"/>
          <w:szCs w:val="32"/>
        </w:rPr>
      </w:pPr>
    </w:p>
    <w:sectPr w:rsidR="00BD0D03" w:rsidRPr="00766F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9F6"/>
    <w:rsid w:val="0008685C"/>
    <w:rsid w:val="00150EAD"/>
    <w:rsid w:val="002318EE"/>
    <w:rsid w:val="00374674"/>
    <w:rsid w:val="00454E9B"/>
    <w:rsid w:val="00465449"/>
    <w:rsid w:val="005B688E"/>
    <w:rsid w:val="0061196C"/>
    <w:rsid w:val="00676FA1"/>
    <w:rsid w:val="006C0F2D"/>
    <w:rsid w:val="006D2E2C"/>
    <w:rsid w:val="006F04CF"/>
    <w:rsid w:val="00704EF6"/>
    <w:rsid w:val="00766F39"/>
    <w:rsid w:val="007A5B0C"/>
    <w:rsid w:val="008041B3"/>
    <w:rsid w:val="0085524A"/>
    <w:rsid w:val="00897669"/>
    <w:rsid w:val="00950391"/>
    <w:rsid w:val="009C5C57"/>
    <w:rsid w:val="00A006C3"/>
    <w:rsid w:val="00A059F6"/>
    <w:rsid w:val="00A30E9B"/>
    <w:rsid w:val="00B073C9"/>
    <w:rsid w:val="00BD0D03"/>
    <w:rsid w:val="00BF5AFB"/>
    <w:rsid w:val="00C642DC"/>
    <w:rsid w:val="00D46D8D"/>
    <w:rsid w:val="00DA15F7"/>
    <w:rsid w:val="00DB398E"/>
    <w:rsid w:val="00DB6ED6"/>
    <w:rsid w:val="00DE1204"/>
    <w:rsid w:val="00E76764"/>
    <w:rsid w:val="00EB4382"/>
    <w:rsid w:val="00F612EC"/>
    <w:rsid w:val="00FC4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AB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9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6F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66F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9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6F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66F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1</Pages>
  <Words>1895</Words>
  <Characters>10802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10</cp:revision>
  <dcterms:created xsi:type="dcterms:W3CDTF">2021-01-17T15:42:00Z</dcterms:created>
  <dcterms:modified xsi:type="dcterms:W3CDTF">2021-02-17T18:30:00Z</dcterms:modified>
</cp:coreProperties>
</file>