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CF8DA" w14:textId="3ADB5D8A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Представление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опыта работы </w:t>
      </w:r>
      <w:bookmarkStart w:id="0" w:name="_GoBack"/>
      <w:bookmarkEnd w:id="0"/>
      <w:r w:rsidRPr="00715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созданию и апробации сборника дидактических заданий «Скоро в школу»</w:t>
      </w:r>
    </w:p>
    <w:p w14:paraId="3AC3BF5A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715A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</w:t>
      </w:r>
      <w:r w:rsidRPr="00715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 статья</w:t>
      </w:r>
      <w:proofErr w:type="gramEnd"/>
    </w:p>
    <w:p w14:paraId="0290B8B7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</w:t>
      </w:r>
      <w:r w:rsidRPr="00715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учитель начальных классов </w:t>
      </w:r>
      <w:proofErr w:type="spellStart"/>
      <w:r w:rsidRPr="00715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Е.Н.Потапова</w:t>
      </w:r>
      <w:proofErr w:type="spellEnd"/>
    </w:p>
    <w:p w14:paraId="050AEFDE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15AB4">
        <w:rPr>
          <w:rFonts w:ascii="Times New Roman" w:eastAsia="Times New Roman" w:hAnsi="Times New Roman" w:cs="Times New Roman"/>
          <w:b/>
          <w:bCs/>
          <w:lang w:eastAsia="ru-RU"/>
        </w:rPr>
        <w:t>Актуальность.</w:t>
      </w:r>
      <w:r w:rsidRPr="00715AB4">
        <w:rPr>
          <w:rFonts w:ascii="Times New Roman" w:eastAsia="Times New Roman" w:hAnsi="Times New Roman" w:cs="Times New Roman"/>
          <w:bCs/>
          <w:lang w:eastAsia="ru-RU"/>
        </w:rPr>
        <w:t xml:space="preserve"> В рамках работы нашей школы по подготовке детей к обучению функционирует адаптационная школа «Малышок». Здесь реализуется 4 курса дополнительного образования: «Веселая математика», «Занимательная Азбука», «Путешествие в прекрасное» и психологический тренинг на основе сказкотерапии «Скоро в школу». Адаптационная школа функционирует  уже 15 лет, а на протяжении последних   лет педагоги находятся в поиске такого учебного пособия, которое бы не дублировало содержание 1 класса, соответствовало требованиям ФГОС ДО, отражало преемственность между дошкольным образованием и начальным общим образованием,  помогало корректировать недостатки произвольной и функциональной сфер наших обучающихся, а планируемые результаты соответствовали бы портрету «Выпускника дошкольной организации».</w:t>
      </w:r>
    </w:p>
    <w:p w14:paraId="0FA0D1A6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15AB4">
        <w:rPr>
          <w:rFonts w:ascii="Times New Roman" w:eastAsia="Times New Roman" w:hAnsi="Times New Roman" w:cs="Times New Roman"/>
          <w:bCs/>
          <w:lang w:eastAsia="ru-RU"/>
        </w:rPr>
        <w:t xml:space="preserve">С октября 2018г педагоги МБОУ «СОШ №1» г. </w:t>
      </w:r>
      <w:proofErr w:type="spellStart"/>
      <w:r w:rsidRPr="00715AB4">
        <w:rPr>
          <w:rFonts w:ascii="Times New Roman" w:eastAsia="Times New Roman" w:hAnsi="Times New Roman" w:cs="Times New Roman"/>
          <w:bCs/>
          <w:lang w:eastAsia="ru-RU"/>
        </w:rPr>
        <w:t>Тарко</w:t>
      </w:r>
      <w:proofErr w:type="spellEnd"/>
      <w:r w:rsidRPr="00715AB4">
        <w:rPr>
          <w:rFonts w:ascii="Times New Roman" w:eastAsia="Times New Roman" w:hAnsi="Times New Roman" w:cs="Times New Roman"/>
          <w:bCs/>
          <w:lang w:eastAsia="ru-RU"/>
        </w:rPr>
        <w:t>-Сале пришли к выводу о необходимости подготовить такой Сборник дидактических заданий, который бы содержал комплекс упражнений, реализующих все 4 курса, был бы понятен не только нашим учителям, но и педагогам ДО и родителям.</w:t>
      </w:r>
    </w:p>
    <w:p w14:paraId="2797880A" w14:textId="77777777" w:rsidR="00715AB4" w:rsidRPr="00715AB4" w:rsidRDefault="00715AB4" w:rsidP="00715AB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Проанализировав наши проблемы и возможности, мы выдвинули </w:t>
      </w:r>
      <w:r w:rsidRPr="00715A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гипотезу</w:t>
      </w:r>
      <w:r w:rsidRPr="00715A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если</w:t>
      </w:r>
    </w:p>
    <w:p w14:paraId="7B4AC1CE" w14:textId="77777777" w:rsidR="00715AB4" w:rsidRPr="00715AB4" w:rsidRDefault="00715AB4" w:rsidP="00715AB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образовательный процесс по подготовке детей к школе средствами пособия (Рабочая тетрадь «Скоро в школу»);</w:t>
      </w:r>
    </w:p>
    <w:p w14:paraId="7DFA000B" w14:textId="77777777" w:rsidR="00715AB4" w:rsidRPr="00715AB4" w:rsidRDefault="00715AB4" w:rsidP="00715AB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вооружить будущих школьников базовыми знаниями и компетенциями, необходимых для дальнейшего обучения;</w:t>
      </w:r>
    </w:p>
    <w:p w14:paraId="7AE0A67F" w14:textId="77777777" w:rsidR="00715AB4" w:rsidRPr="00715AB4" w:rsidRDefault="00715AB4" w:rsidP="00715A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поможет обеспечить</w:t>
      </w:r>
    </w:p>
    <w:p w14:paraId="176043C2" w14:textId="77777777" w:rsidR="00715AB4" w:rsidRPr="00715AB4" w:rsidRDefault="00715AB4" w:rsidP="00715A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будущим первоклассникам:</w:t>
      </w:r>
    </w:p>
    <w:p w14:paraId="6314396C" w14:textId="77777777" w:rsidR="00715AB4" w:rsidRPr="00715AB4" w:rsidRDefault="00715AB4" w:rsidP="00715AB4">
      <w:pPr>
        <w:numPr>
          <w:ilvl w:val="0"/>
          <w:numId w:val="2"/>
        </w:num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единые стартовые возможности;</w:t>
      </w:r>
    </w:p>
    <w:p w14:paraId="19EBDD2C" w14:textId="77777777" w:rsidR="00715AB4" w:rsidRPr="00715AB4" w:rsidRDefault="00715AB4" w:rsidP="00715AB4">
      <w:pPr>
        <w:numPr>
          <w:ilvl w:val="0"/>
          <w:numId w:val="2"/>
        </w:num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готовность (мотивационную,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произвольную  и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психологическую) к систематическому обучению в школе;</w:t>
      </w:r>
    </w:p>
    <w:p w14:paraId="08909AE8" w14:textId="77777777" w:rsidR="00715AB4" w:rsidRPr="00715AB4" w:rsidRDefault="00715AB4" w:rsidP="00715AB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родителям:</w:t>
      </w:r>
    </w:p>
    <w:p w14:paraId="2E93796B" w14:textId="77777777" w:rsidR="00715AB4" w:rsidRPr="00715AB4" w:rsidRDefault="00715AB4" w:rsidP="00715AB4">
      <w:pPr>
        <w:numPr>
          <w:ilvl w:val="0"/>
          <w:numId w:val="3"/>
        </w:numPr>
        <w:spacing w:after="0" w:line="240" w:lineRule="auto"/>
        <w:ind w:hanging="11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в домашних условиях готовить детей к школе;</w:t>
      </w:r>
    </w:p>
    <w:p w14:paraId="6AA5CE1E" w14:textId="77777777" w:rsidR="00715AB4" w:rsidRPr="00715AB4" w:rsidRDefault="00715AB4" w:rsidP="00715AB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учителям и воспитателям ДО: </w:t>
      </w:r>
    </w:p>
    <w:p w14:paraId="75E14357" w14:textId="77777777" w:rsidR="00715AB4" w:rsidRPr="00715AB4" w:rsidRDefault="00715AB4" w:rsidP="00715AB4">
      <w:pPr>
        <w:numPr>
          <w:ilvl w:val="0"/>
          <w:numId w:val="3"/>
        </w:numPr>
        <w:spacing w:after="0" w:line="240" w:lineRule="auto"/>
        <w:ind w:hanging="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облегчить процесс подготовки к занятиям, дать четкий ориентир на </w:t>
      </w:r>
      <w:proofErr w:type="gramStart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 тех</w:t>
      </w:r>
      <w:proofErr w:type="gramEnd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компетенций, которые должны быть сформированы на пороге школы.</w:t>
      </w:r>
    </w:p>
    <w:p w14:paraId="5DE156C4" w14:textId="77777777" w:rsidR="00715AB4" w:rsidRPr="00715AB4" w:rsidRDefault="00715AB4" w:rsidP="00715AB4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bCs/>
          <w:lang w:eastAsia="ru-RU"/>
        </w:rPr>
        <w:t xml:space="preserve">Наша цель </w:t>
      </w:r>
      <w:r w:rsidRPr="00715AB4">
        <w:rPr>
          <w:rFonts w:ascii="Times New Roman" w:eastAsia="Times New Roman" w:hAnsi="Times New Roman" w:cs="Times New Roman"/>
          <w:bCs/>
          <w:lang w:eastAsia="ru-RU"/>
        </w:rPr>
        <w:t xml:space="preserve">была в систематизации накопленного материала в виде </w:t>
      </w:r>
      <w:proofErr w:type="gramStart"/>
      <w:r w:rsidRPr="00715AB4">
        <w:rPr>
          <w:rFonts w:ascii="Times New Roman" w:eastAsia="Times New Roman" w:hAnsi="Times New Roman" w:cs="Times New Roman"/>
          <w:bCs/>
          <w:lang w:eastAsia="ru-RU"/>
        </w:rPr>
        <w:t>сборника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экспериментальной проверки  эффективности  работы по данному </w:t>
      </w:r>
      <w:r w:rsidRPr="00715AB4">
        <w:rPr>
          <w:rFonts w:ascii="Times New Roman" w:eastAsia="Calibri" w:hAnsi="Times New Roman" w:cs="Times New Roman"/>
          <w:sz w:val="26"/>
          <w:szCs w:val="26"/>
          <w:lang w:eastAsia="ru-RU"/>
        </w:rPr>
        <w:t>пособию в рамках работы адаптационной школы «Малышок».</w:t>
      </w:r>
    </w:p>
    <w:p w14:paraId="28CA8847" w14:textId="77777777" w:rsidR="00715AB4" w:rsidRPr="00715AB4" w:rsidRDefault="00715AB4" w:rsidP="00715A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Выработан </w:t>
      </w:r>
      <w:r w:rsidRPr="00715A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реализации</w:t>
      </w:r>
    </w:p>
    <w:p w14:paraId="7CDAD4EB" w14:textId="77777777" w:rsidR="00715AB4" w:rsidRPr="00715AB4" w:rsidRDefault="00715AB4" w:rsidP="00715AB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1 этапе</w:t>
      </w:r>
    </w:p>
    <w:p w14:paraId="7227465C" w14:textId="77777777" w:rsidR="00715AB4" w:rsidRPr="00715AB4" w:rsidRDefault="00715AB4" w:rsidP="00715AB4">
      <w:pPr>
        <w:numPr>
          <w:ilvl w:val="0"/>
          <w:numId w:val="4"/>
        </w:num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Изучили научно-методическую литературу по данной проблеме.</w:t>
      </w:r>
    </w:p>
    <w:p w14:paraId="67C33586" w14:textId="77777777" w:rsidR="00715AB4" w:rsidRPr="00715AB4" w:rsidRDefault="00715AB4" w:rsidP="00715AB4">
      <w:pPr>
        <w:numPr>
          <w:ilvl w:val="0"/>
          <w:numId w:val="4"/>
        </w:num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Выявили актуальные проблемы детей старшего дошкольного возраста путем педагогического взаимодействия с педагогами детского сада Радуга</w:t>
      </w:r>
    </w:p>
    <w:p w14:paraId="46E94A7E" w14:textId="77777777" w:rsidR="00715AB4" w:rsidRPr="00715AB4" w:rsidRDefault="00715AB4" w:rsidP="00715AB4">
      <w:pPr>
        <w:numPr>
          <w:ilvl w:val="0"/>
          <w:numId w:val="4"/>
        </w:num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Определили методы, формы работы с участниками образовательного процесса в условиях </w:t>
      </w:r>
      <w:r w:rsidRPr="00715AB4">
        <w:rPr>
          <w:rFonts w:ascii="Times New Roman" w:eastAsia="Calibri" w:hAnsi="Times New Roman" w:cs="Times New Roman"/>
          <w:sz w:val="26"/>
          <w:szCs w:val="26"/>
          <w:lang w:eastAsia="ru-RU"/>
        </w:rPr>
        <w:t>адаптационной школы «Малышок»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DBA46D" w14:textId="77777777" w:rsidR="00715AB4" w:rsidRPr="00715AB4" w:rsidRDefault="00715AB4" w:rsidP="00715AB4">
      <w:pPr>
        <w:numPr>
          <w:ilvl w:val="0"/>
          <w:numId w:val="4"/>
        </w:num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Определили этапы работы в рамках данного проекта.</w:t>
      </w:r>
    </w:p>
    <w:p w14:paraId="4B3FF5F0" w14:textId="77777777" w:rsidR="00715AB4" w:rsidRPr="00715AB4" w:rsidRDefault="00715AB4" w:rsidP="00715AB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 этапе</w:t>
      </w:r>
    </w:p>
    <w:p w14:paraId="6FCADA44" w14:textId="77777777" w:rsidR="00715AB4" w:rsidRPr="00715AB4" w:rsidRDefault="00715AB4" w:rsidP="00715AB4">
      <w:pPr>
        <w:numPr>
          <w:ilvl w:val="0"/>
          <w:numId w:val="4"/>
        </w:num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Произвели комплектацию практического материала, направленного на развитие произвольности психических процессов.</w:t>
      </w:r>
    </w:p>
    <w:p w14:paraId="542459FD" w14:textId="77777777" w:rsidR="00715AB4" w:rsidRPr="00715AB4" w:rsidRDefault="00715AB4" w:rsidP="00715AB4">
      <w:pPr>
        <w:numPr>
          <w:ilvl w:val="0"/>
          <w:numId w:val="4"/>
        </w:num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Подобрали диагностические методики для оценки качества педагогической деятельности.</w:t>
      </w:r>
    </w:p>
    <w:p w14:paraId="119D1F59" w14:textId="77777777" w:rsidR="00715AB4" w:rsidRPr="00715AB4" w:rsidRDefault="00715AB4" w:rsidP="00715AB4">
      <w:pPr>
        <w:numPr>
          <w:ilvl w:val="0"/>
          <w:numId w:val="4"/>
        </w:num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Разработали </w:t>
      </w:r>
      <w:r w:rsidRPr="00715AB4">
        <w:rPr>
          <w:rFonts w:ascii="Times New Roman" w:eastAsia="Calibri" w:hAnsi="Times New Roman" w:cs="Times New Roman"/>
          <w:sz w:val="26"/>
          <w:szCs w:val="26"/>
          <w:lang w:eastAsia="ru-RU"/>
        </w:rPr>
        <w:t>рабочую тетрадь «Скоро в школу» для учащихся адаптационной школы «Малышок»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3C8440A" w14:textId="77777777" w:rsidR="00715AB4" w:rsidRPr="00715AB4" w:rsidRDefault="00715AB4" w:rsidP="00715AB4">
      <w:pPr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3 этапе</w:t>
      </w:r>
    </w:p>
    <w:p w14:paraId="44E72201" w14:textId="77777777" w:rsidR="00715AB4" w:rsidRPr="00715AB4" w:rsidRDefault="00715AB4" w:rsidP="00715A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Произвели  апробацию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5AB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учебного пособия «Скоро в школу» 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базе МБОУ СОШ №1 г. </w:t>
      </w:r>
      <w:proofErr w:type="spell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Тарко</w:t>
      </w:r>
      <w:proofErr w:type="spell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-Сале.</w:t>
      </w:r>
    </w:p>
    <w:p w14:paraId="72104931" w14:textId="77777777" w:rsidR="00715AB4" w:rsidRPr="00715AB4" w:rsidRDefault="00715AB4" w:rsidP="00715A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Провели </w:t>
      </w:r>
      <w:r w:rsidRPr="00715A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диагностическое исследование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психологической готовности детей старшего дошкольного возраста к обучению в школе.</w:t>
      </w:r>
    </w:p>
    <w:p w14:paraId="75D4CBEB" w14:textId="77777777" w:rsidR="00715AB4" w:rsidRPr="00715AB4" w:rsidRDefault="00715AB4" w:rsidP="00715A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9FDE98" w14:textId="77777777" w:rsidR="00715AB4" w:rsidRPr="00715AB4" w:rsidRDefault="00715AB4" w:rsidP="00715AB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F38291" wp14:editId="48E4F255">
            <wp:extent cx="4743450" cy="2276475"/>
            <wp:effectExtent l="0" t="0" r="0" b="9525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32B6089" w14:textId="77777777" w:rsidR="00715AB4" w:rsidRPr="00715AB4" w:rsidRDefault="00715AB4" w:rsidP="00715A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внутреннего мониторинга можно констатировать, что:</w:t>
      </w:r>
    </w:p>
    <w:p w14:paraId="2223303A" w14:textId="77777777" w:rsidR="00715AB4" w:rsidRPr="00715AB4" w:rsidRDefault="00715AB4" w:rsidP="00715A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сравнению с 2018 годом у учащихся школы «Малышок» вырос процент развития личностной сферы, качественно и количественно изменился уровень школьной мотивации в 2019 году, что объясняется развитием самосознания и внутренней позицией личности ребенка 6-7 лет;</w:t>
      </w:r>
    </w:p>
    <w:p w14:paraId="3AFDED59" w14:textId="77777777" w:rsidR="00715AB4" w:rsidRPr="00715AB4" w:rsidRDefault="00715AB4" w:rsidP="00715A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повысился уровень развития познавательной активности и когнитивной сферы в целом, в связи с повышением уровня произвольности психических процессов к концу дошкольного возраста;</w:t>
      </w:r>
    </w:p>
    <w:p w14:paraId="3A8745BA" w14:textId="77777777" w:rsidR="00715AB4" w:rsidRPr="00715AB4" w:rsidRDefault="00715AB4" w:rsidP="00715A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повысился уровень коммуникативной активности;</w:t>
      </w:r>
    </w:p>
    <w:p w14:paraId="728AB49A" w14:textId="77777777" w:rsidR="00715AB4" w:rsidRPr="00715AB4" w:rsidRDefault="00715AB4" w:rsidP="00715A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повысился уровень произвольности действий, что привело к развитию саморегуляции и целеполагания, сформировалось умение планировать свои действия.</w:t>
      </w:r>
    </w:p>
    <w:p w14:paraId="4E3F7573" w14:textId="77777777" w:rsidR="00715AB4" w:rsidRPr="00715AB4" w:rsidRDefault="00715AB4" w:rsidP="00715A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целом, в 2019 году по сравнению с предыдущим годом повысился процент готовности к школьному обучению на 9 %.</w:t>
      </w:r>
    </w:p>
    <w:p w14:paraId="7389A034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>По мнению педагогов,</w:t>
      </w:r>
      <w:r w:rsidRPr="00715AB4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 xml:space="preserve"> п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овышение результатов объяснится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 только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тем, что в школу пришел другой контингент учащихся, но и эффективностью внедрения  дидактического материла «Скоро в школу» на этапе подготовительной работы.</w:t>
      </w:r>
    </w:p>
    <w:p w14:paraId="01D3EC85" w14:textId="77777777" w:rsidR="00715AB4" w:rsidRPr="00715AB4" w:rsidRDefault="00715AB4" w:rsidP="00715AB4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Окончательную эффективность внедрения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рабочей  тетради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позволят определить результаты регионального мониторинга «Оценка уровня готовности первоклассников  к школе», в котором примут участие наши малыши в сентябре текущего года. Эта внешняя оценка позволит не только констатировать, но и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отслеживать  динамику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становления ключевых компетенций  развития ребенка в дошкольном возрасте, а главное- помочь учителю начальных классов построить  более эффективное взаимодействие в период адаптации в 1 –м классе.</w:t>
      </w:r>
    </w:p>
    <w:p w14:paraId="3A256715" w14:textId="77777777" w:rsidR="00715AB4" w:rsidRPr="00715AB4" w:rsidRDefault="00715AB4" w:rsidP="00715AB4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Оформление и выпуск тетради «Скоро в школу»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окончательная работа в данном направлении. Педагогический коллектив МБОУ «СОШ №1» </w:t>
      </w:r>
      <w:proofErr w:type="spell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г.Тарко</w:t>
      </w:r>
      <w:proofErr w:type="spell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-Сале в 2017-2018 учебном году планирует:</w:t>
      </w:r>
    </w:p>
    <w:p w14:paraId="47F07662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скорректировать задания и упражнения, вызывающие затруднения у будущих первоклассников;</w:t>
      </w:r>
    </w:p>
    <w:p w14:paraId="6EFA71B4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2.разработать памятку - рекомендацию для родителей, учителей и воспитателей по работе с данным пособием;</w:t>
      </w:r>
    </w:p>
    <w:p w14:paraId="18E8FA02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 к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каждому заданию мультимедиа – презентацию в формате «</w:t>
      </w:r>
      <w:r w:rsidRPr="00715A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PowerPoint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»и папку с раздаточным материалом.</w:t>
      </w:r>
    </w:p>
    <w:p w14:paraId="3CCBDCB1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Обобщить результаты педагогической деятельности.</w:t>
      </w:r>
    </w:p>
    <w:p w14:paraId="73DE5474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Научная новизна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заключается в том, что:</w:t>
      </w:r>
    </w:p>
    <w:p w14:paraId="335AE465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-разработано авторское учебное пособие (Сборник дидактических заданий) для </w:t>
      </w:r>
      <w:r w:rsidRPr="00715AB4">
        <w:rPr>
          <w:rFonts w:ascii="Times New Roman" w:eastAsia="Calibri" w:hAnsi="Times New Roman" w:cs="Times New Roman"/>
          <w:sz w:val="26"/>
          <w:szCs w:val="26"/>
          <w:lang w:eastAsia="ru-RU"/>
        </w:rPr>
        <w:t>учащихся адаптационной школы «Малышок»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включающее содержание методов выявления и коррекции </w:t>
      </w:r>
      <w:r w:rsidRPr="00715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недостатков развития к концу дошкольного возраста;</w:t>
      </w:r>
    </w:p>
    <w:p w14:paraId="40F8D314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собранный  учебный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 систематизирован и адаптирован для нашей категории обучающихся, имеющих проблемы в развитии </w:t>
      </w:r>
      <w:r w:rsidRPr="00715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мелкой моторики, правильного звукопроизношения, мотивационной и произвольной сфер;</w:t>
      </w:r>
    </w:p>
    <w:p w14:paraId="24C67EAF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р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абочая тетрадь представляет систему взаимосвязанных занятий, выстроенных в определенной логике, направленных на формирование у дошкольников необходимого уровня психологической готовности к школе, общения со сверстниками и педагогами;</w:t>
      </w:r>
    </w:p>
    <w:p w14:paraId="6DF6BFEF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учебное пособие позволяет сократить время подготовки педагога к занятиям и количество затраченного материально-технического обеспечения;</w:t>
      </w:r>
    </w:p>
    <w:p w14:paraId="2E2E3527" w14:textId="77777777" w:rsidR="00715AB4" w:rsidRPr="00715AB4" w:rsidRDefault="00715AB4" w:rsidP="00715AB4">
      <w:pPr>
        <w:autoSpaceDE w:val="0"/>
        <w:autoSpaceDN w:val="0"/>
        <w:adjustRightInd w:val="0"/>
        <w:spacing w:before="53"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систематизация результатов работы ребенка в одно учебное пособие позволит стабильно производить оценку качества работы каждого ребенка и вводить коррективы в учебный план.</w:t>
      </w:r>
    </w:p>
    <w:p w14:paraId="3DB9E06D" w14:textId="77777777" w:rsidR="00715AB4" w:rsidRPr="00715AB4" w:rsidRDefault="00715AB4" w:rsidP="00715AB4">
      <w:pPr>
        <w:tabs>
          <w:tab w:val="left" w:pos="202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Отличительная особенность пособия</w:t>
      </w:r>
    </w:p>
    <w:p w14:paraId="1EE38579" w14:textId="77777777" w:rsidR="00715AB4" w:rsidRPr="00715AB4" w:rsidRDefault="00715AB4" w:rsidP="00715AB4">
      <w:pPr>
        <w:tabs>
          <w:tab w:val="left" w:pos="20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Сборник дидактических заданий (рабочая тетрадь «Скоро в школу») является творческим продуктом работы коллектива учителей начальных классов МБОУ «СОШ №1» </w:t>
      </w:r>
      <w:proofErr w:type="spell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г.Тарко</w:t>
      </w:r>
      <w:proofErr w:type="spell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-Сале.</w:t>
      </w:r>
    </w:p>
    <w:p w14:paraId="19843E90" w14:textId="77777777" w:rsidR="00715AB4" w:rsidRPr="00715AB4" w:rsidRDefault="00715AB4" w:rsidP="00715AB4">
      <w:pPr>
        <w:spacing w:before="100" w:beforeAutospacing="1"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Учебное пособие 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«Скоро в школу»</w:t>
      </w: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представляет собой рабочую тетрадь, в которой собран и систематизирован дидактический материал для подготовки детей к школе. Данное   пособие является результатом работы творческой группы учителей начальных классов школы №1. </w:t>
      </w:r>
    </w:p>
    <w:p w14:paraId="0160D85B" w14:textId="77777777" w:rsidR="00715AB4" w:rsidRPr="00715AB4" w:rsidRDefault="00715AB4" w:rsidP="00715AB4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Рабочая тетрадь «Скоро в школу» имеет   структуру, удовлетворяющую требованиям, предъявляемым к учебным пособиям. Содержание программы представлено 28 занятиями, объединенными общей сюжетной линией – путешествие с героями «Лесной школы» (для этой цели используется анализ коррекционных сказок </w:t>
      </w:r>
      <w:proofErr w:type="spellStart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М.Панфиловой</w:t>
      </w:r>
      <w:proofErr w:type="spellEnd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«Лесная школа»). </w:t>
      </w:r>
    </w:p>
    <w:p w14:paraId="7B58DDD1" w14:textId="77777777" w:rsidR="00715AB4" w:rsidRPr="00715AB4" w:rsidRDefault="00715AB4" w:rsidP="00715AB4">
      <w:pPr>
        <w:spacing w:before="100" w:beforeAutospacing="1"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Каждое занятие состоит из заданий четырех курсов, реализуемых адаптационной школой «Малышок»: «Веселая математика», «Занимательная Азбука», «Путешествие в мир прекрасного», «Скоро в школу».  Задания каждого курса выделены своим цветом и опознавательными знаками, что позволяет </w:t>
      </w:r>
      <w:proofErr w:type="gramStart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ребенку  легко</w:t>
      </w:r>
      <w:proofErr w:type="gramEnd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ориентировать в тетради. На страницах данного пособия отображена система самооценки «Оцени себя сам», используемая в учебно-методическом комплекте «Школа России».</w:t>
      </w:r>
    </w:p>
    <w:p w14:paraId="1B429510" w14:textId="77777777" w:rsidR="00715AB4" w:rsidRPr="00715AB4" w:rsidRDefault="00715AB4" w:rsidP="00715AB4">
      <w:pPr>
        <w:spacing w:before="100" w:beforeAutospacing="1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Подобранная система упражнений наравне с предметными компетенциями позволяет развивать личностные, коммуникативные, познавательные и регулятивные универсальные учебные действия дошкольников. </w:t>
      </w:r>
    </w:p>
    <w:p w14:paraId="645D48AC" w14:textId="77777777" w:rsidR="00715AB4" w:rsidRPr="00715AB4" w:rsidRDefault="00715AB4" w:rsidP="00715AB4">
      <w:pPr>
        <w:spacing w:before="100" w:beforeAutospacing="1"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Авторы данного пособия отмечают, что развитие речи, мотивации и познавательных процессов являются ведущими направлениями работы при подготовке детей к школе. От уровня развития когнитивных процессов во многом зависит качество дальнейшего обучения и воспитания первоклассников. Поэтому рабочая тетрадь «Скоро в школу» предполагает решение широкого круга познавательных задач: развитие слуховой памяти </w:t>
      </w:r>
      <w:proofErr w:type="gramStart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 внимания</w:t>
      </w:r>
      <w:proofErr w:type="gramEnd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правильное произношение всех звуков родного языка, пересказ сказок, составление рассказов по иллюстрации.</w:t>
      </w:r>
    </w:p>
    <w:p w14:paraId="69B9E1B9" w14:textId="77777777" w:rsidR="00715AB4" w:rsidRPr="00715AB4" w:rsidRDefault="00715AB4" w:rsidP="00715AB4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подготовке детей к обучению в школе предусмотрена систематическая работа по развитию мелкой моторики: штриховка фигур, рисование, пальчиковая гимнастика, лепка, аппликация. Такие задания способствуют развитию творческого воображения, развитию аналитико-синтетической деятельности.</w:t>
      </w:r>
    </w:p>
    <w:p w14:paraId="1B155DFC" w14:textId="77777777" w:rsidR="00715AB4" w:rsidRPr="00715AB4" w:rsidRDefault="00715AB4" w:rsidP="00715AB4">
      <w:pPr>
        <w:spacing w:before="100" w:beforeAutospacing="1"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Подобранные упражнения </w:t>
      </w:r>
      <w:proofErr w:type="gramStart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обеспечивают  формирование</w:t>
      </w:r>
      <w:proofErr w:type="gramEnd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математических представлений: сравнение группы предметов; соотнесение цифры с количеством предметов; выделение признаков сходства и различия отдельных предметов.</w:t>
      </w:r>
    </w:p>
    <w:p w14:paraId="1DC355FB" w14:textId="77777777" w:rsidR="00715AB4" w:rsidRPr="00715AB4" w:rsidRDefault="00715AB4" w:rsidP="00715AB4">
      <w:pPr>
        <w:spacing w:before="100" w:beforeAutospacing="1"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учебного </w:t>
      </w:r>
      <w:proofErr w:type="gramStart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пособия  по</w:t>
      </w:r>
      <w:proofErr w:type="gramEnd"/>
      <w:r w:rsidRPr="00715A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подготовке детей к школе «Скоро в школу» соответствует требованиям, предъявляемым к знаниям и умениям старших дошкольников  и не противоречат ФГОС ДО. </w:t>
      </w:r>
    </w:p>
    <w:p w14:paraId="69C631F5" w14:textId="77777777" w:rsidR="00715AB4" w:rsidRPr="00715AB4" w:rsidRDefault="00715AB4" w:rsidP="00715A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77718C" w14:textId="77777777" w:rsidR="00715AB4" w:rsidRPr="00715AB4" w:rsidRDefault="00715AB4" w:rsidP="00715AB4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и выпуск тетради «Скоро в школу»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окончательная работа в данном направлении. Педагогический коллектив школы планирует:</w:t>
      </w:r>
    </w:p>
    <w:p w14:paraId="484BF721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скорректировать задания и упражнения, вызывающие затруднения у будущих первоклассников;</w:t>
      </w:r>
    </w:p>
    <w:p w14:paraId="25547CCA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2.разработать памятку - рекомендацию для родителей, учителей и воспитателей по работе с данным пособием;</w:t>
      </w:r>
    </w:p>
    <w:p w14:paraId="35441605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</w:t>
      </w:r>
      <w:proofErr w:type="gramStart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 к</w:t>
      </w:r>
      <w:proofErr w:type="gramEnd"/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каждому заданию мультимедиа – презентацию в формате «</w:t>
      </w:r>
      <w:r w:rsidRPr="00715A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PowerPoint</w:t>
      </w: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»и папку с раздаточным материалом.</w:t>
      </w:r>
    </w:p>
    <w:p w14:paraId="100D7FFB" w14:textId="77777777" w:rsidR="00715AB4" w:rsidRPr="00715AB4" w:rsidRDefault="00715AB4" w:rsidP="00715AB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B4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Обобщить результаты педагогической деятельности.</w:t>
      </w:r>
    </w:p>
    <w:p w14:paraId="20F99FAE" w14:textId="77777777" w:rsidR="007D345A" w:rsidRDefault="007D345A"/>
    <w:sectPr w:rsidR="007D3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53B7C"/>
    <w:multiLevelType w:val="hybridMultilevel"/>
    <w:tmpl w:val="4240FF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17238"/>
    <w:multiLevelType w:val="hybridMultilevel"/>
    <w:tmpl w:val="7156935A"/>
    <w:lvl w:ilvl="0" w:tplc="E94206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C968AF"/>
    <w:multiLevelType w:val="hybridMultilevel"/>
    <w:tmpl w:val="C9DC8AD4"/>
    <w:lvl w:ilvl="0" w:tplc="041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7B8288D6">
      <w:numFmt w:val="bullet"/>
      <w:lvlText w:val="•"/>
      <w:lvlJc w:val="left"/>
      <w:pPr>
        <w:ind w:left="2574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459653FE"/>
    <w:multiLevelType w:val="hybridMultilevel"/>
    <w:tmpl w:val="F2EA9C4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31"/>
    <w:rsid w:val="006F0E31"/>
    <w:rsid w:val="00715AB4"/>
    <w:rsid w:val="007D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171E3"/>
  <w15:chartTrackingRefBased/>
  <w15:docId w15:val="{5F941CCD-1CC6-48BE-936A-C0702E191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3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6.075003051128499E-2"/>
          <c:y val="3.3077876795179303E-2"/>
          <c:w val="0.76906399794627489"/>
          <c:h val="0.822074376523072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2015-2016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высокий</c:v>
                </c:pt>
                <c:pt idx="1">
                  <c:v>выше среднего</c:v>
                </c:pt>
                <c:pt idx="2">
                  <c:v>средний</c:v>
                </c:pt>
                <c:pt idx="3">
                  <c:v>ниже среднего</c:v>
                </c:pt>
                <c:pt idx="4">
                  <c:v>низкий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20.7</c:v>
                </c:pt>
                <c:pt idx="1">
                  <c:v>27.6</c:v>
                </c:pt>
                <c:pt idx="2">
                  <c:v>24</c:v>
                </c:pt>
                <c:pt idx="3">
                  <c:v>24</c:v>
                </c:pt>
                <c:pt idx="4">
                  <c:v>3.4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B8-492A-97C6-2E348C16969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2016-2017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высокий</c:v>
                </c:pt>
                <c:pt idx="1">
                  <c:v>выше среднего</c:v>
                </c:pt>
                <c:pt idx="2">
                  <c:v>средний</c:v>
                </c:pt>
                <c:pt idx="3">
                  <c:v>ниже среднего</c:v>
                </c:pt>
                <c:pt idx="4">
                  <c:v>низкий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56</c:v>
                </c:pt>
                <c:pt idx="1">
                  <c:v>4</c:v>
                </c:pt>
                <c:pt idx="2">
                  <c:v>31</c:v>
                </c:pt>
                <c:pt idx="3">
                  <c:v>5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B8-492A-97C6-2E348C1696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2156160"/>
        <c:axId val="72767360"/>
      </c:barChart>
      <c:catAx>
        <c:axId val="621561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72767360"/>
        <c:crosses val="autoZero"/>
        <c:auto val="1"/>
        <c:lblAlgn val="ctr"/>
        <c:lblOffset val="100"/>
        <c:noMultiLvlLbl val="0"/>
      </c:catAx>
      <c:valAx>
        <c:axId val="727673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215616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1387</Words>
  <Characters>7912</Characters>
  <Application>Microsoft Office Word</Application>
  <DocSecurity>0</DocSecurity>
  <Lines>65</Lines>
  <Paragraphs>18</Paragraphs>
  <ScaleCrop>false</ScaleCrop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2021-05-07T06:10:00Z</dcterms:created>
  <dcterms:modified xsi:type="dcterms:W3CDTF">2021-05-07T06:11:00Z</dcterms:modified>
</cp:coreProperties>
</file>