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A4E60" w:rsidRPr="007C65CD" w:rsidRDefault="00B63194" w:rsidP="007C65CD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C65CD">
        <w:rPr>
          <w:rFonts w:ascii="Times New Roman" w:hAnsi="Times New Roman" w:cs="Times New Roman"/>
          <w:b/>
          <w:sz w:val="28"/>
          <w:szCs w:val="28"/>
        </w:rPr>
        <w:t xml:space="preserve">Краткосрочный </w:t>
      </w:r>
      <w:r>
        <w:rPr>
          <w:rFonts w:ascii="Times New Roman" w:hAnsi="Times New Roman" w:cs="Times New Roman"/>
          <w:b/>
          <w:sz w:val="28"/>
          <w:szCs w:val="28"/>
        </w:rPr>
        <w:t>исследовательский</w:t>
      </w:r>
      <w:r w:rsidR="0077743A">
        <w:rPr>
          <w:rFonts w:ascii="Times New Roman" w:hAnsi="Times New Roman" w:cs="Times New Roman"/>
          <w:b/>
          <w:sz w:val="28"/>
          <w:szCs w:val="28"/>
        </w:rPr>
        <w:t xml:space="preserve"> проект «бактерии и грибы</w:t>
      </w:r>
      <w:r w:rsidR="007C65CD" w:rsidRPr="007C65CD">
        <w:rPr>
          <w:rFonts w:ascii="Times New Roman" w:hAnsi="Times New Roman" w:cs="Times New Roman"/>
          <w:b/>
          <w:sz w:val="28"/>
          <w:szCs w:val="28"/>
        </w:rPr>
        <w:t>».</w:t>
      </w:r>
    </w:p>
    <w:p w:rsidR="007C65CD" w:rsidRPr="007C65CD" w:rsidRDefault="007C65CD" w:rsidP="007C65CD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7C65CD" w:rsidRDefault="007C65CD" w:rsidP="007C65CD">
      <w:pPr>
        <w:rPr>
          <w:rFonts w:ascii="Times New Roman" w:hAnsi="Times New Roman" w:cs="Times New Roman"/>
          <w:sz w:val="24"/>
          <w:szCs w:val="24"/>
        </w:rPr>
      </w:pPr>
      <w:r w:rsidRPr="007C65CD">
        <w:rPr>
          <w:rFonts w:ascii="Times New Roman" w:hAnsi="Times New Roman" w:cs="Times New Roman"/>
          <w:b/>
          <w:sz w:val="24"/>
          <w:szCs w:val="24"/>
        </w:rPr>
        <w:t>Цель</w:t>
      </w:r>
      <w:r w:rsidRPr="007C65CD">
        <w:rPr>
          <w:rFonts w:ascii="Times New Roman" w:hAnsi="Times New Roman" w:cs="Times New Roman"/>
          <w:sz w:val="24"/>
          <w:szCs w:val="24"/>
        </w:rPr>
        <w:t>: Что такое плесень, при каких условиях она образуется.</w:t>
      </w:r>
    </w:p>
    <w:p w:rsidR="001C6BD6" w:rsidRPr="001C6BD6" w:rsidRDefault="001C6BD6" w:rsidP="007C65CD">
      <w:pPr>
        <w:rPr>
          <w:rFonts w:ascii="Times New Roman" w:hAnsi="Times New Roman" w:cs="Times New Roman"/>
          <w:sz w:val="24"/>
          <w:szCs w:val="24"/>
        </w:rPr>
      </w:pPr>
      <w:r w:rsidRPr="001C6BD6">
        <w:rPr>
          <w:rFonts w:ascii="Times New Roman" w:eastAsia="Times New Roman" w:hAnsi="Times New Roman" w:cs="Times New Roman"/>
          <w:sz w:val="24"/>
          <w:szCs w:val="24"/>
          <w:lang w:eastAsia="ru-RU"/>
        </w:rPr>
        <w:t>Установление причины появления плесени в процессе опытов.</w:t>
      </w:r>
      <w:r w:rsidRPr="001C6BD6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D42BF7">
        <w:rPr>
          <w:rFonts w:ascii="Verdana" w:eastAsia="Times New Roman" w:hAnsi="Verdana" w:cs="Times New Roman"/>
          <w:sz w:val="21"/>
          <w:szCs w:val="21"/>
          <w:lang w:eastAsia="ru-RU"/>
        </w:rPr>
        <w:br/>
      </w:r>
    </w:p>
    <w:p w:rsidR="007C65CD" w:rsidRDefault="001C6BD6" w:rsidP="007C65CD">
      <w:pPr>
        <w:rPr>
          <w:rFonts w:ascii="Times New Roman" w:hAnsi="Times New Roman" w:cs="Times New Roman"/>
          <w:sz w:val="24"/>
          <w:szCs w:val="24"/>
        </w:rPr>
      </w:pPr>
      <w:r w:rsidRPr="007C65CD">
        <w:rPr>
          <w:rFonts w:ascii="Times New Roman" w:hAnsi="Times New Roman" w:cs="Times New Roman"/>
          <w:b/>
          <w:sz w:val="24"/>
          <w:szCs w:val="24"/>
        </w:rPr>
        <w:t>Задачи</w:t>
      </w:r>
      <w:r w:rsidRPr="007C65CD">
        <w:rPr>
          <w:rFonts w:ascii="Times New Roman" w:hAnsi="Times New Roman" w:cs="Times New Roman"/>
          <w:sz w:val="24"/>
          <w:szCs w:val="24"/>
        </w:rPr>
        <w:t>: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7C65CD">
        <w:rPr>
          <w:rFonts w:ascii="Times New Roman" w:hAnsi="Times New Roman" w:cs="Times New Roman"/>
          <w:sz w:val="24"/>
          <w:szCs w:val="24"/>
        </w:rPr>
        <w:t>Изучить</w:t>
      </w:r>
      <w:r w:rsidR="007C65CD" w:rsidRPr="007C65CD">
        <w:rPr>
          <w:rFonts w:ascii="Times New Roman" w:hAnsi="Times New Roman" w:cs="Times New Roman"/>
          <w:sz w:val="24"/>
          <w:szCs w:val="24"/>
        </w:rPr>
        <w:t>, что такое плесень.</w:t>
      </w:r>
    </w:p>
    <w:p w:rsidR="001C6BD6" w:rsidRDefault="001C6BD6" w:rsidP="007C65CD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Рассмотреть плесневый грибок, узнать о его влиянии</w:t>
      </w:r>
      <w:r w:rsidRPr="001C6BD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 жизнь человека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7C65CD" w:rsidRPr="007C65CD" w:rsidRDefault="001C6BD6" w:rsidP="007C65CD">
      <w:pPr>
        <w:rPr>
          <w:rFonts w:ascii="Times New Roman" w:hAnsi="Times New Roman" w:cs="Times New Roman"/>
          <w:sz w:val="24"/>
          <w:szCs w:val="24"/>
        </w:rPr>
      </w:pPr>
      <w:r w:rsidRPr="001C6BD6">
        <w:rPr>
          <w:rFonts w:ascii="Times New Roman" w:eastAsia="Times New Roman" w:hAnsi="Times New Roman" w:cs="Times New Roman"/>
          <w:sz w:val="24"/>
          <w:szCs w:val="24"/>
          <w:lang w:eastAsia="ru-RU"/>
        </w:rPr>
        <w:t>Создать условия для проведения эксперимента по  выращиванию плесени в домашних условиях.</w:t>
      </w:r>
      <w:r w:rsidRPr="001C6BD6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="007C65CD" w:rsidRPr="007C65CD">
        <w:rPr>
          <w:rFonts w:ascii="Times New Roman" w:hAnsi="Times New Roman" w:cs="Times New Roman"/>
          <w:sz w:val="24"/>
          <w:szCs w:val="24"/>
        </w:rPr>
        <w:t>Вырастить плесень на различных продуктах питания.</w:t>
      </w:r>
    </w:p>
    <w:p w:rsidR="007C65CD" w:rsidRDefault="007C65CD" w:rsidP="007C65CD">
      <w:pPr>
        <w:rPr>
          <w:rFonts w:ascii="Times New Roman" w:hAnsi="Times New Roman" w:cs="Times New Roman"/>
          <w:sz w:val="24"/>
          <w:szCs w:val="24"/>
        </w:rPr>
      </w:pPr>
      <w:r w:rsidRPr="007C65CD">
        <w:rPr>
          <w:rFonts w:ascii="Times New Roman" w:hAnsi="Times New Roman" w:cs="Times New Roman"/>
          <w:sz w:val="24"/>
          <w:szCs w:val="24"/>
        </w:rPr>
        <w:t>Определить факторы, влияющие на ее появление и разрастание.</w:t>
      </w:r>
    </w:p>
    <w:p w:rsidR="007C65CD" w:rsidRDefault="007C65CD" w:rsidP="007C65CD">
      <w:pPr>
        <w:rPr>
          <w:rFonts w:ascii="Times New Roman" w:hAnsi="Times New Roman" w:cs="Times New Roman"/>
          <w:sz w:val="24"/>
          <w:szCs w:val="24"/>
        </w:rPr>
      </w:pPr>
      <w:r w:rsidRPr="007C65CD">
        <w:rPr>
          <w:rFonts w:ascii="Times New Roman" w:hAnsi="Times New Roman" w:cs="Times New Roman"/>
          <w:b/>
          <w:sz w:val="24"/>
          <w:szCs w:val="24"/>
        </w:rPr>
        <w:t>Гипотеза:</w:t>
      </w:r>
      <w:r>
        <w:rPr>
          <w:rFonts w:ascii="Times New Roman" w:hAnsi="Times New Roman" w:cs="Times New Roman"/>
          <w:sz w:val="24"/>
          <w:szCs w:val="24"/>
        </w:rPr>
        <w:t xml:space="preserve"> Возможно основными факторами, влияющими на появление и разрастания плесени, является тепло, влажность, теплота, отсутствие проветривания.</w:t>
      </w:r>
    </w:p>
    <w:p w:rsidR="008F3A6C" w:rsidRPr="008F3A6C" w:rsidRDefault="008F3A6C" w:rsidP="008F3A6C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8F3A6C">
        <w:rPr>
          <w:rFonts w:ascii="Times New Roman" w:hAnsi="Times New Roman" w:cs="Times New Roman"/>
          <w:b/>
          <w:sz w:val="24"/>
          <w:szCs w:val="24"/>
        </w:rPr>
        <w:t>Методы исследования:</w:t>
      </w:r>
    </w:p>
    <w:p w:rsidR="008F3A6C" w:rsidRPr="008F3A6C" w:rsidRDefault="008F3A6C" w:rsidP="008F3A6C">
      <w:pPr>
        <w:pStyle w:val="a3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F3A6C">
        <w:rPr>
          <w:rFonts w:ascii="Times New Roman" w:hAnsi="Times New Roman" w:cs="Times New Roman"/>
          <w:sz w:val="24"/>
          <w:szCs w:val="24"/>
        </w:rPr>
        <w:t>изучение материалов из разных источников;</w:t>
      </w:r>
    </w:p>
    <w:p w:rsidR="008F3A6C" w:rsidRPr="008F3A6C" w:rsidRDefault="008F3A6C" w:rsidP="008F3A6C">
      <w:pPr>
        <w:pStyle w:val="a3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F3A6C">
        <w:rPr>
          <w:rFonts w:ascii="Times New Roman" w:hAnsi="Times New Roman" w:cs="Times New Roman"/>
          <w:sz w:val="24"/>
          <w:szCs w:val="24"/>
        </w:rPr>
        <w:t>постановка опыта;</w:t>
      </w:r>
    </w:p>
    <w:p w:rsidR="008F3A6C" w:rsidRPr="008F3A6C" w:rsidRDefault="008F3A6C" w:rsidP="008F3A6C">
      <w:pPr>
        <w:pStyle w:val="a3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F3A6C">
        <w:rPr>
          <w:rFonts w:ascii="Times New Roman" w:hAnsi="Times New Roman" w:cs="Times New Roman"/>
          <w:sz w:val="24"/>
          <w:szCs w:val="24"/>
        </w:rPr>
        <w:t>наблюдение за экспериментом;</w:t>
      </w:r>
    </w:p>
    <w:p w:rsidR="008F3A6C" w:rsidRDefault="008F3A6C" w:rsidP="008F3A6C">
      <w:pPr>
        <w:rPr>
          <w:rFonts w:ascii="Times New Roman" w:hAnsi="Times New Roman" w:cs="Times New Roman"/>
          <w:sz w:val="24"/>
          <w:szCs w:val="24"/>
        </w:rPr>
      </w:pPr>
      <w:r w:rsidRPr="008F3A6C">
        <w:rPr>
          <w:rFonts w:ascii="Times New Roman" w:hAnsi="Times New Roman" w:cs="Times New Roman"/>
          <w:sz w:val="24"/>
          <w:szCs w:val="24"/>
        </w:rPr>
        <w:t>обработка данных эксперимента</w:t>
      </w:r>
    </w:p>
    <w:p w:rsidR="005A61ED" w:rsidRDefault="001C6BD6" w:rsidP="001C6BD6">
      <w:pPr>
        <w:spacing w:before="100" w:beforeAutospacing="1" w:after="100" w:afterAutospacing="1" w:line="240" w:lineRule="auto"/>
        <w:jc w:val="both"/>
        <w:rPr>
          <w:rFonts w:ascii="Verdana" w:eastAsia="Times New Roman" w:hAnsi="Verdana" w:cs="Times New Roman"/>
          <w:sz w:val="21"/>
          <w:szCs w:val="21"/>
          <w:lang w:eastAsia="ru-RU"/>
        </w:rPr>
      </w:pPr>
      <w:r w:rsidRPr="005A61E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Актуальность</w:t>
      </w:r>
      <w:r w:rsidRPr="005A61ED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Каждый день, садясь за стол завтракать, обедать, ужинать, детям разрезаем и кладем на стол   хлеб. Все ребята его любят и едят </w:t>
      </w:r>
      <w:r w:rsidR="005A61ED" w:rsidRPr="005A61ED">
        <w:rPr>
          <w:rFonts w:ascii="Times New Roman" w:eastAsia="Times New Roman" w:hAnsi="Times New Roman" w:cs="Times New Roman"/>
          <w:sz w:val="24"/>
          <w:szCs w:val="24"/>
          <w:lang w:eastAsia="ru-RU"/>
        </w:rPr>
        <w:t>с удовольствием.</w:t>
      </w:r>
      <w:r w:rsidRPr="005A61E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Дети так </w:t>
      </w:r>
      <w:r w:rsidR="005A61ED" w:rsidRPr="005A61ED">
        <w:rPr>
          <w:rFonts w:ascii="Times New Roman" w:eastAsia="Times New Roman" w:hAnsi="Times New Roman" w:cs="Times New Roman"/>
          <w:sz w:val="24"/>
          <w:szCs w:val="24"/>
          <w:lang w:eastAsia="ru-RU"/>
        </w:rPr>
        <w:t>же замечают, что в</w:t>
      </w:r>
      <w:r w:rsidRPr="005A61E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гостях и дома как бы ни накрывали стол и чем бы не угощали всегда на столе хлеб. Поэтому мы решили осветить </w:t>
      </w:r>
      <w:r w:rsidR="005A61ED" w:rsidRPr="005A61ED">
        <w:rPr>
          <w:rFonts w:ascii="Times New Roman" w:eastAsia="Times New Roman" w:hAnsi="Times New Roman" w:cs="Times New Roman"/>
          <w:sz w:val="24"/>
          <w:szCs w:val="24"/>
          <w:lang w:eastAsia="ru-RU"/>
        </w:rPr>
        <w:t>это детям</w:t>
      </w:r>
      <w:r w:rsidRPr="005A61E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</w:t>
      </w:r>
      <w:r w:rsidR="005A61ED" w:rsidRPr="005A61ED">
        <w:rPr>
          <w:rFonts w:ascii="Times New Roman" w:eastAsia="Times New Roman" w:hAnsi="Times New Roman" w:cs="Times New Roman"/>
          <w:sz w:val="24"/>
          <w:szCs w:val="24"/>
          <w:lang w:eastAsia="ru-RU"/>
        </w:rPr>
        <w:t>рассказать, почему так происходит!</w:t>
      </w:r>
      <w:r w:rsidR="005A61ED">
        <w:rPr>
          <w:rFonts w:ascii="Verdana" w:eastAsia="Times New Roman" w:hAnsi="Verdana" w:cs="Times New Roman"/>
          <w:sz w:val="21"/>
          <w:szCs w:val="21"/>
          <w:lang w:eastAsia="ru-RU"/>
        </w:rPr>
        <w:t xml:space="preserve"> </w:t>
      </w:r>
    </w:p>
    <w:p w:rsidR="005A61ED" w:rsidRPr="005A61ED" w:rsidRDefault="001C6BD6" w:rsidP="001C6BD6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A61ED">
        <w:rPr>
          <w:rFonts w:ascii="Times New Roman" w:eastAsia="Times New Roman" w:hAnsi="Times New Roman" w:cs="Times New Roman"/>
          <w:sz w:val="24"/>
          <w:szCs w:val="24"/>
          <w:lang w:eastAsia="ru-RU"/>
        </w:rPr>
        <w:t>Хлеб является символом гостеприимства, благополучия, достатка. Вот откуда появилась пословица «Хлеба ни куска, так и стол – доска». Поэтому именно хлебу все народы посвящали много стихов, пословиц, поговорок.</w:t>
      </w:r>
      <w:r w:rsidR="005A61E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5A61ED" w:rsidRPr="005A61ED">
        <w:rPr>
          <w:rFonts w:ascii="Times New Roman" w:eastAsia="Times New Roman" w:hAnsi="Times New Roman" w:cs="Times New Roman"/>
          <w:sz w:val="24"/>
          <w:szCs w:val="24"/>
          <w:lang w:eastAsia="ru-RU"/>
        </w:rPr>
        <w:t>Хлеб каждая семья ест каждый день. Весь его съедают</w:t>
      </w:r>
      <w:r w:rsidR="005A61E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не все</w:t>
      </w:r>
      <w:r w:rsidR="005A61ED" w:rsidRPr="005A61ED">
        <w:rPr>
          <w:rFonts w:ascii="Times New Roman" w:eastAsia="Times New Roman" w:hAnsi="Times New Roman" w:cs="Times New Roman"/>
          <w:sz w:val="24"/>
          <w:szCs w:val="24"/>
          <w:lang w:eastAsia="ru-RU"/>
        </w:rPr>
        <w:t>, а оставляют</w:t>
      </w:r>
      <w:r w:rsidRPr="005A61E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 следующий день, но на другой день </w:t>
      </w:r>
      <w:r w:rsidR="005A61ED">
        <w:rPr>
          <w:rFonts w:ascii="Times New Roman" w:eastAsia="Times New Roman" w:hAnsi="Times New Roman" w:cs="Times New Roman"/>
          <w:sz w:val="24"/>
          <w:szCs w:val="24"/>
          <w:lang w:eastAsia="ru-RU"/>
        </w:rPr>
        <w:t>он становится не таким вкусным,</w:t>
      </w:r>
      <w:r w:rsidRPr="005A61E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арома</w:t>
      </w:r>
      <w:r w:rsidR="005A61E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тным и уже черствым. На нем может образоваться серый налет(плесень), после чего хлеб уже </w:t>
      </w:r>
      <w:r w:rsidR="005A61ED" w:rsidRPr="005A61ED">
        <w:rPr>
          <w:rFonts w:ascii="Times New Roman" w:eastAsia="Times New Roman" w:hAnsi="Times New Roman" w:cs="Times New Roman"/>
          <w:sz w:val="24"/>
          <w:szCs w:val="24"/>
          <w:lang w:eastAsia="ru-RU"/>
        </w:rPr>
        <w:t>невозможно</w:t>
      </w:r>
      <w:r w:rsidRPr="005A61E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употреблять в пищу.</w:t>
      </w:r>
      <w:r w:rsidRPr="00D42BF7">
        <w:rPr>
          <w:rFonts w:ascii="Verdana" w:eastAsia="Times New Roman" w:hAnsi="Verdana" w:cs="Times New Roman"/>
          <w:sz w:val="21"/>
          <w:szCs w:val="21"/>
          <w:lang w:eastAsia="ru-RU"/>
        </w:rPr>
        <w:t xml:space="preserve"> </w:t>
      </w:r>
    </w:p>
    <w:p w:rsidR="008F3A6C" w:rsidRDefault="005A61ED" w:rsidP="005A61E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A61ED">
        <w:rPr>
          <w:rFonts w:ascii="Times New Roman" w:eastAsia="Times New Roman" w:hAnsi="Times New Roman" w:cs="Times New Roman"/>
          <w:sz w:val="24"/>
          <w:szCs w:val="24"/>
          <w:lang w:eastAsia="ru-RU"/>
        </w:rPr>
        <w:t>Чаще всего многие его выкидывают</w:t>
      </w:r>
      <w:r w:rsidR="001C6BD6" w:rsidRPr="005A61ED">
        <w:rPr>
          <w:rFonts w:ascii="Times New Roman" w:eastAsia="Times New Roman" w:hAnsi="Times New Roman" w:cs="Times New Roman"/>
          <w:sz w:val="24"/>
          <w:szCs w:val="24"/>
          <w:lang w:eastAsia="ru-RU"/>
        </w:rPr>
        <w:t>, а выкидываем мы не тол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ько хлеб, но и чей – то труд, и </w:t>
      </w:r>
      <w:r w:rsidR="001C6BD6" w:rsidRPr="005A61ED">
        <w:rPr>
          <w:rFonts w:ascii="Times New Roman" w:eastAsia="Times New Roman" w:hAnsi="Times New Roman" w:cs="Times New Roman"/>
          <w:sz w:val="24"/>
          <w:szCs w:val="24"/>
          <w:lang w:eastAsia="ru-RU"/>
        </w:rPr>
        <w:t>свои деньги.</w:t>
      </w:r>
      <w:r w:rsidR="001C6BD6" w:rsidRPr="005A61ED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Но как сохранить хлеб свежим? </w:t>
      </w:r>
      <w:r w:rsidR="001C6BD6" w:rsidRPr="005A61ED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="001C6BD6" w:rsidRPr="005A61E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 </w:t>
      </w:r>
      <w:r w:rsidR="001C6BD6" w:rsidRPr="005A61E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br/>
        <w:t>Происхождение и значение плесени</w:t>
      </w:r>
      <w:r w:rsidR="001C6BD6" w:rsidRPr="005A61ED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Из словаря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, презентации  и просмотренных видеофильмов</w:t>
      </w:r>
      <w:r w:rsidR="001C6BD6" w:rsidRPr="005A61E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мы узнали, что плесень – это грибы. Плесень появилась на земле очень давно, много миллионов лет назад. Плесень распространяется по воздуху в виде микроскопических спор. Попадая в подходящую среду, спора, при необходимой температуре и уровне влажности, начинает прорастать. Она образует подобные нитям клетки, называемые гифами. Когда гифы переплетаются между собой, образуется пушистый клубок нитей — мицелий. Это и есть то, что мы </w:t>
      </w:r>
      <w:r w:rsidR="001C6BD6" w:rsidRPr="005A61ED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называем плесенью.</w:t>
      </w:r>
      <w:r w:rsidR="001C6BD6" w:rsidRPr="005A61ED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Плесень представляет собой особый грибок. Этот грибок распространен практически везде. Споры плесени можно встретить в воздухе, на земле, в пыли, на коре растений и во многих других местах. Плесень живет практически в любое время года.</w:t>
      </w:r>
    </w:p>
    <w:p w:rsidR="001C6BD6" w:rsidRPr="008F3A6C" w:rsidRDefault="008F3A6C" w:rsidP="005A61E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F3A6C">
        <w:rPr>
          <w:rFonts w:ascii="Times New Roman" w:eastAsia="Times New Roman" w:hAnsi="Times New Roman" w:cs="Times New Roman"/>
          <w:sz w:val="24"/>
          <w:szCs w:val="24"/>
          <w:lang w:eastAsia="ru-RU"/>
        </w:rPr>
        <w:t>Плесень отравляет</w:t>
      </w:r>
      <w:r w:rsidR="001C6BD6" w:rsidRPr="008F3A6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пищу, вызывает различные заболевания, но она может и вылечить много заболеваний. Она способна убивать стафилококки – причину гнойных поражений. </w:t>
      </w:r>
      <w:r w:rsidRPr="008F3A6C">
        <w:rPr>
          <w:rFonts w:ascii="Times New Roman" w:eastAsia="Times New Roman" w:hAnsi="Times New Roman" w:cs="Times New Roman"/>
          <w:sz w:val="24"/>
          <w:szCs w:val="24"/>
          <w:lang w:eastAsia="ru-RU"/>
        </w:rPr>
        <w:t>Пенициллин –</w:t>
      </w:r>
      <w:r w:rsidR="001C6BD6" w:rsidRPr="008F3A6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это плесень, из которой делают лекарство от многих тяжелых болезней. Что будет, если съесть плесень? Можно ли отравиться хлебом с плесенью?</w:t>
      </w:r>
      <w:r w:rsidR="001C6BD6" w:rsidRPr="008F3A6C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Если съесть кусочек хлеба с плесенью, то можно отравиться, будет болеть живот, поэтому  нужно, принять лекарство (активированный  уголь). Плесень – коварная вещь, она может способствовать развитию инфекционных, дыхательных, сердечных болезней. Продукты с наличием плесени есть категорически запрещено. </w:t>
      </w:r>
    </w:p>
    <w:p w:rsidR="001C6BD6" w:rsidRPr="00D42BF7" w:rsidRDefault="001C6BD6" w:rsidP="001C6BD6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42BF7">
        <w:rPr>
          <w:rFonts w:ascii="Verdana" w:eastAsia="Times New Roman" w:hAnsi="Verdana" w:cs="Times New Roman"/>
          <w:b/>
          <w:bCs/>
          <w:sz w:val="21"/>
          <w:szCs w:val="21"/>
          <w:lang w:eastAsia="ru-RU"/>
        </w:rPr>
        <w:t>ПЛЕСЕНЬ ЕСТЬ ЗАПРЕЩЕНО!</w:t>
      </w:r>
    </w:p>
    <w:p w:rsidR="001C6BD6" w:rsidRPr="007C65CD" w:rsidRDefault="001C6BD6" w:rsidP="007C65CD">
      <w:pPr>
        <w:rPr>
          <w:rFonts w:ascii="Times New Roman" w:hAnsi="Times New Roman" w:cs="Times New Roman"/>
          <w:sz w:val="24"/>
          <w:szCs w:val="24"/>
        </w:rPr>
      </w:pPr>
    </w:p>
    <w:p w:rsidR="007C65CD" w:rsidRDefault="008F3A6C" w:rsidP="007C65CD">
      <w:pPr>
        <w:rPr>
          <w:rFonts w:ascii="Times New Roman" w:hAnsi="Times New Roman" w:cs="Times New Roman"/>
          <w:b/>
          <w:sz w:val="24"/>
          <w:szCs w:val="24"/>
        </w:rPr>
      </w:pPr>
      <w:r w:rsidRPr="008F3A6C">
        <w:rPr>
          <w:rFonts w:ascii="Times New Roman" w:hAnsi="Times New Roman" w:cs="Times New Roman"/>
          <w:b/>
          <w:sz w:val="24"/>
          <w:szCs w:val="24"/>
        </w:rPr>
        <w:t>Опытно – экспериментальная работа</w:t>
      </w:r>
      <w:r>
        <w:rPr>
          <w:rFonts w:ascii="Times New Roman" w:hAnsi="Times New Roman" w:cs="Times New Roman"/>
          <w:b/>
          <w:sz w:val="24"/>
          <w:szCs w:val="24"/>
        </w:rPr>
        <w:t>.</w:t>
      </w:r>
    </w:p>
    <w:p w:rsidR="00314A00" w:rsidRDefault="00314A00" w:rsidP="007C65CD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Опыт №1</w:t>
      </w:r>
    </w:p>
    <w:p w:rsidR="00314A00" w:rsidRDefault="00314A00" w:rsidP="00314A00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314A00">
        <w:rPr>
          <w:rFonts w:ascii="Times New Roman" w:hAnsi="Times New Roman" w:cs="Times New Roman"/>
          <w:sz w:val="24"/>
          <w:szCs w:val="24"/>
        </w:rPr>
        <w:t xml:space="preserve">В детском саду я решил определить условия образования и роста плесени. </w:t>
      </w:r>
    </w:p>
    <w:p w:rsidR="00EF5085" w:rsidRPr="00EF5085" w:rsidRDefault="00EF5085" w:rsidP="00EF5085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EF5085">
        <w:rPr>
          <w:rFonts w:ascii="Times New Roman" w:hAnsi="Times New Roman" w:cs="Times New Roman"/>
          <w:sz w:val="24"/>
          <w:szCs w:val="24"/>
        </w:rPr>
        <w:t>От батона отрезали одинаковые кусочки.</w:t>
      </w:r>
    </w:p>
    <w:p w:rsidR="00EF5085" w:rsidRPr="00EF5085" w:rsidRDefault="00EF5085" w:rsidP="00EF5085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F5085">
        <w:rPr>
          <w:rFonts w:ascii="Times New Roman" w:hAnsi="Times New Roman" w:cs="Times New Roman"/>
          <w:sz w:val="24"/>
          <w:szCs w:val="24"/>
        </w:rPr>
        <w:t xml:space="preserve"> В контейнер №1 положили кусочек батона, смочили его и плотно закрыли крышку. </w:t>
      </w:r>
    </w:p>
    <w:p w:rsidR="00EF5085" w:rsidRPr="00EF5085" w:rsidRDefault="00EF5085" w:rsidP="00EF5085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F5085">
        <w:rPr>
          <w:rFonts w:ascii="Times New Roman" w:hAnsi="Times New Roman" w:cs="Times New Roman"/>
          <w:sz w:val="24"/>
          <w:szCs w:val="24"/>
        </w:rPr>
        <w:t>В контейнер №2 положили кусочек батона и плотно закрыли крышку.</w:t>
      </w:r>
    </w:p>
    <w:p w:rsidR="00EF5085" w:rsidRPr="00EF5085" w:rsidRDefault="00EF5085" w:rsidP="00EF5085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F5085">
        <w:rPr>
          <w:rFonts w:ascii="Times New Roman" w:hAnsi="Times New Roman" w:cs="Times New Roman"/>
          <w:sz w:val="24"/>
          <w:szCs w:val="24"/>
        </w:rPr>
        <w:t>В контейнер №3 положили кусочек ржаного хлеба, смочили его и закрыли плотно крышку.</w:t>
      </w:r>
    </w:p>
    <w:p w:rsidR="00EF5085" w:rsidRPr="00EF5085" w:rsidRDefault="00EF5085" w:rsidP="00EF5085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F5085">
        <w:rPr>
          <w:rFonts w:ascii="Times New Roman" w:hAnsi="Times New Roman" w:cs="Times New Roman"/>
          <w:sz w:val="24"/>
          <w:szCs w:val="24"/>
        </w:rPr>
        <w:t>В контейнер №4 положили кусочек ржаного хлеба, плотно закрыли его.</w:t>
      </w:r>
    </w:p>
    <w:p w:rsidR="00170778" w:rsidRPr="00EF5085" w:rsidRDefault="00EF5085" w:rsidP="00EF5085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F5085">
        <w:rPr>
          <w:rFonts w:ascii="Times New Roman" w:hAnsi="Times New Roman" w:cs="Times New Roman"/>
          <w:sz w:val="24"/>
          <w:szCs w:val="24"/>
        </w:rPr>
        <w:t xml:space="preserve">В контейнер №5 положили дольку мандарина, плотно закрыли крышку и поставили в комнате. </w:t>
      </w:r>
    </w:p>
    <w:p w:rsidR="00EF5085" w:rsidRDefault="00170778" w:rsidP="007C65CD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noProof/>
          <w:lang w:eastAsia="ru-RU"/>
        </w:rPr>
        <w:drawing>
          <wp:inline distT="0" distB="0" distL="0" distR="0" wp14:anchorId="1BC1CFDE" wp14:editId="694EA1E1">
            <wp:extent cx="2202512" cy="2261647"/>
            <wp:effectExtent l="0" t="0" r="7620" b="5715"/>
            <wp:docPr id="4" name="Рисунок 4" descr="https://sun9-13.userapi.com/impf/SOUAWnhrJtvnM1Sm5-RcHq-w513Birf1SCfd3g/Pp59pvdmEGw.jpg?size=1600x1200&amp;quality=96&amp;proxy=1&amp;sign=764e480da70bdf92200dcc045ae6d3e8&amp;type=albu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https://sun9-13.userapi.com/impf/SOUAWnhrJtvnM1Sm5-RcHq-w513Birf1SCfd3g/Pp59pvdmEGw.jpg?size=1600x1200&amp;quality=96&amp;proxy=1&amp;sign=764e480da70bdf92200dcc045ae6d3e8&amp;type=album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27995" cy="228781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b/>
          <w:sz w:val="24"/>
          <w:szCs w:val="24"/>
        </w:rPr>
        <w:t xml:space="preserve">                 </w:t>
      </w:r>
      <w:r>
        <w:rPr>
          <w:noProof/>
          <w:lang w:eastAsia="ru-RU"/>
        </w:rPr>
        <w:drawing>
          <wp:inline distT="0" distB="0" distL="0" distR="0" wp14:anchorId="131A80F3" wp14:editId="7AD192F6">
            <wp:extent cx="2130783" cy="2261235"/>
            <wp:effectExtent l="0" t="0" r="3175" b="5715"/>
            <wp:docPr id="8" name="Рисунок 8" descr="https://sun9-4.userapi.com/impf/8lYkRXoVf-1ujiRKCOevNNJq2pfWrJIlzdrDbQ/PIzn4n2RTJI.jpg?size=1200x1600&amp;quality=96&amp;proxy=1&amp;sign=c09e40b4a14b58decc482a0fbecdf698&amp;type=albu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sun9-4.userapi.com/impf/8lYkRXoVf-1ujiRKCOevNNJq2pfWrJIlzdrDbQ/PIzn4n2RTJI.jpg?size=1200x1600&amp;quality=96&amp;proxy=1&amp;sign=c09e40b4a14b58decc482a0fbecdf698&amp;type=album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76061" cy="23092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b/>
          <w:sz w:val="24"/>
          <w:szCs w:val="24"/>
        </w:rPr>
        <w:t xml:space="preserve">   </w:t>
      </w:r>
    </w:p>
    <w:p w:rsidR="00EF5085" w:rsidRPr="008F3A6C" w:rsidRDefault="00EF5085" w:rsidP="00EF5085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Вели наблюдения в течении двух недель. В начале второй недели   начал образовываться </w:t>
      </w:r>
      <w:r w:rsidRPr="008F3A6C">
        <w:rPr>
          <w:rFonts w:ascii="Times New Roman" w:hAnsi="Times New Roman" w:cs="Times New Roman"/>
          <w:sz w:val="24"/>
          <w:szCs w:val="24"/>
        </w:rPr>
        <w:t>пушок</w:t>
      </w:r>
      <w:r>
        <w:rPr>
          <w:rFonts w:ascii="Times New Roman" w:hAnsi="Times New Roman" w:cs="Times New Roman"/>
          <w:sz w:val="24"/>
          <w:szCs w:val="24"/>
        </w:rPr>
        <w:t xml:space="preserve"> на продуктах, с каждым днем он</w:t>
      </w:r>
      <w:r w:rsidRPr="008F3A6C">
        <w:rPr>
          <w:rFonts w:ascii="Times New Roman" w:hAnsi="Times New Roman" w:cs="Times New Roman"/>
          <w:sz w:val="24"/>
          <w:szCs w:val="24"/>
        </w:rPr>
        <w:t xml:space="preserve"> подрас</w:t>
      </w:r>
      <w:r>
        <w:rPr>
          <w:rFonts w:ascii="Times New Roman" w:hAnsi="Times New Roman" w:cs="Times New Roman"/>
          <w:sz w:val="24"/>
          <w:szCs w:val="24"/>
        </w:rPr>
        <w:t>тал</w:t>
      </w:r>
      <w:r w:rsidRPr="008F3A6C">
        <w:rPr>
          <w:rFonts w:ascii="Times New Roman" w:hAnsi="Times New Roman" w:cs="Times New Roman"/>
          <w:sz w:val="24"/>
          <w:szCs w:val="24"/>
        </w:rPr>
        <w:t xml:space="preserve">, распространился на большей поверхности кусочка хлеба и дольки мандарина, </w:t>
      </w:r>
      <w:r>
        <w:rPr>
          <w:rFonts w:ascii="Times New Roman" w:hAnsi="Times New Roman" w:cs="Times New Roman"/>
          <w:sz w:val="24"/>
          <w:szCs w:val="24"/>
        </w:rPr>
        <w:t xml:space="preserve">они </w:t>
      </w:r>
      <w:r w:rsidRPr="008F3A6C">
        <w:rPr>
          <w:rFonts w:ascii="Times New Roman" w:hAnsi="Times New Roman" w:cs="Times New Roman"/>
          <w:sz w:val="24"/>
          <w:szCs w:val="24"/>
        </w:rPr>
        <w:t>стал</w:t>
      </w:r>
      <w:r>
        <w:rPr>
          <w:rFonts w:ascii="Times New Roman" w:hAnsi="Times New Roman" w:cs="Times New Roman"/>
          <w:sz w:val="24"/>
          <w:szCs w:val="24"/>
        </w:rPr>
        <w:t>и</w:t>
      </w:r>
      <w:r w:rsidRPr="008F3A6C">
        <w:rPr>
          <w:rFonts w:ascii="Times New Roman" w:hAnsi="Times New Roman" w:cs="Times New Roman"/>
          <w:sz w:val="24"/>
          <w:szCs w:val="24"/>
        </w:rPr>
        <w:t xml:space="preserve"> серого цвета, </w:t>
      </w:r>
      <w:r w:rsidR="00E61922">
        <w:rPr>
          <w:rFonts w:ascii="Times New Roman" w:hAnsi="Times New Roman" w:cs="Times New Roman"/>
          <w:sz w:val="24"/>
          <w:szCs w:val="24"/>
        </w:rPr>
        <w:t xml:space="preserve">у дольки мандарина </w:t>
      </w:r>
      <w:r w:rsidRPr="008F3A6C">
        <w:rPr>
          <w:rFonts w:ascii="Times New Roman" w:hAnsi="Times New Roman" w:cs="Times New Roman"/>
          <w:sz w:val="24"/>
          <w:szCs w:val="24"/>
        </w:rPr>
        <w:t>усилился</w:t>
      </w:r>
      <w:r w:rsidR="00E61922">
        <w:rPr>
          <w:rFonts w:ascii="Times New Roman" w:hAnsi="Times New Roman" w:cs="Times New Roman"/>
          <w:sz w:val="24"/>
          <w:szCs w:val="24"/>
        </w:rPr>
        <w:t xml:space="preserve"> запах</w:t>
      </w:r>
      <w:r w:rsidRPr="008F3A6C">
        <w:rPr>
          <w:rFonts w:ascii="Times New Roman" w:hAnsi="Times New Roman" w:cs="Times New Roman"/>
          <w:sz w:val="24"/>
          <w:szCs w:val="24"/>
        </w:rPr>
        <w:t>.</w:t>
      </w:r>
    </w:p>
    <w:p w:rsidR="00EF5085" w:rsidRPr="00EF5085" w:rsidRDefault="00EF5085" w:rsidP="007C65CD">
      <w:pPr>
        <w:rPr>
          <w:rFonts w:ascii="Times New Roman" w:hAnsi="Times New Roman" w:cs="Times New Roman"/>
          <w:b/>
          <w:sz w:val="24"/>
          <w:szCs w:val="24"/>
        </w:rPr>
      </w:pPr>
    </w:p>
    <w:p w:rsidR="00170778" w:rsidRDefault="00170778" w:rsidP="007C65CD">
      <w:pPr>
        <w:rPr>
          <w:rFonts w:ascii="Times New Roman" w:hAnsi="Times New Roman" w:cs="Times New Roman"/>
          <w:b/>
          <w:sz w:val="24"/>
          <w:szCs w:val="24"/>
        </w:rPr>
      </w:pPr>
    </w:p>
    <w:p w:rsidR="00170778" w:rsidRDefault="00170778" w:rsidP="007C65CD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noProof/>
          <w:lang w:eastAsia="ru-RU"/>
        </w:rPr>
        <w:drawing>
          <wp:inline distT="0" distB="0" distL="0" distR="0" wp14:anchorId="78556139" wp14:editId="55E68CA7">
            <wp:extent cx="2202180" cy="2426335"/>
            <wp:effectExtent l="0" t="0" r="7620" b="0"/>
            <wp:docPr id="9" name="Рисунок 9" descr="https://sun9-26.userapi.com/impf/ZVnIheq5mgQk8UGzhGRjZ3pIx4XvbuiVN8CcEw/aS2Mn49BNzw.jpg?size=1200x1600&amp;quality=96&amp;proxy=1&amp;sign=1341be0ed36f4f691b632c35c1518215&amp;type=albu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sun9-26.userapi.com/impf/ZVnIheq5mgQk8UGzhGRjZ3pIx4XvbuiVN8CcEw/aS2Mn49BNzw.jpg?size=1200x1600&amp;quality=96&amp;proxy=1&amp;sign=1341be0ed36f4f691b632c35c1518215&amp;type=album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22698" cy="244894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b/>
          <w:sz w:val="24"/>
          <w:szCs w:val="24"/>
        </w:rPr>
        <w:t xml:space="preserve">                  </w:t>
      </w:r>
      <w:r>
        <w:rPr>
          <w:noProof/>
          <w:lang w:eastAsia="ru-RU"/>
        </w:rPr>
        <w:drawing>
          <wp:inline distT="0" distB="0" distL="0" distR="0" wp14:anchorId="7AC20A52" wp14:editId="0112E40E">
            <wp:extent cx="2107096" cy="2455227"/>
            <wp:effectExtent l="0" t="0" r="7620" b="2540"/>
            <wp:docPr id="10" name="Рисунок 10" descr="https://sun9-69.userapi.com/impf/pl5y-838XDM3plWF5x7P62qstf4eGH8KiFLzjw/eBJ8ieZRjeo.jpg?size=1200x1600&amp;quality=96&amp;proxy=1&amp;sign=0432b0a376827ba896713bfa08cacaff&amp;type=albu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https://sun9-69.userapi.com/impf/pl5y-838XDM3plWF5x7P62qstf4eGH8KiFLzjw/eBJ8ieZRjeo.jpg?size=1200x1600&amp;quality=96&amp;proxy=1&amp;sign=0432b0a376827ba896713bfa08cacaff&amp;type=album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20492" cy="247083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F5085" w:rsidRPr="00EF5085" w:rsidRDefault="00EF5085" w:rsidP="00EF5085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EF5085">
        <w:rPr>
          <w:rFonts w:ascii="Times New Roman" w:hAnsi="Times New Roman" w:cs="Times New Roman"/>
          <w:sz w:val="24"/>
          <w:szCs w:val="24"/>
        </w:rPr>
        <w:t>Проделав опыт, мы выяснили, что влажность воздуха, тепло и плохой воздухообмен являются главными условиями развития плесневых грибов.</w:t>
      </w:r>
    </w:p>
    <w:p w:rsidR="00EF5085" w:rsidRDefault="00EF5085" w:rsidP="00EF5085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F5085">
        <w:rPr>
          <w:rFonts w:ascii="Times New Roman" w:hAnsi="Times New Roman" w:cs="Times New Roman"/>
          <w:sz w:val="24"/>
          <w:szCs w:val="24"/>
        </w:rPr>
        <w:t>Следовательно, чтобы сохранить продукты питания от плесени, необходимо хранить их в сухом и прохладном месте.</w:t>
      </w:r>
    </w:p>
    <w:p w:rsidR="00E61922" w:rsidRPr="00E61922" w:rsidRDefault="00E61922" w:rsidP="00E61922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E61922">
        <w:rPr>
          <w:rFonts w:ascii="Times New Roman" w:eastAsia="Times New Roman" w:hAnsi="Times New Roman" w:cs="Times New Roman"/>
          <w:bCs/>
          <w:sz w:val="24"/>
          <w:szCs w:val="24"/>
        </w:rPr>
        <w:t>Отсюда можно сделать вывод:</w:t>
      </w:r>
      <w:r w:rsidRPr="00E61922">
        <w:rPr>
          <w:rFonts w:ascii="Times New Roman" w:hAnsi="Times New Roman" w:cs="Times New Roman"/>
          <w:sz w:val="24"/>
          <w:szCs w:val="24"/>
        </w:rPr>
        <w:t xml:space="preserve"> </w:t>
      </w:r>
    </w:p>
    <w:p w:rsidR="00E61922" w:rsidRPr="00E61922" w:rsidRDefault="00E61922" w:rsidP="00E61922">
      <w:pPr>
        <w:numPr>
          <w:ilvl w:val="0"/>
          <w:numId w:val="3"/>
        </w:num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E61922">
        <w:rPr>
          <w:rFonts w:ascii="Times New Roman" w:eastAsia="Times New Roman" w:hAnsi="Times New Roman" w:cs="Times New Roman"/>
          <w:sz w:val="24"/>
          <w:szCs w:val="24"/>
        </w:rPr>
        <w:t>Споры плесени летают в воздухе.</w:t>
      </w:r>
    </w:p>
    <w:p w:rsidR="00E61922" w:rsidRPr="00E61922" w:rsidRDefault="00E61922" w:rsidP="00E61922">
      <w:pPr>
        <w:numPr>
          <w:ilvl w:val="0"/>
          <w:numId w:val="3"/>
        </w:num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E61922">
        <w:rPr>
          <w:rFonts w:ascii="Times New Roman" w:eastAsia="Times New Roman" w:hAnsi="Times New Roman" w:cs="Times New Roman"/>
          <w:sz w:val="24"/>
          <w:szCs w:val="24"/>
        </w:rPr>
        <w:t>Если много воды в продуктах, то они быстрее гниют, чем покрываются плесенью.</w:t>
      </w:r>
    </w:p>
    <w:p w:rsidR="00E61922" w:rsidRPr="00E61922" w:rsidRDefault="00E61922" w:rsidP="00E61922">
      <w:pPr>
        <w:numPr>
          <w:ilvl w:val="0"/>
          <w:numId w:val="3"/>
        </w:num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E61922">
        <w:rPr>
          <w:rFonts w:ascii="Times New Roman" w:eastAsia="Times New Roman" w:hAnsi="Times New Roman" w:cs="Times New Roman"/>
          <w:sz w:val="24"/>
          <w:szCs w:val="24"/>
        </w:rPr>
        <w:t>Не все продук</w:t>
      </w:r>
      <w:r>
        <w:rPr>
          <w:rFonts w:ascii="Times New Roman" w:eastAsia="Times New Roman" w:hAnsi="Times New Roman" w:cs="Times New Roman"/>
          <w:sz w:val="24"/>
          <w:szCs w:val="24"/>
        </w:rPr>
        <w:t>ты плесневеют. В некоторых продуктах находятся добавки, такого типа как кислота, она препятствует образованию плесени. Вспомним маринование огурцов и помидор в банках.</w:t>
      </w:r>
    </w:p>
    <w:p w:rsidR="00E61922" w:rsidRPr="00D22CB6" w:rsidRDefault="00E61922" w:rsidP="00E61922">
      <w:pPr>
        <w:numPr>
          <w:ilvl w:val="0"/>
          <w:numId w:val="3"/>
        </w:num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E61922">
        <w:rPr>
          <w:rFonts w:ascii="Times New Roman" w:eastAsia="Times New Roman" w:hAnsi="Times New Roman" w:cs="Times New Roman"/>
          <w:sz w:val="24"/>
          <w:szCs w:val="24"/>
        </w:rPr>
        <w:t>Холод сдерживает рост плесени.</w:t>
      </w:r>
      <w:r w:rsidRPr="00E61922">
        <w:rPr>
          <w:rFonts w:ascii="Times New Roman" w:hAnsi="Times New Roman" w:cs="Times New Roman"/>
          <w:sz w:val="24"/>
          <w:szCs w:val="24"/>
        </w:rPr>
        <w:t xml:space="preserve"> </w:t>
      </w:r>
    </w:p>
    <w:p w:rsidR="00D22CB6" w:rsidRPr="00E61922" w:rsidRDefault="00D22CB6" w:rsidP="00D22CB6">
      <w:pPr>
        <w:shd w:val="clear" w:color="auto" w:fill="FFFFFF"/>
        <w:spacing w:after="0" w:line="360" w:lineRule="auto"/>
        <w:ind w:left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noProof/>
          <w:lang w:eastAsia="ru-RU"/>
        </w:rPr>
        <w:drawing>
          <wp:inline distT="0" distB="0" distL="0" distR="0" wp14:anchorId="52BD437A" wp14:editId="41D28885">
            <wp:extent cx="1940119" cy="1348104"/>
            <wp:effectExtent l="19050" t="19050" r="22225" b="24130"/>
            <wp:docPr id="19" name="Рисунок 7" descr="http://master-vannoi.ru/assets/images/vanna/019-maryann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http://master-vannoi.ru/assets/images/vanna/019-maryanna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6542" cy="1359515"/>
                    </a:xfrm>
                    <a:prstGeom prst="rect">
                      <a:avLst/>
                    </a:prstGeom>
                    <a:noFill/>
                    <a:ln w="9525">
                      <a:solidFill>
                        <a:schemeClr val="tx1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61922" w:rsidRPr="00E61922" w:rsidRDefault="00E61922" w:rsidP="00E61922">
      <w:pPr>
        <w:shd w:val="clear" w:color="auto" w:fill="FFFFFF"/>
        <w:spacing w:after="0" w:line="360" w:lineRule="auto"/>
        <w:ind w:left="720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E61922">
        <w:rPr>
          <w:rFonts w:ascii="Times New Roman" w:hAnsi="Times New Roman" w:cs="Times New Roman"/>
          <w:b/>
          <w:sz w:val="24"/>
          <w:szCs w:val="24"/>
        </w:rPr>
        <w:t>Гипотезы.</w:t>
      </w:r>
    </w:p>
    <w:p w:rsidR="00E61922" w:rsidRDefault="00E61922" w:rsidP="00E61922">
      <w:pPr>
        <w:shd w:val="clear" w:color="auto" w:fill="FFFFFF"/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8F3A6C" w:rsidRPr="007F7EE1" w:rsidRDefault="008F3A6C" w:rsidP="007F7EE1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F7EE1">
        <w:rPr>
          <w:rFonts w:ascii="Times New Roman" w:hAnsi="Times New Roman" w:cs="Times New Roman"/>
          <w:sz w:val="24"/>
          <w:szCs w:val="24"/>
        </w:rPr>
        <w:t xml:space="preserve">Предположим, что плесень относится к царству животных, значит, она должна заглатывать частицы пищи и двигаться. Но плесень </w:t>
      </w:r>
      <w:r w:rsidR="007F7EE1">
        <w:rPr>
          <w:rFonts w:ascii="Times New Roman" w:hAnsi="Times New Roman" w:cs="Times New Roman"/>
          <w:sz w:val="24"/>
          <w:szCs w:val="24"/>
        </w:rPr>
        <w:t>питалась за счет кусочка хлеба и дольки мандарина</w:t>
      </w:r>
      <w:r w:rsidRPr="007F7EE1">
        <w:rPr>
          <w:rFonts w:ascii="Times New Roman" w:hAnsi="Times New Roman" w:cs="Times New Roman"/>
          <w:sz w:val="24"/>
          <w:szCs w:val="24"/>
        </w:rPr>
        <w:t xml:space="preserve">, не заглатывая пищу, как животные, а всасывая всей своей поверхностью. У животных ограничен рост, а я убедился, что она постоянно растёт. </w:t>
      </w:r>
    </w:p>
    <w:p w:rsidR="008F3A6C" w:rsidRPr="007F7EE1" w:rsidRDefault="008F3A6C" w:rsidP="007C65CD">
      <w:pPr>
        <w:rPr>
          <w:rFonts w:ascii="Times New Roman" w:hAnsi="Times New Roman" w:cs="Times New Roman"/>
          <w:sz w:val="24"/>
          <w:szCs w:val="24"/>
        </w:rPr>
      </w:pPr>
      <w:r w:rsidRPr="007F7EE1">
        <w:rPr>
          <w:noProof/>
          <w:sz w:val="24"/>
          <w:szCs w:val="24"/>
          <w:lang w:eastAsia="ru-RU"/>
        </w:rPr>
        <w:lastRenderedPageBreak/>
        <w:drawing>
          <wp:inline distT="0" distB="0" distL="0" distR="0" wp14:anchorId="0A5C6A56" wp14:editId="166823F6">
            <wp:extent cx="2175791" cy="1041853"/>
            <wp:effectExtent l="19050" t="19050" r="14959" b="24947"/>
            <wp:docPr id="45" name="Рисунок 10" descr="http://www.biopronz.co.nz/img/cms/01142-Pet-animal-group-white-background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http://www.biopronz.co.nz/img/cms/01142-Pet-animal-group-white-background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89787" cy="1048555"/>
                    </a:xfrm>
                    <a:prstGeom prst="rect">
                      <a:avLst/>
                    </a:prstGeom>
                    <a:noFill/>
                    <a:ln w="9525">
                      <a:solidFill>
                        <a:schemeClr val="tx1">
                          <a:lumMod val="95000"/>
                          <a:lumOff val="5000"/>
                        </a:schemeClr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F3A6C" w:rsidRPr="007F7EE1" w:rsidRDefault="008F3A6C" w:rsidP="008F3A6C">
      <w:pPr>
        <w:spacing w:after="0" w:line="360" w:lineRule="auto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7F7EE1">
        <w:rPr>
          <w:rFonts w:ascii="Times New Roman" w:hAnsi="Times New Roman" w:cs="Times New Roman"/>
          <w:sz w:val="24"/>
          <w:szCs w:val="24"/>
        </w:rPr>
        <w:t>Значит, к царству животных плесень не относится.</w:t>
      </w:r>
    </w:p>
    <w:p w:rsidR="008F3A6C" w:rsidRPr="007F7EE1" w:rsidRDefault="008F3A6C" w:rsidP="008F3A6C">
      <w:pPr>
        <w:spacing w:after="0" w:line="360" w:lineRule="auto"/>
        <w:ind w:firstLine="426"/>
        <w:jc w:val="both"/>
        <w:rPr>
          <w:rFonts w:ascii="Times New Roman" w:hAnsi="Times New Roman" w:cs="Times New Roman"/>
          <w:sz w:val="24"/>
          <w:szCs w:val="24"/>
        </w:rPr>
      </w:pPr>
    </w:p>
    <w:p w:rsidR="007F7EE1" w:rsidRPr="007F7EE1" w:rsidRDefault="007F7EE1" w:rsidP="007F7EE1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процессе нашего проекта дети</w:t>
      </w:r>
      <w:r w:rsidRPr="007F7EE1">
        <w:rPr>
          <w:rFonts w:ascii="Times New Roman" w:hAnsi="Times New Roman" w:cs="Times New Roman"/>
          <w:sz w:val="24"/>
          <w:szCs w:val="24"/>
        </w:rPr>
        <w:t xml:space="preserve"> узнал, что бактерии имеют различную форму – шаровидную, палочковидную, спирали и т.д. Некоторые бактерии имеют жгутики, с помощью которых они движутся. А наша плесень напоминает пушок, состоящий из маленьких ниточек.</w:t>
      </w:r>
    </w:p>
    <w:p w:rsidR="008F3A6C" w:rsidRPr="007F7EE1" w:rsidRDefault="007F7EE1" w:rsidP="007C65CD">
      <w:pPr>
        <w:rPr>
          <w:rFonts w:ascii="Times New Roman" w:hAnsi="Times New Roman" w:cs="Times New Roman"/>
          <w:sz w:val="24"/>
          <w:szCs w:val="24"/>
        </w:rPr>
      </w:pPr>
      <w:r w:rsidRPr="007F7EE1">
        <w:rPr>
          <w:noProof/>
          <w:sz w:val="24"/>
          <w:szCs w:val="24"/>
          <w:lang w:eastAsia="ru-RU"/>
        </w:rPr>
        <w:drawing>
          <wp:inline distT="0" distB="0" distL="0" distR="0" wp14:anchorId="03980DBE" wp14:editId="7B53E4BF">
            <wp:extent cx="1358900" cy="1358900"/>
            <wp:effectExtent l="19050" t="19050" r="12700" b="12700"/>
            <wp:docPr id="47" name="Рисунок 13" descr="http://static8.depositphotos.com/1000992/959/i/950/depositphotos_9595602-Bacteri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http://static8.depositphotos.com/1000992/959/i/950/depositphotos_9595602-Bacteria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8900" cy="1358900"/>
                    </a:xfrm>
                    <a:prstGeom prst="rect">
                      <a:avLst/>
                    </a:prstGeom>
                    <a:noFill/>
                    <a:ln w="9525">
                      <a:solidFill>
                        <a:schemeClr val="tx1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7F7EE1">
        <w:rPr>
          <w:rFonts w:ascii="Times New Roman" w:hAnsi="Times New Roman" w:cs="Times New Roman"/>
          <w:sz w:val="24"/>
          <w:szCs w:val="24"/>
        </w:rPr>
        <w:t xml:space="preserve">   </w:t>
      </w:r>
      <w:r w:rsidRPr="007F7EE1">
        <w:rPr>
          <w:noProof/>
          <w:sz w:val="24"/>
          <w:szCs w:val="24"/>
          <w:lang w:eastAsia="ru-RU"/>
        </w:rPr>
        <w:drawing>
          <wp:inline distT="0" distB="0" distL="0" distR="0" wp14:anchorId="21A1BE30" wp14:editId="5509ED76">
            <wp:extent cx="2322573" cy="1357858"/>
            <wp:effectExtent l="19050" t="19050" r="20577" b="13742"/>
            <wp:docPr id="48" name="Рисунок 16" descr="http://test-comphelp64.hol.es/images/3854552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http://test-comphelp64.hol.es/images/38545525.jpg"/>
                    <pic:cNvPicPr>
                      <a:picLocks noChangeAspect="1" noChangeArrowheads="1"/>
                    </pic:cNvPicPr>
                  </pic:nvPicPr>
                  <pic:blipFill>
                    <a:blip r:embed="rId1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22736" cy="1357953"/>
                    </a:xfrm>
                    <a:prstGeom prst="rect">
                      <a:avLst/>
                    </a:prstGeom>
                    <a:noFill/>
                    <a:ln w="9525">
                      <a:solidFill>
                        <a:schemeClr val="tx1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F7EE1" w:rsidRPr="007F7EE1" w:rsidRDefault="007F7EE1" w:rsidP="007F7EE1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7F7EE1">
        <w:rPr>
          <w:rFonts w:ascii="Times New Roman" w:hAnsi="Times New Roman" w:cs="Times New Roman"/>
          <w:sz w:val="24"/>
          <w:szCs w:val="24"/>
        </w:rPr>
        <w:t xml:space="preserve">Значит, к царству бактерий плесень не относится.    </w:t>
      </w:r>
    </w:p>
    <w:p w:rsidR="007F7EE1" w:rsidRPr="007F7EE1" w:rsidRDefault="007F7EE1" w:rsidP="007F7EE1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7F7EE1" w:rsidRDefault="007F7EE1" w:rsidP="007F7EE1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7F7EE1">
        <w:rPr>
          <w:rFonts w:ascii="Times New Roman" w:hAnsi="Times New Roman" w:cs="Times New Roman"/>
          <w:sz w:val="24"/>
          <w:szCs w:val="24"/>
        </w:rPr>
        <w:t xml:space="preserve">В результате наблюдений </w:t>
      </w:r>
      <w:r>
        <w:rPr>
          <w:rFonts w:ascii="Times New Roman" w:hAnsi="Times New Roman" w:cs="Times New Roman"/>
          <w:sz w:val="24"/>
          <w:szCs w:val="24"/>
        </w:rPr>
        <w:t xml:space="preserve">мы </w:t>
      </w:r>
      <w:r w:rsidRPr="007F7EE1">
        <w:rPr>
          <w:rFonts w:ascii="Times New Roman" w:hAnsi="Times New Roman" w:cs="Times New Roman"/>
          <w:sz w:val="24"/>
          <w:szCs w:val="24"/>
        </w:rPr>
        <w:t>выяснил</w:t>
      </w:r>
      <w:r>
        <w:rPr>
          <w:rFonts w:ascii="Times New Roman" w:hAnsi="Times New Roman" w:cs="Times New Roman"/>
          <w:sz w:val="24"/>
          <w:szCs w:val="24"/>
        </w:rPr>
        <w:t>и</w:t>
      </w:r>
      <w:r w:rsidRPr="007F7EE1">
        <w:rPr>
          <w:rFonts w:ascii="Times New Roman" w:hAnsi="Times New Roman" w:cs="Times New Roman"/>
          <w:sz w:val="24"/>
          <w:szCs w:val="24"/>
        </w:rPr>
        <w:t xml:space="preserve">, что плесень относится к царству грибов: питается готовыми органическими веществами, она неподвижна и растет. </w:t>
      </w:r>
    </w:p>
    <w:p w:rsidR="003173CA" w:rsidRDefault="003173CA" w:rsidP="007F7EE1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noProof/>
          <w:lang w:eastAsia="ru-RU"/>
        </w:rPr>
        <w:drawing>
          <wp:inline distT="0" distB="0" distL="0" distR="0" wp14:anchorId="645AEBC7" wp14:editId="0F14146D">
            <wp:extent cx="2178050" cy="1633810"/>
            <wp:effectExtent l="0" t="0" r="0" b="5080"/>
            <wp:docPr id="11" name="Рисунок 11" descr="https://sun9-62.userapi.com/impf/PAs9r5pbJO74brVCQyAEV-WUrKmZx8R7UetOjQ/RLZtbT1JAwA.jpg?size=1600x1200&amp;quality=96&amp;proxy=1&amp;sign=3d051ca451ba87428cfe13d3692c3637&amp;type=albu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https://sun9-62.userapi.com/impf/PAs9r5pbJO74brVCQyAEV-WUrKmZx8R7UetOjQ/RLZtbT1JAwA.jpg?size=1600x1200&amp;quality=96&amp;proxy=1&amp;sign=3d051ca451ba87428cfe13d3692c3637&amp;type=album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10212" cy="165793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24"/>
          <w:szCs w:val="24"/>
        </w:rPr>
        <w:t xml:space="preserve">   </w:t>
      </w:r>
      <w:r>
        <w:rPr>
          <w:noProof/>
          <w:lang w:eastAsia="ru-RU"/>
        </w:rPr>
        <w:drawing>
          <wp:inline distT="0" distB="0" distL="0" distR="0" wp14:anchorId="2E78389C" wp14:editId="5520718B">
            <wp:extent cx="2178050" cy="1633811"/>
            <wp:effectExtent l="0" t="0" r="0" b="5080"/>
            <wp:docPr id="12" name="Рисунок 12" descr="https://sun9-25.userapi.com/impf/Dv_uD_I-lklSvD8R7CK9bIONUICnGXhC0hI4zQ/pc30QGVGcB4.jpg?size=1600x1200&amp;quality=96&amp;proxy=1&amp;sign=c498ee8caf0377df5eaa942db6c6d274&amp;type=albu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https://sun9-25.userapi.com/impf/Dv_uD_I-lklSvD8R7CK9bIONUICnGXhC0hI4zQ/pc30QGVGcB4.jpg?size=1600x1200&amp;quality=96&amp;proxy=1&amp;sign=c498ee8caf0377df5eaa942db6c6d274&amp;type=album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46729" cy="168532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F7EE1" w:rsidRDefault="007F7EE1" w:rsidP="007F7EE1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7F7EE1" w:rsidRPr="007F7EE1" w:rsidRDefault="007F7EE1" w:rsidP="007F7EE1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7F7EE1" w:rsidRPr="007F7EE1" w:rsidRDefault="007F7EE1" w:rsidP="007F7EE1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7F7EE1">
        <w:rPr>
          <w:rFonts w:ascii="Times New Roman" w:hAnsi="Times New Roman" w:cs="Times New Roman"/>
          <w:sz w:val="24"/>
          <w:szCs w:val="24"/>
        </w:rPr>
        <w:t>Строение плесени</w:t>
      </w:r>
    </w:p>
    <w:p w:rsidR="007F7EE1" w:rsidRPr="007F7EE1" w:rsidRDefault="007F7EE1" w:rsidP="007F7EE1">
      <w:pPr>
        <w:pStyle w:val="a3"/>
        <w:spacing w:after="0" w:line="360" w:lineRule="auto"/>
        <w:ind w:left="1647"/>
        <w:rPr>
          <w:rFonts w:ascii="Times New Roman" w:hAnsi="Times New Roman" w:cs="Times New Roman"/>
          <w:sz w:val="24"/>
          <w:szCs w:val="24"/>
        </w:rPr>
      </w:pPr>
    </w:p>
    <w:p w:rsidR="007F7EE1" w:rsidRPr="007F7EE1" w:rsidRDefault="007F7EE1" w:rsidP="007F7EE1">
      <w:pPr>
        <w:pStyle w:val="a3"/>
        <w:spacing w:after="0" w:line="360" w:lineRule="auto"/>
        <w:ind w:left="1647"/>
        <w:rPr>
          <w:rFonts w:ascii="Times New Roman" w:hAnsi="Times New Roman" w:cs="Times New Roman"/>
          <w:b/>
          <w:sz w:val="24"/>
          <w:szCs w:val="24"/>
        </w:rPr>
      </w:pPr>
    </w:p>
    <w:p w:rsidR="007F7EE1" w:rsidRPr="007F7EE1" w:rsidRDefault="007F7EE1" w:rsidP="007F7EE1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F7EE1">
        <w:rPr>
          <w:rFonts w:ascii="Times New Roman" w:hAnsi="Times New Roman" w:cs="Times New Roman"/>
          <w:sz w:val="24"/>
          <w:szCs w:val="24"/>
        </w:rPr>
        <w:t xml:space="preserve">Опыт №2 </w:t>
      </w:r>
    </w:p>
    <w:p w:rsidR="007F7EE1" w:rsidRPr="007F7EE1" w:rsidRDefault="007F7EE1" w:rsidP="007F7EE1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Мы </w:t>
      </w:r>
      <w:r w:rsidRPr="007F7EE1">
        <w:rPr>
          <w:rFonts w:ascii="Times New Roman" w:hAnsi="Times New Roman" w:cs="Times New Roman"/>
          <w:sz w:val="24"/>
          <w:szCs w:val="24"/>
        </w:rPr>
        <w:t>решил узнать</w:t>
      </w:r>
      <w:r>
        <w:rPr>
          <w:rFonts w:ascii="Times New Roman" w:hAnsi="Times New Roman" w:cs="Times New Roman"/>
          <w:sz w:val="24"/>
          <w:szCs w:val="24"/>
        </w:rPr>
        <w:t xml:space="preserve">, какое </w:t>
      </w:r>
      <w:r w:rsidRPr="007F7EE1">
        <w:rPr>
          <w:rFonts w:ascii="Times New Roman" w:hAnsi="Times New Roman" w:cs="Times New Roman"/>
          <w:sz w:val="24"/>
          <w:szCs w:val="24"/>
        </w:rPr>
        <w:t>строение</w:t>
      </w:r>
      <w:r>
        <w:rPr>
          <w:rFonts w:ascii="Times New Roman" w:hAnsi="Times New Roman" w:cs="Times New Roman"/>
          <w:sz w:val="24"/>
          <w:szCs w:val="24"/>
        </w:rPr>
        <w:t xml:space="preserve"> имеет наша образовавшаяся </w:t>
      </w:r>
      <w:r w:rsidRPr="007F7EE1">
        <w:rPr>
          <w:rFonts w:ascii="Times New Roman" w:hAnsi="Times New Roman" w:cs="Times New Roman"/>
          <w:sz w:val="24"/>
          <w:szCs w:val="24"/>
        </w:rPr>
        <w:t xml:space="preserve">плесени. </w:t>
      </w:r>
    </w:p>
    <w:p w:rsidR="007F7EE1" w:rsidRPr="007F7EE1" w:rsidRDefault="007F7EE1" w:rsidP="007F7EE1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F7EE1">
        <w:rPr>
          <w:rFonts w:ascii="Times New Roman" w:hAnsi="Times New Roman" w:cs="Times New Roman"/>
          <w:sz w:val="24"/>
          <w:szCs w:val="24"/>
        </w:rPr>
        <w:t>Взял</w:t>
      </w:r>
      <w:r>
        <w:rPr>
          <w:rFonts w:ascii="Times New Roman" w:hAnsi="Times New Roman" w:cs="Times New Roman"/>
          <w:sz w:val="24"/>
          <w:szCs w:val="24"/>
        </w:rPr>
        <w:t>и</w:t>
      </w:r>
      <w:r w:rsidRPr="007F7EE1">
        <w:rPr>
          <w:rFonts w:ascii="Times New Roman" w:hAnsi="Times New Roman" w:cs="Times New Roman"/>
          <w:sz w:val="24"/>
          <w:szCs w:val="24"/>
        </w:rPr>
        <w:t xml:space="preserve"> микроскоп, положил на предметное стекло кусочек плесени</w:t>
      </w:r>
      <w:r>
        <w:rPr>
          <w:rFonts w:ascii="Times New Roman" w:hAnsi="Times New Roman" w:cs="Times New Roman"/>
          <w:sz w:val="24"/>
          <w:szCs w:val="24"/>
        </w:rPr>
        <w:t xml:space="preserve">, который мы </w:t>
      </w:r>
      <w:r w:rsidRPr="007F7EE1">
        <w:rPr>
          <w:rFonts w:ascii="Times New Roman" w:hAnsi="Times New Roman" w:cs="Times New Roman"/>
          <w:sz w:val="24"/>
          <w:szCs w:val="24"/>
        </w:rPr>
        <w:t xml:space="preserve">вырастили. </w:t>
      </w:r>
    </w:p>
    <w:p w:rsidR="007F7EE1" w:rsidRDefault="007F7EE1" w:rsidP="007F7EE1">
      <w:pPr>
        <w:spacing w:after="0" w:line="36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Мы у</w:t>
      </w:r>
      <w:r w:rsidRPr="007F7EE1">
        <w:rPr>
          <w:rFonts w:ascii="Times New Roman" w:hAnsi="Times New Roman" w:cs="Times New Roman"/>
          <w:sz w:val="24"/>
          <w:szCs w:val="24"/>
        </w:rPr>
        <w:t>видел, что плесень состоит из тоненьких ниточек, все они переплетаются, образуя как бы паутину. Тело большинства грибов представляет собой переплетенные тонкие нити, которые называются гифами (от греческого языка «гиф» - «ткань», «паутина»). На конце гифов я увидел спорангии, в которых образуются споры. Плесень размножается с помощью спор.</w:t>
      </w:r>
      <w:r w:rsidR="00BB08BB">
        <w:rPr>
          <w:rFonts w:ascii="Times New Roman" w:hAnsi="Times New Roman" w:cs="Times New Roman"/>
          <w:sz w:val="24"/>
          <w:szCs w:val="24"/>
        </w:rPr>
        <w:t xml:space="preserve"> После чего детьми был посмотрен видеофильм о размножении лесных грибов. </w:t>
      </w:r>
    </w:p>
    <w:p w:rsidR="00170778" w:rsidRDefault="00170778" w:rsidP="007F7EE1">
      <w:pPr>
        <w:spacing w:after="0" w:line="36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noProof/>
          <w:lang w:eastAsia="ru-RU"/>
        </w:rPr>
        <w:drawing>
          <wp:inline distT="0" distB="0" distL="0" distR="0" wp14:anchorId="0FEE8C06" wp14:editId="3AF1FE24">
            <wp:extent cx="1725433" cy="2300194"/>
            <wp:effectExtent l="0" t="0" r="8255" b="5080"/>
            <wp:docPr id="2" name="Рисунок 2" descr="https://sun9-31.userapi.com/impf/LqfCMgl-Ra9osjdnIEyzjoXyqYzr67suHm0LDQ/gl7HL_CkCpI.jpg?size=1200x1600&amp;quality=96&amp;proxy=1&amp;sign=f44acd5f942e79cb42436e7c3ac38d08&amp;type=albu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s://sun9-31.userapi.com/impf/LqfCMgl-Ra9osjdnIEyzjoXyqYzr67suHm0LDQ/gl7HL_CkCpI.jpg?size=1200x1600&amp;quality=96&amp;proxy=1&amp;sign=f44acd5f942e79cb42436e7c3ac38d08&amp;type=album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32986" cy="231026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3173CA">
        <w:rPr>
          <w:noProof/>
          <w:lang w:eastAsia="ru-RU"/>
        </w:rPr>
        <w:drawing>
          <wp:inline distT="0" distB="0" distL="0" distR="0" wp14:anchorId="14C5A696" wp14:editId="3980DE3E">
            <wp:extent cx="1661437" cy="2294393"/>
            <wp:effectExtent l="0" t="0" r="0" b="0"/>
            <wp:docPr id="13" name="Рисунок 13" descr="https://sun9-75.userapi.com/impf/UkwW9sAAAINdxLhPYHaWmGcSlzkqCxMnjIUyCw/8KE14aPx9ic.jpg?size=1200x1600&amp;quality=96&amp;proxy=1&amp;sign=4a90679104a1dff9d9b625bcc72ec84e&amp;type=albu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sun9-75.userapi.com/impf/UkwW9sAAAINdxLhPYHaWmGcSlzkqCxMnjIUyCw/8KE14aPx9ic.jpg?size=1200x1600&amp;quality=96&amp;proxy=1&amp;sign=4a90679104a1dff9d9b625bcc72ec84e&amp;type=album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70347" cy="230669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24"/>
          <w:szCs w:val="24"/>
        </w:rPr>
        <w:t xml:space="preserve">  </w:t>
      </w:r>
      <w:r>
        <w:rPr>
          <w:noProof/>
          <w:lang w:eastAsia="ru-RU"/>
        </w:rPr>
        <w:drawing>
          <wp:inline distT="0" distB="0" distL="0" distR="0" wp14:anchorId="7E1BA80D" wp14:editId="125DB0C0">
            <wp:extent cx="1606163" cy="2288395"/>
            <wp:effectExtent l="0" t="0" r="0" b="0"/>
            <wp:docPr id="3" name="Рисунок 3" descr="https://sun9-6.userapi.com/impf/Nub34LQNQkie62pvY-vsoXm5oUQreOZ8BG2Yqg/COK-oiKHBrU.jpg?size=1200x1600&amp;quality=96&amp;proxy=1&amp;sign=b7aa553f2165c5aa3d5842f559eb6d8f&amp;type=albu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s://sun9-6.userapi.com/impf/Nub34LQNQkie62pvY-vsoXm5oUQreOZ8BG2Yqg/COK-oiKHBrU.jpg?size=1200x1600&amp;quality=96&amp;proxy=1&amp;sign=b7aa553f2165c5aa3d5842f559eb6d8f&amp;type=album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35897" cy="233075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3173CA">
        <w:rPr>
          <w:rFonts w:ascii="Times New Roman" w:hAnsi="Times New Roman" w:cs="Times New Roman"/>
          <w:sz w:val="24"/>
          <w:szCs w:val="24"/>
        </w:rPr>
        <w:t xml:space="preserve">  </w:t>
      </w:r>
    </w:p>
    <w:p w:rsidR="003173CA" w:rsidRDefault="003173CA" w:rsidP="007F7EE1">
      <w:pPr>
        <w:spacing w:after="0" w:line="36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:rsidR="003173CA" w:rsidRDefault="003173CA" w:rsidP="007F7EE1">
      <w:pPr>
        <w:spacing w:after="0" w:line="36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noProof/>
          <w:lang w:eastAsia="ru-RU"/>
        </w:rPr>
        <w:drawing>
          <wp:inline distT="0" distB="0" distL="0" distR="0" wp14:anchorId="4F17FF10" wp14:editId="1801F779">
            <wp:extent cx="5116158" cy="2878372"/>
            <wp:effectExtent l="0" t="0" r="8890" b="0"/>
            <wp:docPr id="14" name="Рисунок 14" descr="https://images.labroots.com/content_article_profile_image_5b858cc98c6268eeb8f5ea7106da66eece876188_579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s://images.labroots.com/content_article_profile_image_5b858cc98c6268eeb8f5ea7106da66eece876188_5792.jpg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21530" cy="28813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70778" w:rsidRDefault="00170778" w:rsidP="007F7EE1">
      <w:pPr>
        <w:spacing w:after="0" w:line="36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:rsidR="00170778" w:rsidRPr="007F7EE1" w:rsidRDefault="00BB08BB" w:rsidP="007F7EE1">
      <w:pPr>
        <w:spacing w:after="0" w:line="36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Дети были поражены, что лесные грибы - это почти самые древние жители на планете. И что они размножаются тоже с помощью спор расположенных снизу под шляпкой. </w:t>
      </w:r>
    </w:p>
    <w:p w:rsidR="007F7EE1" w:rsidRDefault="00E61922" w:rsidP="00E61922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noProof/>
          <w:lang w:eastAsia="ru-RU"/>
        </w:rPr>
        <w:lastRenderedPageBreak/>
        <w:drawing>
          <wp:inline distT="0" distB="0" distL="0" distR="0" wp14:anchorId="0CA4830B" wp14:editId="1E43EE27">
            <wp:extent cx="1269273" cy="1979654"/>
            <wp:effectExtent l="0" t="0" r="7620" b="1905"/>
            <wp:docPr id="17" name="Рисунок 17" descr="https://sun9-64.userapi.com/impf/N9Ni6zItdR4ES0w7xBu2obHip9sBanUmrFdYKQ/umW-kuTlURE.jpg?size=720x1280&amp;quality=96&amp;proxy=1&amp;sign=c40d41370c8e6b21dc957113f2e433b6&amp;type=albu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https://sun9-64.userapi.com/impf/N9Ni6zItdR4ES0w7xBu2obHip9sBanUmrFdYKQ/umW-kuTlURE.jpg?size=720x1280&amp;quality=96&amp;proxy=1&amp;sign=c40d41370c8e6b21dc957113f2e433b6&amp;type=album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86601" cy="200668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28"/>
          <w:szCs w:val="28"/>
        </w:rPr>
        <w:t xml:space="preserve">  </w:t>
      </w:r>
      <w:r>
        <w:rPr>
          <w:noProof/>
          <w:lang w:eastAsia="ru-RU"/>
        </w:rPr>
        <w:drawing>
          <wp:inline distT="0" distB="0" distL="0" distR="0" wp14:anchorId="1AEEBD17" wp14:editId="53D8D174">
            <wp:extent cx="1254319" cy="1979874"/>
            <wp:effectExtent l="0" t="0" r="3175" b="1905"/>
            <wp:docPr id="21" name="Рисунок 21" descr="https://sun9-21.userapi.com/impf/3SqgF7-m4DLLWDQ4SJBoN1CODeSu82VZUr3KAA/MAx31L0S4fE.jpg?size=960x1280&amp;quality=96&amp;proxy=1&amp;sign=4101cdff4a33ce4fa4943ab44951c241&amp;type=albu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sun9-21.userapi.com/impf/3SqgF7-m4DLLWDQ4SJBoN1CODeSu82VZUr3KAA/MAx31L0S4fE.jpg?size=960x1280&amp;quality=96&amp;proxy=1&amp;sign=4101cdff4a33ce4fa4943ab44951c241&amp;type=album"/>
                    <pic:cNvPicPr>
                      <a:picLocks noChangeAspect="1" noChangeArrowheads="1"/>
                    </pic:cNvPicPr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82815" cy="202485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28"/>
          <w:szCs w:val="28"/>
        </w:rPr>
        <w:t xml:space="preserve">  </w:t>
      </w:r>
      <w:r>
        <w:rPr>
          <w:noProof/>
          <w:lang w:eastAsia="ru-RU"/>
        </w:rPr>
        <w:drawing>
          <wp:inline distT="0" distB="0" distL="0" distR="0" wp14:anchorId="340A0F99" wp14:editId="010531A9">
            <wp:extent cx="1288111" cy="1955800"/>
            <wp:effectExtent l="0" t="0" r="7620" b="6350"/>
            <wp:docPr id="22" name="Рисунок 22" descr="https://sun9-37.userapi.com/impf/SujSAMAzuJhjkfIk3e2tyX0q3vw5bCA1vD2aWg/kKJCeQqacZk.jpg?size=768x1024&amp;quality=96&amp;proxy=1&amp;sign=a22fe27caca5452d6a2bc5e6614bda53&amp;type=albu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s://sun9-37.userapi.com/impf/SujSAMAzuJhjkfIk3e2tyX0q3vw5bCA1vD2aWg/kKJCeQqacZk.jpg?size=768x1024&amp;quality=96&amp;proxy=1&amp;sign=a22fe27caca5452d6a2bc5e6614bda53&amp;type=album"/>
                    <pic:cNvPicPr>
                      <a:picLocks noChangeAspect="1" noChangeArrowheads="1"/>
                    </pic:cNvPicPr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4800" cy="199632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28"/>
          <w:szCs w:val="28"/>
        </w:rPr>
        <w:t xml:space="preserve">  </w:t>
      </w:r>
      <w:r>
        <w:rPr>
          <w:noProof/>
          <w:lang w:eastAsia="ru-RU"/>
        </w:rPr>
        <w:drawing>
          <wp:inline distT="0" distB="0" distL="0" distR="0" wp14:anchorId="53F25F6B" wp14:editId="144370A8">
            <wp:extent cx="1337310" cy="1953951"/>
            <wp:effectExtent l="0" t="0" r="0" b="8255"/>
            <wp:docPr id="23" name="Рисунок 23" descr="https://sun9-34.userapi.com/impf/8rNWJiGItJfbqYu56E-Q4o8svqXBK4uLonXhQw/LMHqZRweaHw.jpg?size=960x1280&amp;quality=96&amp;proxy=1&amp;sign=8544684c603326f3ca5b07441ff0b334&amp;type=albu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s://sun9-34.userapi.com/impf/8rNWJiGItJfbqYu56E-Q4o8svqXBK4uLonXhQw/LMHqZRweaHw.jpg?size=960x1280&amp;quality=96&amp;proxy=1&amp;sign=8544684c603326f3ca5b07441ff0b334&amp;type=album"/>
                    <pic:cNvPicPr>
                      <a:picLocks noChangeAspect="1" noChangeArrowheads="1"/>
                    </pic:cNvPicPr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1891" cy="197525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14A00" w:rsidRDefault="00BB08BB" w:rsidP="007F7EE1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314A00">
        <w:rPr>
          <w:rFonts w:ascii="Times New Roman" w:hAnsi="Times New Roman" w:cs="Times New Roman"/>
          <w:sz w:val="28"/>
          <w:szCs w:val="28"/>
        </w:rPr>
        <w:t xml:space="preserve">             </w:t>
      </w:r>
      <w:r>
        <w:rPr>
          <w:rFonts w:ascii="Times New Roman" w:hAnsi="Times New Roman" w:cs="Times New Roman"/>
          <w:sz w:val="28"/>
          <w:szCs w:val="28"/>
        </w:rPr>
        <w:t xml:space="preserve">       </w:t>
      </w:r>
    </w:p>
    <w:p w:rsidR="00314A00" w:rsidRDefault="00314A00" w:rsidP="007F7EE1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</w:t>
      </w:r>
    </w:p>
    <w:p w:rsidR="00E61922" w:rsidRPr="00E61922" w:rsidRDefault="00E61922" w:rsidP="00E61922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61922">
        <w:rPr>
          <w:rFonts w:ascii="Times New Roman" w:hAnsi="Times New Roman" w:cs="Times New Roman"/>
          <w:b/>
          <w:sz w:val="24"/>
          <w:szCs w:val="24"/>
        </w:rPr>
        <w:t>Влияние плесени на живой организм</w:t>
      </w:r>
    </w:p>
    <w:p w:rsidR="00E61922" w:rsidRPr="00E61922" w:rsidRDefault="00E61922" w:rsidP="00E61922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Мы </w:t>
      </w:r>
      <w:r w:rsidR="00270722">
        <w:rPr>
          <w:rFonts w:ascii="Times New Roman" w:eastAsia="Times New Roman" w:hAnsi="Times New Roman" w:cs="Times New Roman"/>
          <w:sz w:val="24"/>
          <w:szCs w:val="24"/>
        </w:rPr>
        <w:t>узнали,</w:t>
      </w:r>
      <w:r w:rsidRPr="00E61922">
        <w:rPr>
          <w:rFonts w:ascii="Times New Roman" w:eastAsia="Times New Roman" w:hAnsi="Times New Roman" w:cs="Times New Roman"/>
          <w:sz w:val="24"/>
          <w:szCs w:val="24"/>
        </w:rPr>
        <w:t xml:space="preserve"> что плесень бывает вредная и опасная для человека. Плесень является причиной многих болезней. Споры пле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сени снижают иммунитет. Плесень может жить везде, она </w:t>
      </w:r>
      <w:r w:rsidRPr="00E61922">
        <w:rPr>
          <w:rFonts w:ascii="Times New Roman" w:eastAsia="Times New Roman" w:hAnsi="Times New Roman" w:cs="Times New Roman"/>
          <w:sz w:val="24"/>
          <w:szCs w:val="24"/>
        </w:rPr>
        <w:t xml:space="preserve">разрушает кирпич, бетон, штукатурку. Наиболее опасна желтая, белая плесень – </w:t>
      </w:r>
      <w:proofErr w:type="spellStart"/>
      <w:r w:rsidRPr="00E61922">
        <w:rPr>
          <w:rFonts w:ascii="Times New Roman" w:eastAsia="Times New Roman" w:hAnsi="Times New Roman" w:cs="Times New Roman"/>
          <w:sz w:val="24"/>
          <w:szCs w:val="24"/>
        </w:rPr>
        <w:t>Мукор</w:t>
      </w:r>
      <w:proofErr w:type="spellEnd"/>
      <w:r w:rsidRPr="00E61922">
        <w:rPr>
          <w:rFonts w:ascii="Times New Roman" w:eastAsia="Times New Roman" w:hAnsi="Times New Roman" w:cs="Times New Roman"/>
          <w:sz w:val="24"/>
          <w:szCs w:val="24"/>
        </w:rPr>
        <w:t xml:space="preserve">. Она развивается в виде белого пушка на хлебе, овощах, фруктах. Жизнь </w:t>
      </w:r>
      <w:proofErr w:type="spellStart"/>
      <w:r w:rsidRPr="00E61922">
        <w:rPr>
          <w:rFonts w:ascii="Times New Roman" w:eastAsia="Times New Roman" w:hAnsi="Times New Roman" w:cs="Times New Roman"/>
          <w:sz w:val="24"/>
          <w:szCs w:val="24"/>
        </w:rPr>
        <w:t>Мукора</w:t>
      </w:r>
      <w:proofErr w:type="spellEnd"/>
      <w:r w:rsidRPr="00E61922">
        <w:rPr>
          <w:rFonts w:ascii="Times New Roman" w:eastAsia="Times New Roman" w:hAnsi="Times New Roman" w:cs="Times New Roman"/>
          <w:sz w:val="24"/>
          <w:szCs w:val="24"/>
        </w:rPr>
        <w:t xml:space="preserve"> коротка. Он оставляет споры, которые разлетаются во все стороны и быстро размножаются.</w:t>
      </w:r>
    </w:p>
    <w:p w:rsidR="00E61922" w:rsidRDefault="00E61922" w:rsidP="00E61922">
      <w:pPr>
        <w:shd w:val="clear" w:color="auto" w:fill="FFFFFF"/>
        <w:spacing w:after="0" w:line="36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E61922">
        <w:rPr>
          <w:rFonts w:ascii="Times New Roman" w:eastAsia="Times New Roman" w:hAnsi="Times New Roman" w:cs="Times New Roman"/>
          <w:sz w:val="24"/>
          <w:szCs w:val="24"/>
        </w:rPr>
        <w:t>Плесень наносит вред продуктам, здоровью человека, прочным материалам, как бетон, железо. Всему, что нас окружает!</w:t>
      </w:r>
      <w:r w:rsidRPr="00E61922">
        <w:rPr>
          <w:rFonts w:ascii="Times New Roman" w:hAnsi="Times New Roman" w:cs="Times New Roman"/>
          <w:sz w:val="24"/>
          <w:szCs w:val="24"/>
        </w:rPr>
        <w:t xml:space="preserve">    </w:t>
      </w:r>
    </w:p>
    <w:p w:rsidR="00D22CB6" w:rsidRPr="00E61922" w:rsidRDefault="00D22CB6" w:rsidP="00E61922">
      <w:pPr>
        <w:shd w:val="clear" w:color="auto" w:fill="FFFFFF"/>
        <w:spacing w:after="0" w:line="36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noProof/>
          <w:lang w:eastAsia="ru-RU"/>
        </w:rPr>
        <w:drawing>
          <wp:inline distT="0" distB="0" distL="0" distR="0" wp14:anchorId="1E56DC73" wp14:editId="0553E440">
            <wp:extent cx="4492487" cy="3369366"/>
            <wp:effectExtent l="19050" t="19050" r="22860" b="21590"/>
            <wp:docPr id="79" name="Рисунок 35" descr="http://uslide.ru/images/20/26841/960/img1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5" descr="http://uslide.ru/images/20/26841/960/img16.jpg"/>
                    <pic:cNvPicPr>
                      <a:picLocks noChangeAspect="1" noChangeArrowheads="1"/>
                    </pic:cNvPicPr>
                  </pic:nvPicPr>
                  <pic:blipFill>
                    <a:blip r:embed="rId2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06031" cy="3379524"/>
                    </a:xfrm>
                    <a:prstGeom prst="rect">
                      <a:avLst/>
                    </a:prstGeom>
                    <a:solidFill>
                      <a:schemeClr val="tx1"/>
                    </a:solidFill>
                    <a:ln w="9525">
                      <a:solidFill>
                        <a:schemeClr val="tx1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22CB6" w:rsidRPr="00D22CB6" w:rsidRDefault="00D22CB6" w:rsidP="00D22CB6">
      <w:pPr>
        <w:shd w:val="clear" w:color="auto" w:fill="FFFFFF"/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22CB6">
        <w:rPr>
          <w:rFonts w:ascii="Times New Roman" w:eastAsia="Times New Roman" w:hAnsi="Times New Roman" w:cs="Times New Roman"/>
          <w:sz w:val="24"/>
          <w:szCs w:val="24"/>
        </w:rPr>
        <w:t>Но у плесени, оказывается, есть и полезные свойства.</w:t>
      </w:r>
    </w:p>
    <w:p w:rsidR="00D22CB6" w:rsidRPr="00D22CB6" w:rsidRDefault="00D22CB6" w:rsidP="00D22CB6">
      <w:pPr>
        <w:pStyle w:val="a3"/>
        <w:numPr>
          <w:ilvl w:val="0"/>
          <w:numId w:val="4"/>
        </w:num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22CB6">
        <w:rPr>
          <w:rFonts w:ascii="Times New Roman" w:eastAsia="Times New Roman" w:hAnsi="Times New Roman" w:cs="Times New Roman"/>
          <w:sz w:val="24"/>
          <w:szCs w:val="24"/>
        </w:rPr>
        <w:t xml:space="preserve">В 1928 году шотландский микробиолог Александр Флеминг вывел пенициллин, способный лечить инфекционные заболевания. </w:t>
      </w:r>
      <w:proofErr w:type="spellStart"/>
      <w:r w:rsidRPr="00D22CB6">
        <w:rPr>
          <w:rFonts w:ascii="Times New Roman" w:eastAsia="Times New Roman" w:hAnsi="Times New Roman" w:cs="Times New Roman"/>
          <w:sz w:val="24"/>
          <w:szCs w:val="24"/>
        </w:rPr>
        <w:t>Пеницилл</w:t>
      </w:r>
      <w:proofErr w:type="spellEnd"/>
      <w:r w:rsidRPr="00D22CB6">
        <w:rPr>
          <w:rFonts w:ascii="Times New Roman" w:eastAsia="Times New Roman" w:hAnsi="Times New Roman" w:cs="Times New Roman"/>
          <w:sz w:val="24"/>
          <w:szCs w:val="24"/>
        </w:rPr>
        <w:t xml:space="preserve"> – плесневый грибок </w:t>
      </w:r>
      <w:r w:rsidRPr="00D22CB6">
        <w:rPr>
          <w:rFonts w:ascii="Times New Roman" w:eastAsia="Times New Roman" w:hAnsi="Times New Roman" w:cs="Times New Roman"/>
          <w:sz w:val="24"/>
          <w:szCs w:val="24"/>
        </w:rPr>
        <w:lastRenderedPageBreak/>
        <w:t>зеленого, сизого, голубого цвета. Встречается на овощах, варенье, томатной пасте, на почве.</w:t>
      </w:r>
    </w:p>
    <w:p w:rsidR="00314A00" w:rsidRDefault="00D22CB6" w:rsidP="007F7EE1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C5E71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72EC616D" wp14:editId="71628C34">
            <wp:extent cx="2114550" cy="1796819"/>
            <wp:effectExtent l="19050" t="0" r="0" b="0"/>
            <wp:docPr id="82" name="Рисунок 40" descr="http://images.fineartamerica.com/images-medium-large-5/mould-fungus-sem-power-and-syred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0" descr="http://images.fineartamerica.com/images-medium-large-5/mould-fungus-sem-power-and-syred.jpg"/>
                    <pic:cNvPicPr>
                      <a:picLocks noChangeAspect="1" noChangeArrowheads="1"/>
                    </pic:cNvPicPr>
                  </pic:nvPicPr>
                  <pic:blipFill>
                    <a:blip r:embed="rId2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14550" cy="179681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24"/>
          <w:szCs w:val="24"/>
        </w:rPr>
        <w:t xml:space="preserve">   </w:t>
      </w:r>
      <w:r w:rsidRPr="004C5E71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76CEF998" wp14:editId="7D4A348D">
            <wp:extent cx="1914525" cy="1763083"/>
            <wp:effectExtent l="19050" t="0" r="9525" b="0"/>
            <wp:docPr id="81" name="Рисунок 43" descr="http://antiangina.ru/wp-content/uploads/2015/06/samye-deshevye-antibiotiki-ot-anginy-2-1024x94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3" descr="http://antiangina.ru/wp-content/uploads/2015/06/samye-deshevye-antibiotiki-ot-anginy-2-1024x943.jpg"/>
                    <pic:cNvPicPr>
                      <a:picLocks noChangeAspect="1" noChangeArrowheads="1"/>
                    </pic:cNvPicPr>
                  </pic:nvPicPr>
                  <pic:blipFill>
                    <a:blip r:embed="rId2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19566" cy="17677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22CB6" w:rsidRPr="00D22CB6" w:rsidRDefault="00D22CB6" w:rsidP="00D22CB6">
      <w:pPr>
        <w:pStyle w:val="a3"/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D22CB6">
        <w:rPr>
          <w:rFonts w:ascii="Times New Roman" w:eastAsia="Times New Roman" w:hAnsi="Times New Roman" w:cs="Times New Roman"/>
          <w:sz w:val="24"/>
          <w:szCs w:val="24"/>
        </w:rPr>
        <w:t>Пеницилл</w:t>
      </w:r>
      <w:proofErr w:type="spellEnd"/>
      <w:r w:rsidRPr="00D22CB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22CB6">
        <w:rPr>
          <w:rFonts w:ascii="Times New Roman" w:eastAsia="Times New Roman" w:hAnsi="Times New Roman" w:cs="Times New Roman"/>
          <w:sz w:val="24"/>
          <w:szCs w:val="24"/>
        </w:rPr>
        <w:t>рокфориум</w:t>
      </w:r>
      <w:proofErr w:type="spellEnd"/>
      <w:r w:rsidRPr="00D22CB6">
        <w:rPr>
          <w:rFonts w:ascii="Times New Roman" w:eastAsia="Times New Roman" w:hAnsi="Times New Roman" w:cs="Times New Roman"/>
          <w:sz w:val="24"/>
          <w:szCs w:val="24"/>
        </w:rPr>
        <w:t xml:space="preserve"> (голубая, красная, белая) используют в технологии производства сыра Рокфор.</w:t>
      </w:r>
    </w:p>
    <w:p w:rsidR="007F7EE1" w:rsidRDefault="00D22CB6" w:rsidP="00D22CB6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C5E71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60EAA162" wp14:editId="243E1979">
            <wp:extent cx="2054296" cy="1638300"/>
            <wp:effectExtent l="19050" t="0" r="3104" b="0"/>
            <wp:docPr id="24" name="Рисунок 46" descr="http://www.optua.com.ua/UserFiles/products_pictures/d7c8f6ac3a9f52b710ba2bf17fef920f_enl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6" descr="http://www.optua.com.ua/UserFiles/products_pictures/d7c8f6ac3a9f52b710ba2bf17fef920f_enl.jpeg"/>
                    <pic:cNvPicPr>
                      <a:picLocks noChangeAspect="1" noChangeArrowheads="1"/>
                    </pic:cNvPicPr>
                  </pic:nvPicPr>
                  <pic:blipFill>
                    <a:blip r:embed="rId2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59662" cy="16425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BB08BB">
        <w:rPr>
          <w:rFonts w:ascii="Times New Roman" w:hAnsi="Times New Roman" w:cs="Times New Roman"/>
          <w:sz w:val="28"/>
          <w:szCs w:val="28"/>
        </w:rPr>
        <w:t xml:space="preserve"> </w:t>
      </w:r>
      <w:r w:rsidR="003173CA">
        <w:rPr>
          <w:noProof/>
          <w:lang w:eastAsia="ru-RU"/>
        </w:rPr>
        <w:drawing>
          <wp:inline distT="0" distB="0" distL="0" distR="0" wp14:anchorId="683AAAF9" wp14:editId="76740F63">
            <wp:extent cx="2403783" cy="3204376"/>
            <wp:effectExtent l="0" t="0" r="0" b="0"/>
            <wp:docPr id="15" name="Рисунок 15" descr="https://sun9-51.userapi.com/impf/zCjoGt5VpmI8hycbtsx6hABoXkQ5lk1ry4vJjA/QIp3kseS__k.jpg?size=960x1280&amp;quality=96&amp;proxy=1&amp;sign=269291a9498712b6731b222d6d800055&amp;type=albu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s://sun9-51.userapi.com/impf/zCjoGt5VpmI8hycbtsx6hABoXkQ5lk1ry4vJjA/QIp3kseS__k.jpg?size=960x1280&amp;quality=96&amp;proxy=1&amp;sign=269291a9498712b6731b222d6d800055&amp;type=album"/>
                    <pic:cNvPicPr>
                      <a:picLocks noChangeAspect="1" noChangeArrowheads="1"/>
                    </pic:cNvPicPr>
                  </pic:nvPicPr>
                  <pic:blipFill>
                    <a:blip r:embed="rId2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03783" cy="320437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</w:t>
      </w:r>
      <w:r>
        <w:rPr>
          <w:noProof/>
          <w:lang w:eastAsia="ru-RU"/>
        </w:rPr>
        <w:drawing>
          <wp:inline distT="0" distB="0" distL="0" distR="0" wp14:anchorId="4EB6370D" wp14:editId="3F6ABC79">
            <wp:extent cx="4238045" cy="2650208"/>
            <wp:effectExtent l="19050" t="19050" r="10160" b="17145"/>
            <wp:docPr id="20" name="Рисунок 10" descr="http://fs00.infourok.ru/images/doc/251/256214/img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http://fs00.infourok.ru/images/doc/251/256214/img6.jpg"/>
                    <pic:cNvPicPr>
                      <a:picLocks noChangeAspect="1" noChangeArrowheads="1"/>
                    </pic:cNvPicPr>
                  </pic:nvPicPr>
                  <pic:blipFill>
                    <a:blip r:embed="rId2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53885" cy="2660113"/>
                    </a:xfrm>
                    <a:prstGeom prst="rect">
                      <a:avLst/>
                    </a:prstGeom>
                    <a:noFill/>
                    <a:ln w="9525">
                      <a:solidFill>
                        <a:schemeClr val="tx1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70722" w:rsidRDefault="00270722" w:rsidP="00D22CB6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270722" w:rsidRDefault="00270722" w:rsidP="00270722">
      <w:pPr>
        <w:shd w:val="clear" w:color="auto" w:fill="FFFFFF"/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70722">
        <w:rPr>
          <w:rFonts w:ascii="Times New Roman" w:eastAsia="Times New Roman" w:hAnsi="Times New Roman" w:cs="Times New Roman"/>
          <w:sz w:val="24"/>
          <w:szCs w:val="24"/>
        </w:rPr>
        <w:lastRenderedPageBreak/>
        <w:t>Полезна та плесень, которую разводят специально. Берегут её, создают условия для произрастания и развивают много лет. А потом бережно отслеживают каждое поколение. Эта плесень называется «благородная».</w:t>
      </w:r>
    </w:p>
    <w:p w:rsidR="00270722" w:rsidRPr="00270722" w:rsidRDefault="00270722" w:rsidP="00270722">
      <w:pPr>
        <w:pStyle w:val="a3"/>
        <w:shd w:val="clear" w:color="auto" w:fill="FFFFFF"/>
        <w:spacing w:after="0" w:line="360" w:lineRule="auto"/>
        <w:ind w:left="1647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270722">
        <w:rPr>
          <w:rFonts w:ascii="Times New Roman" w:hAnsi="Times New Roman" w:cs="Times New Roman"/>
          <w:b/>
          <w:sz w:val="24"/>
          <w:szCs w:val="24"/>
        </w:rPr>
        <w:t>Способы защиты от плесени</w:t>
      </w:r>
    </w:p>
    <w:p w:rsidR="00270722" w:rsidRPr="00270722" w:rsidRDefault="00270722" w:rsidP="00270722">
      <w:pPr>
        <w:shd w:val="clear" w:color="auto" w:fill="FFFFFF"/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u w:val="single"/>
        </w:rPr>
      </w:pPr>
      <w:r w:rsidRPr="00270722">
        <w:rPr>
          <w:rFonts w:ascii="Times New Roman" w:eastAsia="Times New Roman" w:hAnsi="Times New Roman" w:cs="Times New Roman"/>
          <w:sz w:val="24"/>
          <w:szCs w:val="24"/>
          <w:u w:val="single"/>
        </w:rPr>
        <w:t>Как защитить пищу от плесени.</w:t>
      </w:r>
      <w:r w:rsidRPr="00270722"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</w:p>
    <w:p w:rsidR="00270722" w:rsidRPr="00270722" w:rsidRDefault="00270722" w:rsidP="00270722">
      <w:pPr>
        <w:pStyle w:val="a3"/>
        <w:numPr>
          <w:ilvl w:val="0"/>
          <w:numId w:val="5"/>
        </w:num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70722">
        <w:rPr>
          <w:rFonts w:ascii="Times New Roman" w:eastAsia="Times New Roman" w:hAnsi="Times New Roman" w:cs="Times New Roman"/>
          <w:sz w:val="24"/>
          <w:szCs w:val="24"/>
        </w:rPr>
        <w:t>Закрывать готовую пищу в пленку, чтобы защитить от спор плесени из воздуха.</w:t>
      </w:r>
    </w:p>
    <w:p w:rsidR="00270722" w:rsidRPr="00270722" w:rsidRDefault="00270722" w:rsidP="00270722">
      <w:pPr>
        <w:pStyle w:val="a3"/>
        <w:numPr>
          <w:ilvl w:val="0"/>
          <w:numId w:val="5"/>
        </w:num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70722">
        <w:rPr>
          <w:rFonts w:ascii="Times New Roman" w:eastAsia="Times New Roman" w:hAnsi="Times New Roman" w:cs="Times New Roman"/>
          <w:sz w:val="24"/>
          <w:szCs w:val="24"/>
        </w:rPr>
        <w:t>Выкладывать скоропортящуюся пищу из открытых консервных банок в пищевые контейнеры и ставить их в холодильник.</w:t>
      </w:r>
    </w:p>
    <w:p w:rsidR="00270722" w:rsidRPr="00270722" w:rsidRDefault="00270722" w:rsidP="00270722">
      <w:pPr>
        <w:pStyle w:val="a3"/>
        <w:numPr>
          <w:ilvl w:val="0"/>
          <w:numId w:val="5"/>
        </w:num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70722">
        <w:rPr>
          <w:rFonts w:ascii="Times New Roman" w:eastAsia="Times New Roman" w:hAnsi="Times New Roman" w:cs="Times New Roman"/>
          <w:sz w:val="24"/>
          <w:szCs w:val="24"/>
        </w:rPr>
        <w:t>Хранить остатки пищи в холодильнике.</w:t>
      </w:r>
    </w:p>
    <w:p w:rsidR="00270722" w:rsidRPr="00270722" w:rsidRDefault="00270722" w:rsidP="00270722">
      <w:pPr>
        <w:pStyle w:val="a3"/>
        <w:numPr>
          <w:ilvl w:val="0"/>
          <w:numId w:val="5"/>
        </w:num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70722">
        <w:rPr>
          <w:rFonts w:ascii="Times New Roman" w:eastAsia="Times New Roman" w:hAnsi="Times New Roman" w:cs="Times New Roman"/>
          <w:sz w:val="24"/>
          <w:szCs w:val="24"/>
        </w:rPr>
        <w:t>Категорически не принимать поврежденную плесенью пищу.</w:t>
      </w:r>
    </w:p>
    <w:p w:rsidR="00270722" w:rsidRPr="00270722" w:rsidRDefault="00270722" w:rsidP="00270722">
      <w:pPr>
        <w:pStyle w:val="a3"/>
        <w:numPr>
          <w:ilvl w:val="0"/>
          <w:numId w:val="5"/>
        </w:num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70722">
        <w:rPr>
          <w:rFonts w:ascii="Times New Roman" w:eastAsia="Times New Roman" w:hAnsi="Times New Roman" w:cs="Times New Roman"/>
          <w:sz w:val="24"/>
          <w:szCs w:val="24"/>
        </w:rPr>
        <w:t>Продукты не покупать впрок.</w:t>
      </w:r>
    </w:p>
    <w:p w:rsidR="00270722" w:rsidRPr="00270722" w:rsidRDefault="00270722" w:rsidP="00270722">
      <w:pPr>
        <w:pStyle w:val="a3"/>
        <w:numPr>
          <w:ilvl w:val="0"/>
          <w:numId w:val="5"/>
        </w:num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70722">
        <w:rPr>
          <w:rFonts w:ascii="Times New Roman" w:eastAsia="Times New Roman" w:hAnsi="Times New Roman" w:cs="Times New Roman"/>
          <w:sz w:val="24"/>
          <w:szCs w:val="24"/>
        </w:rPr>
        <w:t>Фрукты и овощи хорошо промывать, просушивать, держать в холодильнике.</w:t>
      </w:r>
    </w:p>
    <w:p w:rsidR="00270722" w:rsidRPr="00270722" w:rsidRDefault="00270722" w:rsidP="00270722">
      <w:pPr>
        <w:shd w:val="clear" w:color="auto" w:fill="FFFFFF"/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270722" w:rsidRDefault="00270722" w:rsidP="00D22CB6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C5E71">
        <w:rPr>
          <w:b/>
          <w:noProof/>
          <w:color w:val="000000"/>
          <w:shd w:val="clear" w:color="auto" w:fill="FFFFFF"/>
          <w:lang w:eastAsia="ru-RU"/>
        </w:rPr>
        <w:drawing>
          <wp:inline distT="0" distB="0" distL="0" distR="0" wp14:anchorId="5120A7D7" wp14:editId="6CD3D43F">
            <wp:extent cx="1335881" cy="1781175"/>
            <wp:effectExtent l="38100" t="19050" r="16669" b="28575"/>
            <wp:docPr id="87" name="Рисунок 52" descr="http://www.mobus.com/modules/news/images/articles/IMG_234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2" descr="http://www.mobus.com/modules/news/images/articles/IMG_2340.jpg"/>
                    <pic:cNvPicPr>
                      <a:picLocks noChangeAspect="1" noChangeArrowheads="1"/>
                    </pic:cNvPicPr>
                  </pic:nvPicPr>
                  <pic:blipFill>
                    <a:blip r:embed="rId2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5881" cy="1781175"/>
                    </a:xfrm>
                    <a:prstGeom prst="rect">
                      <a:avLst/>
                    </a:prstGeom>
                    <a:noFill/>
                    <a:ln w="9525">
                      <a:solidFill>
                        <a:schemeClr val="tx1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24"/>
          <w:szCs w:val="24"/>
        </w:rPr>
        <w:t xml:space="preserve">   </w:t>
      </w:r>
      <w:r w:rsidRPr="004C5E71">
        <w:rPr>
          <w:b/>
          <w:noProof/>
          <w:color w:val="000000"/>
          <w:shd w:val="clear" w:color="auto" w:fill="FFFFFF"/>
          <w:lang w:eastAsia="ru-RU"/>
        </w:rPr>
        <w:drawing>
          <wp:inline distT="0" distB="0" distL="0" distR="0" wp14:anchorId="72273139" wp14:editId="6498433A">
            <wp:extent cx="2254949" cy="1266825"/>
            <wp:effectExtent l="19050" t="19050" r="12001" b="9525"/>
            <wp:docPr id="88" name="Рисунок 58" descr="http://rfsmi.ru/images/articles/main/2013-11/f_1757551169138488774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8" descr="http://rfsmi.ru/images/articles/main/2013-11/f_17575511691384887742.jpg"/>
                    <pic:cNvPicPr>
                      <a:picLocks noChangeAspect="1" noChangeArrowheads="1"/>
                    </pic:cNvPicPr>
                  </pic:nvPicPr>
                  <pic:blipFill>
                    <a:blip r:embed="rId3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57362" cy="1268180"/>
                    </a:xfrm>
                    <a:prstGeom prst="rect">
                      <a:avLst/>
                    </a:prstGeom>
                    <a:noFill/>
                    <a:ln w="9525">
                      <a:solidFill>
                        <a:schemeClr val="tx1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24"/>
          <w:szCs w:val="24"/>
        </w:rPr>
        <w:t xml:space="preserve">   </w:t>
      </w:r>
      <w:r>
        <w:rPr>
          <w:b/>
          <w:noProof/>
          <w:color w:val="000000"/>
          <w:shd w:val="clear" w:color="auto" w:fill="FFFFFF"/>
          <w:lang w:eastAsia="ru-RU"/>
        </w:rPr>
        <w:drawing>
          <wp:inline distT="0" distB="0" distL="0" distR="0" wp14:anchorId="12DFED15" wp14:editId="3396F148">
            <wp:extent cx="1968500" cy="1394879"/>
            <wp:effectExtent l="19050" t="19050" r="12700" b="14821"/>
            <wp:docPr id="86" name="Рисунок 38" descr="H:\Исследователь Абидова ДА\Прил 2\капуста в пленке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8" descr="H:\Исследователь Абидова ДА\Прил 2\капуста в пленке.JPG"/>
                    <pic:cNvPicPr>
                      <a:picLocks noChangeAspect="1" noChangeArrowheads="1"/>
                    </pic:cNvPicPr>
                  </pic:nvPicPr>
                  <pic:blipFill>
                    <a:blip r:embed="rId3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68500" cy="1394879"/>
                    </a:xfrm>
                    <a:prstGeom prst="rect">
                      <a:avLst/>
                    </a:prstGeom>
                    <a:noFill/>
                    <a:ln w="9525">
                      <a:solidFill>
                        <a:schemeClr val="tx1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70722" w:rsidRDefault="00270722" w:rsidP="00D22CB6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270722" w:rsidRPr="00134995" w:rsidRDefault="00270722" w:rsidP="00134995">
      <w:pPr>
        <w:spacing w:after="0" w:line="360" w:lineRule="auto"/>
        <w:jc w:val="center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13499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Заключение</w:t>
      </w:r>
    </w:p>
    <w:p w:rsidR="00270722" w:rsidRPr="00270722" w:rsidRDefault="00270722" w:rsidP="00270722">
      <w:pPr>
        <w:pStyle w:val="a3"/>
        <w:spacing w:after="0" w:line="360" w:lineRule="auto"/>
        <w:ind w:left="0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27072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В результате своей исследовательской работы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мы пришли</w:t>
      </w:r>
      <w:r w:rsidRPr="0027072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к выводу, что плесень относится к царству грибов. Она бывает вредная, но и полезная.</w:t>
      </w:r>
    </w:p>
    <w:p w:rsidR="00270722" w:rsidRDefault="00270722" w:rsidP="00270722">
      <w:pPr>
        <w:spacing w:after="0" w:line="360" w:lineRule="auto"/>
        <w:jc w:val="both"/>
        <w:rPr>
          <w:rFonts w:ascii="Times New Roman" w:eastAsiaTheme="minorEastAsia" w:hAnsi="Times New Roman" w:cs="Times New Roman"/>
          <w:color w:val="000000"/>
          <w:sz w:val="24"/>
          <w:szCs w:val="24"/>
          <w:shd w:val="clear" w:color="auto" w:fill="FFFFFF"/>
          <w:lang w:eastAsia="ru-RU"/>
        </w:rPr>
      </w:pPr>
    </w:p>
    <w:p w:rsidR="00270722" w:rsidRPr="00270722" w:rsidRDefault="00270722" w:rsidP="00270722">
      <w:pPr>
        <w:spacing w:after="0" w:line="360" w:lineRule="auto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27072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После исследования по выращиванию плесени можно сделать следующие выводы:</w:t>
      </w:r>
    </w:p>
    <w:p w:rsidR="00270722" w:rsidRPr="00270722" w:rsidRDefault="00270722" w:rsidP="00270722">
      <w:pPr>
        <w:pStyle w:val="a3"/>
        <w:numPr>
          <w:ilvl w:val="0"/>
          <w:numId w:val="5"/>
        </w:numPr>
        <w:spacing w:after="0" w:line="360" w:lineRule="auto"/>
        <w:ind w:left="0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27072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появление очагов плесени зависит от среды обитания: температура</w:t>
      </w:r>
      <w:r w:rsidR="0013499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воздуха</w:t>
      </w:r>
      <w:r w:rsidRPr="0027072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, наличие света и повышенная влажность;</w:t>
      </w:r>
    </w:p>
    <w:p w:rsidR="00270722" w:rsidRPr="00270722" w:rsidRDefault="00270722" w:rsidP="00270722">
      <w:pPr>
        <w:pStyle w:val="a3"/>
        <w:numPr>
          <w:ilvl w:val="0"/>
          <w:numId w:val="5"/>
        </w:numPr>
        <w:spacing w:after="0" w:line="360" w:lineRule="auto"/>
        <w:ind w:left="0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27072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распространение плесени зависит от длительности нахождения продукта в благоприятных условиях (температура, свет, влажность);</w:t>
      </w:r>
    </w:p>
    <w:p w:rsidR="00270722" w:rsidRPr="00270722" w:rsidRDefault="00270722" w:rsidP="00270722">
      <w:pPr>
        <w:pStyle w:val="a3"/>
        <w:numPr>
          <w:ilvl w:val="0"/>
          <w:numId w:val="5"/>
        </w:numPr>
        <w:spacing w:after="0" w:line="360" w:lineRule="auto"/>
        <w:ind w:left="0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27072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появление плесени зависит от вида пищевого продукта;</w:t>
      </w:r>
    </w:p>
    <w:p w:rsidR="00270722" w:rsidRPr="00270722" w:rsidRDefault="00270722" w:rsidP="00270722">
      <w:pPr>
        <w:pStyle w:val="a3"/>
        <w:numPr>
          <w:ilvl w:val="0"/>
          <w:numId w:val="5"/>
        </w:numPr>
        <w:spacing w:after="0" w:line="360" w:lineRule="auto"/>
        <w:ind w:left="0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27072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развитие плесени начинается с одинакового вида плесени (белая – </w:t>
      </w:r>
      <w:proofErr w:type="spellStart"/>
      <w:r w:rsidRPr="0027072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Мукор</w:t>
      </w:r>
      <w:proofErr w:type="spellEnd"/>
      <w:r w:rsidRPr="0027072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, и сизая – </w:t>
      </w:r>
      <w:proofErr w:type="spellStart"/>
      <w:r w:rsidRPr="0027072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Пеницилл</w:t>
      </w:r>
      <w:proofErr w:type="spellEnd"/>
      <w:r w:rsidRPr="0027072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); </w:t>
      </w:r>
    </w:p>
    <w:p w:rsidR="00270722" w:rsidRPr="00270722" w:rsidRDefault="00270722" w:rsidP="00270722">
      <w:pPr>
        <w:pStyle w:val="a3"/>
        <w:numPr>
          <w:ilvl w:val="0"/>
          <w:numId w:val="5"/>
        </w:numPr>
        <w:spacing w:after="0" w:line="360" w:lineRule="auto"/>
        <w:ind w:left="0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27072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lastRenderedPageBreak/>
        <w:t xml:space="preserve">есть </w:t>
      </w:r>
      <w:r w:rsidR="00134995" w:rsidRPr="0027072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возможность защитить</w:t>
      </w:r>
      <w:r w:rsidRPr="0027072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продукты от плесени, храня их в холодильнике, сушить из хлеба сухари, следить за влажностью и температурой воздуха.</w:t>
      </w:r>
    </w:p>
    <w:p w:rsidR="00270722" w:rsidRPr="00270722" w:rsidRDefault="00270722" w:rsidP="00270722">
      <w:pPr>
        <w:pStyle w:val="a3"/>
        <w:spacing w:after="0" w:line="360" w:lineRule="auto"/>
        <w:ind w:left="0" w:firstLine="567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270722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Не надо бояться плесени, она приносит человеку много пользы. Но надо учиться налаживать свой быт так, чтобы поддерживать здоровье и экологическое благополучие. </w:t>
      </w:r>
    </w:p>
    <w:p w:rsidR="00270722" w:rsidRDefault="00270722" w:rsidP="00270722">
      <w:pPr>
        <w:pStyle w:val="a3"/>
        <w:spacing w:after="0" w:line="360" w:lineRule="auto"/>
        <w:ind w:left="0" w:firstLine="567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270722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В настоящее время появились микробы, устойчивые к препарату пенициллин. Открывать новые антибиотики стало сложнее. Ученые их ищут на дне океанов, в Антарктических грунтах, на растениях и…на лягушках. И есть шанс, что чудо-средство очень близко. </w:t>
      </w:r>
    </w:p>
    <w:p w:rsidR="00C46816" w:rsidRDefault="00C46816" w:rsidP="00C46816">
      <w:pPr>
        <w:rPr>
          <w:rFonts w:ascii="Times New Roman" w:hAnsi="Times New Roman" w:cs="Times New Roman"/>
          <w:sz w:val="28"/>
          <w:szCs w:val="28"/>
        </w:rPr>
      </w:pPr>
    </w:p>
    <w:p w:rsidR="00C46816" w:rsidRPr="00C46816" w:rsidRDefault="00C46816" w:rsidP="00C46816">
      <w:pPr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</w:p>
    <w:p w:rsidR="00C46816" w:rsidRPr="00C46816" w:rsidRDefault="00C46816" w:rsidP="00270722">
      <w:pPr>
        <w:pStyle w:val="a3"/>
        <w:spacing w:after="0" w:line="360" w:lineRule="auto"/>
        <w:ind w:left="0" w:firstLine="567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</w:p>
    <w:p w:rsidR="00270722" w:rsidRPr="00270722" w:rsidRDefault="00270722" w:rsidP="00D22CB6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sectPr w:rsidR="00270722" w:rsidRPr="0027072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5694BBE"/>
    <w:multiLevelType w:val="hybridMultilevel"/>
    <w:tmpl w:val="E786850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8FF1FE5"/>
    <w:multiLevelType w:val="hybridMultilevel"/>
    <w:tmpl w:val="B0CCFF3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A0E2609"/>
    <w:multiLevelType w:val="multilevel"/>
    <w:tmpl w:val="D1729932"/>
    <w:lvl w:ilvl="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647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00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727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08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807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527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887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607" w:hanging="2160"/>
      </w:pPr>
      <w:rPr>
        <w:rFonts w:hint="default"/>
      </w:rPr>
    </w:lvl>
  </w:abstractNum>
  <w:abstractNum w:abstractNumId="3" w15:restartNumberingAfterBreak="0">
    <w:nsid w:val="70B8167C"/>
    <w:multiLevelType w:val="multilevel"/>
    <w:tmpl w:val="4CE8F9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5"/>
      <w:numFmt w:val="decimal"/>
      <w:lvlText w:val="%2."/>
      <w:lvlJc w:val="left"/>
      <w:pPr>
        <w:ind w:left="1440" w:hanging="360"/>
      </w:pPr>
      <w:rPr>
        <w:rFonts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7DAD2CFA"/>
    <w:multiLevelType w:val="hybridMultilevel"/>
    <w:tmpl w:val="54443A1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1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C65CD"/>
    <w:rsid w:val="00134995"/>
    <w:rsid w:val="00170778"/>
    <w:rsid w:val="001C6BD6"/>
    <w:rsid w:val="00270722"/>
    <w:rsid w:val="00314A00"/>
    <w:rsid w:val="003173CA"/>
    <w:rsid w:val="003A4E60"/>
    <w:rsid w:val="005A61ED"/>
    <w:rsid w:val="0077743A"/>
    <w:rsid w:val="007C65CD"/>
    <w:rsid w:val="007F7EE1"/>
    <w:rsid w:val="008F3A6C"/>
    <w:rsid w:val="00B63194"/>
    <w:rsid w:val="00BB08BB"/>
    <w:rsid w:val="00C46816"/>
    <w:rsid w:val="00D22CB6"/>
    <w:rsid w:val="00E61922"/>
    <w:rsid w:val="00ED51CE"/>
    <w:rsid w:val="00EF50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32B6D90-459F-4740-B30B-3561A7A388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qFormat/>
    <w:rsid w:val="008F3A6C"/>
    <w:pPr>
      <w:spacing w:after="200" w:line="276" w:lineRule="auto"/>
      <w:ind w:left="720"/>
      <w:contextualSpacing/>
    </w:pPr>
    <w:rPr>
      <w:rFonts w:eastAsiaTheme="minorEastAsia"/>
      <w:lang w:eastAsia="ru-RU"/>
    </w:rPr>
  </w:style>
  <w:style w:type="character" w:styleId="a4">
    <w:name w:val="Hyperlink"/>
    <w:basedOn w:val="a0"/>
    <w:uiPriority w:val="99"/>
    <w:unhideWhenUsed/>
    <w:rsid w:val="00C46816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9.jpeg"/><Relationship Id="rId18" Type="http://schemas.openxmlformats.org/officeDocument/2006/relationships/image" Target="media/image14.jpeg"/><Relationship Id="rId26" Type="http://schemas.openxmlformats.org/officeDocument/2006/relationships/image" Target="media/image22.jpeg"/><Relationship Id="rId3" Type="http://schemas.openxmlformats.org/officeDocument/2006/relationships/settings" Target="settings.xml"/><Relationship Id="rId21" Type="http://schemas.openxmlformats.org/officeDocument/2006/relationships/image" Target="media/image17.jpeg"/><Relationship Id="rId7" Type="http://schemas.openxmlformats.org/officeDocument/2006/relationships/image" Target="media/image3.jpeg"/><Relationship Id="rId12" Type="http://schemas.openxmlformats.org/officeDocument/2006/relationships/image" Target="media/image8.jpeg"/><Relationship Id="rId17" Type="http://schemas.openxmlformats.org/officeDocument/2006/relationships/image" Target="media/image13.jpeg"/><Relationship Id="rId25" Type="http://schemas.openxmlformats.org/officeDocument/2006/relationships/image" Target="media/image21.jpeg"/><Relationship Id="rId33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image" Target="media/image12.jpeg"/><Relationship Id="rId20" Type="http://schemas.openxmlformats.org/officeDocument/2006/relationships/image" Target="media/image16.jpeg"/><Relationship Id="rId29" Type="http://schemas.openxmlformats.org/officeDocument/2006/relationships/image" Target="media/image25.jpeg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image" Target="media/image7.jpeg"/><Relationship Id="rId24" Type="http://schemas.openxmlformats.org/officeDocument/2006/relationships/image" Target="media/image20.jpeg"/><Relationship Id="rId32" Type="http://schemas.openxmlformats.org/officeDocument/2006/relationships/fontTable" Target="fontTable.xml"/><Relationship Id="rId5" Type="http://schemas.openxmlformats.org/officeDocument/2006/relationships/image" Target="media/image1.jpeg"/><Relationship Id="rId15" Type="http://schemas.openxmlformats.org/officeDocument/2006/relationships/image" Target="media/image11.jpeg"/><Relationship Id="rId23" Type="http://schemas.openxmlformats.org/officeDocument/2006/relationships/image" Target="media/image19.jpeg"/><Relationship Id="rId28" Type="http://schemas.openxmlformats.org/officeDocument/2006/relationships/image" Target="media/image24.jpeg"/><Relationship Id="rId10" Type="http://schemas.openxmlformats.org/officeDocument/2006/relationships/image" Target="media/image6.jpeg"/><Relationship Id="rId19" Type="http://schemas.openxmlformats.org/officeDocument/2006/relationships/image" Target="media/image15.jpeg"/><Relationship Id="rId31" Type="http://schemas.openxmlformats.org/officeDocument/2006/relationships/image" Target="media/image27.jpeg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image" Target="media/image10.jpeg"/><Relationship Id="rId22" Type="http://schemas.openxmlformats.org/officeDocument/2006/relationships/image" Target="media/image18.jpeg"/><Relationship Id="rId27" Type="http://schemas.openxmlformats.org/officeDocument/2006/relationships/image" Target="media/image23.jpeg"/><Relationship Id="rId30" Type="http://schemas.openxmlformats.org/officeDocument/2006/relationships/image" Target="media/image26.jpeg"/><Relationship Id="rId8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161</TotalTime>
  <Pages>9</Pages>
  <Words>1354</Words>
  <Characters>7720</Characters>
  <Application>Microsoft Office Word</Application>
  <DocSecurity>0</DocSecurity>
  <Lines>64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9056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Сергей Мамсиков</dc:creator>
  <cp:keywords/>
  <dc:description/>
  <cp:lastModifiedBy>Сергей Мамсиков</cp:lastModifiedBy>
  <cp:revision>6</cp:revision>
  <dcterms:created xsi:type="dcterms:W3CDTF">2021-01-05T17:10:00Z</dcterms:created>
  <dcterms:modified xsi:type="dcterms:W3CDTF">2021-07-23T08:56:00Z</dcterms:modified>
</cp:coreProperties>
</file>