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DFD" w:rsidRDefault="0093434E" w:rsidP="00D9066D">
      <w:pPr>
        <w:shd w:val="clear" w:color="auto" w:fill="FFFFFF"/>
        <w:tabs>
          <w:tab w:val="left" w:pos="8931"/>
        </w:tabs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="004F38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онсультация для родителей</w:t>
      </w:r>
    </w:p>
    <w:p w:rsidR="001379A8" w:rsidRDefault="004F386D" w:rsidP="004F386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«Применение цифровых технологий при взаимодействии с детьми»</w:t>
      </w:r>
    </w:p>
    <w:p w:rsidR="00433350" w:rsidRDefault="00433350" w:rsidP="004F386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379A8" w:rsidRPr="001379A8" w:rsidRDefault="001379A8" w:rsidP="00107991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shd w:val="clear" w:color="auto" w:fill="FFFFFF"/>
        </w:rPr>
        <w:t>  </w:t>
      </w:r>
      <w:r w:rsidR="008918DF">
        <w:rPr>
          <w:color w:val="000000"/>
          <w:sz w:val="28"/>
          <w:szCs w:val="28"/>
          <w:shd w:val="clear" w:color="auto" w:fill="FFFFFF"/>
        </w:rPr>
        <w:t xml:space="preserve">    </w:t>
      </w:r>
      <w:r w:rsidRPr="001379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Повседневную жизнь невозможно представить бе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 цифровых </w:t>
      </w:r>
      <w:r w:rsidRPr="001379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технологий. Развитие науки и техники, всеобщая компьютеризация определяют возрастающую роль подготовки детей дошкольного возраста.       </w:t>
      </w:r>
    </w:p>
    <w:p w:rsidR="004F386D" w:rsidRDefault="004F386D" w:rsidP="001079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 </w:t>
      </w:r>
      <w:r w:rsidR="008918DF">
        <w:rPr>
          <w:rStyle w:val="c1"/>
          <w:color w:val="000000"/>
          <w:sz w:val="28"/>
          <w:szCs w:val="28"/>
        </w:rPr>
        <w:t xml:space="preserve">   </w:t>
      </w:r>
      <w:r>
        <w:rPr>
          <w:rStyle w:val="c1"/>
          <w:color w:val="000000"/>
          <w:sz w:val="28"/>
          <w:szCs w:val="28"/>
        </w:rPr>
        <w:t xml:space="preserve"> Основная идея заключается в гармоничном соединении современных технологий с традиционными средствами развития ребенка для формирования психических процессов, в</w:t>
      </w:r>
      <w:bookmarkStart w:id="0" w:name="_GoBack"/>
      <w:bookmarkEnd w:id="0"/>
      <w:r>
        <w:rPr>
          <w:rStyle w:val="c1"/>
          <w:color w:val="000000"/>
          <w:sz w:val="28"/>
          <w:szCs w:val="28"/>
        </w:rPr>
        <w:t>едущих сфер личности, р</w:t>
      </w:r>
      <w:r w:rsidR="001379A8">
        <w:rPr>
          <w:rStyle w:val="c1"/>
          <w:color w:val="000000"/>
          <w:sz w:val="28"/>
          <w:szCs w:val="28"/>
        </w:rPr>
        <w:t xml:space="preserve">азвития творческих способностей - </w:t>
      </w:r>
      <w:r>
        <w:rPr>
          <w:rStyle w:val="c1"/>
          <w:color w:val="000000"/>
          <w:sz w:val="28"/>
          <w:szCs w:val="28"/>
        </w:rPr>
        <w:t xml:space="preserve"> это </w:t>
      </w:r>
      <w:r w:rsidR="001379A8">
        <w:rPr>
          <w:rStyle w:val="c1"/>
          <w:color w:val="000000"/>
          <w:sz w:val="28"/>
          <w:szCs w:val="28"/>
        </w:rPr>
        <w:t xml:space="preserve">новый подход к использованию цифровых технологий </w:t>
      </w:r>
      <w:r>
        <w:rPr>
          <w:rStyle w:val="c1"/>
          <w:color w:val="000000"/>
          <w:sz w:val="28"/>
          <w:szCs w:val="28"/>
        </w:rPr>
        <w:t xml:space="preserve"> в работе с детьми, который позволяет сохранить целостность и уникальность отечественного дошкольного образования.</w:t>
      </w:r>
    </w:p>
    <w:p w:rsidR="004F386D" w:rsidRDefault="004F386D" w:rsidP="0010799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      Мы должны воспитывать у наших детей смекалку, инициативу, воображение, фантазию – т.е. качества, которые находят яркое  выражение в творчестве детей.</w:t>
      </w:r>
    </w:p>
    <w:p w:rsidR="00B66BD2" w:rsidRDefault="008918DF" w:rsidP="0010799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="001379A8">
        <w:rPr>
          <w:color w:val="000000"/>
          <w:sz w:val="28"/>
          <w:szCs w:val="28"/>
          <w:shd w:val="clear" w:color="auto" w:fill="FFFFFF"/>
        </w:rPr>
        <w:t>Использование компьютера, как средство воспитания и развития творческих способностей ребенка расширяет и обогащает содержания знаний, умений и навыков ребенка.</w:t>
      </w:r>
    </w:p>
    <w:p w:rsidR="007B76A1" w:rsidRPr="00433350" w:rsidRDefault="00433350" w:rsidP="00107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B76A1"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 реализа</w:t>
      </w:r>
      <w:r w:rsidR="00A25361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</w:t>
      </w:r>
      <w:r w:rsidR="007B76A1"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использованию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="007B76A1"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>ифровых технологий в  образовательном процессе  ДОУ  для  развития  ведущих  сфер  личности  воспитанников дошкольного возраста  подтвердил эффективность  данной  работы:</w:t>
      </w:r>
    </w:p>
    <w:p w:rsidR="007B76A1" w:rsidRPr="00433350" w:rsidRDefault="007B76A1" w:rsidP="00107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-воспитанники  легче усваивают понятия формы,  цвета и величины;</w:t>
      </w:r>
    </w:p>
    <w:p w:rsidR="007B76A1" w:rsidRPr="00433350" w:rsidRDefault="007B76A1" w:rsidP="00107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>-глубже постигаются понятия числа и множества;</w:t>
      </w:r>
    </w:p>
    <w:p w:rsidR="007B76A1" w:rsidRPr="00433350" w:rsidRDefault="007B76A1" w:rsidP="00107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>-быстрее возникает умение ориентироваться на плоскости и в пространстве;</w:t>
      </w:r>
    </w:p>
    <w:p w:rsidR="007B76A1" w:rsidRPr="00433350" w:rsidRDefault="007B76A1" w:rsidP="00107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-тренируется  </w:t>
      </w:r>
      <w:proofErr w:type="spellStart"/>
      <w:r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элективность</w:t>
      </w:r>
      <w:proofErr w:type="spellEnd"/>
      <w:r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внимания и память;</w:t>
      </w:r>
    </w:p>
    <w:p w:rsidR="007B76A1" w:rsidRPr="00433350" w:rsidRDefault="007B76A1" w:rsidP="00107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>-дошкольники  раньше овладевают навыками чтения и письма;</w:t>
      </w:r>
    </w:p>
    <w:p w:rsidR="007B76A1" w:rsidRPr="00433350" w:rsidRDefault="007B76A1" w:rsidP="00107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>-активнее пополняется словарный запас воспитанников;</w:t>
      </w:r>
    </w:p>
    <w:p w:rsidR="007B76A1" w:rsidRPr="00433350" w:rsidRDefault="007B76A1" w:rsidP="00107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-развивается  мелкая  моторика,  формируется  тончайшая  координация </w:t>
      </w:r>
    </w:p>
    <w:p w:rsidR="007B76A1" w:rsidRPr="00433350" w:rsidRDefault="007B76A1" w:rsidP="00107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движений глаз; </w:t>
      </w:r>
    </w:p>
    <w:p w:rsidR="007B76A1" w:rsidRPr="00433350" w:rsidRDefault="007B76A1" w:rsidP="00107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-уменьшается  </w:t>
      </w:r>
      <w:proofErr w:type="gramStart"/>
      <w:r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</w:t>
      </w:r>
      <w:proofErr w:type="gramEnd"/>
      <w:r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как простой реакции, так и реакции выбора; </w:t>
      </w:r>
    </w:p>
    <w:p w:rsidR="007B76A1" w:rsidRPr="00433350" w:rsidRDefault="007B76A1" w:rsidP="00107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-воспитывается целеустремлённость и сосредоточенность; </w:t>
      </w:r>
    </w:p>
    <w:p w:rsidR="007B76A1" w:rsidRPr="00433350" w:rsidRDefault="007B76A1" w:rsidP="00107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-развивается воображение и творческие способности; </w:t>
      </w:r>
    </w:p>
    <w:p w:rsidR="007B76A1" w:rsidRPr="00433350" w:rsidRDefault="007B76A1" w:rsidP="00107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-развиваются элементы наглядно</w:t>
      </w:r>
    </w:p>
    <w:p w:rsidR="007B76A1" w:rsidRPr="00433350" w:rsidRDefault="007B76A1" w:rsidP="00107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-образного и теоретического мышления.</w:t>
      </w:r>
    </w:p>
    <w:p w:rsidR="007B76A1" w:rsidRPr="00433350" w:rsidRDefault="007B76A1" w:rsidP="00107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компьютерные игры являются одним из средств образования и </w:t>
      </w:r>
    </w:p>
    <w:p w:rsidR="007B76A1" w:rsidRPr="00433350" w:rsidRDefault="007B76A1" w:rsidP="00107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развития    старших  дошкольников,  в  них  заложены  потенциальные </w:t>
      </w:r>
    </w:p>
    <w:p w:rsidR="007B76A1" w:rsidRDefault="007B76A1" w:rsidP="00107991">
      <w:pPr>
        <w:shd w:val="clear" w:color="auto" w:fill="FFFFFF"/>
        <w:spacing w:after="0" w:line="240" w:lineRule="auto"/>
        <w:jc w:val="both"/>
        <w:rPr>
          <w:rFonts w:ascii="Calibri" w:hAnsi="Calibri"/>
          <w:color w:val="000000"/>
        </w:rPr>
      </w:pPr>
      <w:r w:rsidRP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 для подготовки  ребят к школе.</w:t>
      </w:r>
    </w:p>
    <w:p w:rsidR="00B66BD2" w:rsidRDefault="00B66BD2" w:rsidP="001079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 </w:t>
      </w:r>
      <w:r w:rsidR="00433350">
        <w:rPr>
          <w:rStyle w:val="c1"/>
          <w:color w:val="000000"/>
          <w:sz w:val="28"/>
          <w:szCs w:val="28"/>
        </w:rPr>
        <w:t xml:space="preserve">  </w:t>
      </w:r>
      <w:r>
        <w:rPr>
          <w:rStyle w:val="c1"/>
          <w:color w:val="000000"/>
          <w:sz w:val="28"/>
          <w:szCs w:val="28"/>
        </w:rPr>
        <w:t> Одной из наиболее удачных форм представления учебного материала на занятиях в детском саду можно назвать создание мультимедийных презентаций. Это удобный и эффектный способ представления информации с помощью компьютерных программ. Он сочетает в себе динамику, звук и изображение, т. е. те факторы, которые наиболее долго удерживают внимание ребенка.       </w:t>
      </w:r>
    </w:p>
    <w:p w:rsidR="00B66BD2" w:rsidRDefault="00B66BD2" w:rsidP="001079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lastRenderedPageBreak/>
        <w:t>         Одновременное воздействие на два важнейших органа восприятия (слух и зрение) позволяют достичь гораздо большего эффекта, чем при традиционном предложении учебного материала.</w:t>
      </w:r>
      <w:r>
        <w:rPr>
          <w:rStyle w:val="c1"/>
          <w:color w:val="000000"/>
          <w:sz w:val="28"/>
          <w:szCs w:val="28"/>
        </w:rPr>
        <w:t>  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         В игровой форме дети знакомятся со звуками, счетом, окружающим миром. Темы</w:t>
      </w:r>
      <w:r w:rsidR="005B4C87">
        <w:rPr>
          <w:rStyle w:val="c1"/>
          <w:color w:val="000000"/>
          <w:sz w:val="28"/>
          <w:szCs w:val="28"/>
        </w:rPr>
        <w:t xml:space="preserve">: </w:t>
      </w:r>
      <w:r>
        <w:rPr>
          <w:rStyle w:val="c1"/>
          <w:color w:val="000000"/>
          <w:sz w:val="28"/>
          <w:szCs w:val="28"/>
        </w:rPr>
        <w:t xml:space="preserve"> «Птицы нашего края», «История возникновения матрешки», «Богатыри земли Русской», «Москва Златоглавая» и другие не только продемонстрируют какие-то явления или предметы, но и воссоздадут необходимые слуховые ассоциации. Еще очень интересны презентации с использованием загадок. Они помогают развивать внимание, воображение, мышление ребенка.</w:t>
      </w:r>
    </w:p>
    <w:p w:rsidR="00B66BD2" w:rsidRDefault="00B66BD2" w:rsidP="001079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 </w:t>
      </w:r>
      <w:r w:rsidR="005B4C87">
        <w:rPr>
          <w:rStyle w:val="c1"/>
          <w:color w:val="000000"/>
          <w:sz w:val="28"/>
          <w:szCs w:val="28"/>
        </w:rPr>
        <w:t>        Чередование демонстраций</w:t>
      </w:r>
      <w:r>
        <w:rPr>
          <w:rStyle w:val="c1"/>
          <w:color w:val="000000"/>
          <w:sz w:val="28"/>
          <w:szCs w:val="28"/>
        </w:rPr>
        <w:t xml:space="preserve"> теоретического материала и беседы с детьми помогают добиться поставленных целей.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Мы фотографируем детей на занятиях, во время игровой деятельности, на прогулке, на всех мероприятиях, проводимых в группах. Создаем фото-галереи и размещаем в детском саду.</w:t>
      </w:r>
    </w:p>
    <w:p w:rsidR="00B66BD2" w:rsidRDefault="00831FA7" w:rsidP="001079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         П</w:t>
      </w:r>
      <w:r w:rsidR="00B66BD2">
        <w:rPr>
          <w:rStyle w:val="c1"/>
          <w:color w:val="000000"/>
          <w:sz w:val="28"/>
          <w:szCs w:val="28"/>
        </w:rPr>
        <w:t xml:space="preserve">рактический опыт показал, что применение </w:t>
      </w:r>
      <w:r w:rsidR="00591EBF">
        <w:rPr>
          <w:rStyle w:val="c1"/>
          <w:color w:val="000000"/>
          <w:sz w:val="28"/>
          <w:szCs w:val="28"/>
        </w:rPr>
        <w:t xml:space="preserve">цифровых </w:t>
      </w:r>
      <w:r w:rsidR="00B66BD2">
        <w:rPr>
          <w:rStyle w:val="c1"/>
          <w:color w:val="000000"/>
          <w:sz w:val="28"/>
          <w:szCs w:val="28"/>
        </w:rPr>
        <w:t>технологий позволяет:</w:t>
      </w:r>
    </w:p>
    <w:p w:rsidR="00B66BD2" w:rsidRDefault="00B66BD2" w:rsidP="001079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• организовать обучение более интенсивно и качественно;</w:t>
      </w:r>
    </w:p>
    <w:p w:rsidR="00B66BD2" w:rsidRDefault="00B66BD2" w:rsidP="001079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• содействовать развитию творческих способностей у детей, путём использования фото-объектов, объектов со звуком, рисования и решения интерактивных задач;</w:t>
      </w:r>
    </w:p>
    <w:p w:rsidR="004F386D" w:rsidRDefault="00B66BD2" w:rsidP="0010799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• активно вовлекать детей в познавательный процесс.</w:t>
      </w:r>
    </w:p>
    <w:p w:rsidR="00440E35" w:rsidRPr="004F386D" w:rsidRDefault="00440E35" w:rsidP="0010799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4F386D" w:rsidRPr="004F386D" w:rsidRDefault="0093434E" w:rsidP="0010799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</w:t>
      </w:r>
      <w:r w:rsidR="004F386D" w:rsidRPr="004F386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 быть родителям в век цифровых технологий</w:t>
      </w:r>
      <w:r w:rsidR="00440E3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</w:p>
    <w:p w:rsidR="00197B06" w:rsidRDefault="004F386D" w:rsidP="0010799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этой ситуации главное помнить, что основное родительское намерение – это помочь детям, сохранить целостность семьи,</w:t>
      </w:r>
      <w:r w:rsidR="00591EBF" w:rsidRPr="00591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проводить много времени вместе.</w:t>
      </w:r>
      <w:r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F386D" w:rsidRPr="004F386D" w:rsidRDefault="004F386D" w:rsidP="0010799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F38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Советы о правильном воспитании детей в цифровую эпоху:</w:t>
      </w:r>
    </w:p>
    <w:p w:rsidR="004F386D" w:rsidRPr="004F386D" w:rsidRDefault="004F386D" w:rsidP="0010799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Мамы и папы должны знать, что им предстоит тяжелый труд, если они хотят быть хорошими родителями в этих непростых условиях.</w:t>
      </w:r>
    </w:p>
    <w:p w:rsidR="004F386D" w:rsidRPr="00831FA7" w:rsidRDefault="00440E35" w:rsidP="00107991">
      <w:pPr>
        <w:shd w:val="clear" w:color="auto" w:fill="FFFFFF"/>
        <w:spacing w:after="0" w:line="294" w:lineRule="atLeast"/>
        <w:ind w:left="36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31F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="004F386D" w:rsidRPr="00831F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Ваша модель поведения как пример для подражания</w:t>
      </w:r>
      <w:r w:rsidR="00BB47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756C8" w:rsidRDefault="004F386D" w:rsidP="0010799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Живите сами по той модели поведения, которую вы предлагаете своим детям. Если вы не в состоянии оторвать взгляд от своего устройства, ваше руководство и замечания не имеют никакой ценности, ваши правила не имеют для них никакого значения, а только вызывают чувство несправедливости и протеста. Ограничьте свое время нахождения перед компьютером или смартфоном, покажите своим примером, как выглядит другая деятельность, не связанная с цифровыми технологиями. Не оставляйте свои устройства на виду или в поле зрения во время семейных обедов или ужинов.</w:t>
      </w:r>
    </w:p>
    <w:p w:rsidR="004F386D" w:rsidRPr="00831FA7" w:rsidRDefault="00440E35" w:rsidP="0010799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31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4F386D" w:rsidRPr="00831F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Установить временные рамки использования цифровых устройств</w:t>
      </w:r>
      <w:r w:rsidR="00BB47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756C8" w:rsidRPr="004F386D" w:rsidRDefault="004F386D" w:rsidP="0010799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Нужно установить общие правила и ограничения по времени использования компьютеров и других гаджетов для всей семьи, можно их даже всем вместе обсудить. Желательно записать, в какое время, при каких обстоятельствах и с какой целью будет приемлемым использование того или иного устройства, </w:t>
      </w:r>
      <w:r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ну и разумеется – продолжительность. Правила нужно максимально подробно описать, на бумаге, и повесить их на видное место, где их могут прочесть все члены семьи, чтобы в случае начала конфликтов и криков, можно было всегда на эти правила указать, а также иметь возможность контролировать их исполнение без путаницы и колебаний.</w:t>
      </w:r>
    </w:p>
    <w:p w:rsidR="004F386D" w:rsidRPr="00831FA7" w:rsidRDefault="00440E35" w:rsidP="00107991">
      <w:pPr>
        <w:shd w:val="clear" w:color="auto" w:fill="FFFFFF"/>
        <w:spacing w:after="0" w:line="294" w:lineRule="atLeast"/>
        <w:ind w:left="36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31F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</w:t>
      </w:r>
      <w:r w:rsidR="004F386D" w:rsidRPr="00831F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Объясните ребенку, почему вы настаиваете на ограничениях при использовании компьютера</w:t>
      </w:r>
      <w:r w:rsidR="00BB47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F386D" w:rsidRPr="004F386D" w:rsidRDefault="004F386D" w:rsidP="0010799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должны максимально подробно и обстоятельно объяснить детям, почему вы считаете необходимыми такие ограничения.</w:t>
      </w:r>
    </w:p>
    <w:p w:rsidR="00440E35" w:rsidRPr="004F386D" w:rsidRDefault="004F386D" w:rsidP="0010799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F386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Напр</w:t>
      </w:r>
      <w:r w:rsidR="00440E35" w:rsidRPr="00440E3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имер</w:t>
      </w:r>
      <w:r w:rsidR="00440E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440E35" w:rsidRPr="00440E3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</w:p>
    <w:p w:rsidR="004F386D" w:rsidRPr="00440E35" w:rsidRDefault="00440E35" w:rsidP="0010799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40E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объясните</w:t>
      </w:r>
      <w:r w:rsidRPr="00440E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F386D" w:rsidRPr="00440E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тот эффект, который оказывают цифровые устройства на их еще не сформировавшийся организм и психику;</w:t>
      </w:r>
    </w:p>
    <w:p w:rsidR="004F386D" w:rsidRPr="004F386D" w:rsidRDefault="00440E35" w:rsidP="0010799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F386D"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скажите, что вы хотите быть к ним ближе, больше общаться и знать о них;</w:t>
      </w:r>
    </w:p>
    <w:p w:rsidR="004F386D" w:rsidRPr="004F386D" w:rsidRDefault="00440E35" w:rsidP="0010799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F386D"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выразите, что вы просто по ним скучаете, когда они все время сидят, уткнувшись в свои телефоны;</w:t>
      </w:r>
    </w:p>
    <w:p w:rsidR="004756C8" w:rsidRPr="004F386D" w:rsidRDefault="004F386D" w:rsidP="0010799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Донесите до детей, что за этими правилами стоят ваши серьезные намерения любящих родителей, создайте открытый диалог, чтобы это был связный диалог, а не просто споры о времени, проводимом у экрана.</w:t>
      </w:r>
    </w:p>
    <w:p w:rsidR="004F386D" w:rsidRPr="00831FA7" w:rsidRDefault="00440E35" w:rsidP="00107991">
      <w:pPr>
        <w:shd w:val="clear" w:color="auto" w:fill="FFFFFF"/>
        <w:spacing w:after="0" w:line="294" w:lineRule="atLeast"/>
        <w:ind w:left="14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31F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</w:t>
      </w:r>
      <w:r w:rsidR="004F386D" w:rsidRPr="00831F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Поинтересуйтесь у детей их эмоциями, связанными с гаджетами</w:t>
      </w:r>
      <w:r w:rsidR="00BB47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756C8" w:rsidRPr="00831FA7" w:rsidRDefault="004F386D" w:rsidP="0010799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Поговорите с детьми, что для них значит такое постоянное нахождение в интернете. Как они себя ощущают при общении с другом, который постоянно отвлекается на свой телефон, с кем-то переписывается и прикрывает экран, в то время, когда находится рядом с ним. Обсудите с ним его переживания.</w:t>
      </w:r>
    </w:p>
    <w:p w:rsidR="004F386D" w:rsidRPr="00831FA7" w:rsidRDefault="00440E35" w:rsidP="00107991">
      <w:pPr>
        <w:shd w:val="clear" w:color="auto" w:fill="FFFFFF"/>
        <w:spacing w:after="0" w:line="294" w:lineRule="atLeast"/>
        <w:ind w:left="36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31F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</w:t>
      </w:r>
      <w:r w:rsidR="004F386D" w:rsidRPr="00831F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Вовлекайте ребенка в реальные события</w:t>
      </w:r>
      <w:r w:rsidR="00BB47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756C8" w:rsidRDefault="004F386D" w:rsidP="0010799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ни банально это звучит, чаще устраивайте какие-либо мероприятия, не требующие присутствия гаджетов. Покажите, что существуют и другие формы общения между людьми, что есть занятия спортом, музыкой, любование природой. Что за пределами смартфона существует другая, насыщенная и интересная жизнь.</w:t>
      </w:r>
    </w:p>
    <w:p w:rsidR="004F386D" w:rsidRPr="00831FA7" w:rsidRDefault="00440E35" w:rsidP="0010799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31F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</w:t>
      </w:r>
      <w:r w:rsidR="004756C8" w:rsidRPr="00831F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8918DF" w:rsidRPr="00831F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</w:t>
      </w:r>
      <w:r w:rsidR="004756C8" w:rsidRPr="00831F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емонстрируйте важность и необходимость тяжелой работы для достижения целей</w:t>
      </w:r>
      <w:r w:rsidRPr="00831F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B66BD2" w:rsidRPr="004F386D" w:rsidRDefault="004F386D" w:rsidP="0010799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дети растут в эпоху чрезвычайной легкости бытия. Они привыкают искать и находить самый легкий путь – наименьш</w:t>
      </w:r>
      <w:r w:rsidR="00440E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сопротивления. Таким образом,</w:t>
      </w:r>
      <w:r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лишаются вознаграждений за труд и время</w:t>
      </w:r>
      <w:r w:rsidR="00475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пути к своей цели и это не дает ему ощущения уверенности в себе. Поощряйте труд своих детей, в конечном итоге, они будут знать, что могут рассчитывать на свои силы и полагаться на самого себя.</w:t>
      </w:r>
    </w:p>
    <w:p w:rsidR="004F386D" w:rsidRPr="00831FA7" w:rsidRDefault="00440E35" w:rsidP="00107991">
      <w:pPr>
        <w:shd w:val="clear" w:color="auto" w:fill="FFFFFF"/>
        <w:spacing w:after="0" w:line="294" w:lineRule="atLeast"/>
        <w:ind w:left="36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31F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7.</w:t>
      </w:r>
      <w:r w:rsidR="004F386D" w:rsidRPr="00831F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Выработайте правильную систему поощрений</w:t>
      </w:r>
      <w:r w:rsidR="00BB47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F386D" w:rsidRPr="004F386D" w:rsidRDefault="004F386D" w:rsidP="0010799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стоит недооценивать систему взаимосвязи причины и следствия. Если ваш ребенок честно заслужил поощрение своим трудом, ваша задача найти поощрение, никак не связанно</w:t>
      </w:r>
      <w:r w:rsidR="0089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цифровыми устройствами</w:t>
      </w:r>
      <w:r w:rsidR="00891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F386D" w:rsidRPr="00831FA7" w:rsidRDefault="00440E35" w:rsidP="00107991">
      <w:pPr>
        <w:shd w:val="clear" w:color="auto" w:fill="FFFFFF"/>
        <w:spacing w:after="0" w:line="294" w:lineRule="atLeast"/>
        <w:ind w:left="36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31F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8.</w:t>
      </w:r>
      <w:r w:rsidR="004F386D" w:rsidRPr="00831F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Помните, что воспитание детей — это тяжелый родительский труд</w:t>
      </w:r>
      <w:r w:rsidR="00BB47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8918DF" w:rsidRPr="004F386D" w:rsidRDefault="00B66BD2" w:rsidP="0010799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91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F386D"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оспитание никогда не было легким делом, но присутствие гаджетов значительно усложняет задачу</w:t>
      </w:r>
      <w:r w:rsidRPr="00591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40E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F386D"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Любящим родителям приходится идти по </w:t>
      </w:r>
      <w:r w:rsidR="004F386D"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более сложному пути, который создает больше конфликтов, но в конечном итоге будет более благоприятен и для ребенка, и для семьи в целом.</w:t>
      </w:r>
    </w:p>
    <w:p w:rsidR="004F386D" w:rsidRDefault="004F386D" w:rsidP="00107991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Медиа и цифровые устройства являются неотъемлемой частью нашего мира сегодня. Преимущества этих устройств, при их умеренном и надлежащем использовании, могут быть очень значительными. Но исследования показали, что личное общение с семьей, друзьями и учителями играет ключевую и даже более важную роль в содействии обучению детей и здоровому развитию.</w:t>
      </w:r>
    </w:p>
    <w:p w:rsidR="00831FA7" w:rsidRPr="00280C36" w:rsidRDefault="00831FA7" w:rsidP="00107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C3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</w:t>
      </w:r>
      <w:r w:rsidR="007B7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0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</w:t>
      </w:r>
      <w:r w:rsidR="007B76A1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констатировать, что цифровые технологии</w:t>
      </w:r>
      <w:r w:rsid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80C36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0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средство </w:t>
      </w:r>
      <w:r w:rsidR="00A25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  основных </w:t>
      </w:r>
      <w:r w:rsidRPr="00280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педагогических  задач  дошкольного образования,  с  его  помощью  можно  оптимизировать </w:t>
      </w:r>
      <w:proofErr w:type="spellStart"/>
      <w:r w:rsidR="00A2536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="00A25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280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образовательный процесс.  Руководствуясь  главным  принципом  педагогики  «не  навреди </w:t>
      </w:r>
      <w:r w:rsidR="00A25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0C3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детству»,  работающий с дошкольника</w:t>
      </w:r>
      <w:r w:rsidR="00433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педагог должен быть </w:t>
      </w:r>
      <w:r w:rsidRPr="00280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вести  политику грамотного  применения  в  образовательном  процессе  информационно-коммуникационных технологий.</w:t>
      </w:r>
    </w:p>
    <w:p w:rsidR="00831FA7" w:rsidRPr="00280C36" w:rsidRDefault="00831FA7" w:rsidP="00107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Человечеству  доступно  еще  одно  средство  развития,  и  его  надо </w:t>
      </w:r>
    </w:p>
    <w:p w:rsidR="00831FA7" w:rsidRPr="00280C36" w:rsidRDefault="00831FA7" w:rsidP="00107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C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  и  умело использовать.</w:t>
      </w:r>
    </w:p>
    <w:p w:rsidR="00831FA7" w:rsidRPr="00280C36" w:rsidRDefault="00831FA7" w:rsidP="001079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A7" w:rsidRDefault="00BB4789" w:rsidP="00107991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Подготовила: воспитатель Семенова Н. П.</w:t>
      </w:r>
    </w:p>
    <w:p w:rsidR="00831FA7" w:rsidRDefault="00831FA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3350" w:rsidRDefault="00433350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5361" w:rsidRDefault="00A25361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8B3" w:rsidRDefault="00B618B3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7627" w:rsidRDefault="00F07627" w:rsidP="004F386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386D" w:rsidRPr="00F07627" w:rsidRDefault="004F386D" w:rsidP="004F386D">
      <w:pPr>
        <w:shd w:val="clear" w:color="auto" w:fill="E1E4D5"/>
        <w:spacing w:line="240" w:lineRule="auto"/>
        <w:rPr>
          <w:rFonts w:ascii="Arial" w:eastAsia="Times New Roman" w:hAnsi="Arial" w:cs="Arial"/>
          <w:color w:val="FFFFFF" w:themeColor="background1"/>
          <w:sz w:val="21"/>
          <w:szCs w:val="21"/>
          <w:lang w:eastAsia="ru-RU"/>
        </w:rPr>
      </w:pPr>
    </w:p>
    <w:p w:rsidR="00A50469" w:rsidRDefault="00107991"/>
    <w:sectPr w:rsidR="00A504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E6601"/>
    <w:multiLevelType w:val="multilevel"/>
    <w:tmpl w:val="049AD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A1DB5"/>
    <w:multiLevelType w:val="multilevel"/>
    <w:tmpl w:val="A79A65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247DB0"/>
    <w:multiLevelType w:val="multilevel"/>
    <w:tmpl w:val="47E809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383A75"/>
    <w:multiLevelType w:val="multilevel"/>
    <w:tmpl w:val="8FF6540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B576E1"/>
    <w:multiLevelType w:val="multilevel"/>
    <w:tmpl w:val="D9E850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011937"/>
    <w:multiLevelType w:val="multilevel"/>
    <w:tmpl w:val="21D66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C26898"/>
    <w:multiLevelType w:val="multilevel"/>
    <w:tmpl w:val="9DF8CF9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EE63FB"/>
    <w:multiLevelType w:val="multilevel"/>
    <w:tmpl w:val="B7EC8942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8">
    <w:nsid w:val="54F62B0B"/>
    <w:multiLevelType w:val="hybridMultilevel"/>
    <w:tmpl w:val="1C3A51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AA3B49"/>
    <w:multiLevelType w:val="hybridMultilevel"/>
    <w:tmpl w:val="51FEDC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1C2087"/>
    <w:multiLevelType w:val="multilevel"/>
    <w:tmpl w:val="1E0AA90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7"/>
  </w:num>
  <w:num w:numId="6">
    <w:abstractNumId w:val="1"/>
  </w:num>
  <w:num w:numId="7">
    <w:abstractNumId w:val="10"/>
  </w:num>
  <w:num w:numId="8">
    <w:abstractNumId w:val="6"/>
  </w:num>
  <w:num w:numId="9">
    <w:abstractNumId w:val="3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86D"/>
    <w:rsid w:val="00107991"/>
    <w:rsid w:val="001379A8"/>
    <w:rsid w:val="00197B06"/>
    <w:rsid w:val="00211459"/>
    <w:rsid w:val="00433350"/>
    <w:rsid w:val="00440E35"/>
    <w:rsid w:val="004756C8"/>
    <w:rsid w:val="004F386D"/>
    <w:rsid w:val="00591EBF"/>
    <w:rsid w:val="005B2DFD"/>
    <w:rsid w:val="005B4C87"/>
    <w:rsid w:val="007B76A1"/>
    <w:rsid w:val="00803FC2"/>
    <w:rsid w:val="00804757"/>
    <w:rsid w:val="00831FA7"/>
    <w:rsid w:val="008918DF"/>
    <w:rsid w:val="0093434E"/>
    <w:rsid w:val="009E7C88"/>
    <w:rsid w:val="00A25361"/>
    <w:rsid w:val="00B618B3"/>
    <w:rsid w:val="00B66BD2"/>
    <w:rsid w:val="00BB4789"/>
    <w:rsid w:val="00D9066D"/>
    <w:rsid w:val="00F07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3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4F3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F386D"/>
  </w:style>
  <w:style w:type="character" w:customStyle="1" w:styleId="c6">
    <w:name w:val="c6"/>
    <w:basedOn w:val="a0"/>
    <w:rsid w:val="00B66BD2"/>
  </w:style>
  <w:style w:type="paragraph" w:styleId="a4">
    <w:name w:val="List Paragraph"/>
    <w:basedOn w:val="a"/>
    <w:uiPriority w:val="34"/>
    <w:qFormat/>
    <w:rsid w:val="00440E3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4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43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3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4F3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F386D"/>
  </w:style>
  <w:style w:type="character" w:customStyle="1" w:styleId="c6">
    <w:name w:val="c6"/>
    <w:basedOn w:val="a0"/>
    <w:rsid w:val="00B66BD2"/>
  </w:style>
  <w:style w:type="paragraph" w:styleId="a4">
    <w:name w:val="List Paragraph"/>
    <w:basedOn w:val="a"/>
    <w:uiPriority w:val="34"/>
    <w:qFormat/>
    <w:rsid w:val="00440E3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4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43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015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15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21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48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5913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95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67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8D6F2-2E09-4B40-A30E-F9EE74019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1318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</dc:creator>
  <cp:lastModifiedBy>м</cp:lastModifiedBy>
  <cp:revision>10</cp:revision>
  <cp:lastPrinted>2021-08-11T17:58:00Z</cp:lastPrinted>
  <dcterms:created xsi:type="dcterms:W3CDTF">2020-10-28T07:30:00Z</dcterms:created>
  <dcterms:modified xsi:type="dcterms:W3CDTF">2021-08-11T18:00:00Z</dcterms:modified>
</cp:coreProperties>
</file>