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88383" w14:textId="77777777" w:rsidR="00535A6C" w:rsidRPr="00B30955" w:rsidRDefault="00535A6C" w:rsidP="00B309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D16ACC" w14:textId="77777777" w:rsidR="00D53074" w:rsidRPr="00D53074" w:rsidRDefault="00B30955" w:rsidP="00D530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074">
        <w:rPr>
          <w:rFonts w:ascii="Times New Roman" w:hAnsi="Times New Roman" w:cs="Times New Roman"/>
          <w:b/>
          <w:sz w:val="28"/>
          <w:szCs w:val="28"/>
        </w:rPr>
        <w:t>тем</w:t>
      </w:r>
      <w:r w:rsidR="00D53074" w:rsidRPr="00D53074">
        <w:rPr>
          <w:rFonts w:ascii="Times New Roman" w:hAnsi="Times New Roman" w:cs="Times New Roman"/>
          <w:b/>
          <w:sz w:val="28"/>
          <w:szCs w:val="28"/>
        </w:rPr>
        <w:t>а</w:t>
      </w:r>
      <w:r w:rsidR="00535A6C" w:rsidRPr="00D53074">
        <w:rPr>
          <w:rFonts w:ascii="Times New Roman" w:hAnsi="Times New Roman" w:cs="Times New Roman"/>
          <w:b/>
          <w:sz w:val="28"/>
          <w:szCs w:val="28"/>
        </w:rPr>
        <w:t>:</w:t>
      </w:r>
      <w:r w:rsidRPr="00D5307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535A6C" w:rsidRPr="00D53074">
        <w:rPr>
          <w:rFonts w:ascii="Times New Roman" w:hAnsi="Times New Roman" w:cs="Times New Roman"/>
          <w:b/>
          <w:sz w:val="28"/>
          <w:szCs w:val="28"/>
        </w:rPr>
        <w:t>Молодёжные субкультуры: за или проти</w:t>
      </w:r>
      <w:r w:rsidR="00D53074" w:rsidRPr="00D53074">
        <w:rPr>
          <w:rFonts w:ascii="Times New Roman" w:hAnsi="Times New Roman" w:cs="Times New Roman"/>
          <w:b/>
          <w:sz w:val="28"/>
          <w:szCs w:val="28"/>
        </w:rPr>
        <w:t>в</w:t>
      </w:r>
    </w:p>
    <w:p w14:paraId="36AFEA29" w14:textId="77777777" w:rsidR="00D53074" w:rsidRPr="00D53074" w:rsidRDefault="00D53074" w:rsidP="00D530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8ABBCB" w14:textId="5FFAE1A9" w:rsidR="00E42CB5" w:rsidRPr="00D53074" w:rsidRDefault="0033030B" w:rsidP="00D530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СОДЕРЖАНИЕ</w:t>
      </w:r>
      <w:r w:rsidR="00195045" w:rsidRPr="00D53074">
        <w:rPr>
          <w:rFonts w:ascii="Times New Roman" w:hAnsi="Times New Roman" w:cs="Times New Roman"/>
          <w:caps/>
          <w:sz w:val="28"/>
          <w:szCs w:val="28"/>
        </w:rPr>
        <w:br/>
      </w:r>
      <w:r w:rsidR="00E42CB5" w:rsidRPr="00D53074">
        <w:rPr>
          <w:rFonts w:ascii="Times New Roman" w:hAnsi="Times New Roman" w:cs="Times New Roman"/>
          <w:bCs/>
          <w:iCs/>
          <w:sz w:val="28"/>
          <w:szCs w:val="28"/>
        </w:rPr>
        <w:t>1. Введение.</w:t>
      </w:r>
    </w:p>
    <w:p w14:paraId="3CECE657" w14:textId="5720CEC0" w:rsidR="00E42CB5" w:rsidRPr="00D53074" w:rsidRDefault="00195045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 </w:t>
      </w:r>
      <w:r w:rsidR="00E42CB5" w:rsidRPr="00D53074">
        <w:rPr>
          <w:rFonts w:ascii="Times New Roman" w:hAnsi="Times New Roman" w:cs="Times New Roman"/>
          <w:sz w:val="28"/>
          <w:szCs w:val="28"/>
        </w:rPr>
        <w:t xml:space="preserve">2. </w:t>
      </w:r>
      <w:r w:rsidRPr="00D53074">
        <w:rPr>
          <w:rFonts w:ascii="Times New Roman" w:hAnsi="Times New Roman" w:cs="Times New Roman"/>
          <w:sz w:val="28"/>
          <w:szCs w:val="28"/>
        </w:rPr>
        <w:t>Обозначение понятия «субкультура»</w:t>
      </w:r>
      <w:r w:rsidR="00E42CB5" w:rsidRPr="00D53074">
        <w:rPr>
          <w:rFonts w:ascii="Times New Roman" w:hAnsi="Times New Roman" w:cs="Times New Roman"/>
          <w:sz w:val="28"/>
          <w:szCs w:val="28"/>
        </w:rPr>
        <w:t>.</w:t>
      </w:r>
    </w:p>
    <w:p w14:paraId="579D877E" w14:textId="798E9535" w:rsidR="00195045" w:rsidRPr="00D53074" w:rsidRDefault="00E42CB5" w:rsidP="00BA2366">
      <w:pPr>
        <w:pStyle w:val="a4"/>
        <w:rPr>
          <w:rFonts w:ascii="Times New Roman" w:hAnsi="Times New Roman" w:cs="Times New Roman"/>
          <w:iCs/>
          <w:sz w:val="28"/>
          <w:szCs w:val="28"/>
        </w:rPr>
      </w:pPr>
      <w:r w:rsidRPr="00D53074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="00195045" w:rsidRPr="00D53074">
        <w:rPr>
          <w:rFonts w:ascii="Times New Roman" w:hAnsi="Times New Roman" w:cs="Times New Roman"/>
          <w:iCs/>
          <w:sz w:val="28"/>
          <w:szCs w:val="28"/>
        </w:rPr>
        <w:t xml:space="preserve"> Причины объединения в субкультуры</w:t>
      </w:r>
      <w:r w:rsidRPr="00D53074">
        <w:rPr>
          <w:rFonts w:ascii="Times New Roman" w:hAnsi="Times New Roman" w:cs="Times New Roman"/>
          <w:iCs/>
          <w:sz w:val="28"/>
          <w:szCs w:val="28"/>
        </w:rPr>
        <w:t>.</w:t>
      </w:r>
    </w:p>
    <w:p w14:paraId="3770E2BC" w14:textId="69EA6CE9" w:rsidR="00E42CB5" w:rsidRPr="00D53074" w:rsidRDefault="00E42CB5" w:rsidP="00BA2366">
      <w:pPr>
        <w:pStyle w:val="a4"/>
        <w:rPr>
          <w:rFonts w:ascii="Times New Roman" w:hAnsi="Times New Roman" w:cs="Times New Roman"/>
          <w:iCs/>
          <w:sz w:val="28"/>
          <w:szCs w:val="28"/>
        </w:rPr>
      </w:pPr>
      <w:r w:rsidRPr="00D53074">
        <w:rPr>
          <w:rFonts w:ascii="Times New Roman" w:hAnsi="Times New Roman" w:cs="Times New Roman"/>
          <w:iCs/>
          <w:sz w:val="28"/>
          <w:szCs w:val="28"/>
        </w:rPr>
        <w:t xml:space="preserve">4. </w:t>
      </w:r>
      <w:r w:rsidR="00195045" w:rsidRPr="00D53074">
        <w:rPr>
          <w:rFonts w:ascii="Times New Roman" w:hAnsi="Times New Roman" w:cs="Times New Roman"/>
          <w:iCs/>
          <w:sz w:val="28"/>
          <w:szCs w:val="28"/>
        </w:rPr>
        <w:t xml:space="preserve"> Плюсы и минусы субкультур</w:t>
      </w:r>
      <w:r w:rsidRPr="00D53074">
        <w:rPr>
          <w:rFonts w:ascii="Times New Roman" w:hAnsi="Times New Roman" w:cs="Times New Roman"/>
          <w:iCs/>
          <w:sz w:val="28"/>
          <w:szCs w:val="28"/>
        </w:rPr>
        <w:t>.</w:t>
      </w:r>
    </w:p>
    <w:p w14:paraId="7B2C0DB0" w14:textId="0B531C29" w:rsidR="00195045" w:rsidRPr="00D53074" w:rsidRDefault="00E42CB5" w:rsidP="00BA2366">
      <w:pPr>
        <w:pStyle w:val="a4"/>
        <w:rPr>
          <w:rFonts w:ascii="Times New Roman" w:hAnsi="Times New Roman" w:cs="Times New Roman"/>
          <w:iCs/>
          <w:sz w:val="28"/>
          <w:szCs w:val="28"/>
        </w:rPr>
      </w:pPr>
      <w:r w:rsidRPr="00D53074">
        <w:rPr>
          <w:rFonts w:ascii="Times New Roman" w:hAnsi="Times New Roman" w:cs="Times New Roman"/>
          <w:iCs/>
          <w:sz w:val="28"/>
          <w:szCs w:val="28"/>
        </w:rPr>
        <w:t>5.</w:t>
      </w:r>
      <w:r w:rsidR="00195045" w:rsidRPr="00D53074">
        <w:rPr>
          <w:rFonts w:ascii="Times New Roman" w:hAnsi="Times New Roman" w:cs="Times New Roman"/>
          <w:iCs/>
          <w:sz w:val="28"/>
          <w:szCs w:val="28"/>
        </w:rPr>
        <w:t xml:space="preserve">  Характеристика популярных субкультур.</w:t>
      </w:r>
    </w:p>
    <w:p w14:paraId="6416110C" w14:textId="48964686" w:rsidR="00195045" w:rsidRPr="00D53074" w:rsidRDefault="00E42CB5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6</w:t>
      </w:r>
      <w:r w:rsidR="00195045" w:rsidRPr="00D53074">
        <w:rPr>
          <w:rFonts w:ascii="Times New Roman" w:hAnsi="Times New Roman" w:cs="Times New Roman"/>
          <w:sz w:val="28"/>
          <w:szCs w:val="28"/>
        </w:rPr>
        <w:t>.</w:t>
      </w:r>
      <w:r w:rsidRPr="00D53074">
        <w:rPr>
          <w:rFonts w:ascii="Times New Roman" w:hAnsi="Times New Roman" w:cs="Times New Roman"/>
          <w:sz w:val="28"/>
          <w:szCs w:val="28"/>
        </w:rPr>
        <w:t xml:space="preserve"> Заключение.</w:t>
      </w:r>
    </w:p>
    <w:p w14:paraId="3D98D9CB" w14:textId="5E522A46" w:rsidR="00195045" w:rsidRPr="00D53074" w:rsidRDefault="00E42CB5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7</w:t>
      </w:r>
      <w:r w:rsidR="00195045" w:rsidRPr="00D53074">
        <w:rPr>
          <w:rFonts w:ascii="Times New Roman" w:hAnsi="Times New Roman" w:cs="Times New Roman"/>
          <w:sz w:val="28"/>
          <w:szCs w:val="28"/>
        </w:rPr>
        <w:t xml:space="preserve">. </w:t>
      </w:r>
      <w:r w:rsidRPr="00D53074">
        <w:rPr>
          <w:rFonts w:ascii="Times New Roman" w:hAnsi="Times New Roman" w:cs="Times New Roman"/>
          <w:sz w:val="28"/>
          <w:szCs w:val="28"/>
        </w:rPr>
        <w:t>Список используемой литературы</w:t>
      </w:r>
      <w:r w:rsidR="00195045" w:rsidRPr="00D53074">
        <w:rPr>
          <w:rFonts w:ascii="Times New Roman" w:hAnsi="Times New Roman" w:cs="Times New Roman"/>
          <w:sz w:val="28"/>
          <w:szCs w:val="28"/>
        </w:rPr>
        <w:t>.</w:t>
      </w:r>
    </w:p>
    <w:p w14:paraId="2CC36302" w14:textId="77777777" w:rsidR="00D53074" w:rsidRDefault="00D53074" w:rsidP="00BA236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63544030" w14:textId="39592A95" w:rsidR="0033030B" w:rsidRPr="00D53074" w:rsidRDefault="0033030B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ВВЕДЕНИЕ:</w:t>
      </w:r>
    </w:p>
    <w:p w14:paraId="67EDD6C9" w14:textId="33666D0F" w:rsidR="00E42CB5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   </w:t>
      </w:r>
      <w:r w:rsidR="0033030B" w:rsidRPr="00D53074">
        <w:rPr>
          <w:rFonts w:ascii="Times New Roman" w:hAnsi="Times New Roman" w:cs="Times New Roman"/>
          <w:sz w:val="28"/>
          <w:szCs w:val="28"/>
        </w:rPr>
        <w:t xml:space="preserve">Проблему, которую я решила освещать поднята неспроста. </w:t>
      </w:r>
      <w:r w:rsidR="00A53E4D" w:rsidRPr="00D53074">
        <w:rPr>
          <w:rFonts w:ascii="Times New Roman" w:hAnsi="Times New Roman" w:cs="Times New Roman"/>
          <w:sz w:val="28"/>
          <w:szCs w:val="28"/>
        </w:rPr>
        <w:t>Многие подростки,</w:t>
      </w:r>
      <w:r w:rsidR="00D53074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A53E4D" w:rsidRPr="00D53074">
        <w:rPr>
          <w:rFonts w:ascii="Times New Roman" w:hAnsi="Times New Roman" w:cs="Times New Roman"/>
          <w:sz w:val="28"/>
          <w:szCs w:val="28"/>
        </w:rPr>
        <w:t xml:space="preserve"> объединяться по своим увлечениям, тем самым формируя разные субкультуры. На этом этапе своего жизненного пути очень важно </w:t>
      </w:r>
      <w:proofErr w:type="gramStart"/>
      <w:r w:rsidR="00A53E4D" w:rsidRPr="00D53074">
        <w:rPr>
          <w:rFonts w:ascii="Times New Roman" w:hAnsi="Times New Roman" w:cs="Times New Roman"/>
          <w:sz w:val="28"/>
          <w:szCs w:val="28"/>
        </w:rPr>
        <w:t>не  сделать</w:t>
      </w:r>
      <w:proofErr w:type="gramEnd"/>
      <w:r w:rsidR="00A53E4D" w:rsidRPr="00D53074">
        <w:rPr>
          <w:rFonts w:ascii="Times New Roman" w:hAnsi="Times New Roman" w:cs="Times New Roman"/>
          <w:sz w:val="28"/>
          <w:szCs w:val="28"/>
        </w:rPr>
        <w:t xml:space="preserve"> ошибок и не нажить себе проблем. Поэтому очень важно раскрыть такую тему как «Молодёжные субкультуры».</w:t>
      </w:r>
    </w:p>
    <w:p w14:paraId="0EAC8DEA" w14:textId="3DEB730A" w:rsidR="00641AE5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    </w:t>
      </w:r>
      <w:r w:rsidR="00641AE5" w:rsidRPr="00D53074">
        <w:rPr>
          <w:rFonts w:ascii="Times New Roman" w:hAnsi="Times New Roman" w:cs="Times New Roman"/>
          <w:sz w:val="28"/>
          <w:szCs w:val="28"/>
        </w:rPr>
        <w:t xml:space="preserve">В настоящее время присутствует необходимость разобраться в </w:t>
      </w:r>
      <w:proofErr w:type="gramStart"/>
      <w:r w:rsidR="00641AE5" w:rsidRPr="00D53074">
        <w:rPr>
          <w:rFonts w:ascii="Times New Roman" w:hAnsi="Times New Roman" w:cs="Times New Roman"/>
          <w:sz w:val="28"/>
          <w:szCs w:val="28"/>
        </w:rPr>
        <w:t>том</w:t>
      </w:r>
      <w:r w:rsidR="00747C8C" w:rsidRPr="00D53074">
        <w:rPr>
          <w:rFonts w:ascii="Times New Roman" w:hAnsi="Times New Roman" w:cs="Times New Roman"/>
          <w:sz w:val="28"/>
          <w:szCs w:val="28"/>
        </w:rPr>
        <w:t xml:space="preserve"> </w:t>
      </w:r>
      <w:r w:rsidR="00641AE5" w:rsidRPr="00D53074">
        <w:rPr>
          <w:rFonts w:ascii="Times New Roman" w:hAnsi="Times New Roman" w:cs="Times New Roman"/>
          <w:sz w:val="28"/>
          <w:szCs w:val="28"/>
        </w:rPr>
        <w:t>,что</w:t>
      </w:r>
      <w:proofErr w:type="gramEnd"/>
      <w:r w:rsidR="00641AE5" w:rsidRPr="00D53074">
        <w:rPr>
          <w:rFonts w:ascii="Times New Roman" w:hAnsi="Times New Roman" w:cs="Times New Roman"/>
          <w:sz w:val="28"/>
          <w:szCs w:val="28"/>
        </w:rPr>
        <w:t xml:space="preserve"> </w:t>
      </w:r>
      <w:r w:rsidR="00747C8C" w:rsidRPr="00D53074">
        <w:rPr>
          <w:rFonts w:ascii="Times New Roman" w:hAnsi="Times New Roman" w:cs="Times New Roman"/>
          <w:sz w:val="28"/>
          <w:szCs w:val="28"/>
        </w:rPr>
        <w:t>несут моло</w:t>
      </w:r>
      <w:r w:rsidR="00A53E4D" w:rsidRPr="00D53074">
        <w:rPr>
          <w:rFonts w:ascii="Times New Roman" w:hAnsi="Times New Roman" w:cs="Times New Roman"/>
          <w:sz w:val="28"/>
          <w:szCs w:val="28"/>
        </w:rPr>
        <w:t>дёжные субкультуры молодёжи</w:t>
      </w:r>
      <w:r w:rsidR="00747C8C" w:rsidRPr="00D53074">
        <w:rPr>
          <w:rFonts w:ascii="Times New Roman" w:hAnsi="Times New Roman" w:cs="Times New Roman"/>
          <w:sz w:val="28"/>
          <w:szCs w:val="28"/>
        </w:rPr>
        <w:t xml:space="preserve"> , для того ,чтобы не оказаться в очень опасных ситуациях , которые  могут нанести вред здоров</w:t>
      </w:r>
      <w:r w:rsidR="00A53E4D" w:rsidRPr="00D53074">
        <w:rPr>
          <w:rFonts w:ascii="Times New Roman" w:hAnsi="Times New Roman" w:cs="Times New Roman"/>
          <w:sz w:val="28"/>
          <w:szCs w:val="28"/>
        </w:rPr>
        <w:t xml:space="preserve">ью, как моральному, так и физическому, а также не </w:t>
      </w:r>
      <w:r w:rsidR="00747C8C" w:rsidRPr="00D53074">
        <w:rPr>
          <w:rFonts w:ascii="Times New Roman" w:hAnsi="Times New Roman" w:cs="Times New Roman"/>
          <w:sz w:val="28"/>
          <w:szCs w:val="28"/>
        </w:rPr>
        <w:t>р</w:t>
      </w:r>
      <w:r w:rsidR="00A53E4D" w:rsidRPr="00D53074">
        <w:rPr>
          <w:rFonts w:ascii="Times New Roman" w:hAnsi="Times New Roman" w:cs="Times New Roman"/>
          <w:sz w:val="28"/>
          <w:szCs w:val="28"/>
        </w:rPr>
        <w:t xml:space="preserve">азрушить личность. Мы все уже </w:t>
      </w:r>
      <w:proofErr w:type="gramStart"/>
      <w:r w:rsidR="00A53E4D" w:rsidRPr="00D53074">
        <w:rPr>
          <w:rFonts w:ascii="Times New Roman" w:hAnsi="Times New Roman" w:cs="Times New Roman"/>
          <w:sz w:val="28"/>
          <w:szCs w:val="28"/>
        </w:rPr>
        <w:t>должны  понимать</w:t>
      </w:r>
      <w:proofErr w:type="gramEnd"/>
      <w:r w:rsidR="00A53E4D" w:rsidRPr="00D53074">
        <w:rPr>
          <w:rFonts w:ascii="Times New Roman" w:hAnsi="Times New Roman" w:cs="Times New Roman"/>
          <w:sz w:val="28"/>
          <w:szCs w:val="28"/>
        </w:rPr>
        <w:t xml:space="preserve"> что такое «хорошо», а что такое «плохо» и уметь принимать правильные решения.</w:t>
      </w:r>
    </w:p>
    <w:p w14:paraId="2E98760F" w14:textId="5B89EA58" w:rsidR="00641AE5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    </w:t>
      </w:r>
      <w:r w:rsidR="00747C8C" w:rsidRPr="00D53074">
        <w:rPr>
          <w:rFonts w:ascii="Times New Roman" w:hAnsi="Times New Roman" w:cs="Times New Roman"/>
          <w:sz w:val="28"/>
          <w:szCs w:val="28"/>
        </w:rPr>
        <w:t xml:space="preserve">Главной целью данного </w:t>
      </w:r>
      <w:r w:rsidR="00D53074">
        <w:rPr>
          <w:rFonts w:ascii="Times New Roman" w:hAnsi="Times New Roman" w:cs="Times New Roman"/>
          <w:sz w:val="28"/>
          <w:szCs w:val="28"/>
        </w:rPr>
        <w:t>выступления,</w:t>
      </w:r>
      <w:r w:rsidR="00747C8C" w:rsidRPr="00D53074">
        <w:rPr>
          <w:rFonts w:ascii="Times New Roman" w:hAnsi="Times New Roman" w:cs="Times New Roman"/>
          <w:sz w:val="28"/>
          <w:szCs w:val="28"/>
        </w:rPr>
        <w:t xml:space="preserve"> я считаю</w:t>
      </w:r>
      <w:r w:rsidR="00D53074">
        <w:rPr>
          <w:rFonts w:ascii="Times New Roman" w:hAnsi="Times New Roman" w:cs="Times New Roman"/>
          <w:sz w:val="28"/>
          <w:szCs w:val="28"/>
        </w:rPr>
        <w:t>,</w:t>
      </w:r>
      <w:r w:rsidR="00747C8C" w:rsidRPr="00D53074">
        <w:rPr>
          <w:rFonts w:ascii="Times New Roman" w:hAnsi="Times New Roman" w:cs="Times New Roman"/>
          <w:sz w:val="28"/>
          <w:szCs w:val="28"/>
        </w:rPr>
        <w:t xml:space="preserve"> знакомство с явлением «субкультура» и видами молодёжных </w:t>
      </w:r>
      <w:proofErr w:type="gramStart"/>
      <w:r w:rsidR="00747C8C" w:rsidRPr="00D53074">
        <w:rPr>
          <w:rFonts w:ascii="Times New Roman" w:hAnsi="Times New Roman" w:cs="Times New Roman"/>
          <w:sz w:val="28"/>
          <w:szCs w:val="28"/>
        </w:rPr>
        <w:t>субкультур ,</w:t>
      </w:r>
      <w:proofErr w:type="gramEnd"/>
      <w:r w:rsidR="00747C8C" w:rsidRPr="00D53074">
        <w:rPr>
          <w:rFonts w:ascii="Times New Roman" w:hAnsi="Times New Roman" w:cs="Times New Roman"/>
          <w:sz w:val="28"/>
          <w:szCs w:val="28"/>
        </w:rPr>
        <w:t xml:space="preserve"> а также определение их функций.</w:t>
      </w:r>
    </w:p>
    <w:p w14:paraId="29F5DA98" w14:textId="1A693E09" w:rsidR="00747C8C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      </w:t>
      </w:r>
      <w:r w:rsidR="00747C8C" w:rsidRPr="00D53074">
        <w:rPr>
          <w:rFonts w:ascii="Times New Roman" w:hAnsi="Times New Roman" w:cs="Times New Roman"/>
          <w:sz w:val="28"/>
          <w:szCs w:val="28"/>
        </w:rPr>
        <w:t>Кроме того, я поставила перед собой несколько задач:</w:t>
      </w:r>
    </w:p>
    <w:p w14:paraId="57CFB516" w14:textId="39D17F49" w:rsidR="00747C8C" w:rsidRPr="00D53074" w:rsidRDefault="00747C8C" w:rsidP="00BA236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Повысить уровень информированности по теме «Молодёжные субкультуры»;</w:t>
      </w:r>
    </w:p>
    <w:p w14:paraId="5662EBDA" w14:textId="4662A8B8" w:rsidR="00747C8C" w:rsidRPr="00D53074" w:rsidRDefault="00747C8C" w:rsidP="00BA236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Создать психологический портрет представителей различных субкультур;</w:t>
      </w:r>
    </w:p>
    <w:p w14:paraId="2BFEE263" w14:textId="6D8D5D46" w:rsidR="00747C8C" w:rsidRPr="00D53074" w:rsidRDefault="00747C8C" w:rsidP="00BA236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Выяснить,</w:t>
      </w:r>
      <w:r w:rsidR="004A4899" w:rsidRPr="00D53074">
        <w:rPr>
          <w:rFonts w:ascii="Times New Roman" w:hAnsi="Times New Roman" w:cs="Times New Roman"/>
          <w:sz w:val="28"/>
          <w:szCs w:val="28"/>
        </w:rPr>
        <w:t xml:space="preserve"> что влечёт за собой принадлежность к какой-либо субкультуре;</w:t>
      </w:r>
    </w:p>
    <w:p w14:paraId="6C3FC1C9" w14:textId="4FAD7F04" w:rsidR="004A4899" w:rsidRPr="00D53074" w:rsidRDefault="004A4899" w:rsidP="00BA236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Понять, стоит ли подросткам примыкать </w:t>
      </w:r>
      <w:proofErr w:type="gramStart"/>
      <w:r w:rsidRPr="00D53074">
        <w:rPr>
          <w:rFonts w:ascii="Times New Roman" w:hAnsi="Times New Roman" w:cs="Times New Roman"/>
          <w:sz w:val="28"/>
          <w:szCs w:val="28"/>
        </w:rPr>
        <w:t>к  субкультурам</w:t>
      </w:r>
      <w:proofErr w:type="gramEnd"/>
      <w:r w:rsidRPr="00D53074">
        <w:rPr>
          <w:rFonts w:ascii="Times New Roman" w:hAnsi="Times New Roman" w:cs="Times New Roman"/>
          <w:sz w:val="28"/>
          <w:szCs w:val="28"/>
        </w:rPr>
        <w:t>.</w:t>
      </w:r>
    </w:p>
    <w:p w14:paraId="64FC76CC" w14:textId="68062788" w:rsidR="004A4899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2. </w:t>
      </w:r>
      <w:r w:rsidR="004A4899" w:rsidRPr="00D53074">
        <w:rPr>
          <w:rFonts w:ascii="Times New Roman" w:hAnsi="Times New Roman" w:cs="Times New Roman"/>
          <w:sz w:val="28"/>
          <w:szCs w:val="28"/>
        </w:rPr>
        <w:t>ОБОЗНАЧЕНИЕ ПОНЯТИЯ «СУБКУЛЬТУРА»:</w:t>
      </w:r>
    </w:p>
    <w:p w14:paraId="4466576F" w14:textId="77777777" w:rsidR="004A4899" w:rsidRPr="00D53074" w:rsidRDefault="00A53E4D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Субкультура-термин, </w:t>
      </w:r>
      <w:proofErr w:type="gramStart"/>
      <w:r w:rsidRPr="00D53074">
        <w:rPr>
          <w:rFonts w:ascii="Times New Roman" w:hAnsi="Times New Roman" w:cs="Times New Roman"/>
          <w:sz w:val="28"/>
          <w:szCs w:val="28"/>
        </w:rPr>
        <w:t xml:space="preserve">обозначающий </w:t>
      </w:r>
      <w:r w:rsidR="004A4899" w:rsidRPr="00D53074">
        <w:rPr>
          <w:rFonts w:ascii="Times New Roman" w:hAnsi="Times New Roman" w:cs="Times New Roman"/>
          <w:sz w:val="28"/>
          <w:szCs w:val="28"/>
        </w:rPr>
        <w:t xml:space="preserve"> ча</w:t>
      </w:r>
      <w:r w:rsidRPr="00D53074">
        <w:rPr>
          <w:rFonts w:ascii="Times New Roman" w:hAnsi="Times New Roman" w:cs="Times New Roman"/>
          <w:sz w:val="28"/>
          <w:szCs w:val="28"/>
        </w:rPr>
        <w:t>сть</w:t>
      </w:r>
      <w:proofErr w:type="gramEnd"/>
      <w:r w:rsidRPr="00D53074">
        <w:rPr>
          <w:rFonts w:ascii="Times New Roman" w:hAnsi="Times New Roman" w:cs="Times New Roman"/>
          <w:sz w:val="28"/>
          <w:szCs w:val="28"/>
        </w:rPr>
        <w:t xml:space="preserve"> культуры общества, которая отличается</w:t>
      </w:r>
      <w:r w:rsidR="004A4899" w:rsidRPr="00D53074">
        <w:rPr>
          <w:rFonts w:ascii="Times New Roman" w:hAnsi="Times New Roman" w:cs="Times New Roman"/>
          <w:sz w:val="28"/>
          <w:szCs w:val="28"/>
        </w:rPr>
        <w:t xml:space="preserve"> своим поведением от преобладающего</w:t>
      </w:r>
      <w:r w:rsidRPr="00D53074">
        <w:rPr>
          <w:rFonts w:ascii="Times New Roman" w:hAnsi="Times New Roman" w:cs="Times New Roman"/>
          <w:sz w:val="28"/>
          <w:szCs w:val="28"/>
        </w:rPr>
        <w:t xml:space="preserve"> большинства.</w:t>
      </w:r>
    </w:p>
    <w:p w14:paraId="253529AC" w14:textId="77777777" w:rsidR="00CC6E4A" w:rsidRPr="00D53074" w:rsidRDefault="00CC6E4A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 1950 году американский социолог Д</w:t>
      </w:r>
      <w:r w:rsidR="00A53E4D" w:rsidRPr="00D53074">
        <w:rPr>
          <w:rFonts w:ascii="Times New Roman" w:hAnsi="Times New Roman" w:cs="Times New Roman"/>
          <w:sz w:val="28"/>
          <w:szCs w:val="28"/>
        </w:rPr>
        <w:t xml:space="preserve">эвид </w:t>
      </w:r>
      <w:proofErr w:type="spellStart"/>
      <w:r w:rsidR="00A53E4D" w:rsidRPr="00D53074">
        <w:rPr>
          <w:rFonts w:ascii="Times New Roman" w:hAnsi="Times New Roman" w:cs="Times New Roman"/>
          <w:sz w:val="28"/>
          <w:szCs w:val="28"/>
        </w:rPr>
        <w:t>Рисмен</w:t>
      </w:r>
      <w:proofErr w:type="spellEnd"/>
      <w:r w:rsidR="00A53E4D" w:rsidRPr="00D53074">
        <w:rPr>
          <w:rFonts w:ascii="Times New Roman" w:hAnsi="Times New Roman" w:cs="Times New Roman"/>
          <w:sz w:val="28"/>
          <w:szCs w:val="28"/>
        </w:rPr>
        <w:t xml:space="preserve"> в своих трудах высказался о том, что субкультура</w:t>
      </w:r>
      <w:proofErr w:type="gramStart"/>
      <w:r w:rsidR="00A53E4D" w:rsidRPr="00D53074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A53E4D" w:rsidRPr="00D53074">
        <w:rPr>
          <w:rFonts w:ascii="Times New Roman" w:hAnsi="Times New Roman" w:cs="Times New Roman"/>
          <w:sz w:val="28"/>
          <w:szCs w:val="28"/>
        </w:rPr>
        <w:t xml:space="preserve"> группа людей, преднамеренно избирающая</w:t>
      </w:r>
      <w:r w:rsidRPr="00D53074">
        <w:rPr>
          <w:rFonts w:ascii="Times New Roman" w:hAnsi="Times New Roman" w:cs="Times New Roman"/>
          <w:sz w:val="28"/>
          <w:szCs w:val="28"/>
        </w:rPr>
        <w:t xml:space="preserve"> стиль и ценнос</w:t>
      </w:r>
      <w:r w:rsidR="00A53E4D" w:rsidRPr="00D53074">
        <w:rPr>
          <w:rFonts w:ascii="Times New Roman" w:hAnsi="Times New Roman" w:cs="Times New Roman"/>
          <w:sz w:val="28"/>
          <w:szCs w:val="28"/>
        </w:rPr>
        <w:t>ти, которые не принимает большая часть общества</w:t>
      </w:r>
      <w:r w:rsidR="00700383" w:rsidRPr="00D53074">
        <w:rPr>
          <w:rFonts w:ascii="Times New Roman" w:hAnsi="Times New Roman" w:cs="Times New Roman"/>
          <w:sz w:val="28"/>
          <w:szCs w:val="28"/>
        </w:rPr>
        <w:t xml:space="preserve">. Французский социолог Мишель </w:t>
      </w:r>
      <w:proofErr w:type="spellStart"/>
      <w:r w:rsidR="00700383" w:rsidRPr="00D53074">
        <w:rPr>
          <w:rFonts w:ascii="Times New Roman" w:hAnsi="Times New Roman" w:cs="Times New Roman"/>
          <w:sz w:val="28"/>
          <w:szCs w:val="28"/>
        </w:rPr>
        <w:t>Мафессоли</w:t>
      </w:r>
      <w:proofErr w:type="spellEnd"/>
      <w:r w:rsidR="00700383" w:rsidRPr="00D53074">
        <w:rPr>
          <w:rFonts w:ascii="Times New Roman" w:hAnsi="Times New Roman" w:cs="Times New Roman"/>
          <w:sz w:val="28"/>
          <w:szCs w:val="28"/>
        </w:rPr>
        <w:t xml:space="preserve"> в своих трудах использовал понятие «городские племена» для обозначения молодёжных </w:t>
      </w:r>
      <w:proofErr w:type="spellStart"/>
      <w:proofErr w:type="gramStart"/>
      <w:r w:rsidR="00700383" w:rsidRPr="00D53074">
        <w:rPr>
          <w:rFonts w:ascii="Times New Roman" w:hAnsi="Times New Roman" w:cs="Times New Roman"/>
          <w:sz w:val="28"/>
          <w:szCs w:val="28"/>
        </w:rPr>
        <w:t>субкультур.Со</w:t>
      </w:r>
      <w:proofErr w:type="spellEnd"/>
      <w:proofErr w:type="gramEnd"/>
      <w:r w:rsidR="00700383" w:rsidRPr="00D53074">
        <w:rPr>
          <w:rFonts w:ascii="Times New Roman" w:hAnsi="Times New Roman" w:cs="Times New Roman"/>
          <w:sz w:val="28"/>
          <w:szCs w:val="28"/>
        </w:rPr>
        <w:t xml:space="preserve"> слов британского социолога </w:t>
      </w:r>
      <w:r w:rsidRPr="00D53074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D53074">
        <w:rPr>
          <w:rFonts w:ascii="Times New Roman" w:hAnsi="Times New Roman" w:cs="Times New Roman"/>
          <w:sz w:val="28"/>
          <w:szCs w:val="28"/>
        </w:rPr>
        <w:t>медиавед</w:t>
      </w:r>
      <w:r w:rsidR="00700383" w:rsidRPr="00D5307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53074">
        <w:rPr>
          <w:rFonts w:ascii="Times New Roman" w:hAnsi="Times New Roman" w:cs="Times New Roman"/>
          <w:sz w:val="28"/>
          <w:szCs w:val="28"/>
        </w:rPr>
        <w:t xml:space="preserve"> Дик</w:t>
      </w:r>
      <w:r w:rsidR="00700383" w:rsidRPr="00D5307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700383" w:rsidRPr="00D53074">
        <w:rPr>
          <w:rFonts w:ascii="Times New Roman" w:hAnsi="Times New Roman" w:cs="Times New Roman"/>
          <w:sz w:val="28"/>
          <w:szCs w:val="28"/>
        </w:rPr>
        <w:t>Хэбдидж</w:t>
      </w:r>
      <w:proofErr w:type="spellEnd"/>
      <w:r w:rsidR="00700383" w:rsidRPr="00D53074">
        <w:rPr>
          <w:rFonts w:ascii="Times New Roman" w:hAnsi="Times New Roman" w:cs="Times New Roman"/>
          <w:sz w:val="28"/>
          <w:szCs w:val="28"/>
        </w:rPr>
        <w:t xml:space="preserve"> в его</w:t>
      </w:r>
      <w:r w:rsidRPr="00D53074">
        <w:rPr>
          <w:rFonts w:ascii="Times New Roman" w:hAnsi="Times New Roman" w:cs="Times New Roman"/>
          <w:sz w:val="28"/>
          <w:szCs w:val="28"/>
        </w:rPr>
        <w:t xml:space="preserve"> книге </w:t>
      </w:r>
      <w:r w:rsidR="00FD5442" w:rsidRPr="00D53074">
        <w:rPr>
          <w:rFonts w:ascii="Times New Roman" w:hAnsi="Times New Roman" w:cs="Times New Roman"/>
          <w:sz w:val="28"/>
          <w:szCs w:val="28"/>
        </w:rPr>
        <w:t>«Субкультура:</w:t>
      </w:r>
      <w:r w:rsidR="00700383" w:rsidRPr="00D53074">
        <w:rPr>
          <w:rFonts w:ascii="Times New Roman" w:hAnsi="Times New Roman" w:cs="Times New Roman"/>
          <w:sz w:val="28"/>
          <w:szCs w:val="28"/>
        </w:rPr>
        <w:t xml:space="preserve"> значение стиля». </w:t>
      </w:r>
      <w:r w:rsidR="00FD5442" w:rsidRPr="00D53074">
        <w:rPr>
          <w:rFonts w:ascii="Times New Roman" w:hAnsi="Times New Roman" w:cs="Times New Roman"/>
          <w:sz w:val="28"/>
          <w:szCs w:val="28"/>
        </w:rPr>
        <w:t xml:space="preserve"> </w:t>
      </w:r>
      <w:r w:rsidR="00700383" w:rsidRPr="00D53074">
        <w:rPr>
          <w:rFonts w:ascii="Times New Roman" w:hAnsi="Times New Roman" w:cs="Times New Roman"/>
          <w:sz w:val="28"/>
          <w:szCs w:val="28"/>
        </w:rPr>
        <w:t xml:space="preserve">«В субкультуры вступают люди со схожими </w:t>
      </w:r>
      <w:proofErr w:type="spellStart"/>
      <w:proofErr w:type="gramStart"/>
      <w:r w:rsidR="00700383" w:rsidRPr="00D53074">
        <w:rPr>
          <w:rFonts w:ascii="Times New Roman" w:hAnsi="Times New Roman" w:cs="Times New Roman"/>
          <w:sz w:val="28"/>
          <w:szCs w:val="28"/>
        </w:rPr>
        <w:t>вкусами,которых</w:t>
      </w:r>
      <w:proofErr w:type="spellEnd"/>
      <w:proofErr w:type="gramEnd"/>
      <w:r w:rsidR="00700383" w:rsidRPr="00D53074">
        <w:rPr>
          <w:rFonts w:ascii="Times New Roman" w:hAnsi="Times New Roman" w:cs="Times New Roman"/>
          <w:sz w:val="28"/>
          <w:szCs w:val="28"/>
        </w:rPr>
        <w:t xml:space="preserve"> многие не понимают»</w:t>
      </w:r>
      <w:r w:rsidR="00FD5442" w:rsidRPr="00D530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8C77FD" w14:textId="4DD58A01" w:rsidR="00FD5442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FD5442" w:rsidRPr="00D53074">
        <w:rPr>
          <w:rFonts w:ascii="Times New Roman" w:hAnsi="Times New Roman" w:cs="Times New Roman"/>
          <w:sz w:val="28"/>
          <w:szCs w:val="28"/>
        </w:rPr>
        <w:t xml:space="preserve">ПРИЧИНЫ ОБЪЕДИНЕНИЯ </w:t>
      </w:r>
      <w:r w:rsidR="00FD5442" w:rsidRPr="00D53074">
        <w:rPr>
          <w:rFonts w:ascii="Times New Roman" w:hAnsi="Times New Roman" w:cs="Times New Roman"/>
          <w:sz w:val="28"/>
          <w:szCs w:val="28"/>
          <w:u w:val="double"/>
        </w:rPr>
        <w:t>В</w:t>
      </w:r>
      <w:r w:rsidR="00FD5442" w:rsidRPr="00D53074">
        <w:rPr>
          <w:rFonts w:ascii="Times New Roman" w:hAnsi="Times New Roman" w:cs="Times New Roman"/>
          <w:sz w:val="28"/>
          <w:szCs w:val="28"/>
        </w:rPr>
        <w:t xml:space="preserve"> СУБКУЛЬТУРЫ:</w:t>
      </w:r>
    </w:p>
    <w:p w14:paraId="3EE3E9D8" w14:textId="77777777" w:rsidR="00FD5442" w:rsidRPr="00D53074" w:rsidRDefault="00FD5442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Я провела небольшое исследование и нашла несколько причин объединения молодых людей в неформальные группы:</w:t>
      </w:r>
    </w:p>
    <w:p w14:paraId="488EE181" w14:textId="77777777" w:rsidR="00700383" w:rsidRPr="00D53074" w:rsidRDefault="00700383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Нежелание быть как все;</w:t>
      </w:r>
    </w:p>
    <w:p w14:paraId="2C6DEA21" w14:textId="77777777" w:rsidR="00700383" w:rsidRPr="00D53074" w:rsidRDefault="00700383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Непонимание в семье;</w:t>
      </w:r>
    </w:p>
    <w:p w14:paraId="0FBBCCC8" w14:textId="77777777" w:rsidR="00FD5442" w:rsidRPr="00D53074" w:rsidRDefault="00FD5442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Неуспеваемость в школе и отчуждение школьного коллектива</w:t>
      </w:r>
      <w:r w:rsidR="0037374D" w:rsidRPr="00D53074">
        <w:rPr>
          <w:rFonts w:ascii="Times New Roman" w:hAnsi="Times New Roman" w:cs="Times New Roman"/>
          <w:sz w:val="28"/>
          <w:szCs w:val="28"/>
        </w:rPr>
        <w:t>;</w:t>
      </w:r>
    </w:p>
    <w:p w14:paraId="32ABD180" w14:textId="77777777" w:rsidR="0037374D" w:rsidRPr="00D53074" w:rsidRDefault="0037374D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Желание утвердиться и привлечь к себе внимание;</w:t>
      </w:r>
    </w:p>
    <w:p w14:paraId="0490E1DD" w14:textId="77777777" w:rsidR="0037374D" w:rsidRPr="00D53074" w:rsidRDefault="0037374D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Дань моде;</w:t>
      </w:r>
    </w:p>
    <w:p w14:paraId="45357DE7" w14:textId="77777777" w:rsidR="0037374D" w:rsidRPr="00D53074" w:rsidRDefault="0037374D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Вызов обществу;</w:t>
      </w:r>
    </w:p>
    <w:p w14:paraId="302BDD9C" w14:textId="77777777" w:rsidR="0037374D" w:rsidRPr="00D53074" w:rsidRDefault="0037374D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Идейные убеждения;</w:t>
      </w:r>
    </w:p>
    <w:p w14:paraId="1DE18995" w14:textId="77777777" w:rsidR="00700383" w:rsidRPr="00D53074" w:rsidRDefault="00700383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Одиночество;</w:t>
      </w:r>
    </w:p>
    <w:p w14:paraId="7067DFC9" w14:textId="77777777" w:rsidR="00700383" w:rsidRPr="00D53074" w:rsidRDefault="00700383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Возрастные увлечения;</w:t>
      </w:r>
    </w:p>
    <w:p w14:paraId="5C0106DF" w14:textId="527BECC7" w:rsidR="0037374D" w:rsidRPr="00D53074" w:rsidRDefault="0037374D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Отсутствие интереса к чему-либо;</w:t>
      </w:r>
    </w:p>
    <w:p w14:paraId="2E7185BC" w14:textId="0E3A594A" w:rsidR="0037374D" w:rsidRPr="00D53074" w:rsidRDefault="0037374D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Копирование образцов западной культуры;</w:t>
      </w:r>
    </w:p>
    <w:p w14:paraId="54244647" w14:textId="37A771BD" w:rsidR="0037374D" w:rsidRPr="00D53074" w:rsidRDefault="0037374D" w:rsidP="00BA236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Способ развлечься.</w:t>
      </w:r>
    </w:p>
    <w:p w14:paraId="0EA8E87D" w14:textId="6F3145C1" w:rsidR="00700383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4.ПЛЮСЫ И МИНУСЫ</w:t>
      </w:r>
      <w:r w:rsidR="00700383" w:rsidRPr="00D53074">
        <w:rPr>
          <w:rFonts w:ascii="Times New Roman" w:hAnsi="Times New Roman" w:cs="Times New Roman"/>
          <w:sz w:val="28"/>
          <w:szCs w:val="28"/>
        </w:rPr>
        <w:t xml:space="preserve"> СУБКУЛЬТУР:</w:t>
      </w:r>
    </w:p>
    <w:p w14:paraId="00EBBCF6" w14:textId="594701E0" w:rsidR="00700383" w:rsidRPr="00D53074" w:rsidRDefault="0070038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Субкультуры, </w:t>
      </w:r>
      <w:r w:rsidR="00BA2366" w:rsidRPr="00D53074">
        <w:rPr>
          <w:rFonts w:ascii="Times New Roman" w:hAnsi="Times New Roman" w:cs="Times New Roman"/>
          <w:sz w:val="28"/>
          <w:szCs w:val="28"/>
        </w:rPr>
        <w:t>несомненно,</w:t>
      </w:r>
      <w:r w:rsidRPr="00D53074">
        <w:rPr>
          <w:rFonts w:ascii="Times New Roman" w:hAnsi="Times New Roman" w:cs="Times New Roman"/>
          <w:sz w:val="28"/>
          <w:szCs w:val="28"/>
        </w:rPr>
        <w:t xml:space="preserve"> имеют положительные качества,</w:t>
      </w:r>
      <w:r w:rsidR="00BA2366" w:rsidRPr="00D53074">
        <w:rPr>
          <w:rFonts w:ascii="Times New Roman" w:hAnsi="Times New Roman" w:cs="Times New Roman"/>
          <w:sz w:val="28"/>
          <w:szCs w:val="28"/>
        </w:rPr>
        <w:t xml:space="preserve"> </w:t>
      </w:r>
      <w:r w:rsidRPr="00D53074">
        <w:rPr>
          <w:rFonts w:ascii="Times New Roman" w:hAnsi="Times New Roman" w:cs="Times New Roman"/>
          <w:sz w:val="28"/>
          <w:szCs w:val="28"/>
        </w:rPr>
        <w:t>такие как общение в группах и удовлетворение от этого общения, также подросток чувствует защищённость в своём кругу общения, эти подростки принимают групповую индивидуальность, у них всегда дружественная атмосфера и приятельское отношение друг к другу.</w:t>
      </w:r>
    </w:p>
    <w:p w14:paraId="6EBCC9A9" w14:textId="77777777" w:rsidR="00700383" w:rsidRPr="00D53074" w:rsidRDefault="0070038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Но несмотря на это, субкультура может навредить подростку. Ведь она навязывает свои идеи, которые далеки от общепринятых норм, может ломать его психик</w:t>
      </w:r>
      <w:r w:rsidR="00D90A8B" w:rsidRPr="00D53074">
        <w:rPr>
          <w:rFonts w:ascii="Times New Roman" w:hAnsi="Times New Roman" w:cs="Times New Roman"/>
          <w:sz w:val="28"/>
          <w:szCs w:val="28"/>
        </w:rPr>
        <w:t>у и мешать социальной адаптации и пониманию своего места в обществе. Также субкультура влечёт за собой отождествление от общества, отвержение ценностей и т.д.</w:t>
      </w:r>
    </w:p>
    <w:p w14:paraId="5B913D3F" w14:textId="77777777" w:rsidR="00D90A8B" w:rsidRPr="00D53074" w:rsidRDefault="00D90A8B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Чтобы детальнее разобраться во влиянии субкультур, я решила проанализировать некоторые из них и хочу о них рассказать.</w:t>
      </w:r>
    </w:p>
    <w:p w14:paraId="6DE791FF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ГОТЫ:</w:t>
      </w:r>
    </w:p>
    <w:p w14:paraId="67D8C3FE" w14:textId="75796A1D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Как и все современные субкультуры, готы берут своё начало из музыки. Отличить готов не составит особого труда: они всегда будут отличаться своей чёрной одеждой, причём довольно странной, девушка-гот и в макияже будет использовать много чёрного. Также готов будет отличать атрибутика, имеющая отношение к смерти (перевёрнутые кресты, пентаграммы и т.д</w:t>
      </w:r>
      <w:r w:rsidR="00BA2366" w:rsidRPr="00D53074">
        <w:rPr>
          <w:rFonts w:ascii="Times New Roman" w:hAnsi="Times New Roman" w:cs="Times New Roman"/>
          <w:sz w:val="28"/>
          <w:szCs w:val="28"/>
        </w:rPr>
        <w:t>.</w:t>
      </w:r>
      <w:r w:rsidRPr="00D53074">
        <w:rPr>
          <w:rFonts w:ascii="Times New Roman" w:hAnsi="Times New Roman" w:cs="Times New Roman"/>
          <w:sz w:val="28"/>
          <w:szCs w:val="28"/>
        </w:rPr>
        <w:t>).</w:t>
      </w:r>
    </w:p>
    <w:p w14:paraId="01E3D7E5" w14:textId="5BC6C24D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Готы существуют уже довольно давно, но единственное, что остаётся неизменным в их идеологии</w:t>
      </w:r>
      <w:r w:rsidR="00BA2366" w:rsidRPr="00D53074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D53074">
        <w:rPr>
          <w:rFonts w:ascii="Times New Roman" w:hAnsi="Times New Roman" w:cs="Times New Roman"/>
          <w:sz w:val="28"/>
          <w:szCs w:val="28"/>
        </w:rPr>
        <w:t xml:space="preserve"> мрачный вид и как правило депрессивное настроение.</w:t>
      </w:r>
    </w:p>
    <w:p w14:paraId="1CDE1FE5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Несмотря на множество стереотипов, готов нельзя назвать приверженцами культа смерти, даже учитывая то, что их излюбленным местом встречи является кладбище.</w:t>
      </w:r>
    </w:p>
    <w:p w14:paraId="107A5469" w14:textId="5EEED3BE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Многие готы даже пишут стихи, чтобы ещё больше показать своё место в этом мире.</w:t>
      </w:r>
    </w:p>
    <w:p w14:paraId="4004FDD0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РАСТАМАНЫ:</w:t>
      </w:r>
    </w:p>
    <w:p w14:paraId="1A89DAD9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Субкультура возникла в Африке примерно в 1920-ых годах.</w:t>
      </w:r>
    </w:p>
    <w:p w14:paraId="359D78D8" w14:textId="62E202C0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lastRenderedPageBreak/>
        <w:t>Её представители считают, что Африка</w:t>
      </w:r>
      <w:r w:rsidR="00BA2366" w:rsidRPr="00D53074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D53074">
        <w:rPr>
          <w:rFonts w:ascii="Times New Roman" w:hAnsi="Times New Roman" w:cs="Times New Roman"/>
          <w:sz w:val="28"/>
          <w:szCs w:val="28"/>
        </w:rPr>
        <w:t xml:space="preserve"> рай на Земле, где зародилось и находится всё самое ценное для человечества.</w:t>
      </w:r>
    </w:p>
    <w:p w14:paraId="7531D147" w14:textId="29D156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Также растаманы (или растафари) презирают белую культуру, </w:t>
      </w:r>
      <w:r w:rsidR="00BA2366" w:rsidRPr="00D53074">
        <w:rPr>
          <w:rFonts w:ascii="Times New Roman" w:hAnsi="Times New Roman" w:cs="Times New Roman"/>
          <w:sz w:val="28"/>
          <w:szCs w:val="28"/>
        </w:rPr>
        <w:t>считают,</w:t>
      </w:r>
      <w:r w:rsidRPr="00D53074">
        <w:rPr>
          <w:rFonts w:ascii="Times New Roman" w:hAnsi="Times New Roman" w:cs="Times New Roman"/>
          <w:sz w:val="28"/>
          <w:szCs w:val="28"/>
        </w:rPr>
        <w:t xml:space="preserve"> что бездельничать, курить траву и т.д</w:t>
      </w:r>
      <w:r w:rsidR="00BA2366" w:rsidRPr="00D53074">
        <w:rPr>
          <w:rFonts w:ascii="Times New Roman" w:hAnsi="Times New Roman" w:cs="Times New Roman"/>
          <w:sz w:val="28"/>
          <w:szCs w:val="28"/>
        </w:rPr>
        <w:t>.</w:t>
      </w:r>
      <w:r w:rsidRPr="00D53074">
        <w:rPr>
          <w:rFonts w:ascii="Times New Roman" w:hAnsi="Times New Roman" w:cs="Times New Roman"/>
          <w:sz w:val="28"/>
          <w:szCs w:val="28"/>
        </w:rPr>
        <w:t xml:space="preserve"> можно и даже нужно.</w:t>
      </w:r>
    </w:p>
    <w:p w14:paraId="133696B1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Внешний вид: береты, вязанные балахоны, майки с листом каннабиса. Важным знаком отличия растаманов являются расточки (несколько длинных волосков, в которых что-то вплетено) и дреды.</w:t>
      </w:r>
    </w:p>
    <w:p w14:paraId="303FCE8E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МЕТАЛЛИСТЫ:</w:t>
      </w:r>
    </w:p>
    <w:p w14:paraId="1AE3F7A7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Так как тяжёлую музыку слушает очень большое кол-во людей, металлисты являются одной из самых больших субкультур.</w:t>
      </w:r>
    </w:p>
    <w:p w14:paraId="36A081E2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Но дело может быть не только в музыке, ведь некоторые металлисты проповедуют культ сатаны, но таких можно встретить очень редко. В основном металлисты</w:t>
      </w:r>
      <w:proofErr w:type="gramStart"/>
      <w:r w:rsidRPr="00D53074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Pr="00D53074">
        <w:rPr>
          <w:rFonts w:ascii="Times New Roman" w:hAnsi="Times New Roman" w:cs="Times New Roman"/>
          <w:sz w:val="28"/>
          <w:szCs w:val="28"/>
        </w:rPr>
        <w:t xml:space="preserve"> ценители тяжёлого рока, которые также могут слушать и классическую музыку.</w:t>
      </w:r>
    </w:p>
    <w:p w14:paraId="46A38821" w14:textId="3D22086B" w:rsidR="009D7933" w:rsidRPr="00D53074" w:rsidRDefault="00BA2366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Вид металлистов,</w:t>
      </w:r>
      <w:r w:rsidR="009D7933" w:rsidRPr="00D53074">
        <w:rPr>
          <w:rFonts w:ascii="Times New Roman" w:hAnsi="Times New Roman" w:cs="Times New Roman"/>
          <w:sz w:val="28"/>
          <w:szCs w:val="28"/>
        </w:rPr>
        <w:t xml:space="preserve"> довольно вызывающий: они носят чёрную одежду, на которой можно наблюдать большое кол-во металла, на ней могут быть изображены какие-либо аморальные принты.</w:t>
      </w:r>
    </w:p>
    <w:p w14:paraId="0AAA2957" w14:textId="28EFA515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Многие молодые люди, совершенно не разбирающиеся в проблемах </w:t>
      </w:r>
      <w:r w:rsidR="00BA2366" w:rsidRPr="00D53074">
        <w:rPr>
          <w:rFonts w:ascii="Times New Roman" w:hAnsi="Times New Roman" w:cs="Times New Roman"/>
          <w:sz w:val="28"/>
          <w:szCs w:val="28"/>
        </w:rPr>
        <w:t>рока,</w:t>
      </w:r>
      <w:r w:rsidRPr="00D53074">
        <w:rPr>
          <w:rFonts w:ascii="Times New Roman" w:hAnsi="Times New Roman" w:cs="Times New Roman"/>
          <w:sz w:val="28"/>
          <w:szCs w:val="28"/>
        </w:rPr>
        <w:t xml:space="preserve"> устраивают драки, залезают на сцену во время концертов и учиняют ещё много мелких беспорядков.</w:t>
      </w:r>
    </w:p>
    <w:p w14:paraId="3D00AFCB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СКИНХЭДЫ:</w:t>
      </w:r>
    </w:p>
    <w:p w14:paraId="5E64D9A2" w14:textId="53DE504A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Субкультура зародилась в Англии, осенью 1968 года. Это были обычные парни, презирающие мажоров.</w:t>
      </w:r>
    </w:p>
    <w:p w14:paraId="5DFE025A" w14:textId="206B6612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Теперь же основной идеологией данной субкультуры является подчинение сильной личности, они считают, что слабые не должны жить и не имеют права на жизнь. Также </w:t>
      </w:r>
      <w:r w:rsidR="00BA2366" w:rsidRPr="00D53074">
        <w:rPr>
          <w:rFonts w:ascii="Times New Roman" w:hAnsi="Times New Roman" w:cs="Times New Roman"/>
          <w:sz w:val="28"/>
          <w:szCs w:val="28"/>
        </w:rPr>
        <w:t>скинхеды</w:t>
      </w:r>
      <w:r w:rsidRPr="00D53074">
        <w:rPr>
          <w:rFonts w:ascii="Times New Roman" w:hAnsi="Times New Roman" w:cs="Times New Roman"/>
          <w:sz w:val="28"/>
          <w:szCs w:val="28"/>
        </w:rPr>
        <w:t xml:space="preserve"> пропагандируют национал-социализм и </w:t>
      </w:r>
      <w:r w:rsidR="00BA2366" w:rsidRPr="00D53074">
        <w:rPr>
          <w:rFonts w:ascii="Times New Roman" w:hAnsi="Times New Roman" w:cs="Times New Roman"/>
          <w:sz w:val="28"/>
          <w:szCs w:val="28"/>
        </w:rPr>
        <w:t>антисемитизм</w:t>
      </w:r>
      <w:r w:rsidRPr="00D530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4AD231D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Многие считают эту субкультуру безумно опасной, что и неудивительно. Ведь её представители очень жестоки, часть из них так или иначе наносила физический вред другим людям, которые чем-то от них отличаются. </w:t>
      </w:r>
    </w:p>
    <w:p w14:paraId="3129095F" w14:textId="0CFEA03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В основном, главой банды </w:t>
      </w:r>
      <w:r w:rsidR="00BA2366" w:rsidRPr="00D53074">
        <w:rPr>
          <w:rFonts w:ascii="Times New Roman" w:hAnsi="Times New Roman" w:cs="Times New Roman"/>
          <w:sz w:val="28"/>
          <w:szCs w:val="28"/>
        </w:rPr>
        <w:t>скинхедов</w:t>
      </w:r>
      <w:r w:rsidRPr="00D53074">
        <w:rPr>
          <w:rFonts w:ascii="Times New Roman" w:hAnsi="Times New Roman" w:cs="Times New Roman"/>
          <w:sz w:val="28"/>
          <w:szCs w:val="28"/>
        </w:rPr>
        <w:t xml:space="preserve"> является взрослый мужчина.</w:t>
      </w:r>
    </w:p>
    <w:p w14:paraId="0E59427A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Как понятно из названия самой субкультуры, главной особенностью у её представителей является бритая голова. Они одеваются также грубо и вызывающе, как и металлисты, но в их гардеробе чёрного цвета меньше.</w:t>
      </w:r>
    </w:p>
    <w:p w14:paraId="1158084E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СТИЛЯГИ:</w:t>
      </w:r>
    </w:p>
    <w:p w14:paraId="794364D6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Это движение является советским, и появилось оно в 1940-1950 годах.</w:t>
      </w:r>
    </w:p>
    <w:p w14:paraId="2980510B" w14:textId="70C500AD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Представители субкультуры стиляги </w:t>
      </w:r>
      <w:r w:rsidR="00BA2366" w:rsidRPr="00D53074">
        <w:rPr>
          <w:rFonts w:ascii="Times New Roman" w:hAnsi="Times New Roman" w:cs="Times New Roman"/>
          <w:sz w:val="28"/>
          <w:szCs w:val="28"/>
        </w:rPr>
        <w:t>протестовали против</w:t>
      </w:r>
      <w:r w:rsidRPr="00D53074">
        <w:rPr>
          <w:rFonts w:ascii="Times New Roman" w:hAnsi="Times New Roman" w:cs="Times New Roman"/>
          <w:sz w:val="28"/>
          <w:szCs w:val="28"/>
        </w:rPr>
        <w:t xml:space="preserve"> стандартов и однообразия.</w:t>
      </w:r>
      <w:r w:rsidR="00BA2366" w:rsidRPr="00D53074">
        <w:rPr>
          <w:rFonts w:ascii="Times New Roman" w:hAnsi="Times New Roman" w:cs="Times New Roman"/>
          <w:sz w:val="28"/>
          <w:szCs w:val="28"/>
        </w:rPr>
        <w:t xml:space="preserve"> </w:t>
      </w:r>
      <w:r w:rsidRPr="00D53074">
        <w:rPr>
          <w:rFonts w:ascii="Times New Roman" w:hAnsi="Times New Roman" w:cs="Times New Roman"/>
          <w:sz w:val="28"/>
          <w:szCs w:val="28"/>
        </w:rPr>
        <w:t xml:space="preserve">Но на данный момент она не особо актуальна. Скорее, ушла в прошлое и оставила в истории СССР яркий отпечаток. </w:t>
      </w:r>
    </w:p>
    <w:p w14:paraId="3AB1CAAB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Стиляги сами по себе были яркими и одевались вызывающе, но в отличие от готов не в чёрное. Для них были характерны побрякушки, банты, яркие и несуразные вещи.</w:t>
      </w:r>
    </w:p>
    <w:p w14:paraId="4DD8C2B6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ПОДВЕДЕНИЕ ИТОГОВ(ЗАКЛЮЧЕНИЕ):</w:t>
      </w:r>
    </w:p>
    <w:p w14:paraId="0FB2A007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Итак, проведя исследование, я могу выделить преимущества и недостатки молодёжных субкультур и сказать, стоит ли подросткам вступать в них.</w:t>
      </w:r>
    </w:p>
    <w:p w14:paraId="52B1F333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lastRenderedPageBreak/>
        <w:t>ПРЕИМУЩЕСТВА:</w:t>
      </w:r>
    </w:p>
    <w:p w14:paraId="0FCBD062" w14:textId="77777777" w:rsidR="009D7933" w:rsidRPr="00D53074" w:rsidRDefault="009D7933" w:rsidP="00BA236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Возможность выделиться;</w:t>
      </w:r>
    </w:p>
    <w:p w14:paraId="190605D0" w14:textId="77777777" w:rsidR="009D7933" w:rsidRPr="00D53074" w:rsidRDefault="009D7933" w:rsidP="00BA236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Нахождение новых друзей;</w:t>
      </w:r>
    </w:p>
    <w:p w14:paraId="1719B79C" w14:textId="77777777" w:rsidR="009D7933" w:rsidRPr="00D53074" w:rsidRDefault="009D7933" w:rsidP="00BA236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Расширение кругозора;</w:t>
      </w:r>
    </w:p>
    <w:p w14:paraId="50A5943E" w14:textId="77777777" w:rsidR="009D7933" w:rsidRPr="00D53074" w:rsidRDefault="009D7933" w:rsidP="00BA236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Общение по интересам;</w:t>
      </w:r>
    </w:p>
    <w:p w14:paraId="7B34EDAE" w14:textId="77777777" w:rsidR="009D7933" w:rsidRPr="00D53074" w:rsidRDefault="009D7933" w:rsidP="00BA236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Самоутверждение.</w:t>
      </w:r>
    </w:p>
    <w:p w14:paraId="388F2047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НЕДОСТАТКИ:</w:t>
      </w:r>
    </w:p>
    <w:p w14:paraId="65D60534" w14:textId="77777777" w:rsidR="009D7933" w:rsidRPr="00D53074" w:rsidRDefault="009D7933" w:rsidP="00BA236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Угроза ментальному и физическому здоровью;</w:t>
      </w:r>
    </w:p>
    <w:p w14:paraId="5E928BAF" w14:textId="77777777" w:rsidR="009D7933" w:rsidRPr="00D53074" w:rsidRDefault="009D7933" w:rsidP="00BA236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Депрессия;</w:t>
      </w:r>
    </w:p>
    <w:p w14:paraId="370592B7" w14:textId="77777777" w:rsidR="009D7933" w:rsidRPr="00D53074" w:rsidRDefault="009D7933" w:rsidP="00BA236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Отверженность другими;</w:t>
      </w:r>
    </w:p>
    <w:p w14:paraId="6BDA3DA9" w14:textId="77777777" w:rsidR="004A662A" w:rsidRPr="00D53074" w:rsidRDefault="009D7933" w:rsidP="00BA2366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Конфликты с родителями</w:t>
      </w:r>
    </w:p>
    <w:p w14:paraId="2E7C6BAA" w14:textId="77777777" w:rsidR="009D7933" w:rsidRPr="00D53074" w:rsidRDefault="004A662A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Поэтому прежде чем вступить в какую-либо </w:t>
      </w:r>
      <w:proofErr w:type="gramStart"/>
      <w:r w:rsidRPr="00D53074">
        <w:rPr>
          <w:rFonts w:ascii="Times New Roman" w:hAnsi="Times New Roman" w:cs="Times New Roman"/>
          <w:sz w:val="28"/>
          <w:szCs w:val="28"/>
        </w:rPr>
        <w:t>субкультуру,</w:t>
      </w:r>
      <w:r w:rsidR="009D7933" w:rsidRPr="00D530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763B288E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необходимо подумать о своей безопасности и о безопасности окружающих нас людей.</w:t>
      </w:r>
    </w:p>
    <w:p w14:paraId="568FBA95" w14:textId="1B3E6C5C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D53074">
        <w:rPr>
          <w:rFonts w:ascii="Times New Roman" w:hAnsi="Times New Roman" w:cs="Times New Roman"/>
          <w:sz w:val="28"/>
          <w:szCs w:val="28"/>
        </w:rPr>
        <w:t>Конечно</w:t>
      </w:r>
      <w:r w:rsidR="00D53074">
        <w:rPr>
          <w:rFonts w:ascii="Times New Roman" w:hAnsi="Times New Roman" w:cs="Times New Roman"/>
          <w:sz w:val="28"/>
          <w:szCs w:val="28"/>
        </w:rPr>
        <w:t xml:space="preserve"> </w:t>
      </w:r>
      <w:r w:rsidRPr="00D53074">
        <w:rPr>
          <w:rFonts w:ascii="Times New Roman" w:hAnsi="Times New Roman" w:cs="Times New Roman"/>
          <w:sz w:val="28"/>
          <w:szCs w:val="28"/>
        </w:rPr>
        <w:t>,все</w:t>
      </w:r>
      <w:proofErr w:type="gramEnd"/>
      <w:r w:rsidRPr="00D53074">
        <w:rPr>
          <w:rFonts w:ascii="Times New Roman" w:hAnsi="Times New Roman" w:cs="Times New Roman"/>
          <w:sz w:val="28"/>
          <w:szCs w:val="28"/>
        </w:rPr>
        <w:t xml:space="preserve"> люди разные,  каждый хочет выделиться и самоутвердиться. Но важно помнить, что всего должно быть в меру, и никогда нельзя задевать других людей и ни в коем случае не причинять им не физического, ни морального вреда.</w:t>
      </w:r>
    </w:p>
    <w:p w14:paraId="62F5CEA7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Не все субкультуры безопасны для молодых людей, следовательно нужно всё хорошенько обдумывать, чем состоять в какой-нибудь плохой компании.</w:t>
      </w:r>
    </w:p>
    <w:p w14:paraId="192428D0" w14:textId="77777777" w:rsidR="00D53074" w:rsidRDefault="00D53074" w:rsidP="00BA236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7737129" w14:textId="54F01360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14:paraId="22C92330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1.</w:t>
      </w:r>
      <w:r w:rsidR="004A662A" w:rsidRPr="00D53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662A" w:rsidRPr="00D53074">
        <w:rPr>
          <w:rFonts w:ascii="Times New Roman" w:hAnsi="Times New Roman" w:cs="Times New Roman"/>
          <w:sz w:val="28"/>
          <w:szCs w:val="28"/>
        </w:rPr>
        <w:t>В.Воронов</w:t>
      </w:r>
      <w:proofErr w:type="spellEnd"/>
      <w:r w:rsidR="004A662A" w:rsidRPr="00D53074">
        <w:rPr>
          <w:rFonts w:ascii="Times New Roman" w:hAnsi="Times New Roman" w:cs="Times New Roman"/>
          <w:sz w:val="28"/>
          <w:szCs w:val="28"/>
        </w:rPr>
        <w:t xml:space="preserve"> «Воспитание школьников;</w:t>
      </w:r>
    </w:p>
    <w:p w14:paraId="1957B47E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="004A662A" w:rsidRPr="00D53074">
        <w:rPr>
          <w:rFonts w:ascii="Times New Roman" w:hAnsi="Times New Roman" w:cs="Times New Roman"/>
          <w:sz w:val="28"/>
          <w:szCs w:val="28"/>
        </w:rPr>
        <w:t>М.К</w:t>
      </w:r>
      <w:proofErr w:type="gramEnd"/>
      <w:r w:rsidR="004A662A" w:rsidRPr="00D53074">
        <w:rPr>
          <w:rFonts w:ascii="Times New Roman" w:hAnsi="Times New Roman" w:cs="Times New Roman"/>
          <w:sz w:val="28"/>
          <w:szCs w:val="28"/>
        </w:rPr>
        <w:t xml:space="preserve"> Горшков «Молодёжь России: психологический портрет»;</w:t>
      </w:r>
    </w:p>
    <w:p w14:paraId="54B40743" w14:textId="77777777" w:rsidR="009D7933" w:rsidRPr="00D53074" w:rsidRDefault="009D7933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4A662A" w:rsidRPr="00D53074">
        <w:rPr>
          <w:rFonts w:ascii="Times New Roman" w:hAnsi="Times New Roman" w:cs="Times New Roman"/>
          <w:sz w:val="28"/>
          <w:szCs w:val="28"/>
        </w:rPr>
        <w:t>В.А</w:t>
      </w:r>
      <w:proofErr w:type="gramEnd"/>
      <w:r w:rsidR="004A662A" w:rsidRPr="00D53074">
        <w:rPr>
          <w:rFonts w:ascii="Times New Roman" w:hAnsi="Times New Roman" w:cs="Times New Roman"/>
          <w:sz w:val="28"/>
          <w:szCs w:val="28"/>
        </w:rPr>
        <w:t xml:space="preserve"> Гришин «Субкультура и </w:t>
      </w:r>
      <w:r w:rsidR="00C812ED" w:rsidRPr="00D53074">
        <w:rPr>
          <w:rFonts w:ascii="Times New Roman" w:hAnsi="Times New Roman" w:cs="Times New Roman"/>
          <w:sz w:val="28"/>
          <w:szCs w:val="28"/>
        </w:rPr>
        <w:t>её проявление в молодёжной среде»;</w:t>
      </w:r>
    </w:p>
    <w:p w14:paraId="198765BE" w14:textId="77777777" w:rsidR="00C812ED" w:rsidRPr="00D53074" w:rsidRDefault="00C812ED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4.Дик </w:t>
      </w:r>
      <w:proofErr w:type="spellStart"/>
      <w:r w:rsidRPr="00D53074">
        <w:rPr>
          <w:rFonts w:ascii="Times New Roman" w:hAnsi="Times New Roman" w:cs="Times New Roman"/>
          <w:sz w:val="28"/>
          <w:szCs w:val="28"/>
        </w:rPr>
        <w:t>Хэбдидж</w:t>
      </w:r>
      <w:proofErr w:type="spellEnd"/>
      <w:r w:rsidRPr="00D53074">
        <w:rPr>
          <w:rFonts w:ascii="Times New Roman" w:hAnsi="Times New Roman" w:cs="Times New Roman"/>
          <w:sz w:val="28"/>
          <w:szCs w:val="28"/>
        </w:rPr>
        <w:t xml:space="preserve"> «Субкультура: значение стиля»;</w:t>
      </w:r>
    </w:p>
    <w:p w14:paraId="7A56D9AD" w14:textId="77777777" w:rsidR="00C812ED" w:rsidRPr="00D53074" w:rsidRDefault="00C812ED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>5.</w:t>
      </w:r>
      <w:proofErr w:type="gramStart"/>
      <w:r w:rsidRPr="00D53074">
        <w:rPr>
          <w:rFonts w:ascii="Times New Roman" w:hAnsi="Times New Roman" w:cs="Times New Roman"/>
          <w:sz w:val="28"/>
          <w:szCs w:val="28"/>
        </w:rPr>
        <w:t>И.П</w:t>
      </w:r>
      <w:proofErr w:type="gramEnd"/>
      <w:r w:rsidRPr="00D53074">
        <w:rPr>
          <w:rFonts w:ascii="Times New Roman" w:hAnsi="Times New Roman" w:cs="Times New Roman"/>
          <w:sz w:val="28"/>
          <w:szCs w:val="28"/>
        </w:rPr>
        <w:t xml:space="preserve"> Башкатов «Молодёжные субкультуры».</w:t>
      </w:r>
    </w:p>
    <w:p w14:paraId="70E9AFC4" w14:textId="77777777" w:rsidR="00C812ED" w:rsidRPr="00D53074" w:rsidRDefault="00C812ED" w:rsidP="00BA236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008DE06" w14:textId="77777777" w:rsidR="0037374D" w:rsidRPr="00D53074" w:rsidRDefault="0037374D" w:rsidP="00BA236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7F3A74B3" w14:textId="77777777" w:rsidR="00FD5442" w:rsidRPr="00D53074" w:rsidRDefault="00FD5442" w:rsidP="00BA236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09C0625" w14:textId="77777777" w:rsidR="00FD5442" w:rsidRPr="00D53074" w:rsidRDefault="00FD5442" w:rsidP="00BA2366">
      <w:pPr>
        <w:pStyle w:val="a4"/>
        <w:rPr>
          <w:rFonts w:ascii="Times New Roman" w:hAnsi="Times New Roman" w:cs="Times New Roman"/>
          <w:sz w:val="28"/>
          <w:szCs w:val="28"/>
        </w:rPr>
      </w:pPr>
      <w:r w:rsidRPr="00D5307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14:paraId="7CA46A84" w14:textId="77777777" w:rsidR="004A4899" w:rsidRPr="00D53074" w:rsidRDefault="004A4899" w:rsidP="00BA236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4A97492F" w14:textId="77777777" w:rsidR="0033030B" w:rsidRPr="00D53074" w:rsidRDefault="0033030B" w:rsidP="00BA2366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51843BD" w14:textId="77777777" w:rsidR="00195045" w:rsidRPr="00D53074" w:rsidRDefault="00195045" w:rsidP="00B3095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sectPr w:rsidR="00195045" w:rsidRPr="00D53074" w:rsidSect="00692EB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2649F"/>
    <w:multiLevelType w:val="hybridMultilevel"/>
    <w:tmpl w:val="6B5E83BA"/>
    <w:lvl w:ilvl="0" w:tplc="A8C86A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1C196F"/>
    <w:multiLevelType w:val="hybridMultilevel"/>
    <w:tmpl w:val="C734C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13217"/>
    <w:multiLevelType w:val="hybridMultilevel"/>
    <w:tmpl w:val="7E7CB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11724"/>
    <w:multiLevelType w:val="hybridMultilevel"/>
    <w:tmpl w:val="0E2AE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2B35B2"/>
    <w:multiLevelType w:val="hybridMultilevel"/>
    <w:tmpl w:val="3C5E6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75487"/>
    <w:multiLevelType w:val="hybridMultilevel"/>
    <w:tmpl w:val="BB482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1125D"/>
    <w:multiLevelType w:val="hybridMultilevel"/>
    <w:tmpl w:val="3970ECD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AA3FC3"/>
    <w:multiLevelType w:val="hybridMultilevel"/>
    <w:tmpl w:val="C5748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30F4"/>
    <w:rsid w:val="00195045"/>
    <w:rsid w:val="0033030B"/>
    <w:rsid w:val="0037374D"/>
    <w:rsid w:val="004A4899"/>
    <w:rsid w:val="004A662A"/>
    <w:rsid w:val="00535A6C"/>
    <w:rsid w:val="005730F4"/>
    <w:rsid w:val="00641AE5"/>
    <w:rsid w:val="00692EBC"/>
    <w:rsid w:val="00700383"/>
    <w:rsid w:val="00747C8C"/>
    <w:rsid w:val="00857531"/>
    <w:rsid w:val="009D7933"/>
    <w:rsid w:val="00A53E4D"/>
    <w:rsid w:val="00B05EFA"/>
    <w:rsid w:val="00B30955"/>
    <w:rsid w:val="00BA2366"/>
    <w:rsid w:val="00C812ED"/>
    <w:rsid w:val="00CC6E4A"/>
    <w:rsid w:val="00D53074"/>
    <w:rsid w:val="00D90A8B"/>
    <w:rsid w:val="00E42CB5"/>
    <w:rsid w:val="00E960CC"/>
    <w:rsid w:val="00FD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0825F"/>
  <w15:docId w15:val="{024054ED-D094-4906-A22C-8B1CE5B5C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5442"/>
    <w:pPr>
      <w:ind w:left="720"/>
      <w:contextualSpacing/>
    </w:pPr>
  </w:style>
  <w:style w:type="paragraph" w:styleId="a4">
    <w:name w:val="No Spacing"/>
    <w:uiPriority w:val="1"/>
    <w:qFormat/>
    <w:rsid w:val="00E42C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Елена Дмитракова</cp:lastModifiedBy>
  <cp:revision>4</cp:revision>
  <dcterms:created xsi:type="dcterms:W3CDTF">2021-04-08T16:38:00Z</dcterms:created>
  <dcterms:modified xsi:type="dcterms:W3CDTF">2021-08-25T17:09:00Z</dcterms:modified>
</cp:coreProperties>
</file>