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CFC" w:rsidRDefault="005B2CFC" w:rsidP="005B2CF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2CFC" w:rsidRDefault="005B2CFC" w:rsidP="005B2CF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2CFC" w:rsidRDefault="005B2CFC" w:rsidP="005B2CF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2CFC" w:rsidRDefault="005B2CFC" w:rsidP="005B2CF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2CFC" w:rsidRDefault="005B2CFC" w:rsidP="005B2CF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2CFC" w:rsidRDefault="005B2CFC" w:rsidP="005B2CFC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0831" w:rsidRDefault="00230831" w:rsidP="005B2CFC">
      <w:pPr>
        <w:spacing w:line="360" w:lineRule="auto"/>
        <w:jc w:val="center"/>
        <w:rPr>
          <w:sz w:val="48"/>
          <w:szCs w:val="48"/>
        </w:rPr>
      </w:pPr>
    </w:p>
    <w:p w:rsidR="00230831" w:rsidRDefault="00230831" w:rsidP="005B2CFC">
      <w:pPr>
        <w:spacing w:line="360" w:lineRule="auto"/>
        <w:jc w:val="center"/>
        <w:rPr>
          <w:sz w:val="48"/>
          <w:szCs w:val="48"/>
        </w:rPr>
      </w:pPr>
    </w:p>
    <w:p w:rsidR="005B2CFC" w:rsidRPr="00230831" w:rsidRDefault="005B2CFC" w:rsidP="00230831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230831">
        <w:rPr>
          <w:rFonts w:ascii="Times New Roman" w:hAnsi="Times New Roman" w:cs="Times New Roman"/>
          <w:sz w:val="48"/>
          <w:szCs w:val="48"/>
        </w:rPr>
        <w:t>Мастер-класс</w:t>
      </w:r>
    </w:p>
    <w:p w:rsidR="005B2CFC" w:rsidRPr="00230831" w:rsidRDefault="005B2CFC" w:rsidP="005B2CF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B2CFC" w:rsidRPr="00230831" w:rsidRDefault="00230831" w:rsidP="005B2CFC">
      <w:pPr>
        <w:jc w:val="center"/>
        <w:rPr>
          <w:rFonts w:ascii="Times New Roman" w:hAnsi="Times New Roman" w:cs="Times New Roman"/>
          <w:sz w:val="40"/>
          <w:szCs w:val="40"/>
        </w:rPr>
      </w:pPr>
      <w:r w:rsidRPr="00230831">
        <w:rPr>
          <w:rFonts w:ascii="Times New Roman" w:hAnsi="Times New Roman" w:cs="Times New Roman"/>
          <w:sz w:val="40"/>
          <w:szCs w:val="40"/>
        </w:rPr>
        <w:t>Использование мыслительной модели «</w:t>
      </w:r>
      <w:proofErr w:type="spellStart"/>
      <w:r w:rsidRPr="00230831">
        <w:rPr>
          <w:rFonts w:ascii="Times New Roman" w:hAnsi="Times New Roman" w:cs="Times New Roman"/>
          <w:sz w:val="40"/>
          <w:szCs w:val="40"/>
        </w:rPr>
        <w:t>Эвроритм</w:t>
      </w:r>
      <w:proofErr w:type="spellEnd"/>
      <w:r w:rsidRPr="00230831">
        <w:rPr>
          <w:rFonts w:ascii="Times New Roman" w:hAnsi="Times New Roman" w:cs="Times New Roman"/>
          <w:sz w:val="40"/>
          <w:szCs w:val="40"/>
        </w:rPr>
        <w:t>»</w:t>
      </w:r>
    </w:p>
    <w:p w:rsidR="005B2CFC" w:rsidRPr="00230831" w:rsidRDefault="005B2CFC" w:rsidP="005B2CFC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5B2CFC" w:rsidRPr="00367ACB" w:rsidRDefault="005B2CFC" w:rsidP="005B2CFC">
      <w:pPr>
        <w:rPr>
          <w:sz w:val="40"/>
          <w:szCs w:val="40"/>
        </w:rPr>
      </w:pPr>
    </w:p>
    <w:p w:rsidR="005B2CFC" w:rsidRPr="00230831" w:rsidRDefault="005B2CFC" w:rsidP="005B2CFC">
      <w:pPr>
        <w:spacing w:line="240" w:lineRule="auto"/>
        <w:ind w:left="7201"/>
        <w:contextualSpacing/>
        <w:rPr>
          <w:rFonts w:ascii="Times New Roman" w:hAnsi="Times New Roman" w:cs="Times New Roman"/>
          <w:sz w:val="28"/>
          <w:szCs w:val="28"/>
        </w:rPr>
      </w:pPr>
      <w:r w:rsidRPr="00230831">
        <w:rPr>
          <w:rFonts w:ascii="Times New Roman" w:hAnsi="Times New Roman" w:cs="Times New Roman"/>
          <w:sz w:val="28"/>
          <w:szCs w:val="28"/>
        </w:rPr>
        <w:t>Подготовил:</w:t>
      </w:r>
    </w:p>
    <w:p w:rsidR="005B2CFC" w:rsidRPr="00230831" w:rsidRDefault="005B2CFC" w:rsidP="005B2CFC">
      <w:pPr>
        <w:spacing w:line="240" w:lineRule="auto"/>
        <w:ind w:left="7201"/>
        <w:contextualSpacing/>
        <w:rPr>
          <w:rFonts w:ascii="Times New Roman" w:hAnsi="Times New Roman" w:cs="Times New Roman"/>
          <w:sz w:val="28"/>
          <w:szCs w:val="28"/>
        </w:rPr>
      </w:pPr>
      <w:r w:rsidRPr="00230831">
        <w:rPr>
          <w:rFonts w:ascii="Times New Roman" w:hAnsi="Times New Roman" w:cs="Times New Roman"/>
          <w:sz w:val="28"/>
          <w:szCs w:val="28"/>
        </w:rPr>
        <w:t>воспитатель 1 квалификационной категории</w:t>
      </w:r>
    </w:p>
    <w:p w:rsidR="005B2CFC" w:rsidRPr="00230831" w:rsidRDefault="005B2CFC" w:rsidP="005B2CFC">
      <w:pPr>
        <w:spacing w:line="240" w:lineRule="auto"/>
        <w:ind w:left="7201"/>
        <w:contextualSpacing/>
        <w:rPr>
          <w:rFonts w:ascii="Times New Roman" w:hAnsi="Times New Roman" w:cs="Times New Roman"/>
          <w:sz w:val="28"/>
          <w:szCs w:val="28"/>
        </w:rPr>
      </w:pPr>
      <w:r w:rsidRPr="00230831">
        <w:rPr>
          <w:rFonts w:ascii="Times New Roman" w:hAnsi="Times New Roman" w:cs="Times New Roman"/>
          <w:sz w:val="28"/>
          <w:szCs w:val="28"/>
        </w:rPr>
        <w:t>Клейменова О.Н.</w:t>
      </w:r>
    </w:p>
    <w:p w:rsidR="005B2CFC" w:rsidRPr="00230831" w:rsidRDefault="005B2CFC" w:rsidP="005B2CFC">
      <w:pPr>
        <w:jc w:val="center"/>
        <w:rPr>
          <w:rFonts w:ascii="Times New Roman" w:hAnsi="Times New Roman" w:cs="Times New Roman"/>
          <w:color w:val="008080"/>
          <w:sz w:val="28"/>
          <w:szCs w:val="28"/>
        </w:rPr>
      </w:pPr>
    </w:p>
    <w:p w:rsidR="005B2CFC" w:rsidRPr="00A914BF" w:rsidRDefault="005B2CFC" w:rsidP="005B2CFC">
      <w:pPr>
        <w:jc w:val="center"/>
        <w:rPr>
          <w:color w:val="008080"/>
          <w:sz w:val="28"/>
          <w:szCs w:val="28"/>
        </w:rPr>
      </w:pPr>
    </w:p>
    <w:p w:rsidR="005B2CFC" w:rsidRDefault="005B2CFC" w:rsidP="005B2CFC">
      <w:pPr>
        <w:jc w:val="center"/>
        <w:rPr>
          <w:color w:val="008080"/>
          <w:sz w:val="28"/>
          <w:szCs w:val="28"/>
        </w:rPr>
      </w:pPr>
    </w:p>
    <w:p w:rsidR="005B2CFC" w:rsidRDefault="005B2CFC" w:rsidP="005B2CFC">
      <w:pPr>
        <w:jc w:val="center"/>
        <w:rPr>
          <w:color w:val="008080"/>
          <w:sz w:val="28"/>
          <w:szCs w:val="28"/>
        </w:rPr>
      </w:pPr>
    </w:p>
    <w:p w:rsidR="005B2CFC" w:rsidRPr="00A914BF" w:rsidRDefault="005B2CFC" w:rsidP="005B2CFC">
      <w:pPr>
        <w:rPr>
          <w:color w:val="008080"/>
          <w:sz w:val="28"/>
          <w:szCs w:val="28"/>
        </w:rPr>
      </w:pPr>
    </w:p>
    <w:p w:rsidR="005B2CFC" w:rsidRDefault="005B2CFC" w:rsidP="005B2CFC">
      <w:pPr>
        <w:jc w:val="center"/>
        <w:rPr>
          <w:color w:val="008080"/>
          <w:sz w:val="40"/>
          <w:szCs w:val="40"/>
        </w:rPr>
      </w:pPr>
      <w:r w:rsidRPr="00A914BF">
        <w:rPr>
          <w:color w:val="008080"/>
          <w:sz w:val="28"/>
          <w:szCs w:val="28"/>
        </w:rPr>
        <w:t>201</w:t>
      </w:r>
      <w:r>
        <w:rPr>
          <w:color w:val="008080"/>
          <w:sz w:val="28"/>
          <w:szCs w:val="28"/>
        </w:rPr>
        <w:t>9</w:t>
      </w:r>
    </w:p>
    <w:p w:rsidR="005B2CFC" w:rsidRDefault="005B2CFC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0831" w:rsidRDefault="00230831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0831" w:rsidRDefault="00230831" w:rsidP="00F428F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30831" w:rsidRDefault="00230831" w:rsidP="00F428F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428FE" w:rsidRPr="00F428FE" w:rsidRDefault="00F428FE" w:rsidP="00F428F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</w:t>
      </w:r>
    </w:p>
    <w:p w:rsidR="00F428FE" w:rsidRPr="00F428FE" w:rsidRDefault="00F428FE" w:rsidP="00F428F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«Использование мыслительной модели «</w:t>
      </w:r>
      <w:proofErr w:type="spellStart"/>
      <w:r w:rsidRPr="00F428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Эвроритм</w:t>
      </w:r>
      <w:proofErr w:type="spellEnd"/>
      <w:r w:rsidRPr="00F428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  <w:r w:rsidRPr="00F428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</w:t>
      </w: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</w:t>
      </w:r>
    </w:p>
    <w:p w:rsidR="00F428FE" w:rsidRPr="00F25CF4" w:rsidRDefault="00F428FE" w:rsidP="0002025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коллеги, в черном ящике лежит какой-то объект рукотворного мира. Отгадайте загадку об этом объекте:</w:t>
      </w:r>
    </w:p>
    <w:p w:rsidR="00020251" w:rsidRPr="00F25CF4" w:rsidRDefault="00020251" w:rsidP="0002025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8FE" w:rsidRPr="00F25CF4" w:rsidRDefault="009B26DB" w:rsidP="00F428F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5C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хвоста, ни головы,</w:t>
      </w:r>
      <w:r w:rsidRPr="00F25C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0251" w:rsidRPr="00F25CF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 четыре ноги…</w:t>
      </w:r>
    </w:p>
    <w:p w:rsidR="00F428FE" w:rsidRPr="00F428FE" w:rsidRDefault="00F428FE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это? (ответ).</w:t>
      </w:r>
      <w:r w:rsidRPr="00F25C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20251" w:rsidRPr="00F25C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(стол</w:t>
      </w:r>
      <w:r w:rsidRPr="00F428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F428FE" w:rsidRPr="00F428FE" w:rsidRDefault="00F428FE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это </w:t>
      </w:r>
      <w:r w:rsidR="00020251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</w:t>
      </w: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(объект достается из ящика). </w:t>
      </w:r>
      <w:r w:rsidR="009B26DB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можем больше получить информации об этом объекте, </w:t>
      </w: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рассмотрим этот объект с использованием мыслительной модели «</w:t>
      </w:r>
      <w:proofErr w:type="spellStart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эвроритм</w:t>
      </w:r>
      <w:proofErr w:type="spellEnd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428FE" w:rsidRPr="00F428FE" w:rsidRDefault="00F428FE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 понятие «</w:t>
      </w:r>
      <w:proofErr w:type="spellStart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эвроритм</w:t>
      </w:r>
      <w:proofErr w:type="spellEnd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произошло от двух греческих слов «эвристика» - это значит «отыскиваю», «открываю», и «ритм» - т.е. «мерное течение».</w:t>
      </w:r>
    </w:p>
    <w:p w:rsidR="00F428FE" w:rsidRPr="00F428FE" w:rsidRDefault="00F428FE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Эвроритм</w:t>
      </w:r>
      <w:proofErr w:type="spellEnd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приём фантазирования, при котором конкретный объект рукотворного мира рассматривается по определённому плану, так называемым «этажам». Модель «</w:t>
      </w:r>
      <w:proofErr w:type="spellStart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эвроритма</w:t>
      </w:r>
      <w:proofErr w:type="spellEnd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выглядит следующим образом (показ на доске готовой модели). Всего этажей 9. Каждый этаж кодируется формулой, буквой или схемой по выбору детей. </w:t>
      </w:r>
    </w:p>
    <w:p w:rsidR="00F428FE" w:rsidRPr="00F428FE" w:rsidRDefault="00F428FE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Двигаясь вместе с детьми по этажам воображаемого волшебного дома снизу вверх. Мы на каждом этаже обсуждаем какой - то определённый вопрос и находим ответы на него.</w:t>
      </w:r>
    </w:p>
    <w:p w:rsidR="00F428FE" w:rsidRPr="00F428FE" w:rsidRDefault="00F428FE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с вами на первом этаже (</w:t>
      </w:r>
      <w:r w:rsidRPr="00F428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располагает значок</w:t>
      </w:r>
      <w:r w:rsidR="00020251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«Дело»</w:t>
      </w:r>
    </w:p>
    <w:p w:rsidR="00020251" w:rsidRPr="00F25CF4" w:rsidRDefault="00F428FE" w:rsidP="0002025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</w:t>
      </w:r>
      <w:r w:rsidR="00020251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чего этот объект необходим человеку? </w:t>
      </w:r>
    </w:p>
    <w:p w:rsidR="00F428FE" w:rsidRPr="00F428FE" w:rsidRDefault="00020251" w:rsidP="00020251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(чтобы делать уроки, ставить еду, класть письменные принадлежности, заниматься на компьютере</w:t>
      </w:r>
      <w:proofErr w:type="gramStart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r w:rsidR="00F428FE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</w:p>
    <w:p w:rsidR="00020251" w:rsidRPr="00F25CF4" w:rsidRDefault="00F428FE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Делается </w:t>
      </w: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вывод</w:t>
      </w:r>
      <w:r w:rsidR="00020251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люди придумали стол для того чтобы ставить и класть на него что-нибудь.</w:t>
      </w:r>
    </w:p>
    <w:p w:rsidR="00F428FE" w:rsidRPr="00F25CF4" w:rsidRDefault="00020251" w:rsidP="0002025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второй этаж – «Главные части»</w:t>
      </w:r>
      <w:r w:rsidR="00F428FE"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</w:t>
      </w:r>
    </w:p>
    <w:p w:rsidR="00020251" w:rsidRPr="00F25CF4" w:rsidRDefault="00F428FE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каких частей состоит объект? </w:t>
      </w:r>
    </w:p>
    <w:p w:rsidR="00020251" w:rsidRPr="00F25CF4" w:rsidRDefault="0002025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 У стола есть ножки, столешница, углы.</w:t>
      </w:r>
    </w:p>
    <w:p w:rsidR="00020251" w:rsidRPr="00F25CF4" w:rsidRDefault="00F428FE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Какая </w:t>
      </w:r>
      <w:r w:rsidR="00020251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главная часть </w:t>
      </w: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помогает выполнить главное дело? </w:t>
      </w:r>
    </w:p>
    <w:p w:rsidR="00020251" w:rsidRPr="00F25CF4" w:rsidRDefault="009C1A5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020251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столешница потому что на неё ставятся нужные предметы</w:t>
      </w:r>
    </w:p>
    <w:p w:rsidR="009C1A51" w:rsidRPr="00F25CF4" w:rsidRDefault="00F428FE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Делается вывод: </w:t>
      </w:r>
      <w:r w:rsidR="009C1A51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 без столешницы не стол.</w:t>
      </w:r>
    </w:p>
    <w:p w:rsidR="00F428FE" w:rsidRPr="00F25CF4" w:rsidRDefault="00F428FE" w:rsidP="009C1A5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значок на 3 этаж</w:t>
      </w: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9C1A51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Друзья</w:t>
      </w: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C1A51" w:rsidRPr="00F25CF4" w:rsidRDefault="009C1A5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этаже у стола появилось много друзей, назвать их?</w:t>
      </w:r>
    </w:p>
    <w:p w:rsidR="009C1A51" w:rsidRPr="00F25CF4" w:rsidRDefault="009C1A5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 журнальный стол, обеденный стол, письменный стол.</w:t>
      </w:r>
    </w:p>
    <w:p w:rsidR="009C1A51" w:rsidRPr="00F25CF4" w:rsidRDefault="009C1A5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Придумать друзей объекта с помощью </w:t>
      </w:r>
      <w:proofErr w:type="spellStart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морфотаблицы</w:t>
      </w:r>
      <w:proofErr w:type="spellEnd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изменяя части по размеру, форме и цвету.</w:t>
      </w:r>
    </w:p>
    <w:p w:rsidR="009C1A51" w:rsidRPr="00F25CF4" w:rsidRDefault="009C1A5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 круглый стол и поставить в круглую комнату; уменьшить ножки и можно поставить стол малышам.</w:t>
      </w:r>
    </w:p>
    <w:p w:rsidR="009C1A51" w:rsidRPr="00F25CF4" w:rsidRDefault="009C1A5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Вывод: получается, что столы</w:t>
      </w:r>
      <w:r w:rsidR="00F428FE"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разные, их много. Но функция у всех одна</w:t>
      </w: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C1A51" w:rsidRDefault="009C1A5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0831" w:rsidRDefault="0023083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0831" w:rsidRDefault="0023083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0831" w:rsidRPr="00F25CF4" w:rsidRDefault="00230831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0831" w:rsidRPr="00230831" w:rsidRDefault="00F428FE" w:rsidP="0023083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значок на 4 этаж</w:t>
      </w:r>
      <w:r w:rsidR="009C1A51"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«Волшебник»</w:t>
      </w:r>
    </w:p>
    <w:p w:rsidR="00230831" w:rsidRDefault="00230831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8FE" w:rsidRPr="00F25CF4" w:rsidRDefault="00F428FE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Представьте себе, что наш объект улучшился, научился выполнять новые функции, которые получил от других объектов. На этом этаже дети фантазируют, берут функции других объектов и присваивают их </w:t>
      </w:r>
      <w:r w:rsidR="009C1A51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столу. Например: </w:t>
      </w:r>
      <w:r w:rsidR="0005249B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стол подружился с пластилином, что перенял его свойства: летом он будет мягким и пачкать книги; стол подружился с магнитофоном: я сажусь </w:t>
      </w:r>
      <w:proofErr w:type="gramStart"/>
      <w:r w:rsidR="0005249B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кушать</w:t>
      </w:r>
      <w:proofErr w:type="gramEnd"/>
      <w:r w:rsidR="0005249B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мне он музыку играет; стол подружился с аквариумом он стал прозрачным и внутри плавают рыбки.</w:t>
      </w:r>
    </w:p>
    <w:p w:rsidR="0005249B" w:rsidRPr="00F428FE" w:rsidRDefault="0005249B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8FE" w:rsidRPr="00F25CF4" w:rsidRDefault="00F428FE" w:rsidP="0005249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значок на 5 этаж</w:t>
      </w:r>
      <w:r w:rsidR="0005249B"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«Неудачник»</w:t>
      </w:r>
    </w:p>
    <w:p w:rsidR="00F428FE" w:rsidRPr="00F25CF4" w:rsidRDefault="00F428FE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каком случае </w:t>
      </w:r>
      <w:r w:rsidR="0005249B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столом нельзя будет пользоваться? Даже если он новый.</w:t>
      </w:r>
    </w:p>
    <w:p w:rsidR="0005249B" w:rsidRPr="00F25CF4" w:rsidRDefault="0005249B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вокруг малыши</w:t>
      </w:r>
      <w:proofErr w:type="gramStart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стол большой. Или нет </w:t>
      </w:r>
      <w:proofErr w:type="gramStart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предметов</w:t>
      </w:r>
      <w:proofErr w:type="gramEnd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надо класть на стол.</w:t>
      </w:r>
    </w:p>
    <w:p w:rsidR="0005249B" w:rsidRPr="00F428FE" w:rsidRDefault="0005249B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8FE" w:rsidRPr="00F25CF4" w:rsidRDefault="00F428FE" w:rsidP="0005249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значок на 6 этаж</w:t>
      </w:r>
      <w:r w:rsidR="0005249B"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</w:t>
      </w:r>
      <w:r w:rsidR="0005249B"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SOS</w:t>
      </w:r>
      <w:r w:rsidR="0005249B"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 сигнал беды</w:t>
      </w:r>
    </w:p>
    <w:p w:rsidR="0005249B" w:rsidRPr="00F25CF4" w:rsidRDefault="0005249B" w:rsidP="0005249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249B" w:rsidRPr="00F25CF4" w:rsidRDefault="0005249B" w:rsidP="0005249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в самом столе может помешать им пользоваться? Как </w:t>
      </w:r>
      <w:proofErr w:type="spellStart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вермя</w:t>
      </w:r>
      <w:proofErr w:type="spellEnd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воздействовать на объект?</w:t>
      </w:r>
    </w:p>
    <w:p w:rsidR="0005249B" w:rsidRPr="00F25CF4" w:rsidRDefault="0005249B" w:rsidP="0005249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стол игрушечный и попал на кухню;</w:t>
      </w:r>
    </w:p>
    <w:p w:rsidR="0005249B" w:rsidRPr="00F25CF4" w:rsidRDefault="0005249B" w:rsidP="0005249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сделан из хрупкого материала и служит украшением;</w:t>
      </w:r>
    </w:p>
    <w:p w:rsidR="0005249B" w:rsidRPr="00F25CF4" w:rsidRDefault="0005249B" w:rsidP="0005249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стол старый и ножка сломалась.</w:t>
      </w:r>
    </w:p>
    <w:p w:rsidR="0005249B" w:rsidRPr="00F25CF4" w:rsidRDefault="0005249B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8FE" w:rsidRPr="00F25CF4" w:rsidRDefault="00F428FE" w:rsidP="0005249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значок на 7 этаж</w:t>
      </w:r>
      <w:r w:rsidR="0005249B"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«Один»</w:t>
      </w:r>
    </w:p>
    <w:p w:rsidR="0005249B" w:rsidRPr="00F25CF4" w:rsidRDefault="0005249B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пользоваться столом если он один на всем свете? Как правильно сохранить объект чтобы он не испортился?</w:t>
      </w:r>
    </w:p>
    <w:p w:rsidR="0005249B" w:rsidRPr="00F25CF4" w:rsidRDefault="0005249B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- можно накрыть клеенкой; скатертью; покрасить ножки стола</w:t>
      </w:r>
      <w:r w:rsidR="00F25CF4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сделать чертеж и сфотографировать.</w:t>
      </w:r>
    </w:p>
    <w:p w:rsidR="00F25CF4" w:rsidRPr="00F25CF4" w:rsidRDefault="00F25CF4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F428FE" w:rsidRPr="00F25CF4" w:rsidRDefault="00F428FE" w:rsidP="00F25CF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значок на 8  этаж</w:t>
      </w:r>
      <w:r w:rsidR="00F25CF4"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 Помощник»</w:t>
      </w:r>
    </w:p>
    <w:p w:rsidR="00F428FE" w:rsidRPr="00F25CF4" w:rsidRDefault="00F428FE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Представим, что наступило такое время, когда </w:t>
      </w:r>
      <w:r w:rsidR="00F25CF4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стола</w:t>
      </w: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стало, но её функция всё равно выполня</w:t>
      </w:r>
      <w:r w:rsidR="00F25CF4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ется. Как это возможно? Какой объект может выполнять тоже дело?</w:t>
      </w:r>
    </w:p>
    <w:p w:rsidR="00F25CF4" w:rsidRPr="00F25CF4" w:rsidRDefault="00F25CF4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посуду можно поставить на тумбочку; в походе заменить стол – камнем; ….</w:t>
      </w:r>
    </w:p>
    <w:p w:rsidR="00F428FE" w:rsidRPr="00F428FE" w:rsidRDefault="00F25CF4" w:rsidP="00F25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9. </w:t>
      </w:r>
      <w:r w:rsidR="00F428FE"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наконец, 9 этаж</w:t>
      </w:r>
    </w:p>
    <w:p w:rsidR="00F428FE" w:rsidRPr="00F428FE" w:rsidRDefault="00F428FE" w:rsidP="00F428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значок на 9 этаж</w:t>
      </w:r>
      <w:r w:rsidR="00F25CF4" w:rsidRPr="00F25CF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«Дело перечёркнуто»</w:t>
      </w:r>
    </w:p>
    <w:p w:rsidR="00F25CF4" w:rsidRPr="00F25CF4" w:rsidRDefault="00F25CF4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Подумайте когда может быть </w:t>
      </w:r>
      <w:proofErr w:type="gramStart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proofErr w:type="gramEnd"/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дело стола не нужно.</w:t>
      </w:r>
    </w:p>
    <w:p w:rsidR="00F25CF4" w:rsidRPr="00F25CF4" w:rsidRDefault="00F25CF4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состоянии невесомости стол не нужен, потому что объекты летают в воздухе.</w:t>
      </w:r>
    </w:p>
    <w:p w:rsidR="00F428FE" w:rsidRPr="00F428FE" w:rsidRDefault="00F428FE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мы рассмотрели </w:t>
      </w:r>
      <w:r w:rsidR="00F25CF4" w:rsidRPr="00F25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</w:t>
      </w: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использованием модели «</w:t>
      </w:r>
      <w:proofErr w:type="spellStart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эвроритм</w:t>
      </w:r>
      <w:proofErr w:type="spellEnd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В чём преимущества «</w:t>
      </w:r>
      <w:proofErr w:type="spellStart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эвроритма</w:t>
      </w:r>
      <w:proofErr w:type="spellEnd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»? Он даёт возможность мыслить системно и воспринимать каждый объект рукотворного мира не изолированно, а во множестве связей с другими объектами, и вместе с этим прогнозировать его развитие.</w:t>
      </w:r>
    </w:p>
    <w:p w:rsidR="00230831" w:rsidRDefault="00230831" w:rsidP="0023083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0831" w:rsidRDefault="00230831" w:rsidP="0023083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0831" w:rsidRDefault="00230831" w:rsidP="00230831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28FE" w:rsidRPr="00F428FE" w:rsidRDefault="00F428FE" w:rsidP="00F428FE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речь и воображение.</w:t>
      </w:r>
    </w:p>
    <w:p w:rsidR="00F428FE" w:rsidRPr="00F428FE" w:rsidRDefault="00F428FE" w:rsidP="00F428FE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Формирует навыки обобщения.</w:t>
      </w:r>
    </w:p>
    <w:p w:rsidR="00F428FE" w:rsidRPr="00F428FE" w:rsidRDefault="00F428FE" w:rsidP="00F428FE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Мотивирует дошкольников на поиск новых, нешаблонных решений, т.е. формирует основы инженерного мышления.</w:t>
      </w:r>
    </w:p>
    <w:p w:rsidR="00F428FE" w:rsidRPr="00F428FE" w:rsidRDefault="00F428FE" w:rsidP="00F428FE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 показывает, что использование «</w:t>
      </w:r>
      <w:proofErr w:type="spellStart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эвроритма</w:t>
      </w:r>
      <w:proofErr w:type="spellEnd"/>
      <w:r w:rsidRPr="00F428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значительно повышает интерес детей к деятельности. Все дети чувствуют себя успешными, а это значит, они мотивированы к познанию окружающего мира.</w:t>
      </w:r>
    </w:p>
    <w:p w:rsidR="00C61492" w:rsidRPr="00F25CF4" w:rsidRDefault="00C61492">
      <w:pPr>
        <w:rPr>
          <w:rFonts w:ascii="Times New Roman" w:hAnsi="Times New Roman" w:cs="Times New Roman"/>
          <w:sz w:val="28"/>
          <w:szCs w:val="28"/>
        </w:rPr>
      </w:pPr>
    </w:p>
    <w:sectPr w:rsidR="00C61492" w:rsidRPr="00F25CF4" w:rsidSect="005B2CFC">
      <w:pgSz w:w="11906" w:h="16838"/>
      <w:pgMar w:top="28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3C72"/>
    <w:multiLevelType w:val="hybridMultilevel"/>
    <w:tmpl w:val="1D0816B6"/>
    <w:lvl w:ilvl="0" w:tplc="4A2CC7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F36423"/>
    <w:multiLevelType w:val="multilevel"/>
    <w:tmpl w:val="A5DA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F428FE"/>
    <w:rsid w:val="00020251"/>
    <w:rsid w:val="0005249B"/>
    <w:rsid w:val="00230831"/>
    <w:rsid w:val="00356F96"/>
    <w:rsid w:val="00377878"/>
    <w:rsid w:val="005B2CFC"/>
    <w:rsid w:val="009B26DB"/>
    <w:rsid w:val="009C1A51"/>
    <w:rsid w:val="00C61492"/>
    <w:rsid w:val="00F25CF4"/>
    <w:rsid w:val="00F428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2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6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6F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ALESYA</dc:creator>
  <cp:keywords/>
  <dc:description/>
  <cp:lastModifiedBy>User</cp:lastModifiedBy>
  <cp:revision>3</cp:revision>
  <cp:lastPrinted>2019-12-06T16:49:00Z</cp:lastPrinted>
  <dcterms:created xsi:type="dcterms:W3CDTF">2019-11-25T14:43:00Z</dcterms:created>
  <dcterms:modified xsi:type="dcterms:W3CDTF">2019-12-06T16:49:00Z</dcterms:modified>
</cp:coreProperties>
</file>