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774F" w:rsidRDefault="0058774F" w:rsidP="0061595C">
      <w:pPr>
        <w:rPr>
          <w:rFonts w:ascii="Times New Roman" w:hAnsi="Times New Roman" w:cs="Times New Roman"/>
          <w:sz w:val="48"/>
          <w:szCs w:val="48"/>
        </w:rPr>
      </w:pPr>
    </w:p>
    <w:p w:rsidR="0058774F" w:rsidRPr="0061595C" w:rsidRDefault="0058774F" w:rsidP="0061595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61595C">
        <w:rPr>
          <w:rFonts w:ascii="Times New Roman" w:hAnsi="Times New Roman" w:cs="Times New Roman"/>
          <w:b/>
          <w:sz w:val="28"/>
          <w:szCs w:val="28"/>
        </w:rPr>
        <w:t xml:space="preserve">Конспект </w:t>
      </w:r>
      <w:r w:rsidR="00771D37" w:rsidRPr="0061595C">
        <w:rPr>
          <w:rFonts w:ascii="Times New Roman" w:hAnsi="Times New Roman" w:cs="Times New Roman"/>
          <w:b/>
          <w:sz w:val="28"/>
          <w:szCs w:val="28"/>
        </w:rPr>
        <w:t>ООД</w:t>
      </w:r>
      <w:r w:rsidRPr="0061595C">
        <w:rPr>
          <w:rFonts w:ascii="Times New Roman" w:hAnsi="Times New Roman" w:cs="Times New Roman"/>
          <w:b/>
          <w:sz w:val="28"/>
          <w:szCs w:val="28"/>
        </w:rPr>
        <w:t xml:space="preserve"> по развитию речи в первой младшей группе</w:t>
      </w:r>
    </w:p>
    <w:p w:rsidR="0058774F" w:rsidRDefault="0058774F" w:rsidP="0061595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61595C">
        <w:rPr>
          <w:rFonts w:ascii="Times New Roman" w:hAnsi="Times New Roman" w:cs="Times New Roman"/>
          <w:b/>
          <w:sz w:val="28"/>
          <w:szCs w:val="28"/>
        </w:rPr>
        <w:t>Чтение немецкой народной песенки «Три веселых братца»</w:t>
      </w:r>
    </w:p>
    <w:p w:rsidR="0061595C" w:rsidRPr="0061595C" w:rsidRDefault="0061595C" w:rsidP="0061595C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58774F" w:rsidRDefault="0058774F" w:rsidP="0058774F">
      <w:pPr>
        <w:rPr>
          <w:rFonts w:ascii="Times New Roman" w:hAnsi="Times New Roman" w:cs="Times New Roman"/>
          <w:sz w:val="32"/>
          <w:szCs w:val="32"/>
        </w:rPr>
      </w:pPr>
      <w:r w:rsidRPr="003D788C">
        <w:rPr>
          <w:rFonts w:ascii="Times New Roman" w:hAnsi="Times New Roman" w:cs="Times New Roman"/>
          <w:b/>
          <w:sz w:val="32"/>
          <w:szCs w:val="32"/>
        </w:rPr>
        <w:t>Цель</w:t>
      </w:r>
      <w:r>
        <w:rPr>
          <w:rFonts w:ascii="Times New Roman" w:hAnsi="Times New Roman" w:cs="Times New Roman"/>
          <w:sz w:val="32"/>
          <w:szCs w:val="32"/>
        </w:rPr>
        <w:t>: Формировать у детей умение слушать стихотворный текст, проговаривать звукоподражательные слова, проговаривать движения о которых говорится в тексте песенки.</w:t>
      </w:r>
    </w:p>
    <w:p w:rsidR="00771D37" w:rsidRDefault="00771D37" w:rsidP="0058774F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58774F" w:rsidRPr="00A177CE">
        <w:rPr>
          <w:rFonts w:ascii="Times New Roman" w:hAnsi="Times New Roman" w:cs="Times New Roman"/>
          <w:b/>
          <w:sz w:val="32"/>
          <w:szCs w:val="32"/>
        </w:rPr>
        <w:t>Ход занятия</w:t>
      </w:r>
    </w:p>
    <w:p w:rsidR="0058774F" w:rsidRPr="00771D37" w:rsidRDefault="0058774F" w:rsidP="0058774F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Педагог читает детям песенку «Три веселых братца» (пер. Л. Яхнина), показывает движения, которыми сопровождалась игра веселых братцев.</w:t>
      </w:r>
    </w:p>
    <w:p w:rsidR="00771D37" w:rsidRDefault="0058774F" w:rsidP="0058774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Воспитатель повторяет песенку, побуждая детей подражать движениям, о которых в ней говорится. При следующих повторениях текста, малыши выполняют движения и договаривают за взрослым некоторые слова и звукосочетания: ник-ник-ник, чик- чик- чик, хлоп-хлоп-хлоп, топ-топ-топ.</w:t>
      </w:r>
    </w:p>
    <w:p w:rsidR="0058774F" w:rsidRDefault="0058774F" w:rsidP="0058774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Три веселых братца</w:t>
      </w:r>
    </w:p>
    <w:p w:rsidR="0058774F" w:rsidRDefault="0058774F" w:rsidP="0058774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Гуляли по двору</w:t>
      </w:r>
    </w:p>
    <w:p w:rsidR="0058774F" w:rsidRDefault="0058774F" w:rsidP="0058774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Три веселых братца</w:t>
      </w:r>
    </w:p>
    <w:p w:rsidR="0058774F" w:rsidRDefault="0058774F" w:rsidP="0058774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Затеяли игру;</w:t>
      </w:r>
    </w:p>
    <w:p w:rsidR="0058774F" w:rsidRDefault="003D788C" w:rsidP="0058774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Делали голов</w:t>
      </w:r>
      <w:r w:rsidR="0058774F">
        <w:rPr>
          <w:rFonts w:ascii="Times New Roman" w:hAnsi="Times New Roman" w:cs="Times New Roman"/>
          <w:sz w:val="32"/>
          <w:szCs w:val="32"/>
        </w:rPr>
        <w:t>ками</w:t>
      </w:r>
    </w:p>
    <w:p w:rsidR="0058774F" w:rsidRDefault="0058774F" w:rsidP="0058774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Ник-ник-ник</w:t>
      </w:r>
    </w:p>
    <w:p w:rsidR="0058774F" w:rsidRDefault="0058774F" w:rsidP="0058774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Пальчиками ловким</w:t>
      </w:r>
      <w:bookmarkStart w:id="0" w:name="_GoBack"/>
      <w:bookmarkEnd w:id="0"/>
      <w:r>
        <w:rPr>
          <w:rFonts w:ascii="Times New Roman" w:hAnsi="Times New Roman" w:cs="Times New Roman"/>
          <w:sz w:val="32"/>
          <w:szCs w:val="32"/>
        </w:rPr>
        <w:t>и</w:t>
      </w:r>
    </w:p>
    <w:p w:rsidR="0058774F" w:rsidRDefault="0058774F" w:rsidP="0058774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Чик-чик-чик</w:t>
      </w:r>
    </w:p>
    <w:p w:rsidR="0058774F" w:rsidRDefault="0058774F" w:rsidP="0058774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Делали ладошками-</w:t>
      </w:r>
    </w:p>
    <w:p w:rsidR="0058774F" w:rsidRDefault="0058774F" w:rsidP="0058774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Хлоп-хлоп-хлоп</w:t>
      </w:r>
    </w:p>
    <w:p w:rsidR="0058774F" w:rsidRDefault="0058774F" w:rsidP="0058774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Топотали ножками-</w:t>
      </w:r>
    </w:p>
    <w:p w:rsidR="0058774F" w:rsidRDefault="0058774F" w:rsidP="0058774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Топ-топ-топ!</w:t>
      </w:r>
    </w:p>
    <w:p w:rsidR="00771D37" w:rsidRPr="0061595C" w:rsidRDefault="0058774F">
      <w:pPr>
        <w:rPr>
          <w:rFonts w:ascii="Times New Roman" w:hAnsi="Times New Roman" w:cs="Times New Roman"/>
          <w:sz w:val="28"/>
          <w:szCs w:val="28"/>
        </w:rPr>
      </w:pPr>
      <w:r w:rsidRPr="0061595C">
        <w:rPr>
          <w:rFonts w:ascii="Times New Roman" w:hAnsi="Times New Roman" w:cs="Times New Roman"/>
          <w:sz w:val="28"/>
          <w:szCs w:val="28"/>
        </w:rPr>
        <w:t>Воспитатель приглашает к себе трех мальчиков- трех веселых «братцев». Повторяет песенку, а «братцы» в такт выполняют соответствующие движения и произносят нужные звукоподражания. Затем</w:t>
      </w:r>
      <w:r w:rsidR="0061595C">
        <w:rPr>
          <w:rFonts w:ascii="Times New Roman" w:hAnsi="Times New Roman" w:cs="Times New Roman"/>
          <w:sz w:val="28"/>
          <w:szCs w:val="28"/>
        </w:rPr>
        <w:t xml:space="preserve"> педагог приглашает других детей</w:t>
      </w:r>
    </w:p>
    <w:sectPr w:rsidR="00771D37" w:rsidRPr="0061595C" w:rsidSect="00771D3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58774F"/>
    <w:rsid w:val="003D788C"/>
    <w:rsid w:val="0058774F"/>
    <w:rsid w:val="0061595C"/>
    <w:rsid w:val="00626D3D"/>
    <w:rsid w:val="00657FCE"/>
    <w:rsid w:val="00771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EFBEF20-F6A8-410A-AE82-2FB251D0BE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6D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1595C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6159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1595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FFC801-5DF0-42AE-9D18-A0DA46477A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164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,</dc:creator>
  <cp:keywords/>
  <dc:description/>
  <cp:lastModifiedBy>Пользователь</cp:lastModifiedBy>
  <cp:revision>7</cp:revision>
  <cp:lastPrinted>2021-09-20T15:30:00Z</cp:lastPrinted>
  <dcterms:created xsi:type="dcterms:W3CDTF">2020-05-04T16:04:00Z</dcterms:created>
  <dcterms:modified xsi:type="dcterms:W3CDTF">2021-09-20T15:30:00Z</dcterms:modified>
</cp:coreProperties>
</file>