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7" w:rsidRPr="00055C37" w:rsidRDefault="00055C37" w:rsidP="00055C37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r w:rsidRPr="00055C37">
        <w:rPr>
          <w:rFonts w:ascii="Times New Roman" w:hAnsi="Times New Roman" w:cs="Times New Roman"/>
          <w:b/>
        </w:rPr>
        <w:t>Самостоятельная подготовка к сдаче норм ГТО</w:t>
      </w:r>
    </w:p>
    <w:bookmarkEnd w:id="0"/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Подготовка к сдаче нормативов комплекса ГТО происходит на занятиях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 физической культуре и в спортивных секциях, а также можно проводить 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на самостоятельных тренировках.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Для того чтобы самостоятельно тренироваться, необходимо помнить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следующие правила. Одежда для спортивных занятий должна соответствовать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сезону и уровню двигательной активности во время занятий. Она должна быть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удобной и практичной. Особое внимание следует уделять спортивной обуви,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перчаткам и головному убору (в зимнее время). Спортивная обувь должна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быть удобной, лёгкой, соответствовать размеру ноги или быть на 1 размер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больше (для толстого носка в зимний период). Во время занятий в холодное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время года (зима, поздняя осень, ранняя весна) нельзя допускать промокания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ног, резкого переохлаждения организма, особенно после интенсивной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физической нагрузки. Пробежав зимой дистанцию на скорость, необходимо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как можно быстрее попасть в тёплое помещение и сменить одежду.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Если есть возможность, то можно заниматься подготовкой к сдаче норм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комплекса ГТО в выходные дни вместе с родителями. Они могут показать или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подсказать что-то весьма полезное. В том числе посоветовать, как правильно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выполнять то или иное упражнение.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Отличная идея пригласить на тренировки своих друзей. Вместе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заниматься спортом веселее, тем более что настоящая дружба крепнет в общих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делах.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Подтягивание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Прежде чем приступать к целенаправленным тренировкам, студент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должен определить свой сегодняшний максимум в выбранном варианте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подтягиваний. После чего выяснить, к какой группе студент относиться, 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выполнять предписанный для него комплекс два-три раза в неделю. Ровно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через месяц протестировать себя еще раз и, если потребуется, внеси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соответствующие коррективы.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 группа: лучшая попытка от 0 до 1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Если студент </w:t>
      </w:r>
      <w:proofErr w:type="gramStart"/>
      <w:r w:rsidRPr="00055C37">
        <w:rPr>
          <w:rFonts w:ascii="Times New Roman" w:hAnsi="Times New Roman" w:cs="Times New Roman"/>
        </w:rPr>
        <w:t>не достаточно</w:t>
      </w:r>
      <w:proofErr w:type="gramEnd"/>
      <w:r w:rsidRPr="00055C37">
        <w:rPr>
          <w:rFonts w:ascii="Times New Roman" w:hAnsi="Times New Roman" w:cs="Times New Roman"/>
        </w:rPr>
        <w:t xml:space="preserve"> подготовлен для поднятия собственного веса тела,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то ему следует выполнять только обратную часть подтягиваний. То есть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подтягиваться вверх с помощью ног, а опускаться только за счет силы рук.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Между сетами отдыхать ровно 1 минуту.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График тренировок: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 неделя: 3 сета по 5-6 повторов, 5-6 секунд на опускание.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 неделя: 3 сета по 5-6 повторов, 5-6 секунд на опускание.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 неделя: 2 сета по 5-6 повторов, 8-10 секунд на опускание.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 неделя: 2 сета по 5-6 повторов, 8-10 секунд на опускание.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 группа: лучшая попытка от 2 до 4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Когда студент не можешь выполнять достаточное количество повторов для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улучшения связи мозг-мышцы, то ему необходимо делать большее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количество сетов с меньшим количеством повторов. Самые первые повторы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будут максимально интенсивными, что позволит задействовать большинство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мышечных волокон рабочих мышц и улучшить нервно-мышечную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эффективность.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График тренировок: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 неделя: 8 сетов, 50% от лучшей попытки, 90 секунд отдыха.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 неделя: 8 сетов, 50% от лучшей попытки, 60 секунд отдыха.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 неделя: 8 сетов, лучшая попытка, 90 секунд отдыха.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 неделя: 8 сетов, лучшая попытка, 60 секунд отдыха.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 группа: лучшая попытка от 5 до 7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Когда студенту не хватает мышечной выносливости, необходимо делать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lastRenderedPageBreak/>
        <w:t>большее суммарное количество повторов, чем обычно, не считая количества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сетов. Например, если он обычно выполняет 3 сета по 6 повторов, что в сумме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обозначает 18, пусть сделает 30 повторов.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График тренировок: сделать максимальное количество подтягиваний.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Отдохнуть 1 минуту и повторить попытку. Отдыхать столько, сколько хочется,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пока не наберет необходимое количество повторов.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 группа: лучшая попытка от 8 до 12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Когда студент слишком силен для собственного веса, можно подтягиваться с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отягощением. Увеличив свою абсолютную силу, он сможет подтягиваться с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весом собственного тела большее количество 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График тренировок: прикрепи к специальному поясу отягощение, равное 5-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10% от веса тела. Этого должно быть достаточно для того, чтобы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подтянуться на 2-3 раза меньше обычного. Выполни 4-5 сетов подтягиваний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с отягощением максимальное количество раз, отдыхая между сетами ровно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60 секунд.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Бег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 неделя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1. Бег в медленном темпе 6-8 мин.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2. Общеразвивающие упражнения.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3. Специальные беговые упражнения.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а) бег высоко поднимая бедро.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б) семенящий бег.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Упражнения выполняются на отрезках до 30 метров с постепенно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увеличивающейся частотой движений, доводя их до максимальной (обращать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внимание на осанку и свободу движений).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4. Повторить выполнение низкого старта, совершенствуя технику отдельных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элементов, положений по команде «на старт», «внимание», «марш». 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5. Пробежки с низкого старта 4-6 раз по 20-30 метров не в полную силу, чтобы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бегун мог контролировать свои движения, обращая внимание на правильность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первых движений со старта: отрыв рук, эффективное выталкивание туловища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вперед двумя ногами и согласованность движений рук и ног на первых шагах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со старта в условиях бега с наклоном туловища.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7. Групповой бег в равномерном темпе по слабо пересеченной местности 3-5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мин. с переходом на ходьбу.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 неделя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1. Бег в медленном темпе 7-8 минут.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2. Общеразвивающие упражнения.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3. Специальные упражнения: бег с высоким подниманием бедра, </w:t>
      </w:r>
      <w:proofErr w:type="spellStart"/>
      <w:r w:rsidRPr="00055C37">
        <w:rPr>
          <w:rFonts w:ascii="Times New Roman" w:hAnsi="Times New Roman" w:cs="Times New Roman"/>
        </w:rPr>
        <w:t>многоскоки</w:t>
      </w:r>
      <w:proofErr w:type="spellEnd"/>
      <w:r w:rsidRPr="00055C37">
        <w:rPr>
          <w:rFonts w:ascii="Times New Roman" w:hAnsi="Times New Roman" w:cs="Times New Roman"/>
        </w:rPr>
        <w:t>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семенящий бег.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При выполнении специальных беговых упражнений следить за выпрямлением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опорной ноги в </w:t>
      </w:r>
      <w:proofErr w:type="spellStart"/>
      <w:r w:rsidRPr="00055C37">
        <w:rPr>
          <w:rFonts w:ascii="Times New Roman" w:hAnsi="Times New Roman" w:cs="Times New Roman"/>
        </w:rPr>
        <w:t>голенно</w:t>
      </w:r>
      <w:proofErr w:type="spellEnd"/>
      <w:r w:rsidRPr="00055C37">
        <w:rPr>
          <w:rFonts w:ascii="Times New Roman" w:hAnsi="Times New Roman" w:cs="Times New Roman"/>
        </w:rPr>
        <w:t>-стопном и коленном суставах.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Можно использовать бег через небольшие препятствия (набивные мячи),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стоящие на расстоянии 1 м 20 см-1 м 30 см друг от друга, постепенно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увеличивая их расстояние, доводя его до длины бегового шага.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4. Бег с ускорением (выполняется индивидуально, группой).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4-6 раз на дистанции 30-40 м (следить за техникой бега).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5. Бег на результат - дистанция 30-60 м.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6. Игра «Вызов номеров» (описание игры).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7. Бег в равномерном темпе по слабо пересеченной местности.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4-6 минут с переходом на ходьбу.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8. Подведение итогов занятия.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 неделя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1. Бег в медленном темпе 8-10 минут.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lastRenderedPageBreak/>
        <w:t>2. Общеразвивающие упражнения типа зарядки.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3. Специальные беговые упражнения (бег высоко поднимая бедро, бег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прыжками, семенящий бег) 3-4 раза на отрезке до 30 м.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4. Бег с ускорением 3-4 раза - дистанция 30-40 м.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4. Бег с высокого старта (групповые старты на поляне, в лесу).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6. Бег по дистанции 150-200-300 метров, используя спуски и подъемы.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7. Бег в медленном темпе 5-6 минут.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8. Подведение итогов занятия.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 неделя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1. Бег в медленном темпе 10-12 минут.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2. Общеразвивающие упражнения.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3. Бег с ускорением 4-5 раз - дистанция 30-40 м.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4. Повторные пробежки, дистанции 60-100 м на результат (3-4 р.).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5. Бег в умеренном темпе 7-8 минут.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6. Подведение итогов занятия.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В тренировочные занятия для подготовки к сдаче норм ГТО следует включать: 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а) бег в медленном темпе до 25-30 минут по ровной и пересеченной местности;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б) преодоление спусков и подъемов, препятствий, (канавы, рвы, кустарники);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в) низкие и высокие старты (индивидуальные и групповые). Старты по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различным сигналам и из различных исходных положений;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г) бег в переменном темпе (чередуя бег по дистанции в быстром, умеренном 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медленном темпе);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д) повторное бег по дистанции 30-60-100-200-300 м с заданной скоростью,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эстафеты;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е) подвижные игры с бегом и прыжками.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Прыжки в длину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1. Научить отталкиванию. Прыжки через небольшие горизонтальные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препятствия отталкиваясь одной ногой с приземлением на две ноги. Прыжки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через препятствия высотой 25-30 м, установленных на расстоянии 1 м от места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толчка с разбега 5-7-9 беговых шагов (обеспечить безопасность приземления).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2. Прыжки избранным способом с индивидуальным подбором разбега.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3. Сочетание разбега, отталкивания и прыжками. Группировка и приземление.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4. Специальные прыжковые упражнения, прыжки на результат.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5. Подвижные игры с бегом и прыжками.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Метание мяча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1. Овладение хватом мяча и броски одной кистью вниз, ударяя на расстоянии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1м перед собой.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2. Бросок («хлест») всей рукой с выпрямлением в локтевом суставе, выставляя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вперед левую ногу и, перенося на нее тяжесть тела во время броска.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3. Метание в цель на высоте 2-2,5 м от пола. Метание через вертикальные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препятствия.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4. Метание с двух, трех, пяти шагов разбега.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5. Метание в коридор 2-3 м с выполнением разбега по прямой линии.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6. Специальные, подводящие и подготовительные упражнения для овладения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отдельными элементами техники метания мяча.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7. Подвижные игры, метание в цель по площадке и др.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Подготовка мышц пресса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Комплекс 1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1.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лежа на спине, ноги согнуты в коленных суставах под углом 90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градусов, руки за голову. Поднять туловище, коснуться локтями колен,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возвращаясь в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., коснуться лопатками пола. Количество повторений - 20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2.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лежа на животе, руки в упоре на ладони. Прогнуться в поясничном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lastRenderedPageBreak/>
        <w:t xml:space="preserve">отделе и вернуться в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3.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лежа на спине, руки под ягодицы, ноги прямые, голова на полу.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Поднять прямые ноги до прямого угла, вернуться тем же способом в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Количество повторение - 20 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4. Выполнить упражнение 2.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5.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 xml:space="preserve">. - лежа на спине, руки за голову, одна нога стоит стопой на полу, </w:t>
      </w:r>
      <w:proofErr w:type="spellStart"/>
      <w:r w:rsidRPr="00055C37">
        <w:rPr>
          <w:rFonts w:ascii="Times New Roman" w:hAnsi="Times New Roman" w:cs="Times New Roman"/>
        </w:rPr>
        <w:t>другаяна</w:t>
      </w:r>
      <w:proofErr w:type="spellEnd"/>
      <w:r w:rsidRPr="00055C37">
        <w:rPr>
          <w:rFonts w:ascii="Times New Roman" w:hAnsi="Times New Roman" w:cs="Times New Roman"/>
        </w:rPr>
        <w:t xml:space="preserve"> колене опорной ноги. Поднять туловище, коснуться локтем колена,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вернуться в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Количество повторений - 16 раз. Затем сделать упражнение,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поменяв ногу.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6. Выполнить упражнение 2.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7.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лежа на спине, руки вдоль туловища, ноги прямые. Одновременно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поднять руки и ноги прямые, коснуться кистями стоп, не разгибая колен 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вернуться в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Количество повторений - 12 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8. Выполнить упражнение 2.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9.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лежа на животе, руки вверх. Поднять одновременно прямые руки 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ноги и вернуться в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Количество повторений - 12 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Комплекс 2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1.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вис на верхней перекладине в течение 30 секунд.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2.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лежа на животе, руки прямые вперед. Подняться с прямыми руками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и удерживаться 15 секунд. Повторить 2 подхода.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3.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вис на перекладине. Притянуть согнутые в коленных суставах ноги к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груди. Количество повторений - 20 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4.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упор лежа на предплечья на полу. Стоять в зафиксированном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положении в течении 1 минуты.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5.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вис на перекладине. Поднять прямые ноги до прямого угла и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вернуться в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Количество повторений - 16 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6.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лежа на полу. Поднять корпус, коснуться кистями стоп и вернуться в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Колени не сгибать. Количество повторений - 20 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7.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упор лежа на полу. Прыжком выполнить смену ног в выпаде.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>Количество повторений - 30 раз.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8.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лежа на животе, руки за голову. Поднять туловище, локти развести в</w:t>
      </w:r>
    </w:p>
    <w:p w:rsidR="00055C37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стороны и вернуться в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Количество повторений – 16 раз.</w:t>
      </w:r>
    </w:p>
    <w:p w:rsidR="00821AED" w:rsidRPr="00055C37" w:rsidRDefault="00055C37" w:rsidP="00055C37">
      <w:pPr>
        <w:spacing w:after="0"/>
        <w:rPr>
          <w:rFonts w:ascii="Times New Roman" w:hAnsi="Times New Roman" w:cs="Times New Roman"/>
        </w:rPr>
      </w:pPr>
      <w:r w:rsidRPr="00055C37">
        <w:rPr>
          <w:rFonts w:ascii="Times New Roman" w:hAnsi="Times New Roman" w:cs="Times New Roman"/>
        </w:rPr>
        <w:t xml:space="preserve">9. </w:t>
      </w:r>
      <w:proofErr w:type="spellStart"/>
      <w:r w:rsidRPr="00055C37">
        <w:rPr>
          <w:rFonts w:ascii="Times New Roman" w:hAnsi="Times New Roman" w:cs="Times New Roman"/>
        </w:rPr>
        <w:t>И.п</w:t>
      </w:r>
      <w:proofErr w:type="spellEnd"/>
      <w:r w:rsidRPr="00055C37">
        <w:rPr>
          <w:rFonts w:ascii="Times New Roman" w:hAnsi="Times New Roman" w:cs="Times New Roman"/>
        </w:rPr>
        <w:t>. - сед на пятки, руки вдоль туловища. Упражнение на расслабление.</w:t>
      </w:r>
    </w:p>
    <w:sectPr w:rsidR="00821AED" w:rsidRPr="00055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464"/>
    <w:rsid w:val="00055C37"/>
    <w:rsid w:val="00621464"/>
    <w:rsid w:val="0082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2D27E-8001-4115-8631-A8F5A3BEB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1519</Words>
  <Characters>8663</Characters>
  <Application>Microsoft Office Word</Application>
  <DocSecurity>0</DocSecurity>
  <Lines>72</Lines>
  <Paragraphs>20</Paragraphs>
  <ScaleCrop>false</ScaleCrop>
  <Company/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2021-09-23T11:15:00Z</dcterms:created>
  <dcterms:modified xsi:type="dcterms:W3CDTF">2021-09-23T11:16:00Z</dcterms:modified>
</cp:coreProperties>
</file>