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B07A5" w:rsidRDefault="003B07A5" w:rsidP="003B07A5">
      <w:pPr>
        <w:pStyle w:val="a3"/>
        <w:shd w:val="clear" w:color="auto" w:fill="FFFFFF"/>
        <w:spacing w:before="0" w:beforeAutospacing="0"/>
        <w:jc w:val="center"/>
        <w:rPr>
          <w:color w:val="333333"/>
          <w:sz w:val="28"/>
          <w:szCs w:val="28"/>
        </w:rPr>
      </w:pPr>
      <w:r w:rsidRPr="003B07A5">
        <w:rPr>
          <w:color w:val="333333"/>
          <w:sz w:val="28"/>
          <w:szCs w:val="28"/>
        </w:rPr>
        <w:t xml:space="preserve">Консультация для родителей </w:t>
      </w:r>
    </w:p>
    <w:p w:rsidR="003B07A5" w:rsidRPr="003B07A5" w:rsidRDefault="003B07A5" w:rsidP="003B07A5">
      <w:pPr>
        <w:pStyle w:val="a3"/>
        <w:shd w:val="clear" w:color="auto" w:fill="FFFFFF"/>
        <w:spacing w:before="0" w:beforeAutospacing="0"/>
        <w:jc w:val="center"/>
        <w:rPr>
          <w:color w:val="333333"/>
          <w:sz w:val="28"/>
          <w:szCs w:val="28"/>
        </w:rPr>
      </w:pPr>
      <w:r w:rsidRPr="003B07A5">
        <w:rPr>
          <w:color w:val="333333"/>
          <w:sz w:val="28"/>
          <w:szCs w:val="28"/>
        </w:rPr>
        <w:t xml:space="preserve">«Как научить ребенка </w:t>
      </w:r>
      <w:r>
        <w:rPr>
          <w:color w:val="333333"/>
          <w:sz w:val="28"/>
          <w:szCs w:val="28"/>
        </w:rPr>
        <w:t xml:space="preserve">самостоятельно </w:t>
      </w:r>
      <w:r w:rsidRPr="003B07A5">
        <w:rPr>
          <w:color w:val="333333"/>
          <w:sz w:val="28"/>
          <w:szCs w:val="28"/>
        </w:rPr>
        <w:t>одеваться?»</w:t>
      </w:r>
    </w:p>
    <w:p w:rsidR="003B07A5" w:rsidRDefault="003B07A5" w:rsidP="003B07A5">
      <w:pPr>
        <w:pStyle w:val="a3"/>
        <w:shd w:val="clear" w:color="auto" w:fill="FFFFFF"/>
        <w:rPr>
          <w:color w:val="333333"/>
          <w:sz w:val="28"/>
          <w:szCs w:val="28"/>
        </w:rPr>
      </w:pPr>
      <w:r w:rsidRPr="003B07A5">
        <w:rPr>
          <w:color w:val="333333"/>
          <w:sz w:val="28"/>
          <w:szCs w:val="28"/>
        </w:rPr>
        <w:t xml:space="preserve">Собираясь в детский сад, в поликлинику или на прогулку очень часто мы слышим от ребенка: "Не хочу, не буду одеваться!" Когда такое заявление мы слышим в условиях дефицита времени, то кажется, что одеть ребенка самому – это самое простое решение. В результате наши дети могут спокойно собрать из конструктора модель звездолета, но не стремятся сами натянуть носочки, обуть ботинки, потому что родители регулярно это делают за них. </w:t>
      </w:r>
    </w:p>
    <w:p w:rsidR="003B07A5" w:rsidRPr="003B07A5" w:rsidRDefault="003B07A5" w:rsidP="003B07A5">
      <w:pPr>
        <w:pStyle w:val="a3"/>
        <w:shd w:val="clear" w:color="auto" w:fill="FFFFFF"/>
        <w:rPr>
          <w:color w:val="333333"/>
          <w:sz w:val="28"/>
          <w:szCs w:val="28"/>
        </w:rPr>
      </w:pPr>
      <w:r w:rsidRPr="003B07A5">
        <w:rPr>
          <w:color w:val="333333"/>
          <w:sz w:val="28"/>
          <w:szCs w:val="28"/>
        </w:rPr>
        <w:t>Что дает родителям умение ребенка самостоятельно одеваться - раздеваться? Экономию времени, которое можно потратить на игры с детьми.</w:t>
      </w:r>
    </w:p>
    <w:p w:rsidR="003B07A5" w:rsidRPr="003B07A5" w:rsidRDefault="003B07A5" w:rsidP="003B07A5">
      <w:pPr>
        <w:pStyle w:val="a3"/>
        <w:shd w:val="clear" w:color="auto" w:fill="FFFFFF"/>
        <w:rPr>
          <w:color w:val="333333"/>
          <w:sz w:val="28"/>
          <w:szCs w:val="28"/>
        </w:rPr>
      </w:pPr>
      <w:r w:rsidRPr="003B07A5">
        <w:rPr>
          <w:color w:val="333333"/>
          <w:sz w:val="28"/>
          <w:szCs w:val="28"/>
        </w:rPr>
        <w:t>Что дает ребенку умение самостоятельно одеваться - раздеваться? Помогает стать более уверенным и независимым.</w:t>
      </w:r>
      <w:r>
        <w:rPr>
          <w:color w:val="333333"/>
          <w:sz w:val="28"/>
          <w:szCs w:val="28"/>
        </w:rPr>
        <w:t xml:space="preserve"> </w:t>
      </w:r>
      <w:r w:rsidRPr="003B07A5">
        <w:rPr>
          <w:color w:val="333333"/>
          <w:sz w:val="28"/>
          <w:szCs w:val="28"/>
        </w:rPr>
        <w:t>А также:</w:t>
      </w:r>
    </w:p>
    <w:p w:rsidR="003B07A5" w:rsidRPr="003B07A5" w:rsidRDefault="003B07A5" w:rsidP="003B07A5">
      <w:pPr>
        <w:pStyle w:val="a3"/>
        <w:numPr>
          <w:ilvl w:val="0"/>
          <w:numId w:val="2"/>
        </w:numPr>
        <w:shd w:val="clear" w:color="auto" w:fill="FFFFFF"/>
        <w:rPr>
          <w:color w:val="333333"/>
          <w:sz w:val="28"/>
          <w:szCs w:val="28"/>
        </w:rPr>
      </w:pPr>
      <w:r w:rsidRPr="003B07A5">
        <w:rPr>
          <w:color w:val="333333"/>
          <w:sz w:val="28"/>
          <w:szCs w:val="28"/>
        </w:rPr>
        <w:t>развивается мелкая моторику, когда малыш застегивает пуговицы и кнопки;</w:t>
      </w:r>
    </w:p>
    <w:p w:rsidR="003B07A5" w:rsidRPr="003B07A5" w:rsidRDefault="003B07A5" w:rsidP="003B07A5">
      <w:pPr>
        <w:pStyle w:val="a3"/>
        <w:numPr>
          <w:ilvl w:val="0"/>
          <w:numId w:val="2"/>
        </w:numPr>
        <w:shd w:val="clear" w:color="auto" w:fill="FFFFFF"/>
        <w:rPr>
          <w:color w:val="333333"/>
          <w:sz w:val="28"/>
          <w:szCs w:val="28"/>
        </w:rPr>
      </w:pPr>
      <w:r w:rsidRPr="003B07A5">
        <w:rPr>
          <w:color w:val="333333"/>
          <w:sz w:val="28"/>
          <w:szCs w:val="28"/>
        </w:rPr>
        <w:t>развивается крупная моторика, когда ребенок протягивает руки в рукава, ноги – в штанины, удерживает баланс, стягивая носки;</w:t>
      </w:r>
    </w:p>
    <w:p w:rsidR="003B07A5" w:rsidRPr="003B07A5" w:rsidRDefault="003B07A5" w:rsidP="003B07A5">
      <w:pPr>
        <w:pStyle w:val="a3"/>
        <w:numPr>
          <w:ilvl w:val="0"/>
          <w:numId w:val="2"/>
        </w:numPr>
        <w:shd w:val="clear" w:color="auto" w:fill="FFFFFF"/>
        <w:rPr>
          <w:color w:val="333333"/>
          <w:sz w:val="28"/>
          <w:szCs w:val="28"/>
        </w:rPr>
      </w:pPr>
      <w:r w:rsidRPr="003B07A5">
        <w:rPr>
          <w:color w:val="333333"/>
          <w:sz w:val="28"/>
          <w:szCs w:val="28"/>
        </w:rPr>
        <w:t>развивается мышление при запоминании последовательности, в которой надевают предметы одежды;</w:t>
      </w:r>
    </w:p>
    <w:p w:rsidR="003B07A5" w:rsidRPr="003B07A5" w:rsidRDefault="003B07A5" w:rsidP="003B07A5">
      <w:pPr>
        <w:pStyle w:val="a3"/>
        <w:numPr>
          <w:ilvl w:val="0"/>
          <w:numId w:val="2"/>
        </w:numPr>
        <w:shd w:val="clear" w:color="auto" w:fill="FFFFFF"/>
        <w:rPr>
          <w:color w:val="333333"/>
          <w:sz w:val="28"/>
          <w:szCs w:val="28"/>
        </w:rPr>
      </w:pPr>
      <w:r w:rsidRPr="003B07A5">
        <w:rPr>
          <w:color w:val="333333"/>
          <w:sz w:val="28"/>
          <w:szCs w:val="28"/>
        </w:rPr>
        <w:t>развивается речь (названия одежды, ее цвет, размер).</w:t>
      </w:r>
    </w:p>
    <w:p w:rsidR="003B07A5" w:rsidRPr="003B07A5" w:rsidRDefault="003B07A5" w:rsidP="003B07A5">
      <w:pPr>
        <w:pStyle w:val="a3"/>
        <w:shd w:val="clear" w:color="auto" w:fill="FFFFFF"/>
        <w:rPr>
          <w:color w:val="333333"/>
          <w:sz w:val="28"/>
          <w:szCs w:val="28"/>
        </w:rPr>
      </w:pPr>
      <w:r w:rsidRPr="003B07A5">
        <w:rPr>
          <w:color w:val="333333"/>
          <w:sz w:val="28"/>
          <w:szCs w:val="28"/>
        </w:rPr>
        <w:t>Ребенок в сотый раз запихивает две ноги в одну штанину или перекручивает колготки – это не означает, что он испытывает родительское терпение. Процесс надевания каждой вещи сравним для малыша со сборкой сложной модели игрушки. Родителям нужно набраться терпения, чтобы освоить с ребенком эту замысловатую науку.</w:t>
      </w:r>
    </w:p>
    <w:p w:rsidR="003B07A5" w:rsidRPr="003B07A5" w:rsidRDefault="003B07A5" w:rsidP="003B07A5">
      <w:pPr>
        <w:pStyle w:val="a3"/>
        <w:shd w:val="clear" w:color="auto" w:fill="FFFFFF"/>
        <w:rPr>
          <w:color w:val="333333"/>
          <w:sz w:val="28"/>
          <w:szCs w:val="28"/>
        </w:rPr>
      </w:pPr>
      <w:r w:rsidRPr="003B07A5">
        <w:rPr>
          <w:color w:val="333333"/>
          <w:sz w:val="28"/>
          <w:szCs w:val="28"/>
        </w:rPr>
        <w:t>Вариант, когда 3 - летнему ребенку мы скажем "Ты уже вырос, и с сегодняшнего дня будешь одеваться сам" принесет только озлобление и отрицание со стороны ребенка.</w:t>
      </w:r>
    </w:p>
    <w:p w:rsidR="003B07A5" w:rsidRPr="003B07A5" w:rsidRDefault="003B07A5" w:rsidP="003B07A5">
      <w:pPr>
        <w:pStyle w:val="a3"/>
        <w:shd w:val="clear" w:color="auto" w:fill="FFFFFF"/>
        <w:rPr>
          <w:color w:val="333333"/>
          <w:sz w:val="28"/>
          <w:szCs w:val="28"/>
        </w:rPr>
      </w:pPr>
      <w:r w:rsidRPr="003B07A5">
        <w:rPr>
          <w:color w:val="333333"/>
          <w:sz w:val="28"/>
          <w:szCs w:val="28"/>
        </w:rPr>
        <w:t>Для родителей, которые хотят понять, как научить ребенка одеваться самостоятельно, есть несколько общих принципов. Эти правила помогут облегчить процесс и избежать негативных эмоций.</w:t>
      </w:r>
    </w:p>
    <w:p w:rsidR="003B07A5" w:rsidRPr="003B07A5" w:rsidRDefault="003B07A5" w:rsidP="003B07A5">
      <w:pPr>
        <w:pStyle w:val="a3"/>
        <w:shd w:val="clear" w:color="auto" w:fill="FFFFFF"/>
        <w:rPr>
          <w:color w:val="333333"/>
          <w:sz w:val="28"/>
          <w:szCs w:val="28"/>
        </w:rPr>
      </w:pPr>
      <w:r w:rsidRPr="003B07A5">
        <w:rPr>
          <w:color w:val="333333"/>
          <w:sz w:val="28"/>
          <w:szCs w:val="28"/>
        </w:rPr>
        <w:t>Важно не упустить момент, когда ребенок начинает совершать первые манипуляции с одеждой (примерно в 1,5 года): малыш пытается стянуть носки, шапку, штанишки. Как можно поступить родителям, чтобы интерес к одеванию - раздеванию в ребенке не погасить?</w:t>
      </w:r>
    </w:p>
    <w:p w:rsidR="003B07A5" w:rsidRPr="003B07A5" w:rsidRDefault="003B07A5" w:rsidP="003B07A5">
      <w:pPr>
        <w:pStyle w:val="a3"/>
        <w:shd w:val="clear" w:color="auto" w:fill="FFFFFF"/>
        <w:rPr>
          <w:color w:val="333333"/>
          <w:sz w:val="28"/>
          <w:szCs w:val="28"/>
        </w:rPr>
      </w:pPr>
      <w:r w:rsidRPr="003B07A5">
        <w:rPr>
          <w:color w:val="333333"/>
          <w:sz w:val="28"/>
          <w:szCs w:val="28"/>
        </w:rPr>
        <w:t>1. Комментировать все свои действия при одевании и раздевании малыша. Тогда ребенок будет знать, какие действия и в какой последовательности надо совершить, чтобы надеть тот или иной предмет одежды, и на какую часть тела он надевается.</w:t>
      </w:r>
    </w:p>
    <w:p w:rsidR="003B07A5" w:rsidRPr="003B07A5" w:rsidRDefault="003B07A5" w:rsidP="003B07A5">
      <w:pPr>
        <w:pStyle w:val="a3"/>
        <w:shd w:val="clear" w:color="auto" w:fill="FFFFFF"/>
        <w:rPr>
          <w:color w:val="333333"/>
          <w:sz w:val="28"/>
          <w:szCs w:val="28"/>
        </w:rPr>
      </w:pPr>
      <w:r w:rsidRPr="003B07A5">
        <w:rPr>
          <w:color w:val="333333"/>
          <w:sz w:val="28"/>
          <w:szCs w:val="28"/>
        </w:rPr>
        <w:t>2. Проговаривать названия действий (надеть, снять, обуть и др., предметы одежды (свитер, куртка, платье и др., называть цвет одежды, размер, обогащая тем самым словарь ребенка.</w:t>
      </w:r>
    </w:p>
    <w:p w:rsidR="003B07A5" w:rsidRPr="003B07A5" w:rsidRDefault="003B07A5" w:rsidP="003B07A5">
      <w:pPr>
        <w:pStyle w:val="a3"/>
        <w:shd w:val="clear" w:color="auto" w:fill="FFFFFF"/>
        <w:rPr>
          <w:color w:val="333333"/>
          <w:sz w:val="28"/>
          <w:szCs w:val="28"/>
        </w:rPr>
      </w:pPr>
      <w:r w:rsidRPr="003B07A5">
        <w:rPr>
          <w:color w:val="333333"/>
          <w:sz w:val="28"/>
          <w:szCs w:val="28"/>
        </w:rPr>
        <w:t>3. Одежда постоянно окружает малышей, иногда они начинают с ней играть – вставлять ноги в папины шлепанцы, прятаться под маминой шляпой, заворачиваться в мамин платок. Надо поощрять и развивать эти первые попытки освоиться с одеждой – предложить побольше предметов одежды для экспериментов.</w:t>
      </w:r>
    </w:p>
    <w:p w:rsidR="003B07A5" w:rsidRPr="003B07A5" w:rsidRDefault="003B07A5" w:rsidP="003B07A5">
      <w:pPr>
        <w:pStyle w:val="a3"/>
        <w:shd w:val="clear" w:color="auto" w:fill="FFFFFF"/>
        <w:rPr>
          <w:color w:val="333333"/>
          <w:sz w:val="28"/>
          <w:szCs w:val="28"/>
        </w:rPr>
      </w:pPr>
      <w:r w:rsidRPr="003B07A5">
        <w:rPr>
          <w:color w:val="333333"/>
          <w:sz w:val="28"/>
          <w:szCs w:val="28"/>
        </w:rPr>
        <w:t>При обучении ребенка одеваться</w:t>
      </w:r>
      <w:r>
        <w:rPr>
          <w:color w:val="333333"/>
          <w:sz w:val="28"/>
          <w:szCs w:val="28"/>
        </w:rPr>
        <w:t xml:space="preserve"> </w:t>
      </w:r>
      <w:r w:rsidRPr="003B07A5">
        <w:rPr>
          <w:color w:val="333333"/>
          <w:sz w:val="28"/>
          <w:szCs w:val="28"/>
        </w:rPr>
        <w:t>самостоятельно важно имеет правильно выбрать одежду:</w:t>
      </w:r>
    </w:p>
    <w:p w:rsidR="003B07A5" w:rsidRPr="003B07A5" w:rsidRDefault="003B07A5" w:rsidP="003B07A5">
      <w:pPr>
        <w:pStyle w:val="a3"/>
        <w:numPr>
          <w:ilvl w:val="0"/>
          <w:numId w:val="3"/>
        </w:numPr>
        <w:shd w:val="clear" w:color="auto" w:fill="FFFFFF"/>
        <w:rPr>
          <w:color w:val="333333"/>
          <w:sz w:val="28"/>
          <w:szCs w:val="28"/>
        </w:rPr>
      </w:pPr>
      <w:r w:rsidRPr="003B07A5">
        <w:rPr>
          <w:color w:val="333333"/>
          <w:sz w:val="28"/>
          <w:szCs w:val="28"/>
        </w:rPr>
        <w:t>штаны со свободной резинкой, без застежек и молнии (этот предмет одежды будет также незаменим в ходе приучения ребенка к горшку);</w:t>
      </w:r>
    </w:p>
    <w:p w:rsidR="003B07A5" w:rsidRPr="003B07A5" w:rsidRDefault="003B07A5" w:rsidP="003B07A5">
      <w:pPr>
        <w:pStyle w:val="a3"/>
        <w:numPr>
          <w:ilvl w:val="0"/>
          <w:numId w:val="3"/>
        </w:numPr>
        <w:shd w:val="clear" w:color="auto" w:fill="FFFFFF"/>
        <w:rPr>
          <w:color w:val="333333"/>
          <w:sz w:val="28"/>
          <w:szCs w:val="28"/>
        </w:rPr>
      </w:pPr>
      <w:r w:rsidRPr="003B07A5">
        <w:rPr>
          <w:color w:val="333333"/>
          <w:sz w:val="28"/>
          <w:szCs w:val="28"/>
        </w:rPr>
        <w:t>свободные кофты и свитера с широкой горловиной;</w:t>
      </w:r>
    </w:p>
    <w:p w:rsidR="003B07A5" w:rsidRPr="003B07A5" w:rsidRDefault="003B07A5" w:rsidP="003B07A5">
      <w:pPr>
        <w:pStyle w:val="a3"/>
        <w:numPr>
          <w:ilvl w:val="0"/>
          <w:numId w:val="3"/>
        </w:numPr>
        <w:shd w:val="clear" w:color="auto" w:fill="FFFFFF"/>
        <w:rPr>
          <w:color w:val="333333"/>
          <w:sz w:val="28"/>
          <w:szCs w:val="28"/>
        </w:rPr>
      </w:pPr>
      <w:r w:rsidRPr="003B07A5">
        <w:rPr>
          <w:color w:val="333333"/>
          <w:sz w:val="28"/>
          <w:szCs w:val="28"/>
        </w:rPr>
        <w:t>одежда с картинками и узорами,</w:t>
      </w:r>
      <w:r>
        <w:rPr>
          <w:color w:val="333333"/>
          <w:sz w:val="28"/>
          <w:szCs w:val="28"/>
        </w:rPr>
        <w:t xml:space="preserve"> </w:t>
      </w:r>
      <w:r w:rsidRPr="003B07A5">
        <w:rPr>
          <w:color w:val="333333"/>
          <w:sz w:val="28"/>
          <w:szCs w:val="28"/>
        </w:rPr>
        <w:t>которые помогают отличить, где задняя, а где передняя сторона;</w:t>
      </w:r>
    </w:p>
    <w:p w:rsidR="003B07A5" w:rsidRPr="003B07A5" w:rsidRDefault="003B07A5" w:rsidP="003B07A5">
      <w:pPr>
        <w:pStyle w:val="a3"/>
        <w:numPr>
          <w:ilvl w:val="0"/>
          <w:numId w:val="3"/>
        </w:numPr>
        <w:shd w:val="clear" w:color="auto" w:fill="FFFFFF"/>
        <w:rPr>
          <w:color w:val="333333"/>
          <w:sz w:val="28"/>
          <w:szCs w:val="28"/>
        </w:rPr>
      </w:pPr>
      <w:r w:rsidRPr="003B07A5">
        <w:rPr>
          <w:color w:val="333333"/>
          <w:sz w:val="28"/>
          <w:szCs w:val="28"/>
        </w:rPr>
        <w:t>свободная обувь.</w:t>
      </w:r>
    </w:p>
    <w:p w:rsidR="003B07A5" w:rsidRPr="003B07A5" w:rsidRDefault="003B07A5" w:rsidP="003B07A5">
      <w:pPr>
        <w:pStyle w:val="a3"/>
        <w:shd w:val="clear" w:color="auto" w:fill="FFFFFF"/>
        <w:rPr>
          <w:color w:val="333333"/>
          <w:sz w:val="28"/>
          <w:szCs w:val="28"/>
        </w:rPr>
      </w:pPr>
      <w:r w:rsidRPr="003B07A5">
        <w:rPr>
          <w:color w:val="333333"/>
          <w:sz w:val="28"/>
          <w:szCs w:val="28"/>
        </w:rPr>
        <w:t>Можно пойти на маленькую хитрость: разбить действия, совершаемые ребенком,</w:t>
      </w:r>
      <w:r>
        <w:rPr>
          <w:color w:val="333333"/>
          <w:sz w:val="28"/>
          <w:szCs w:val="28"/>
        </w:rPr>
        <w:t xml:space="preserve"> </w:t>
      </w:r>
      <w:r w:rsidRPr="003B07A5">
        <w:rPr>
          <w:color w:val="333333"/>
          <w:sz w:val="28"/>
          <w:szCs w:val="28"/>
        </w:rPr>
        <w:t>на маленькие шаги:</w:t>
      </w:r>
    </w:p>
    <w:p w:rsidR="003B07A5" w:rsidRPr="003B07A5" w:rsidRDefault="003B07A5" w:rsidP="003B07A5">
      <w:pPr>
        <w:pStyle w:val="a3"/>
        <w:shd w:val="clear" w:color="auto" w:fill="FFFFFF"/>
        <w:rPr>
          <w:color w:val="333333"/>
          <w:sz w:val="28"/>
          <w:szCs w:val="28"/>
        </w:rPr>
      </w:pPr>
      <w:r w:rsidRPr="003B07A5">
        <w:rPr>
          <w:color w:val="333333"/>
          <w:sz w:val="28"/>
          <w:szCs w:val="28"/>
        </w:rPr>
        <w:t>1. Сядь на стул (ковер, скамейку).</w:t>
      </w:r>
    </w:p>
    <w:p w:rsidR="003B07A5" w:rsidRPr="003B07A5" w:rsidRDefault="003B07A5" w:rsidP="003B07A5">
      <w:pPr>
        <w:pStyle w:val="a3"/>
        <w:shd w:val="clear" w:color="auto" w:fill="FFFFFF"/>
        <w:rPr>
          <w:color w:val="333333"/>
          <w:sz w:val="28"/>
          <w:szCs w:val="28"/>
        </w:rPr>
      </w:pPr>
      <w:r w:rsidRPr="003B07A5">
        <w:rPr>
          <w:color w:val="333333"/>
          <w:sz w:val="28"/>
          <w:szCs w:val="28"/>
        </w:rPr>
        <w:t>2. Возьми штанишки двумя руками за резинку.</w:t>
      </w:r>
    </w:p>
    <w:p w:rsidR="003B07A5" w:rsidRPr="003B07A5" w:rsidRDefault="003B07A5" w:rsidP="003B07A5">
      <w:pPr>
        <w:pStyle w:val="a3"/>
        <w:shd w:val="clear" w:color="auto" w:fill="FFFFFF"/>
        <w:rPr>
          <w:color w:val="333333"/>
          <w:sz w:val="28"/>
          <w:szCs w:val="28"/>
        </w:rPr>
      </w:pPr>
      <w:r w:rsidRPr="003B07A5">
        <w:rPr>
          <w:color w:val="333333"/>
          <w:sz w:val="28"/>
          <w:szCs w:val="28"/>
        </w:rPr>
        <w:t>3. Просунь одну ногу в штанину, подтяни штанину, вытащи носочек.</w:t>
      </w:r>
    </w:p>
    <w:p w:rsidR="003B07A5" w:rsidRPr="003B07A5" w:rsidRDefault="003B07A5" w:rsidP="003B07A5">
      <w:pPr>
        <w:pStyle w:val="a3"/>
        <w:shd w:val="clear" w:color="auto" w:fill="FFFFFF"/>
        <w:rPr>
          <w:color w:val="333333"/>
          <w:sz w:val="28"/>
          <w:szCs w:val="28"/>
        </w:rPr>
      </w:pPr>
      <w:r w:rsidRPr="003B07A5">
        <w:rPr>
          <w:color w:val="333333"/>
          <w:sz w:val="28"/>
          <w:szCs w:val="28"/>
        </w:rPr>
        <w:t>4. Потом другую ногу во вторую штанину, штанину вверх, носочек наружу.</w:t>
      </w:r>
    </w:p>
    <w:p w:rsidR="003B07A5" w:rsidRPr="003B07A5" w:rsidRDefault="003B07A5" w:rsidP="003B07A5">
      <w:pPr>
        <w:pStyle w:val="a3"/>
        <w:shd w:val="clear" w:color="auto" w:fill="FFFFFF"/>
        <w:rPr>
          <w:color w:val="333333"/>
          <w:sz w:val="28"/>
          <w:szCs w:val="28"/>
        </w:rPr>
      </w:pPr>
      <w:r w:rsidRPr="003B07A5">
        <w:rPr>
          <w:color w:val="333333"/>
          <w:sz w:val="28"/>
          <w:szCs w:val="28"/>
        </w:rPr>
        <w:t>5. Встань, подтяни штанишки вверх.</w:t>
      </w:r>
    </w:p>
    <w:p w:rsidR="003B07A5" w:rsidRPr="003B07A5" w:rsidRDefault="003B07A5" w:rsidP="003B07A5">
      <w:pPr>
        <w:pStyle w:val="a3"/>
        <w:shd w:val="clear" w:color="auto" w:fill="FFFFFF"/>
        <w:rPr>
          <w:color w:val="333333"/>
          <w:sz w:val="28"/>
          <w:szCs w:val="28"/>
        </w:rPr>
      </w:pPr>
      <w:r w:rsidRPr="003B07A5">
        <w:rPr>
          <w:color w:val="333333"/>
          <w:sz w:val="28"/>
          <w:szCs w:val="28"/>
        </w:rPr>
        <w:t>Все шаги отрабатываются – сначала руками ребенка с помощью родителей, потом включаясь только на некоторых этапах (ноги продевает малыш сам, а родитель помогает подтягивать штанишки).</w:t>
      </w:r>
    </w:p>
    <w:p w:rsidR="003B07A5" w:rsidRPr="003B07A5" w:rsidRDefault="003B07A5" w:rsidP="003B07A5">
      <w:pPr>
        <w:pStyle w:val="a3"/>
        <w:shd w:val="clear" w:color="auto" w:fill="FFFFFF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Успехом вам</w:t>
      </w:r>
      <w:r w:rsidRPr="003B07A5">
        <w:rPr>
          <w:color w:val="333333"/>
          <w:sz w:val="28"/>
          <w:szCs w:val="28"/>
        </w:rPr>
        <w:t xml:space="preserve"> с вашими малышами</w:t>
      </w:r>
      <w:r>
        <w:rPr>
          <w:color w:val="333333"/>
          <w:sz w:val="28"/>
          <w:szCs w:val="28"/>
        </w:rPr>
        <w:t>!</w:t>
      </w:r>
    </w:p>
    <w:p w:rsidR="00AF47F0" w:rsidRDefault="00AF47F0"/>
    <w:sectPr w:rsidR="00AF47F0" w:rsidSect="003B07A5">
      <w:pgSz w:w="11906" w:h="16838"/>
      <w:pgMar w:top="1134" w:right="850" w:bottom="1134" w:left="1701" w:header="708" w:footer="708" w:gutter="0"/>
      <w:pgBorders w:offsetFrom="page">
        <w:top w:val="dotDash" w:sz="12" w:space="24" w:color="auto"/>
        <w:left w:val="dotDash" w:sz="12" w:space="24" w:color="auto"/>
        <w:bottom w:val="dotDash" w:sz="12" w:space="24" w:color="auto"/>
        <w:right w:val="dotDash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altName w:val="Arial"/>
    <w:panose1 w:val="02020603050405020304"/>
    <w:charset w:val="00"/>
    <w:family w:val="roman"/>
    <w:pitch w:val="variable"/>
    <w:sig w:usb0="00000000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434256"/>
    <w:multiLevelType w:val="hybridMultilevel"/>
    <w:tmpl w:val="47A2A8F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4A5D5C"/>
    <w:multiLevelType w:val="hybridMultilevel"/>
    <w:tmpl w:val="566E5092"/>
    <w:lvl w:ilvl="0" w:tplc="04190009">
      <w:start w:val="1"/>
      <w:numFmt w:val="bullet"/>
      <w:lvlText w:val="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 w15:restartNumberingAfterBreak="0">
    <w:nsid w:val="62017C41"/>
    <w:multiLevelType w:val="hybridMultilevel"/>
    <w:tmpl w:val="44282838"/>
    <w:lvl w:ilvl="0" w:tplc="0419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proofState w:spelling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07A5"/>
    <w:rsid w:val="003B07A5"/>
    <w:rsid w:val="00574FD5"/>
    <w:rsid w:val="007045EE"/>
    <w:rsid w:val="00AF4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643D15-3B37-4F1E-8608-015F4359C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B07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632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543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Гость</cp:lastModifiedBy>
  <cp:revision>2</cp:revision>
  <dcterms:created xsi:type="dcterms:W3CDTF">2021-10-16T15:14:00Z</dcterms:created>
  <dcterms:modified xsi:type="dcterms:W3CDTF">2021-10-16T15:14:00Z</dcterms:modified>
</cp:coreProperties>
</file>