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3B" w:rsidRDefault="00FA393B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>Государственное бюджетное областное учреждение</w:t>
      </w:r>
    </w:p>
    <w:p w:rsidR="006E5BDD" w:rsidRPr="00F73240" w:rsidRDefault="006E5BDD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Липецкой области</w:t>
      </w:r>
    </w:p>
    <w:p w:rsidR="00FA393B" w:rsidRPr="00F73240" w:rsidRDefault="00FA393B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>«Специальная школа-интернат, г. Усмань»</w:t>
      </w:r>
    </w:p>
    <w:p w:rsidR="00FA393B" w:rsidRPr="00F73240" w:rsidRDefault="00FA393B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393B" w:rsidRPr="00F73240" w:rsidRDefault="00FA393B" w:rsidP="00FA393B">
      <w:pPr>
        <w:tabs>
          <w:tab w:val="left" w:pos="42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>«Согласовано»                     «Согласовано»                          «Утверждаю»</w:t>
      </w:r>
    </w:p>
    <w:p w:rsidR="00FA393B" w:rsidRPr="00F73240" w:rsidRDefault="00FA393B" w:rsidP="00FA393B">
      <w:pPr>
        <w:tabs>
          <w:tab w:val="left" w:pos="703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>Руководитель МО               Заместитель директора</w:t>
      </w:r>
      <w:r w:rsidR="006E5B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5BD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73240">
        <w:rPr>
          <w:rFonts w:ascii="Times New Roman" w:hAnsi="Times New Roman" w:cs="Times New Roman"/>
          <w:sz w:val="28"/>
          <w:szCs w:val="28"/>
        </w:rPr>
        <w:tab/>
        <w:t>Директор ГБОУ</w:t>
      </w:r>
    </w:p>
    <w:p w:rsidR="006E5BDD" w:rsidRDefault="00FA393B" w:rsidP="006E5BDD">
      <w:pPr>
        <w:tabs>
          <w:tab w:val="left" w:pos="703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 xml:space="preserve">________________  </w:t>
      </w:r>
      <w:r w:rsidR="006E5BDD">
        <w:rPr>
          <w:rFonts w:ascii="Times New Roman" w:hAnsi="Times New Roman" w:cs="Times New Roman"/>
          <w:sz w:val="28"/>
          <w:szCs w:val="28"/>
        </w:rPr>
        <w:t xml:space="preserve">            УР_________________  </w:t>
      </w:r>
      <w:r w:rsidR="006E5BDD">
        <w:rPr>
          <w:rFonts w:ascii="Times New Roman" w:hAnsi="Times New Roman" w:cs="Times New Roman"/>
          <w:sz w:val="28"/>
          <w:szCs w:val="28"/>
        </w:rPr>
        <w:tab/>
        <w:t>______________</w:t>
      </w:r>
    </w:p>
    <w:p w:rsidR="00FA393B" w:rsidRPr="00F73240" w:rsidRDefault="006E5BDD" w:rsidP="00FA393B">
      <w:pPr>
        <w:tabs>
          <w:tab w:val="left" w:pos="703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Т.В. Кирина  </w:t>
      </w:r>
      <w:r w:rsidR="00FA393B" w:rsidRPr="00F7324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В.И. Елагина    </w:t>
      </w:r>
      <w:r w:rsidR="00FA393B" w:rsidRPr="00F7324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Л.Ф. Алтухова</w:t>
      </w:r>
    </w:p>
    <w:p w:rsidR="00FA393B" w:rsidRPr="00F73240" w:rsidRDefault="00FA393B" w:rsidP="00FA393B">
      <w:pPr>
        <w:tabs>
          <w:tab w:val="left" w:pos="703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>Протокол №__</w:t>
      </w:r>
      <w:r w:rsidR="006E5B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324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7324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E5BDD">
        <w:rPr>
          <w:rFonts w:ascii="Times New Roman" w:hAnsi="Times New Roman" w:cs="Times New Roman"/>
          <w:sz w:val="28"/>
          <w:szCs w:val="28"/>
        </w:rPr>
        <w:t>Протокол №1</w:t>
      </w:r>
      <w:r w:rsidRPr="00F73240">
        <w:rPr>
          <w:rFonts w:ascii="Times New Roman" w:hAnsi="Times New Roman" w:cs="Times New Roman"/>
          <w:sz w:val="28"/>
          <w:szCs w:val="28"/>
        </w:rPr>
        <w:t xml:space="preserve">  </w:t>
      </w:r>
      <w:r w:rsidR="006E5BDD">
        <w:rPr>
          <w:rFonts w:ascii="Times New Roman" w:hAnsi="Times New Roman" w:cs="Times New Roman"/>
          <w:sz w:val="28"/>
          <w:szCs w:val="28"/>
        </w:rPr>
        <w:t xml:space="preserve"> от         </w:t>
      </w:r>
      <w:r w:rsidRPr="00F73240">
        <w:rPr>
          <w:rFonts w:ascii="Times New Roman" w:hAnsi="Times New Roman" w:cs="Times New Roman"/>
          <w:sz w:val="28"/>
          <w:szCs w:val="28"/>
        </w:rPr>
        <w:t xml:space="preserve">        </w:t>
      </w:r>
      <w:r w:rsidR="006E5BDD">
        <w:rPr>
          <w:rFonts w:ascii="Times New Roman" w:hAnsi="Times New Roman" w:cs="Times New Roman"/>
          <w:sz w:val="28"/>
          <w:szCs w:val="28"/>
        </w:rPr>
        <w:t xml:space="preserve">  </w:t>
      </w:r>
      <w:r w:rsidRPr="00F73240">
        <w:rPr>
          <w:rFonts w:ascii="Times New Roman" w:hAnsi="Times New Roman" w:cs="Times New Roman"/>
          <w:sz w:val="28"/>
          <w:szCs w:val="28"/>
        </w:rPr>
        <w:t xml:space="preserve">  </w:t>
      </w:r>
      <w:r w:rsidR="006E5BDD">
        <w:rPr>
          <w:rFonts w:ascii="Times New Roman" w:hAnsi="Times New Roman" w:cs="Times New Roman"/>
          <w:sz w:val="28"/>
          <w:szCs w:val="28"/>
        </w:rPr>
        <w:t>Приказ № 95</w:t>
      </w:r>
    </w:p>
    <w:p w:rsidR="00FA393B" w:rsidRPr="00F73240" w:rsidRDefault="00FA393B" w:rsidP="006E5B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>«_</w:t>
      </w:r>
      <w:r w:rsidR="006E5BDD">
        <w:rPr>
          <w:rFonts w:ascii="Times New Roman" w:hAnsi="Times New Roman" w:cs="Times New Roman"/>
          <w:sz w:val="28"/>
          <w:szCs w:val="28"/>
        </w:rPr>
        <w:t>29</w:t>
      </w:r>
      <w:r w:rsidRPr="00F73240">
        <w:rPr>
          <w:rFonts w:ascii="Times New Roman" w:hAnsi="Times New Roman" w:cs="Times New Roman"/>
          <w:sz w:val="28"/>
          <w:szCs w:val="28"/>
        </w:rPr>
        <w:t>_»</w:t>
      </w:r>
      <w:r w:rsidR="006E5BDD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F73240">
        <w:rPr>
          <w:rFonts w:ascii="Times New Roman" w:hAnsi="Times New Roman" w:cs="Times New Roman"/>
          <w:sz w:val="28"/>
          <w:szCs w:val="28"/>
        </w:rPr>
        <w:t>20</w:t>
      </w:r>
      <w:r w:rsidR="006E5BDD">
        <w:rPr>
          <w:rFonts w:ascii="Times New Roman" w:hAnsi="Times New Roman" w:cs="Times New Roman"/>
          <w:sz w:val="28"/>
          <w:szCs w:val="28"/>
        </w:rPr>
        <w:t>16</w:t>
      </w:r>
      <w:r w:rsidRPr="00F73240">
        <w:rPr>
          <w:rFonts w:ascii="Times New Roman" w:hAnsi="Times New Roman" w:cs="Times New Roman"/>
          <w:sz w:val="28"/>
          <w:szCs w:val="28"/>
        </w:rPr>
        <w:t>г.          «</w:t>
      </w:r>
      <w:r w:rsidR="006E5BDD">
        <w:rPr>
          <w:rFonts w:ascii="Times New Roman" w:hAnsi="Times New Roman" w:cs="Times New Roman"/>
          <w:sz w:val="28"/>
          <w:szCs w:val="28"/>
        </w:rPr>
        <w:t xml:space="preserve">29»  августа </w:t>
      </w:r>
      <w:r w:rsidRPr="00F73240">
        <w:rPr>
          <w:rFonts w:ascii="Times New Roman" w:hAnsi="Times New Roman" w:cs="Times New Roman"/>
          <w:sz w:val="28"/>
          <w:szCs w:val="28"/>
        </w:rPr>
        <w:t>20</w:t>
      </w:r>
      <w:r w:rsidR="006E5BDD">
        <w:rPr>
          <w:rFonts w:ascii="Times New Roman" w:hAnsi="Times New Roman" w:cs="Times New Roman"/>
          <w:sz w:val="28"/>
          <w:szCs w:val="28"/>
        </w:rPr>
        <w:t xml:space="preserve">16 г.                  от 30 августа 2016г.              </w:t>
      </w:r>
    </w:p>
    <w:p w:rsidR="00FA393B" w:rsidRPr="00F73240" w:rsidRDefault="00FA393B" w:rsidP="00FA393B">
      <w:pPr>
        <w:tabs>
          <w:tab w:val="left" w:pos="696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ab/>
      </w:r>
      <w:r w:rsidR="006E5B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3B" w:rsidRPr="00F73240" w:rsidRDefault="00FA393B" w:rsidP="006E5BD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>Рабочая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73240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изобразительному искусству</w:t>
      </w:r>
    </w:p>
    <w:p w:rsidR="00FA393B" w:rsidRDefault="00FA393B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>для 3 класса</w:t>
      </w:r>
    </w:p>
    <w:p w:rsidR="006E5BDD" w:rsidRPr="00F73240" w:rsidRDefault="006E5BDD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2016-2017 учебный год</w:t>
      </w:r>
    </w:p>
    <w:p w:rsidR="00FA393B" w:rsidRPr="00F73240" w:rsidRDefault="00FA393B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393B" w:rsidRPr="00F73240" w:rsidRDefault="00FA393B" w:rsidP="006E5BD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6E5BDD">
        <w:rPr>
          <w:rFonts w:ascii="Times New Roman" w:hAnsi="Times New Roman" w:cs="Times New Roman"/>
          <w:sz w:val="28"/>
          <w:szCs w:val="28"/>
        </w:rPr>
        <w:t>Составила:</w:t>
      </w:r>
      <w:r w:rsidRPr="00F73240">
        <w:rPr>
          <w:rFonts w:ascii="Times New Roman" w:hAnsi="Times New Roman" w:cs="Times New Roman"/>
          <w:sz w:val="28"/>
          <w:szCs w:val="28"/>
        </w:rPr>
        <w:t xml:space="preserve">  </w:t>
      </w:r>
      <w:r w:rsidR="006E5BDD">
        <w:rPr>
          <w:rFonts w:ascii="Times New Roman" w:hAnsi="Times New Roman" w:cs="Times New Roman"/>
          <w:sz w:val="28"/>
          <w:szCs w:val="28"/>
        </w:rPr>
        <w:t>учитель</w:t>
      </w:r>
      <w:r w:rsidRPr="00F732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6E5BDD">
        <w:rPr>
          <w:rFonts w:ascii="Times New Roman" w:hAnsi="Times New Roman" w:cs="Times New Roman"/>
          <w:sz w:val="28"/>
          <w:szCs w:val="28"/>
        </w:rPr>
        <w:t xml:space="preserve"> </w:t>
      </w:r>
      <w:r w:rsidRPr="00F73240">
        <w:rPr>
          <w:rFonts w:ascii="Times New Roman" w:hAnsi="Times New Roman" w:cs="Times New Roman"/>
          <w:sz w:val="28"/>
          <w:szCs w:val="28"/>
        </w:rPr>
        <w:t xml:space="preserve"> </w:t>
      </w:r>
      <w:r w:rsidR="006E5B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3B" w:rsidRPr="00F73240" w:rsidRDefault="00FA393B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6E5BDD">
        <w:rPr>
          <w:rFonts w:ascii="Times New Roman" w:hAnsi="Times New Roman" w:cs="Times New Roman"/>
          <w:sz w:val="28"/>
          <w:szCs w:val="28"/>
        </w:rPr>
        <w:t xml:space="preserve">    </w:t>
      </w:r>
      <w:r w:rsidRPr="00F73240">
        <w:rPr>
          <w:rFonts w:ascii="Times New Roman" w:hAnsi="Times New Roman" w:cs="Times New Roman"/>
          <w:sz w:val="28"/>
          <w:szCs w:val="28"/>
        </w:rPr>
        <w:t xml:space="preserve"> Елисеева Е.В.</w:t>
      </w:r>
    </w:p>
    <w:p w:rsidR="00FA393B" w:rsidRPr="00F73240" w:rsidRDefault="006E5BDD" w:rsidP="00FA393B">
      <w:pPr>
        <w:tabs>
          <w:tab w:val="left" w:pos="6735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3B" w:rsidRDefault="00FA393B" w:rsidP="00FA393B">
      <w:pPr>
        <w:tabs>
          <w:tab w:val="left" w:pos="366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73240">
        <w:rPr>
          <w:rFonts w:ascii="Times New Roman" w:hAnsi="Times New Roman" w:cs="Times New Roman"/>
          <w:sz w:val="28"/>
          <w:szCs w:val="28"/>
        </w:rPr>
        <w:tab/>
        <w:t>Усмань, 2016г.</w:t>
      </w:r>
    </w:p>
    <w:p w:rsidR="006E5BDD" w:rsidRDefault="006E5BDD" w:rsidP="00FA393B">
      <w:pPr>
        <w:tabs>
          <w:tab w:val="left" w:pos="366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E5BDD" w:rsidRDefault="006E5BDD" w:rsidP="00FA393B">
      <w:pPr>
        <w:tabs>
          <w:tab w:val="left" w:pos="3660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6C17" w:rsidRPr="00FA393B" w:rsidRDefault="00FA393B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A393B">
        <w:rPr>
          <w:rFonts w:ascii="Times New Roman" w:hAnsi="Times New Roman" w:cs="Times New Roman"/>
          <w:sz w:val="28"/>
          <w:szCs w:val="28"/>
        </w:rPr>
        <w:lastRenderedPageBreak/>
        <w:t>Изобразительное искусство</w:t>
      </w:r>
    </w:p>
    <w:p w:rsidR="00FA393B" w:rsidRPr="00FA393B" w:rsidRDefault="00FA393B" w:rsidP="00FA393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FA393B" w:rsidRPr="00FA393B" w:rsidRDefault="00FA393B" w:rsidP="00FA393B">
      <w:pPr>
        <w:tabs>
          <w:tab w:val="left" w:pos="145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Данная программа составлена  на основе «Базисного учебного плана (вариант </w:t>
      </w:r>
      <w:r w:rsidRPr="00FA393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A393B">
        <w:rPr>
          <w:rFonts w:ascii="Times New Roman" w:hAnsi="Times New Roman" w:cs="Times New Roman"/>
          <w:sz w:val="28"/>
          <w:szCs w:val="28"/>
        </w:rPr>
        <w:t xml:space="preserve">) для специальных (коррекционных) учреждений </w:t>
      </w:r>
      <w:r w:rsidRPr="00FA393B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FA393B">
        <w:rPr>
          <w:rFonts w:ascii="Times New Roman" w:hAnsi="Times New Roman" w:cs="Times New Roman"/>
          <w:sz w:val="28"/>
          <w:szCs w:val="28"/>
        </w:rPr>
        <w:t xml:space="preserve"> вида», под редакцией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И.М. </w:t>
      </w:r>
      <w:proofErr w:type="spellStart"/>
      <w:r w:rsidRPr="00FA393B">
        <w:rPr>
          <w:rFonts w:ascii="Times New Roman" w:hAnsi="Times New Roman" w:cs="Times New Roman"/>
          <w:sz w:val="28"/>
          <w:szCs w:val="28"/>
        </w:rPr>
        <w:t>Бгажноковой</w:t>
      </w:r>
      <w:proofErr w:type="spellEnd"/>
      <w:r w:rsidRPr="00FA393B">
        <w:rPr>
          <w:rFonts w:ascii="Times New Roman" w:hAnsi="Times New Roman" w:cs="Times New Roman"/>
          <w:sz w:val="28"/>
          <w:szCs w:val="28"/>
        </w:rPr>
        <w:t>. Москва «Просвещение» 2011г. Для детей с умеренной умственной отсталостью.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Предмет «Изобразительное искусство» имеет исключительно важное значение для развития детей с </w:t>
      </w:r>
      <w:proofErr w:type="gramStart"/>
      <w:r w:rsidRPr="00FA393B">
        <w:rPr>
          <w:rFonts w:ascii="Times New Roman" w:hAnsi="Times New Roman" w:cs="Times New Roman"/>
          <w:sz w:val="28"/>
          <w:szCs w:val="28"/>
        </w:rPr>
        <w:t>нарушенным</w:t>
      </w:r>
      <w:proofErr w:type="gramEnd"/>
      <w:r w:rsidRPr="00FA393B">
        <w:rPr>
          <w:rFonts w:ascii="Times New Roman" w:hAnsi="Times New Roman" w:cs="Times New Roman"/>
          <w:sz w:val="28"/>
          <w:szCs w:val="28"/>
        </w:rPr>
        <w:t xml:space="preserve"> интеллекта.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На уроках изобразительного искусства дети не только рисуют, но и составляют аппликацию, лепят. Они также знакомятся с законами композиции и свойствами цвета, с различными видами и жанрами искусства и с некоторыми доступными по содержанию произведениями известных художников.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Основными задачами обучения школьников с нарушением интеллекта изобразительному искусству являются: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воспитание   положительных   качеств   личности   (настойчивости, стремления к познанию, доброжелательности и др.);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воспитание интереса к занятиям изобразительной деятельностью;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развитие эстетических чувств и понимания красоты окружающего мира;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развитие познавательной активности, формирование у школьников приёмов познания предметов и явлений действительности с целью их изображения;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>- формирование практических умений в разных видах художественно-изобразительной   деятельности   (в   рисовании, аппликации, лепке);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воспитание умения работать в заданной последовательности в соответствии с правилами (по инструкции) и самостоятельно;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формирование умения работать коллективно, выполняя определённый этап работы в цепи заданий для получения результата общей деятельности.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Программа состоит из следующих разделов: «Обучение композиционной деятельности», «Развитие у учащихся умений воспринимать и изображать форму предметов, пропорции, конструкцию», «Развитие у учащихся восприятия цвета предметов и формирование умений передавать его в живописи», «Обучение восприятию произведений искусства». Выделение этих направлений работы позволяет распределять содержание программы по годам обучения при соблюдении последовательности усложнения учебных задач. 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3 класс 1 час в неделю (34 часа в год)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Обучение композиционной деятельности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Закрепление умения размещать рисунок на изобразительной плоскости в зависимости от содержания рисунка или особенностей формы изображаемого предмета; закрепление умения соотносить размер рисунка и величину лист бумаги.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 xml:space="preserve">Развитие пространственных представлений. </w:t>
      </w:r>
      <w:proofErr w:type="gramStart"/>
      <w:r w:rsidRPr="00FA393B">
        <w:rPr>
          <w:rFonts w:ascii="Times New Roman" w:hAnsi="Times New Roman" w:cs="Times New Roman"/>
          <w:sz w:val="28"/>
          <w:szCs w:val="28"/>
        </w:rPr>
        <w:t>Работа над понятиями: перед, за, около, рядом с, далеко от, посередине, справа от, слева от.</w:t>
      </w:r>
      <w:proofErr w:type="gramEnd"/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Формирование умения изображать на листе бумаги пре меты,  соблюдая  их  пространственные отношения:  ближние - ниже, дальние - выше; использовать прием загора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живания одних предметов другими.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Знакомство с различными вариантами построения ком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позиции в декоративной работе (в вертикальном и горизон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тальном формате), закрепление умения передавать ритм и полосе узора, соблюдая очерёдность формы и цвета его элементов.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Формирование умения самостоятельно планировать свою изобразительную деятельность (лепку, работу над апплика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цией, рисование).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Примерные задания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Рисование на темы: «Осень. Птицы улетают», «Дети ле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пят снеговика», «Скворечник на берёзе. Весна», «Деревня. Дома и деревья в деревне летом». Иллюстрирование сказки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«Колобок»: «Колобок лежит на окне», «Колобок катится по дорожке».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Выполнение аппликаций: «Закладка для книг» (узор из растительных форм), «Разная посуда» (коллективная работа, на цветной фон наклеиваются чашки, кружки, крин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ки, которые дети вырезают из полосок сложенной вдвое бумаги).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Выполнение узора с помощью «картофельного» штампа (элементы узора - растительные формы, снежинки и т. п. - исполняются с помощью учителя).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Развитие у учащихся умений воспринимать и изображать форму предметов, пропорции, конструкцию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>Формирование умений проводить анализ предмета с це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пью его изображения; использование в этой работе метода сравнения, определённой последовательности в видах работ: сначала лепка, затем составление аппликации и рисование.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Формирование умения соотносить форму предмета с гео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метрическими фигурами: круг, овал, квадрат и др.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Формирование представления о строении тела живот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ных и способах изображения некоторых животных в лепке и аппликации с опорой на образы дымковских игрушек: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«Лошадка», «Гусь» и др.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Формирование умения передавать движения различных одушевлённых и неодушевлённых предметов: человек идёт, бежит; дерево на ветру, развевающийся по ветру флаг.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Формирование элементарных представлений о явлени</w:t>
      </w:r>
      <w:r w:rsidRPr="00FA393B">
        <w:rPr>
          <w:rFonts w:ascii="Times New Roman" w:hAnsi="Times New Roman" w:cs="Times New Roman"/>
          <w:sz w:val="28"/>
          <w:szCs w:val="28"/>
        </w:rPr>
        <w:softHyphen/>
        <w:t xml:space="preserve">ях симметрии и асимметрии в природе. 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393B">
        <w:rPr>
          <w:rFonts w:ascii="Times New Roman" w:hAnsi="Times New Roman" w:cs="Times New Roman"/>
          <w:sz w:val="28"/>
          <w:szCs w:val="28"/>
        </w:rPr>
        <w:t>Знакомство с осевой симметрией: изображения насекомых (бабочки, стрекозы, жуки), а также посуды (кринки, стаканы, кастрюли).</w:t>
      </w:r>
      <w:proofErr w:type="gramEnd"/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7CB2E06" wp14:editId="48B19B08">
                <wp:simplePos x="0" y="0"/>
                <wp:positionH relativeFrom="margin">
                  <wp:posOffset>9006840</wp:posOffset>
                </wp:positionH>
                <wp:positionV relativeFrom="paragraph">
                  <wp:posOffset>2121535</wp:posOffset>
                </wp:positionV>
                <wp:extent cx="0" cy="1380490"/>
                <wp:effectExtent l="9525" t="18415" r="9525" b="1079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80490"/>
                        </a:xfrm>
                        <a:prstGeom prst="line">
                          <a:avLst/>
                        </a:prstGeom>
                        <a:noFill/>
                        <a:ln w="184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09.2pt,167.05pt" to="709.2pt,2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" o:allowincell="f" strokeweight="1.4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0956FAD" wp14:editId="5FEA1DA8">
                <wp:simplePos x="0" y="0"/>
                <wp:positionH relativeFrom="margin">
                  <wp:posOffset>9006840</wp:posOffset>
                </wp:positionH>
                <wp:positionV relativeFrom="paragraph">
                  <wp:posOffset>5455920</wp:posOffset>
                </wp:positionV>
                <wp:extent cx="0" cy="1292225"/>
                <wp:effectExtent l="9525" t="9525" r="9525" b="1270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922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09.2pt,429.6pt" to="709.2pt,5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" o:allowincell="f" strokeweight=".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3809FC2" wp14:editId="687D9444">
                <wp:simplePos x="0" y="0"/>
                <wp:positionH relativeFrom="margin">
                  <wp:posOffset>9018905</wp:posOffset>
                </wp:positionH>
                <wp:positionV relativeFrom="paragraph">
                  <wp:posOffset>-460375</wp:posOffset>
                </wp:positionV>
                <wp:extent cx="0" cy="7171690"/>
                <wp:effectExtent l="12065" t="8255" r="6985" b="1143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716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10.15pt,-36.25pt" to="710.15pt,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" o:allowincell="f" strokeweight=".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4ADD6C9" wp14:editId="0C15ADF2">
                <wp:simplePos x="0" y="0"/>
                <wp:positionH relativeFrom="margin">
                  <wp:posOffset>9052560</wp:posOffset>
                </wp:positionH>
                <wp:positionV relativeFrom="paragraph">
                  <wp:posOffset>5538470</wp:posOffset>
                </wp:positionV>
                <wp:extent cx="0" cy="1173480"/>
                <wp:effectExtent l="7620" t="15875" r="11430" b="1079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7348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12.8pt,436.1pt" to="712.8pt,5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" o:allowincell="f" strokeweight="1.2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6BED6FC" wp14:editId="524A529E">
                <wp:simplePos x="0" y="0"/>
                <wp:positionH relativeFrom="margin">
                  <wp:posOffset>9147175</wp:posOffset>
                </wp:positionH>
                <wp:positionV relativeFrom="paragraph">
                  <wp:posOffset>-429895</wp:posOffset>
                </wp:positionV>
                <wp:extent cx="0" cy="6550025"/>
                <wp:effectExtent l="6985" t="10160" r="12065" b="12065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550025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20.25pt,-33.85pt" to="720.25pt,48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" o:allowincell="f" strokeweight=".9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085065C6" wp14:editId="0F5CFF66">
                <wp:simplePos x="0" y="0"/>
                <wp:positionH relativeFrom="margin">
                  <wp:posOffset>9156065</wp:posOffset>
                </wp:positionH>
                <wp:positionV relativeFrom="paragraph">
                  <wp:posOffset>-326390</wp:posOffset>
                </wp:positionV>
                <wp:extent cx="0" cy="575945"/>
                <wp:effectExtent l="6350" t="8890" r="12700" b="571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594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20.95pt,-25.7pt" to="720.9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" o:allowincell="f" strokeweight=".2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7DBEB4CE" wp14:editId="182B515A">
                <wp:simplePos x="0" y="0"/>
                <wp:positionH relativeFrom="margin">
                  <wp:posOffset>9204960</wp:posOffset>
                </wp:positionH>
                <wp:positionV relativeFrom="paragraph">
                  <wp:posOffset>725170</wp:posOffset>
                </wp:positionV>
                <wp:extent cx="0" cy="1371600"/>
                <wp:effectExtent l="7620" t="12700" r="11430" b="63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24.8pt,57.1pt" to="724.8pt,1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" o:allowincell="f" strokeweight=".2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0DCAF9A" wp14:editId="3D4992D8">
                <wp:simplePos x="0" y="0"/>
                <wp:positionH relativeFrom="margin">
                  <wp:posOffset>9226550</wp:posOffset>
                </wp:positionH>
                <wp:positionV relativeFrom="paragraph">
                  <wp:posOffset>3185160</wp:posOffset>
                </wp:positionV>
                <wp:extent cx="0" cy="326390"/>
                <wp:effectExtent l="10160" t="5715" r="8890" b="1079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63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26.5pt,250.8pt" to="726.5pt,2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" o:allowincell="f" strokeweight=".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4A933186" wp14:editId="0BDFBF58">
                <wp:simplePos x="0" y="0"/>
                <wp:positionH relativeFrom="margin">
                  <wp:posOffset>9272270</wp:posOffset>
                </wp:positionH>
                <wp:positionV relativeFrom="paragraph">
                  <wp:posOffset>-417830</wp:posOffset>
                </wp:positionV>
                <wp:extent cx="0" cy="7196455"/>
                <wp:effectExtent l="8255" t="12700" r="10795" b="1079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9645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30.1pt,-32.9pt" to="730.1pt,5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" o:allowincell="f" strokeweight=".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sz w:val="28"/>
          <w:szCs w:val="28"/>
        </w:rPr>
        <w:t>Знакомство с элементами декора городецких игрушек: листья, цветы, бутоны. Выполнение узора в квадрате с использованием элементов городецкой росписи. Обучение приёму составления узора в квадрате с учётом центральной симметрии в аппликации.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Примерные задания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Лепка: «Зайчик», «Гусь» (по мотивам дымковской игруш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ки); пирамида из шаров, круглых лепёшек, вылепленных различной величины из пластилина; «Человек стоит - идёт - бежит» (преобразование вылепленной из пластилина фигурки человека).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 xml:space="preserve">Аппликация: «Бабочка» (вырезание из цветной бумаги, сложенной вдвое, </w:t>
      </w:r>
      <w:proofErr w:type="spellStart"/>
      <w:r w:rsidRPr="00FA393B">
        <w:rPr>
          <w:rFonts w:ascii="Times New Roman" w:hAnsi="Times New Roman" w:cs="Times New Roman"/>
          <w:sz w:val="28"/>
          <w:szCs w:val="28"/>
        </w:rPr>
        <w:t>дорисовывание</w:t>
      </w:r>
      <w:proofErr w:type="spellEnd"/>
      <w:r w:rsidRPr="00FA393B">
        <w:rPr>
          <w:rFonts w:ascii="Times New Roman" w:hAnsi="Times New Roman" w:cs="Times New Roman"/>
          <w:sz w:val="28"/>
          <w:szCs w:val="28"/>
        </w:rPr>
        <w:t xml:space="preserve"> фломастером), «Узор я квадрате из листьев».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Рисование с натуры вылепленных игрушек: </w:t>
      </w:r>
      <w:proofErr w:type="gramStart"/>
      <w:r w:rsidRPr="00FA393B">
        <w:rPr>
          <w:rFonts w:ascii="Times New Roman" w:hAnsi="Times New Roman" w:cs="Times New Roman"/>
          <w:sz w:val="28"/>
          <w:szCs w:val="28"/>
        </w:rPr>
        <w:t>«Лошадка» или «Гусь» (по выбору учителя), рисование разной посуды: чашки, кружки, кринки и т. п.</w:t>
      </w:r>
      <w:proofErr w:type="gramEnd"/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Рисование по образцу и наблюдению: «Деревья зимой» (чёрная гуашь, кисть, шариковая ручка), «Деревья осенью. Дует ветер».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Рисование с натуры вылепленного человечка в положении статики и динамики: стоит, идёт, бежит.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Рисование элементов городецкой росписи: листья, бу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тоны, цветы. Составление узора в квадрате: «Коробочка»,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Развитие у учащихся восприятия цвета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предметов и формирование умений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передавать его в живописи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393B">
        <w:rPr>
          <w:rFonts w:ascii="Times New Roman" w:hAnsi="Times New Roman" w:cs="Times New Roman"/>
          <w:sz w:val="28"/>
          <w:szCs w:val="28"/>
        </w:rPr>
        <w:t>Расширение представлений учащихся о цвете и красках, работа над понятиями «основные» («главные») цвета - красный, синий, жёлтый и «составные» цвета - зелёный, оранжевый, фиолетовый, коричневый и др.</w:t>
      </w:r>
      <w:proofErr w:type="gramEnd"/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Развитие технических навыков работы с красками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Закрепление приёмов получения смешанных цветов на палитре.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Обучение приёмам осветления цвета (разбавлением краски водой или добавлением в краску белил). Получение голубой, розовой, светло-зелёной, серой, светло-коричневой красок. Использование осветлённых красок в сюжетных рисунках, в декоративном рисовании, в рисовании с натуры и по представлению.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Примерные задания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>Рисование с натуры 3 шаров, окрашенных в главные цвета.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Рисование с натуры или по представлению предметов, которые можно окрасить составными цветами: лист топо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ля, апельсин, цветок и т. п.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393B">
        <w:rPr>
          <w:rFonts w:ascii="Times New Roman" w:hAnsi="Times New Roman" w:cs="Times New Roman"/>
          <w:sz w:val="28"/>
          <w:szCs w:val="28"/>
        </w:rPr>
        <w:t>Получение на палитре оттенков чёрного цвета: тёмно-серый, серый, светло-серый; зелёного цвета: светло-зелё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ный; окраска изображений (например, лист сирени, моне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ты и т. п.).</w:t>
      </w:r>
      <w:proofErr w:type="gramEnd"/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Раскрашивание нарисованных с натуры предметов: посу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ди, игрушки простой формы (например, мяч, кубики и т. п.).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Рисование элементов городецкой или косовской роспи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си: листья, бутоны, цветы.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Работа в цвете на темы: «Осень. Птицы улетают», «Дети лепят снеговика», «Скворечник на берёзе. Весна», «Деревня. Дома и деревья в деревне летом». (Использование расши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ренных знаний учащихся о цвете, закрепление приёмов получения светлых оттенков цвета при изображении неба, земли, стволов деревьев.)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Обучение восприятию произведений искусства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Формирование у учащихся представлений о работе ху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дожника. Развитие умений рассматривать картины, иллю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страции в книге, предметы декоративно-прикладного ис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кусства.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Беседа по плану:</w:t>
      </w:r>
    </w:p>
    <w:p w:rsidR="00FA393B" w:rsidRPr="00FA393B" w:rsidRDefault="00FA393B" w:rsidP="00FA39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Как художник наблюдает природу, чтобы её изобра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зить?</w:t>
      </w:r>
    </w:p>
    <w:p w:rsidR="00FA393B" w:rsidRPr="00FA393B" w:rsidRDefault="00FA393B" w:rsidP="00FA39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Как он рассматривает предметы, чтобы их изобра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зить или придумать другие?</w:t>
      </w:r>
    </w:p>
    <w:p w:rsidR="00FA393B" w:rsidRPr="00FA393B" w:rsidRDefault="00FA393B" w:rsidP="00FA39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Какие краски использует художник, изображая де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ревья в разные времена года?</w:t>
      </w:r>
    </w:p>
    <w:p w:rsidR="00FA393B" w:rsidRPr="00FA393B" w:rsidRDefault="00FA393B" w:rsidP="00FA39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Что использует художник, придумывая узоры для тканей и посуды?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 xml:space="preserve">Для демонстрации можно использовать произведения живописи: картины И. Левитана, И. Шишкина, А. Куинджи, А. </w:t>
      </w:r>
      <w:proofErr w:type="spellStart"/>
      <w:r w:rsidRPr="00FA393B"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 w:rsidRPr="00FA393B">
        <w:rPr>
          <w:rFonts w:ascii="Times New Roman" w:hAnsi="Times New Roman" w:cs="Times New Roman"/>
          <w:sz w:val="28"/>
          <w:szCs w:val="28"/>
        </w:rPr>
        <w:t xml:space="preserve">, И. Бродского, А. </w:t>
      </w:r>
      <w:proofErr w:type="spellStart"/>
      <w:r w:rsidRPr="00FA393B">
        <w:rPr>
          <w:rFonts w:ascii="Times New Roman" w:hAnsi="Times New Roman" w:cs="Times New Roman"/>
          <w:sz w:val="28"/>
          <w:szCs w:val="28"/>
        </w:rPr>
        <w:t>Пластова</w:t>
      </w:r>
      <w:proofErr w:type="spellEnd"/>
      <w:r w:rsidRPr="00FA393B">
        <w:rPr>
          <w:rFonts w:ascii="Times New Roman" w:hAnsi="Times New Roman" w:cs="Times New Roman"/>
          <w:sz w:val="28"/>
          <w:szCs w:val="28"/>
        </w:rPr>
        <w:t>, К. Коровина, Ф. Толстого.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Произведения декоративно-прикладного искусства: по</w:t>
      </w:r>
      <w:r w:rsidRPr="00FA393B">
        <w:rPr>
          <w:rFonts w:ascii="Times New Roman" w:hAnsi="Times New Roman" w:cs="Times New Roman"/>
          <w:sz w:val="28"/>
          <w:szCs w:val="28"/>
        </w:rPr>
        <w:softHyphen/>
        <w:t xml:space="preserve">лотенца, платки с узорами, изделия Городца, Косова, </w:t>
      </w:r>
      <w:proofErr w:type="spellStart"/>
      <w:r w:rsidRPr="00FA393B">
        <w:rPr>
          <w:rFonts w:ascii="Times New Roman" w:hAnsi="Times New Roman" w:cs="Times New Roman"/>
          <w:sz w:val="28"/>
          <w:szCs w:val="28"/>
        </w:rPr>
        <w:t>Дымкова</w:t>
      </w:r>
      <w:proofErr w:type="spellEnd"/>
      <w:r w:rsidRPr="00FA393B">
        <w:rPr>
          <w:rFonts w:ascii="Times New Roman" w:hAnsi="Times New Roman" w:cs="Times New Roman"/>
          <w:sz w:val="28"/>
          <w:szCs w:val="28"/>
        </w:rPr>
        <w:t>, Хохломы, Каргополя.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Работа над развитием речи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Закрепление речевого материала 1 и 2 классов. Новые слова, словосочетания: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художник, природа, красота; белила, палитра;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ритм (в узоре); фон; украшение, движение;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загораживать, украшать, изображать, рассматривать, сравнивать;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21BC4865" wp14:editId="4F3211B9">
                <wp:simplePos x="0" y="0"/>
                <wp:positionH relativeFrom="margin">
                  <wp:posOffset>9101455</wp:posOffset>
                </wp:positionH>
                <wp:positionV relativeFrom="paragraph">
                  <wp:posOffset>3791585</wp:posOffset>
                </wp:positionV>
                <wp:extent cx="0" cy="2191385"/>
                <wp:effectExtent l="8890" t="13970" r="10160" b="1397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138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16.65pt,298.55pt" to="716.65pt,47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" o:allowincell="f" strokeweight=".2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4EDEC78A" wp14:editId="5399D119">
                <wp:simplePos x="0" y="0"/>
                <wp:positionH relativeFrom="margin">
                  <wp:posOffset>9116695</wp:posOffset>
                </wp:positionH>
                <wp:positionV relativeFrom="paragraph">
                  <wp:posOffset>3818890</wp:posOffset>
                </wp:positionV>
                <wp:extent cx="0" cy="3169920"/>
                <wp:effectExtent l="5080" t="12700" r="13970" b="825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992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17.85pt,300.7pt" to="717.85pt,5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" o:allowincell="f" strokeweight=".2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4EF78F5D" wp14:editId="0A43B01D">
                <wp:simplePos x="0" y="0"/>
                <wp:positionH relativeFrom="margin">
                  <wp:posOffset>9140825</wp:posOffset>
                </wp:positionH>
                <wp:positionV relativeFrom="paragraph">
                  <wp:posOffset>3840480</wp:posOffset>
                </wp:positionV>
                <wp:extent cx="0" cy="3108960"/>
                <wp:effectExtent l="10160" t="5715" r="8890" b="952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0896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19.75pt,302.4pt" to="719.75pt,5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" o:allowincell="f" strokeweight=".2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61C80D64" wp14:editId="52B6B2C2">
                <wp:simplePos x="0" y="0"/>
                <wp:positionH relativeFrom="margin">
                  <wp:posOffset>9247505</wp:posOffset>
                </wp:positionH>
                <wp:positionV relativeFrom="paragraph">
                  <wp:posOffset>-384175</wp:posOffset>
                </wp:positionV>
                <wp:extent cx="0" cy="1542415"/>
                <wp:effectExtent l="12065" t="10160" r="6985" b="952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42415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28.15pt,-30.25pt" to="728.15pt,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" o:allowincell="f" strokeweight=".9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45F498DD" wp14:editId="53992EB3">
                <wp:simplePos x="0" y="0"/>
                <wp:positionH relativeFrom="margin">
                  <wp:posOffset>9259570</wp:posOffset>
                </wp:positionH>
                <wp:positionV relativeFrom="paragraph">
                  <wp:posOffset>3874135</wp:posOffset>
                </wp:positionV>
                <wp:extent cx="0" cy="1057910"/>
                <wp:effectExtent l="5080" t="10795" r="13970" b="762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5791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29.1pt,305.05pt" to="729.1pt,3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" o:allowincell="f" strokeweight=".2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36A16FC1" wp14:editId="6A491A13">
                <wp:simplePos x="0" y="0"/>
                <wp:positionH relativeFrom="margin">
                  <wp:posOffset>9277985</wp:posOffset>
                </wp:positionH>
                <wp:positionV relativeFrom="paragraph">
                  <wp:posOffset>3724910</wp:posOffset>
                </wp:positionV>
                <wp:extent cx="0" cy="1380490"/>
                <wp:effectExtent l="13970" t="13970" r="5080" b="571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8049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30.55pt,293.3pt" to="730.55pt,4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" o:allowincell="f" strokeweight=".2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117A3860" wp14:editId="18D17CD1">
                <wp:simplePos x="0" y="0"/>
                <wp:positionH relativeFrom="margin">
                  <wp:posOffset>9287510</wp:posOffset>
                </wp:positionH>
                <wp:positionV relativeFrom="paragraph">
                  <wp:posOffset>313690</wp:posOffset>
                </wp:positionV>
                <wp:extent cx="0" cy="850265"/>
                <wp:effectExtent l="13970" t="12700" r="5080" b="1333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02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31.3pt,24.7pt" to="731.3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" o:allowincell="f" strokeweight=".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 wp14:anchorId="37AE0B68" wp14:editId="2AF87870">
                <wp:simplePos x="0" y="0"/>
                <wp:positionH relativeFrom="margin">
                  <wp:posOffset>9290050</wp:posOffset>
                </wp:positionH>
                <wp:positionV relativeFrom="paragraph">
                  <wp:posOffset>2910840</wp:posOffset>
                </wp:positionV>
                <wp:extent cx="0" cy="4321810"/>
                <wp:effectExtent l="6985" t="9525" r="12065" b="120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2181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31.5pt,229.2pt" to="731.5pt,5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" o:allowincell="f" strokeweight=".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19312A7F" wp14:editId="0E37FA65">
                <wp:simplePos x="0" y="0"/>
                <wp:positionH relativeFrom="margin">
                  <wp:posOffset>9330055</wp:posOffset>
                </wp:positionH>
                <wp:positionV relativeFrom="paragraph">
                  <wp:posOffset>-365760</wp:posOffset>
                </wp:positionV>
                <wp:extent cx="0" cy="7031990"/>
                <wp:effectExtent l="8890" t="9525" r="10160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3199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34.65pt,-28.8pt" to="734.65pt,5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" o:allowincell="f" strokeweight=".5pt">
                <w10:wrap anchorx="margin"/>
              </v:line>
            </w:pict>
          </mc:Fallback>
        </mc:AlternateContent>
      </w:r>
      <w:r w:rsidRPr="00FA393B">
        <w:rPr>
          <w:rFonts w:ascii="Times New Roman" w:hAnsi="Times New Roman" w:cs="Times New Roman"/>
          <w:sz w:val="28"/>
          <w:szCs w:val="28"/>
        </w:rPr>
        <w:t>- уменьшаться (маленький), увеличиваться (большой); придумывать;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393B">
        <w:rPr>
          <w:rFonts w:ascii="Times New Roman" w:hAnsi="Times New Roman" w:cs="Times New Roman"/>
          <w:sz w:val="28"/>
          <w:szCs w:val="28"/>
        </w:rPr>
        <w:t xml:space="preserve">- идёт, бежит, стоит; развевается (флаг на ветру); </w:t>
      </w:r>
      <w:proofErr w:type="spellStart"/>
      <w:r w:rsidRPr="00FA393B">
        <w:rPr>
          <w:rFonts w:ascii="Times New Roman" w:hAnsi="Times New Roman" w:cs="Times New Roman"/>
          <w:sz w:val="28"/>
          <w:szCs w:val="28"/>
        </w:rPr>
        <w:t>примакивать</w:t>
      </w:r>
      <w:proofErr w:type="spellEnd"/>
      <w:r w:rsidRPr="00FA393B">
        <w:rPr>
          <w:rFonts w:ascii="Times New Roman" w:hAnsi="Times New Roman" w:cs="Times New Roman"/>
          <w:sz w:val="28"/>
          <w:szCs w:val="28"/>
        </w:rPr>
        <w:t>, высыхать (о краске);</w:t>
      </w:r>
      <w:proofErr w:type="gramEnd"/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393B">
        <w:rPr>
          <w:rFonts w:ascii="Times New Roman" w:hAnsi="Times New Roman" w:cs="Times New Roman"/>
          <w:sz w:val="28"/>
          <w:szCs w:val="28"/>
        </w:rPr>
        <w:t>- светлый (светло-синий) и т. д.; голубой, розовый, серый; широкий, узкий; высокий, низкий; близко, далеко.</w:t>
      </w:r>
      <w:proofErr w:type="gramEnd"/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393B">
        <w:rPr>
          <w:rFonts w:ascii="Times New Roman" w:hAnsi="Times New Roman" w:cs="Times New Roman"/>
          <w:sz w:val="28"/>
          <w:szCs w:val="28"/>
        </w:rPr>
        <w:t>- форма предмета, кончик кисти, ритм в узоре, «карто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фельный» штамп, русский узор, народный узор; Россия, Русь, народ.</w:t>
      </w:r>
      <w:proofErr w:type="gramEnd"/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Новые фразы: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- Приготовь рабочее место. Рисуй, чтобы </w:t>
      </w:r>
      <w:proofErr w:type="gramStart"/>
      <w:r w:rsidRPr="00FA393B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FA393B">
        <w:rPr>
          <w:rFonts w:ascii="Times New Roman" w:hAnsi="Times New Roman" w:cs="Times New Roman"/>
          <w:sz w:val="28"/>
          <w:szCs w:val="28"/>
        </w:rPr>
        <w:t xml:space="preserve"> похоже (одинаково). Рисуй по памяти. Работай кончиком кисти, вот так.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Помой кисточку в воде.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В узоре повторяется форма и цвет; фон в узоре жёл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тый; форма предмета похожа на овал.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>- Сначала нарисую ствол, потом ветки... Машина заго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раживает дом.</w:t>
      </w: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К личностным результатам освоения программы относятся: </w:t>
      </w: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1) осознание себя как гражданина России; формирование чувства гордости за свою Родину; </w:t>
      </w: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2) воспитание уважительного отношения к иному мнению, истории и культуре других народов; </w:t>
      </w: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3) воспитание эстетических потребностей, ценностей и чувств; </w:t>
      </w: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4) развитие этических чувств, проявление доброжелательности, эмоционально-нра</w:t>
      </w:r>
      <w:r w:rsidRPr="00FA393B">
        <w:rPr>
          <w:rFonts w:ascii="Times New Roman" w:hAnsi="Times New Roman" w:cs="Times New Roman"/>
          <w:sz w:val="28"/>
          <w:szCs w:val="28"/>
        </w:rPr>
        <w:softHyphen/>
        <w:t xml:space="preserve">вственной отзывчивости и взаимопомощи, проявление сопереживания к чувствам других людей; </w:t>
      </w: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5) </w:t>
      </w:r>
      <w:proofErr w:type="spellStart"/>
      <w:r w:rsidRPr="00FA393B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FA393B">
        <w:rPr>
          <w:rFonts w:ascii="Times New Roman" w:hAnsi="Times New Roman" w:cs="Times New Roman"/>
          <w:sz w:val="28"/>
          <w:szCs w:val="28"/>
        </w:rPr>
        <w:t xml:space="preserve">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Достаточный уровень: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части конструкции изображаемого предмета (строение объектов): части дерева, дома, тела человека;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названия некоторых народных и национальных промыслов,   изготавливающих   игрушки:   Дымково,   Городец и др.;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приём передачи глубины пространства: загоражива</w:t>
      </w:r>
      <w:r w:rsidRPr="00FA393B">
        <w:rPr>
          <w:rFonts w:ascii="Times New Roman" w:hAnsi="Times New Roman" w:cs="Times New Roman"/>
          <w:sz w:val="28"/>
          <w:szCs w:val="28"/>
        </w:rPr>
        <w:softHyphen/>
        <w:t xml:space="preserve">ние одних предметов другими, зрительное уменьшение их по сравнению </w:t>
      </w:r>
      <w:proofErr w:type="gramStart"/>
      <w:r w:rsidRPr="00FA393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393B">
        <w:rPr>
          <w:rFonts w:ascii="Times New Roman" w:hAnsi="Times New Roman" w:cs="Times New Roman"/>
          <w:sz w:val="28"/>
          <w:szCs w:val="28"/>
        </w:rPr>
        <w:t xml:space="preserve"> расположенными вблизи;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</w:t>
      </w:r>
      <w:r w:rsidRPr="00FA393B">
        <w:rPr>
          <w:rFonts w:ascii="Times New Roman" w:hAnsi="Times New Roman" w:cs="Times New Roman"/>
          <w:sz w:val="28"/>
          <w:szCs w:val="28"/>
        </w:rPr>
        <w:t>существующем в природе явлении осевой симметрии;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- речевой материал, изучаемый в 3 классе. 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сравнивать свой рисунок с изображаемым предметом;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планировать деятельность при выполнении частей целой конструкции;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 xml:space="preserve">- находить правильное изображение предмета среди </w:t>
      </w:r>
      <w:proofErr w:type="gramStart"/>
      <w:r w:rsidRPr="00FA393B">
        <w:rPr>
          <w:rFonts w:ascii="Times New Roman" w:hAnsi="Times New Roman" w:cs="Times New Roman"/>
          <w:sz w:val="28"/>
          <w:szCs w:val="28"/>
        </w:rPr>
        <w:t>вы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полненных</w:t>
      </w:r>
      <w:proofErr w:type="gramEnd"/>
      <w:r w:rsidRPr="00FA393B">
        <w:rPr>
          <w:rFonts w:ascii="Times New Roman" w:hAnsi="Times New Roman" w:cs="Times New Roman"/>
          <w:sz w:val="28"/>
          <w:szCs w:val="28"/>
        </w:rPr>
        <w:t xml:space="preserve"> ошибочно; исправлять свой рисунок, пользуясь ластиком;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достигать в узоре при составлении аппликации ритм повторением или чередованием формы и цвета его эле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ментов;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изображать элементы городецкой росписи;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соотносить форму предметов с геометрическими этало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нами (На что похожа форма?);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владеть приёмами осветления цвета (разбавлением краски водой или добавлением белил);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рассказывать, что изображено на картине, перечис</w:t>
      </w:r>
      <w:r w:rsidRPr="00FA393B">
        <w:rPr>
          <w:rFonts w:ascii="Times New Roman" w:hAnsi="Times New Roman" w:cs="Times New Roman"/>
          <w:sz w:val="28"/>
          <w:szCs w:val="28"/>
        </w:rPr>
        <w:softHyphen/>
        <w:t>лять характерные признаки изображённого времени года.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Минимальный уровень: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уметь держать кисть, карандаш;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>- пользоваться ластиком;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- раскрашивать </w:t>
      </w:r>
      <w:proofErr w:type="gramStart"/>
      <w:r w:rsidRPr="00FA393B">
        <w:rPr>
          <w:rFonts w:ascii="Times New Roman" w:hAnsi="Times New Roman" w:cs="Times New Roman"/>
          <w:sz w:val="28"/>
          <w:szCs w:val="28"/>
        </w:rPr>
        <w:t>предметы</w:t>
      </w:r>
      <w:proofErr w:type="gramEnd"/>
      <w:r w:rsidRPr="00FA393B">
        <w:rPr>
          <w:rFonts w:ascii="Times New Roman" w:hAnsi="Times New Roman" w:cs="Times New Roman"/>
          <w:sz w:val="28"/>
          <w:szCs w:val="28"/>
        </w:rPr>
        <w:t xml:space="preserve"> соблюдая контур.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A393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lastRenderedPageBreak/>
        <w:t>Изобразительное искусство(1 час в неделю)</w:t>
      </w:r>
    </w:p>
    <w:p w:rsidR="00FA393B" w:rsidRPr="00FA393B" w:rsidRDefault="00FA393B" w:rsidP="00FA393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A393B">
        <w:rPr>
          <w:rFonts w:ascii="Times New Roman" w:eastAsia="Times New Roman" w:hAnsi="Times New Roman" w:cs="Times New Roman"/>
          <w:sz w:val="40"/>
          <w:szCs w:val="40"/>
          <w:lang w:eastAsia="ru-RU"/>
        </w:rPr>
        <w:t>1 четверть(9 часов)</w:t>
      </w:r>
    </w:p>
    <w:tbl>
      <w:tblPr>
        <w:tblStyle w:val="a3"/>
        <w:tblW w:w="11088" w:type="dxa"/>
        <w:tblInd w:w="-867" w:type="dxa"/>
        <w:tblLook w:val="01E0" w:firstRow="1" w:lastRow="1" w:firstColumn="1" w:lastColumn="1" w:noHBand="0" w:noVBand="0"/>
      </w:tblPr>
      <w:tblGrid>
        <w:gridCol w:w="540"/>
        <w:gridCol w:w="2508"/>
        <w:gridCol w:w="784"/>
        <w:gridCol w:w="898"/>
        <w:gridCol w:w="1937"/>
        <w:gridCol w:w="2290"/>
        <w:gridCol w:w="2131"/>
      </w:tblGrid>
      <w:tr w:rsidR="00FA393B" w:rsidRPr="00FA393B" w:rsidTr="00FA393B">
        <w:tc>
          <w:tcPr>
            <w:tcW w:w="5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№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proofErr w:type="gramStart"/>
            <w:r w:rsidRPr="00FA393B">
              <w:rPr>
                <w:sz w:val="24"/>
                <w:szCs w:val="24"/>
              </w:rPr>
              <w:t>п</w:t>
            </w:r>
            <w:proofErr w:type="gramEnd"/>
            <w:r w:rsidRPr="00FA393B">
              <w:rPr>
                <w:sz w:val="24"/>
                <w:szCs w:val="24"/>
              </w:rPr>
              <w:t>/п</w:t>
            </w:r>
          </w:p>
        </w:tc>
        <w:tc>
          <w:tcPr>
            <w:tcW w:w="250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Тема урока</w:t>
            </w:r>
          </w:p>
        </w:tc>
        <w:tc>
          <w:tcPr>
            <w:tcW w:w="78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Кол-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во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часов</w:t>
            </w:r>
          </w:p>
        </w:tc>
        <w:tc>
          <w:tcPr>
            <w:tcW w:w="89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Сроки</w:t>
            </w:r>
          </w:p>
        </w:tc>
        <w:tc>
          <w:tcPr>
            <w:tcW w:w="1937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Словарь</w:t>
            </w:r>
          </w:p>
        </w:tc>
        <w:tc>
          <w:tcPr>
            <w:tcW w:w="229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Виды работ</w:t>
            </w:r>
          </w:p>
        </w:tc>
        <w:tc>
          <w:tcPr>
            <w:tcW w:w="2131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Оборудование</w:t>
            </w:r>
          </w:p>
        </w:tc>
      </w:tr>
      <w:tr w:rsidR="00FA393B" w:rsidRPr="00FA393B" w:rsidTr="00FA393B">
        <w:tc>
          <w:tcPr>
            <w:tcW w:w="5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2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3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4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5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6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7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8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9</w:t>
            </w:r>
          </w:p>
        </w:tc>
        <w:tc>
          <w:tcPr>
            <w:tcW w:w="250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«Колобок».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«Колобок лежит на окошке».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«Колобок катится по дорожке».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Аппликация «Закладка для книг».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Аппликация «Разная посуда».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Выполнение узора в квадрат</w:t>
            </w:r>
            <w:proofErr w:type="gramStart"/>
            <w:r w:rsidRPr="00FA393B">
              <w:rPr>
                <w:sz w:val="24"/>
                <w:szCs w:val="24"/>
              </w:rPr>
              <w:t>е(</w:t>
            </w:r>
            <w:proofErr w:type="gramEnd"/>
            <w:r w:rsidRPr="00FA393B">
              <w:rPr>
                <w:sz w:val="24"/>
                <w:szCs w:val="24"/>
              </w:rPr>
              <w:t>городецкая роспись).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«Осень. Птицы улетают».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Деревья осенью. Дует ветер.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на свободную тему.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</w:tc>
        <w:tc>
          <w:tcPr>
            <w:tcW w:w="89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Художник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 xml:space="preserve">Ритм, фон, </w:t>
            </w:r>
            <w:proofErr w:type="spellStart"/>
            <w:r w:rsidRPr="00FA393B">
              <w:rPr>
                <w:sz w:val="24"/>
                <w:szCs w:val="24"/>
              </w:rPr>
              <w:t>городец</w:t>
            </w:r>
            <w:proofErr w:type="spellEnd"/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Природа, палитра, красота</w:t>
            </w:r>
          </w:p>
        </w:tc>
        <w:tc>
          <w:tcPr>
            <w:tcW w:w="229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 xml:space="preserve">Аппликация. 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Аппликация.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по образцу.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на свободную тему.</w:t>
            </w:r>
          </w:p>
        </w:tc>
        <w:tc>
          <w:tcPr>
            <w:tcW w:w="2131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Сказка «Колобок», краски,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Сказка «Колобок», карандаши,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Сказка «Колобок», карандаши,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Картон, цветная бумага, ножницы, клей.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Цветная бумага, ножницы.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 xml:space="preserve">Образцы городецкой росписи. 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Карандаши,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Краски,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Альбом, краски.</w:t>
            </w:r>
          </w:p>
        </w:tc>
      </w:tr>
    </w:tbl>
    <w:p w:rsidR="00FA393B" w:rsidRPr="00FA393B" w:rsidRDefault="00FA393B" w:rsidP="00FA39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93B" w:rsidRPr="00FA393B" w:rsidRDefault="00FA393B" w:rsidP="00FA393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A393B">
        <w:rPr>
          <w:rFonts w:ascii="Times New Roman" w:eastAsia="Times New Roman" w:hAnsi="Times New Roman" w:cs="Times New Roman"/>
          <w:sz w:val="40"/>
          <w:szCs w:val="40"/>
          <w:lang w:eastAsia="ru-RU"/>
        </w:rPr>
        <w:t>2 четверть(7 часов)</w:t>
      </w:r>
    </w:p>
    <w:tbl>
      <w:tblPr>
        <w:tblStyle w:val="a3"/>
        <w:tblW w:w="11088" w:type="dxa"/>
        <w:tblInd w:w="-867" w:type="dxa"/>
        <w:tblLook w:val="01E0" w:firstRow="1" w:lastRow="1" w:firstColumn="1" w:lastColumn="1" w:noHBand="0" w:noVBand="0"/>
      </w:tblPr>
      <w:tblGrid>
        <w:gridCol w:w="540"/>
        <w:gridCol w:w="2466"/>
        <w:gridCol w:w="784"/>
        <w:gridCol w:w="898"/>
        <w:gridCol w:w="1959"/>
        <w:gridCol w:w="2301"/>
        <w:gridCol w:w="2140"/>
      </w:tblGrid>
      <w:tr w:rsidR="00FA393B" w:rsidRPr="00FA393B" w:rsidTr="00FA393B">
        <w:tc>
          <w:tcPr>
            <w:tcW w:w="5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№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proofErr w:type="gramStart"/>
            <w:r w:rsidRPr="00FA393B">
              <w:rPr>
                <w:sz w:val="24"/>
                <w:szCs w:val="24"/>
              </w:rPr>
              <w:t>п</w:t>
            </w:r>
            <w:proofErr w:type="gramEnd"/>
            <w:r w:rsidRPr="00FA393B">
              <w:rPr>
                <w:sz w:val="24"/>
                <w:szCs w:val="24"/>
              </w:rPr>
              <w:t>/п</w:t>
            </w:r>
          </w:p>
        </w:tc>
        <w:tc>
          <w:tcPr>
            <w:tcW w:w="2466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Тема урока</w:t>
            </w:r>
          </w:p>
        </w:tc>
        <w:tc>
          <w:tcPr>
            <w:tcW w:w="78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Кол-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во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часов</w:t>
            </w:r>
          </w:p>
        </w:tc>
        <w:tc>
          <w:tcPr>
            <w:tcW w:w="89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Сроки</w:t>
            </w:r>
          </w:p>
        </w:tc>
        <w:tc>
          <w:tcPr>
            <w:tcW w:w="1959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Словарь</w:t>
            </w:r>
          </w:p>
        </w:tc>
        <w:tc>
          <w:tcPr>
            <w:tcW w:w="2301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Виды работ</w:t>
            </w:r>
          </w:p>
        </w:tc>
        <w:tc>
          <w:tcPr>
            <w:tcW w:w="21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Оборудование</w:t>
            </w:r>
          </w:p>
        </w:tc>
      </w:tr>
      <w:tr w:rsidR="00FA393B" w:rsidRPr="00FA393B" w:rsidTr="00FA393B">
        <w:tc>
          <w:tcPr>
            <w:tcW w:w="5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2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3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4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5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6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7</w:t>
            </w:r>
          </w:p>
        </w:tc>
        <w:tc>
          <w:tcPr>
            <w:tcW w:w="2466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lastRenderedPageBreak/>
              <w:t>Лепка «Зайчик».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зайчика.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 гуся.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гуся с натуры.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 лошадки.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с натуры лошади.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Лепка.</w:t>
            </w:r>
          </w:p>
          <w:p w:rsidR="00FA393B" w:rsidRPr="00FA393B" w:rsidRDefault="00FA393B" w:rsidP="00FA393B">
            <w:pPr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lastRenderedPageBreak/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</w:tc>
        <w:tc>
          <w:tcPr>
            <w:tcW w:w="89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Дымковские игрушки.</w:t>
            </w:r>
          </w:p>
        </w:tc>
        <w:tc>
          <w:tcPr>
            <w:tcW w:w="2301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с натуры.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 из пластилина.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с натуры.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 из пластилина.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с натуры.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 из пластилина.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lastRenderedPageBreak/>
              <w:t>Дымковские игрушки, пластилин.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 xml:space="preserve">Дымковские игрушки, альбом, </w:t>
            </w:r>
            <w:r w:rsidRPr="00FA393B">
              <w:rPr>
                <w:sz w:val="24"/>
                <w:szCs w:val="24"/>
              </w:rPr>
              <w:lastRenderedPageBreak/>
              <w:t>карандаши.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Дымковские игрушки, пластилин.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Дымковские игрушки, альбом, карандаши.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Дымковские игрушки, пластилин.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Дымковские игрушки, альбом, карандаши.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Пластилин.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</w:tr>
    </w:tbl>
    <w:p w:rsidR="00FA393B" w:rsidRPr="00FA393B" w:rsidRDefault="00FA393B" w:rsidP="00FA39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93B" w:rsidRPr="00FA393B" w:rsidRDefault="00FA393B" w:rsidP="00FA393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A393B">
        <w:rPr>
          <w:rFonts w:ascii="Times New Roman" w:eastAsia="Times New Roman" w:hAnsi="Times New Roman" w:cs="Times New Roman"/>
          <w:sz w:val="40"/>
          <w:szCs w:val="40"/>
          <w:lang w:eastAsia="ru-RU"/>
        </w:rPr>
        <w:t>3 четверть(10 часов)</w:t>
      </w:r>
    </w:p>
    <w:tbl>
      <w:tblPr>
        <w:tblStyle w:val="a3"/>
        <w:tblW w:w="11088" w:type="dxa"/>
        <w:tblInd w:w="-867" w:type="dxa"/>
        <w:tblLook w:val="01E0" w:firstRow="1" w:lastRow="1" w:firstColumn="1" w:lastColumn="1" w:noHBand="0" w:noVBand="0"/>
      </w:tblPr>
      <w:tblGrid>
        <w:gridCol w:w="540"/>
        <w:gridCol w:w="2486"/>
        <w:gridCol w:w="784"/>
        <w:gridCol w:w="898"/>
        <w:gridCol w:w="1934"/>
        <w:gridCol w:w="2300"/>
        <w:gridCol w:w="2146"/>
      </w:tblGrid>
      <w:tr w:rsidR="00FA393B" w:rsidRPr="00FA393B" w:rsidTr="00FA393B">
        <w:tc>
          <w:tcPr>
            <w:tcW w:w="5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№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proofErr w:type="gramStart"/>
            <w:r w:rsidRPr="00FA393B">
              <w:rPr>
                <w:sz w:val="24"/>
                <w:szCs w:val="24"/>
              </w:rPr>
              <w:t>п</w:t>
            </w:r>
            <w:proofErr w:type="gramEnd"/>
            <w:r w:rsidRPr="00FA393B">
              <w:rPr>
                <w:sz w:val="24"/>
                <w:szCs w:val="24"/>
              </w:rPr>
              <w:t>/п</w:t>
            </w:r>
          </w:p>
        </w:tc>
        <w:tc>
          <w:tcPr>
            <w:tcW w:w="2486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Тема урока</w:t>
            </w:r>
          </w:p>
        </w:tc>
        <w:tc>
          <w:tcPr>
            <w:tcW w:w="78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Кол-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во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часов</w:t>
            </w:r>
          </w:p>
        </w:tc>
        <w:tc>
          <w:tcPr>
            <w:tcW w:w="89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Сроки</w:t>
            </w:r>
          </w:p>
        </w:tc>
        <w:tc>
          <w:tcPr>
            <w:tcW w:w="193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Словарь</w:t>
            </w:r>
          </w:p>
        </w:tc>
        <w:tc>
          <w:tcPr>
            <w:tcW w:w="230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Виды работ</w:t>
            </w:r>
          </w:p>
        </w:tc>
        <w:tc>
          <w:tcPr>
            <w:tcW w:w="2146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Оборудование</w:t>
            </w:r>
          </w:p>
        </w:tc>
      </w:tr>
      <w:tr w:rsidR="00FA393B" w:rsidRPr="00FA393B" w:rsidTr="00FA393B">
        <w:tc>
          <w:tcPr>
            <w:tcW w:w="5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2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3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4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5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6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7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8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9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10</w:t>
            </w:r>
          </w:p>
        </w:tc>
        <w:tc>
          <w:tcPr>
            <w:tcW w:w="2486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lastRenderedPageBreak/>
              <w:t>Лепка снеговика.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 человека.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 идущего человека.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человека.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идущего человека.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 xml:space="preserve">Аппликация к </w:t>
            </w:r>
            <w:r w:rsidRPr="00FA393B">
              <w:rPr>
                <w:sz w:val="24"/>
                <w:szCs w:val="24"/>
              </w:rPr>
              <w:lastRenderedPageBreak/>
              <w:t>празднику 23 Февраля.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узора в полосе из геометрических фигур.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Аппликация к празднику 8 Марта.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открытки к 8 Марта.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на свободную тему.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lastRenderedPageBreak/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</w:tc>
        <w:tc>
          <w:tcPr>
            <w:tcW w:w="89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3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ритм</w:t>
            </w:r>
          </w:p>
        </w:tc>
        <w:tc>
          <w:tcPr>
            <w:tcW w:w="230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lastRenderedPageBreak/>
              <w:t>Лепка из пластилина.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Лепка из пластилина.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Аппликация.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Аппликация.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по памяти.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46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lastRenderedPageBreak/>
              <w:t>Пластилин, предметные картинки.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Пластилин, иллюстрации, образец.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Пластилин, иллюстрации, образец.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Карандаши,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Альбом, карандаши.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 xml:space="preserve">Цветная бумага, </w:t>
            </w:r>
            <w:r w:rsidRPr="00FA393B">
              <w:rPr>
                <w:sz w:val="24"/>
                <w:szCs w:val="24"/>
              </w:rPr>
              <w:lastRenderedPageBreak/>
              <w:t>ножницы, клей.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Геометрические фигуры, альбом, карандаши.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Цветная бумага, ножницы, клей.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Краски, альбом, образец.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Краски, альбом.</w:t>
            </w:r>
          </w:p>
        </w:tc>
      </w:tr>
    </w:tbl>
    <w:p w:rsidR="00FA393B" w:rsidRPr="00FA393B" w:rsidRDefault="00FA393B" w:rsidP="00FA39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93B" w:rsidRPr="00FA393B" w:rsidRDefault="00FA393B" w:rsidP="00FA393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A393B">
        <w:rPr>
          <w:rFonts w:ascii="Times New Roman" w:eastAsia="Times New Roman" w:hAnsi="Times New Roman" w:cs="Times New Roman"/>
          <w:sz w:val="40"/>
          <w:szCs w:val="40"/>
          <w:lang w:eastAsia="ru-RU"/>
        </w:rPr>
        <w:t>4 четверть(8 часов)</w:t>
      </w:r>
    </w:p>
    <w:tbl>
      <w:tblPr>
        <w:tblStyle w:val="a3"/>
        <w:tblW w:w="11088" w:type="dxa"/>
        <w:tblInd w:w="-867" w:type="dxa"/>
        <w:tblLook w:val="01E0" w:firstRow="1" w:lastRow="1" w:firstColumn="1" w:lastColumn="1" w:noHBand="0" w:noVBand="0"/>
      </w:tblPr>
      <w:tblGrid>
        <w:gridCol w:w="540"/>
        <w:gridCol w:w="2471"/>
        <w:gridCol w:w="784"/>
        <w:gridCol w:w="898"/>
        <w:gridCol w:w="1960"/>
        <w:gridCol w:w="2299"/>
        <w:gridCol w:w="2136"/>
      </w:tblGrid>
      <w:tr w:rsidR="00FA393B" w:rsidRPr="00FA393B" w:rsidTr="00FA393B">
        <w:tc>
          <w:tcPr>
            <w:tcW w:w="5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№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proofErr w:type="gramStart"/>
            <w:r w:rsidRPr="00FA393B">
              <w:rPr>
                <w:sz w:val="24"/>
                <w:szCs w:val="24"/>
              </w:rPr>
              <w:t>п</w:t>
            </w:r>
            <w:proofErr w:type="gramEnd"/>
            <w:r w:rsidRPr="00FA393B">
              <w:rPr>
                <w:sz w:val="24"/>
                <w:szCs w:val="24"/>
              </w:rPr>
              <w:t>/п</w:t>
            </w:r>
          </w:p>
        </w:tc>
        <w:tc>
          <w:tcPr>
            <w:tcW w:w="2471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Тема урока</w:t>
            </w:r>
          </w:p>
        </w:tc>
        <w:tc>
          <w:tcPr>
            <w:tcW w:w="78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Кол-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во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часов</w:t>
            </w:r>
          </w:p>
        </w:tc>
        <w:tc>
          <w:tcPr>
            <w:tcW w:w="89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Сроки</w:t>
            </w:r>
          </w:p>
        </w:tc>
        <w:tc>
          <w:tcPr>
            <w:tcW w:w="196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Словарь</w:t>
            </w:r>
          </w:p>
        </w:tc>
        <w:tc>
          <w:tcPr>
            <w:tcW w:w="2299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Виды работ</w:t>
            </w:r>
          </w:p>
        </w:tc>
        <w:tc>
          <w:tcPr>
            <w:tcW w:w="2136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Оборудование</w:t>
            </w:r>
          </w:p>
        </w:tc>
      </w:tr>
      <w:tr w:rsidR="00FA393B" w:rsidRPr="00FA393B" w:rsidTr="00FA393B">
        <w:tc>
          <w:tcPr>
            <w:tcW w:w="54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2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3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4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5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6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7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8</w:t>
            </w:r>
          </w:p>
        </w:tc>
        <w:tc>
          <w:tcPr>
            <w:tcW w:w="2471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Весна. «Скворечник на берёзе».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Аппликация «Бабочка».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бабочки.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шаров с натуры.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Флага России.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Флаг развивается на ветру.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Деревня. Дома и деревья в деревне летом.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на свободную тему.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1</w:t>
            </w:r>
          </w:p>
        </w:tc>
        <w:tc>
          <w:tcPr>
            <w:tcW w:w="898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60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Скворечник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Порхает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Россия, Русь, народ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Развивается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загораживает</w:t>
            </w:r>
          </w:p>
        </w:tc>
        <w:tc>
          <w:tcPr>
            <w:tcW w:w="2299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по образцу.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Аппликация.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с натуры.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по образцу.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по образцу.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Рисование по памяти.</w:t>
            </w:r>
          </w:p>
        </w:tc>
        <w:tc>
          <w:tcPr>
            <w:tcW w:w="2136" w:type="dxa"/>
          </w:tcPr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Карандаши,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Цветная бумага, клей, ножницы.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Краски,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Краски, альбом, шары.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Флаг России, краски,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Флаг, краски,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Краски,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  <w:r w:rsidRPr="00FA393B">
              <w:rPr>
                <w:sz w:val="24"/>
                <w:szCs w:val="24"/>
              </w:rPr>
              <w:t>Краски, альбом.</w:t>
            </w: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  <w:p w:rsidR="00FA393B" w:rsidRPr="00FA393B" w:rsidRDefault="00FA393B" w:rsidP="00FA393B">
            <w:pPr>
              <w:jc w:val="both"/>
              <w:rPr>
                <w:sz w:val="24"/>
                <w:szCs w:val="24"/>
              </w:rPr>
            </w:pPr>
          </w:p>
        </w:tc>
      </w:tr>
    </w:tbl>
    <w:p w:rsidR="00DE7B88" w:rsidRDefault="00DE7B88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FA393B" w:rsidRPr="00FA393B" w:rsidRDefault="00FA393B" w:rsidP="00FA39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93B">
        <w:rPr>
          <w:rFonts w:ascii="Times New Roman" w:hAnsi="Times New Roman" w:cs="Times New Roman"/>
          <w:sz w:val="28"/>
          <w:szCs w:val="28"/>
        </w:rPr>
        <w:t xml:space="preserve">«Программа для специальных (коррекционных) учреждений </w:t>
      </w:r>
      <w:r w:rsidRPr="00FA393B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FA393B">
        <w:rPr>
          <w:rFonts w:ascii="Times New Roman" w:hAnsi="Times New Roman" w:cs="Times New Roman"/>
          <w:sz w:val="28"/>
          <w:szCs w:val="28"/>
        </w:rPr>
        <w:t xml:space="preserve"> вида», под редакцией И.М. </w:t>
      </w:r>
      <w:proofErr w:type="spellStart"/>
      <w:r w:rsidRPr="00FA393B">
        <w:rPr>
          <w:rFonts w:ascii="Times New Roman" w:hAnsi="Times New Roman" w:cs="Times New Roman"/>
          <w:sz w:val="28"/>
          <w:szCs w:val="28"/>
        </w:rPr>
        <w:t>Бгажноковой</w:t>
      </w:r>
      <w:proofErr w:type="spellEnd"/>
      <w:r w:rsidRPr="00FA393B">
        <w:rPr>
          <w:rFonts w:ascii="Times New Roman" w:hAnsi="Times New Roman" w:cs="Times New Roman"/>
          <w:sz w:val="28"/>
          <w:szCs w:val="28"/>
        </w:rPr>
        <w:t>, для начальных классов. Москва «Просвещение» 2011.</w:t>
      </w:r>
      <w:r w:rsidR="006E460B">
        <w:rPr>
          <w:rFonts w:ascii="Times New Roman" w:hAnsi="Times New Roman" w:cs="Times New Roman"/>
          <w:sz w:val="28"/>
          <w:szCs w:val="28"/>
        </w:rPr>
        <w:t xml:space="preserve"> Интернет ресурсы.</w:t>
      </w:r>
    </w:p>
    <w:p w:rsidR="00FA393B" w:rsidRPr="00FA393B" w:rsidRDefault="00FA393B" w:rsidP="00FA3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A393B" w:rsidRPr="00FA393B" w:rsidSect="00FA393B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452" w:rsidRDefault="00C63452" w:rsidP="00FA393B">
      <w:pPr>
        <w:spacing w:after="0" w:line="240" w:lineRule="auto"/>
      </w:pPr>
      <w:r>
        <w:separator/>
      </w:r>
    </w:p>
  </w:endnote>
  <w:endnote w:type="continuationSeparator" w:id="0">
    <w:p w:rsidR="00C63452" w:rsidRDefault="00C63452" w:rsidP="00FA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4786611"/>
      <w:docPartObj>
        <w:docPartGallery w:val="Page Numbers (Bottom of Page)"/>
        <w:docPartUnique/>
      </w:docPartObj>
    </w:sdtPr>
    <w:sdtEndPr/>
    <w:sdtContent>
      <w:p w:rsidR="00FA393B" w:rsidRDefault="00FA393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71F">
          <w:rPr>
            <w:noProof/>
          </w:rPr>
          <w:t>14</w:t>
        </w:r>
        <w:r>
          <w:fldChar w:fldCharType="end"/>
        </w:r>
      </w:p>
    </w:sdtContent>
  </w:sdt>
  <w:p w:rsidR="00FA393B" w:rsidRDefault="00FA393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452" w:rsidRDefault="00C63452" w:rsidP="00FA393B">
      <w:pPr>
        <w:spacing w:after="0" w:line="240" w:lineRule="auto"/>
      </w:pPr>
      <w:r>
        <w:separator/>
      </w:r>
    </w:p>
  </w:footnote>
  <w:footnote w:type="continuationSeparator" w:id="0">
    <w:p w:rsidR="00C63452" w:rsidRDefault="00C63452" w:rsidP="00FA3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87712"/>
    <w:multiLevelType w:val="singleLevel"/>
    <w:tmpl w:val="788042DC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3B"/>
    <w:rsid w:val="0055736C"/>
    <w:rsid w:val="005F119A"/>
    <w:rsid w:val="006E460B"/>
    <w:rsid w:val="006E5BDD"/>
    <w:rsid w:val="0080071F"/>
    <w:rsid w:val="00AE6C17"/>
    <w:rsid w:val="00C63452"/>
    <w:rsid w:val="00DE7B88"/>
    <w:rsid w:val="00FA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9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A3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393B"/>
  </w:style>
  <w:style w:type="paragraph" w:styleId="a6">
    <w:name w:val="footer"/>
    <w:basedOn w:val="a"/>
    <w:link w:val="a7"/>
    <w:uiPriority w:val="99"/>
    <w:unhideWhenUsed/>
    <w:rsid w:val="00FA3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393B"/>
  </w:style>
  <w:style w:type="paragraph" w:styleId="a8">
    <w:name w:val="Balloon Text"/>
    <w:basedOn w:val="a"/>
    <w:link w:val="a9"/>
    <w:uiPriority w:val="99"/>
    <w:semiHidden/>
    <w:unhideWhenUsed/>
    <w:rsid w:val="00800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07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9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A3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393B"/>
  </w:style>
  <w:style w:type="paragraph" w:styleId="a6">
    <w:name w:val="footer"/>
    <w:basedOn w:val="a"/>
    <w:link w:val="a7"/>
    <w:uiPriority w:val="99"/>
    <w:unhideWhenUsed/>
    <w:rsid w:val="00FA3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393B"/>
  </w:style>
  <w:style w:type="paragraph" w:styleId="a8">
    <w:name w:val="Balloon Text"/>
    <w:basedOn w:val="a"/>
    <w:link w:val="a9"/>
    <w:uiPriority w:val="99"/>
    <w:semiHidden/>
    <w:unhideWhenUsed/>
    <w:rsid w:val="00800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07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2300</Words>
  <Characters>13110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6</cp:revision>
  <cp:lastPrinted>2016-09-21T09:32:00Z</cp:lastPrinted>
  <dcterms:created xsi:type="dcterms:W3CDTF">2016-08-24T14:28:00Z</dcterms:created>
  <dcterms:modified xsi:type="dcterms:W3CDTF">2016-09-21T09:33:00Z</dcterms:modified>
</cp:coreProperties>
</file>