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0E6" w:rsidRDefault="00D650E6" w:rsidP="00D650E6">
      <w:pPr>
        <w:spacing w:line="360" w:lineRule="auto"/>
        <w:jc w:val="both"/>
        <w:rPr>
          <w:b/>
          <w:bCs/>
          <w:spacing w:val="-12"/>
        </w:rPr>
      </w:pPr>
      <w:bookmarkStart w:id="0" w:name="_GoBack"/>
      <w:bookmarkEnd w:id="0"/>
    </w:p>
    <w:p w:rsidR="00D650E6" w:rsidRPr="003172B5" w:rsidRDefault="00D650E6" w:rsidP="00D650E6">
      <w:pPr>
        <w:spacing w:line="360" w:lineRule="auto"/>
        <w:jc w:val="both"/>
        <w:rPr>
          <w:b/>
          <w:bCs/>
          <w:spacing w:val="-9"/>
          <w:u w:val="single"/>
        </w:rPr>
      </w:pPr>
      <w:r w:rsidRPr="00855517">
        <w:rPr>
          <w:b/>
          <w:bCs/>
          <w:spacing w:val="-12"/>
        </w:rPr>
        <w:t>Т</w:t>
      </w:r>
      <w:r>
        <w:rPr>
          <w:b/>
          <w:bCs/>
          <w:spacing w:val="-12"/>
        </w:rPr>
        <w:t xml:space="preserve">ип урока: </w:t>
      </w:r>
      <w:r w:rsidRPr="003172B5">
        <w:rPr>
          <w:b/>
          <w:bCs/>
          <w:spacing w:val="-12"/>
          <w:u w:val="single"/>
        </w:rPr>
        <w:t>Урок открытия новых знаний</w:t>
      </w:r>
    </w:p>
    <w:p w:rsidR="00D650E6" w:rsidRPr="00EF2E52" w:rsidRDefault="00D650E6" w:rsidP="00D650E6">
      <w:pPr>
        <w:spacing w:line="360" w:lineRule="auto"/>
        <w:rPr>
          <w:b/>
          <w:u w:val="single"/>
        </w:rPr>
      </w:pPr>
      <w:r w:rsidRPr="00855517">
        <w:rPr>
          <w:b/>
        </w:rPr>
        <w:t>ФИО учител</w:t>
      </w:r>
      <w:r>
        <w:rPr>
          <w:b/>
        </w:rPr>
        <w:t xml:space="preserve">я </w:t>
      </w:r>
      <w:proofErr w:type="spellStart"/>
      <w:r w:rsidRPr="00EF2E52">
        <w:rPr>
          <w:b/>
          <w:u w:val="single"/>
        </w:rPr>
        <w:t>Голюк</w:t>
      </w:r>
      <w:proofErr w:type="spellEnd"/>
      <w:r w:rsidRPr="00EF2E52">
        <w:rPr>
          <w:b/>
          <w:u w:val="single"/>
        </w:rPr>
        <w:t xml:space="preserve"> Наталья Николаевна</w:t>
      </w:r>
    </w:p>
    <w:p w:rsidR="00D650E6" w:rsidRPr="00EF2E52" w:rsidRDefault="00D650E6" w:rsidP="00D650E6">
      <w:pPr>
        <w:spacing w:line="360" w:lineRule="auto"/>
        <w:rPr>
          <w:b/>
          <w:u w:val="single"/>
        </w:rPr>
      </w:pPr>
      <w:r w:rsidRPr="00855517">
        <w:rPr>
          <w:b/>
        </w:rPr>
        <w:t>Район, шк</w:t>
      </w:r>
      <w:r>
        <w:rPr>
          <w:b/>
        </w:rPr>
        <w:t xml:space="preserve">ола </w:t>
      </w:r>
      <w:r w:rsidRPr="00EF2E52">
        <w:rPr>
          <w:b/>
          <w:u w:val="single"/>
        </w:rPr>
        <w:t>МБОУ «Средняя общеобразовательная школа №6» города Обнинска</w:t>
      </w:r>
    </w:p>
    <w:p w:rsidR="00D650E6" w:rsidRPr="00EF2E52" w:rsidRDefault="00D650E6" w:rsidP="00D650E6">
      <w:pPr>
        <w:spacing w:line="360" w:lineRule="auto"/>
        <w:rPr>
          <w:b/>
          <w:u w:val="single"/>
        </w:rPr>
      </w:pPr>
      <w:r w:rsidRPr="00855517">
        <w:rPr>
          <w:b/>
        </w:rPr>
        <w:t xml:space="preserve">Класс </w:t>
      </w:r>
      <w:r w:rsidRPr="00EF2E52">
        <w:rPr>
          <w:b/>
          <w:u w:val="single"/>
        </w:rPr>
        <w:t>1 класс</w:t>
      </w:r>
    </w:p>
    <w:p w:rsidR="00D650E6" w:rsidRPr="00855517" w:rsidRDefault="00D650E6" w:rsidP="00D650E6">
      <w:pPr>
        <w:spacing w:line="360" w:lineRule="auto"/>
        <w:jc w:val="both"/>
      </w:pPr>
      <w:r>
        <w:rPr>
          <w:b/>
          <w:bCs/>
          <w:spacing w:val="-9"/>
        </w:rPr>
        <w:t>Тема: «Умеет ли разговаривать природа?»</w:t>
      </w:r>
    </w:p>
    <w:p w:rsidR="00D650E6" w:rsidRPr="00E20368" w:rsidRDefault="00D650E6" w:rsidP="00D650E6">
      <w:pPr>
        <w:spacing w:line="360" w:lineRule="auto"/>
        <w:jc w:val="both"/>
        <w:rPr>
          <w:b/>
          <w:bCs/>
          <w:spacing w:val="-9"/>
        </w:rPr>
      </w:pPr>
      <w:r>
        <w:rPr>
          <w:b/>
          <w:bCs/>
          <w:spacing w:val="-9"/>
        </w:rPr>
        <w:t xml:space="preserve">Цель урока: </w:t>
      </w:r>
      <w:r w:rsidRPr="00E20368">
        <w:rPr>
          <w:b/>
          <w:bCs/>
          <w:spacing w:val="-9"/>
        </w:rPr>
        <w:t>- учить детей понимать язык природы, ценить, беречь ее и сопереживать ей.</w:t>
      </w:r>
    </w:p>
    <w:p w:rsidR="00D650E6" w:rsidRPr="00855517" w:rsidRDefault="00D650E6" w:rsidP="00D650E6">
      <w:pPr>
        <w:spacing w:line="360" w:lineRule="auto"/>
        <w:jc w:val="both"/>
        <w:rPr>
          <w:iCs/>
          <w:spacing w:val="-16"/>
        </w:rPr>
      </w:pPr>
      <w:r w:rsidRPr="00855517">
        <w:rPr>
          <w:b/>
          <w:bCs/>
          <w:spacing w:val="-12"/>
        </w:rPr>
        <w:t>Планируемые результаты:</w:t>
      </w:r>
    </w:p>
    <w:p w:rsidR="00D650E6" w:rsidRPr="00E20368" w:rsidRDefault="00D650E6" w:rsidP="00D650E6">
      <w:pPr>
        <w:rPr>
          <w:rFonts w:eastAsia="Calibri"/>
          <w:lang w:eastAsia="en-US"/>
        </w:rPr>
      </w:pPr>
      <w:r w:rsidRPr="00697F2D">
        <w:rPr>
          <w:b/>
          <w:iCs/>
          <w:spacing w:val="-16"/>
        </w:rPr>
        <w:t>Личностные -</w:t>
      </w:r>
      <w:r>
        <w:rPr>
          <w:iCs/>
          <w:spacing w:val="-16"/>
        </w:rPr>
        <w:t> </w:t>
      </w:r>
      <w:r w:rsidRPr="00E20368">
        <w:rPr>
          <w:rFonts w:eastAsia="Calibri"/>
          <w:lang w:eastAsia="en-US"/>
        </w:rPr>
        <w:t>учить детей понимать язык природы, ценить, беречь ее</w:t>
      </w:r>
      <w:r>
        <w:rPr>
          <w:rFonts w:eastAsia="Calibri"/>
          <w:lang w:eastAsia="en-US"/>
        </w:rPr>
        <w:t xml:space="preserve"> и сопереживать ей;</w:t>
      </w:r>
      <w:r w:rsidRPr="0078184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lang w:eastAsia="en-US"/>
        </w:rPr>
        <w:t>оценивать поступки героев;</w:t>
      </w:r>
      <w:r w:rsidRPr="00E20368">
        <w:rPr>
          <w:sz w:val="28"/>
          <w:szCs w:val="28"/>
        </w:rPr>
        <w:t xml:space="preserve"> </w:t>
      </w:r>
      <w:r>
        <w:t>о</w:t>
      </w:r>
      <w:r w:rsidRPr="00E20368">
        <w:t>ценка и рефлексия собственной деятельности и своего настроения</w:t>
      </w:r>
      <w:r>
        <w:t>.</w:t>
      </w:r>
    </w:p>
    <w:p w:rsidR="00D650E6" w:rsidRDefault="00D650E6" w:rsidP="00D650E6">
      <w:pPr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Метапредметные</w:t>
      </w:r>
      <w:proofErr w:type="spellEnd"/>
      <w:r>
        <w:rPr>
          <w:rFonts w:eastAsia="Calibri"/>
          <w:lang w:eastAsia="en-US"/>
        </w:rPr>
        <w:t>:</w:t>
      </w:r>
    </w:p>
    <w:p w:rsidR="00D650E6" w:rsidRDefault="00D650E6" w:rsidP="00D650E6">
      <w:pPr>
        <w:rPr>
          <w:sz w:val="28"/>
          <w:szCs w:val="28"/>
        </w:rPr>
      </w:pPr>
      <w:r w:rsidRPr="00697F2D">
        <w:rPr>
          <w:rFonts w:eastAsia="Calibri"/>
          <w:b/>
          <w:lang w:eastAsia="en-US"/>
        </w:rPr>
        <w:t>Коммуникативные:</w:t>
      </w:r>
      <w:r>
        <w:rPr>
          <w:rFonts w:eastAsia="Calibri"/>
          <w:lang w:eastAsia="en-US"/>
        </w:rPr>
        <w:t xml:space="preserve"> </w:t>
      </w:r>
      <w:r>
        <w:t>проявление внимания к суждения</w:t>
      </w:r>
      <w:r w:rsidRPr="00E20368">
        <w:t>м товарищей</w:t>
      </w:r>
      <w:r>
        <w:t>;</w:t>
      </w:r>
    </w:p>
    <w:p w:rsidR="00D650E6" w:rsidRPr="0006014A" w:rsidRDefault="00D650E6" w:rsidP="00D650E6">
      <w:r>
        <w:t>у</w:t>
      </w:r>
      <w:r w:rsidRPr="0006014A">
        <w:t>мение выражать свои мысли с достаточной полнотой и точностью</w:t>
      </w:r>
    </w:p>
    <w:p w:rsidR="00D650E6" w:rsidRPr="00E20368" w:rsidRDefault="00D650E6" w:rsidP="00D650E6">
      <w:pPr>
        <w:rPr>
          <w:rFonts w:eastAsia="Calibri"/>
          <w:lang w:eastAsia="en-US"/>
        </w:rPr>
      </w:pPr>
    </w:p>
    <w:p w:rsidR="00D650E6" w:rsidRPr="00697F2D" w:rsidRDefault="00D650E6" w:rsidP="00D650E6">
      <w:pPr>
        <w:rPr>
          <w:rFonts w:eastAsia="Calibri"/>
          <w:lang w:eastAsia="en-US"/>
        </w:rPr>
      </w:pPr>
      <w:r w:rsidRPr="00697F2D">
        <w:rPr>
          <w:rFonts w:eastAsia="Calibri"/>
          <w:b/>
          <w:lang w:eastAsia="en-US"/>
        </w:rPr>
        <w:t>Регулятивные:</w:t>
      </w:r>
      <w:r w:rsidRPr="00697F2D">
        <w:rPr>
          <w:sz w:val="28"/>
          <w:szCs w:val="28"/>
        </w:rPr>
        <w:t xml:space="preserve"> </w:t>
      </w:r>
      <w:r>
        <w:t>о</w:t>
      </w:r>
      <w:r w:rsidRPr="00697F2D">
        <w:t>пределять и формировать цель урока с помощью учителя</w:t>
      </w:r>
      <w:r>
        <w:t>;</w:t>
      </w:r>
      <w:r w:rsidRPr="00781848">
        <w:rPr>
          <w:rFonts w:eastAsia="Calibri"/>
          <w:sz w:val="28"/>
          <w:szCs w:val="28"/>
          <w:lang w:eastAsia="en-US"/>
        </w:rPr>
        <w:t xml:space="preserve"> </w:t>
      </w:r>
      <w:r w:rsidRPr="00697F2D">
        <w:rPr>
          <w:rFonts w:eastAsia="Calibri"/>
          <w:lang w:eastAsia="en-US"/>
        </w:rPr>
        <w:t xml:space="preserve">формулирование </w:t>
      </w:r>
    </w:p>
    <w:p w:rsidR="00D650E6" w:rsidRDefault="00D650E6" w:rsidP="00D650E6">
      <w:pPr>
        <w:spacing w:after="200" w:line="276" w:lineRule="auto"/>
        <w:rPr>
          <w:rFonts w:eastAsia="Calibri"/>
          <w:lang w:eastAsia="en-US"/>
        </w:rPr>
      </w:pPr>
      <w:r w:rsidRPr="00697F2D">
        <w:rPr>
          <w:rFonts w:eastAsia="Calibri"/>
          <w:lang w:eastAsia="en-US"/>
        </w:rPr>
        <w:t>правил работы на уроке</w:t>
      </w:r>
      <w:r>
        <w:rPr>
          <w:rFonts w:eastAsia="Calibri"/>
          <w:lang w:eastAsia="en-US"/>
        </w:rPr>
        <w:t>.</w:t>
      </w:r>
    </w:p>
    <w:p w:rsidR="00D650E6" w:rsidRPr="00697F2D" w:rsidRDefault="00D650E6" w:rsidP="00D650E6">
      <w:pPr>
        <w:rPr>
          <w:rFonts w:eastAsia="Calibri"/>
          <w:lang w:eastAsia="en-US"/>
        </w:rPr>
      </w:pPr>
      <w:r w:rsidRPr="00697F2D">
        <w:rPr>
          <w:rFonts w:eastAsia="Calibri"/>
          <w:b/>
          <w:lang w:eastAsia="en-US"/>
        </w:rPr>
        <w:t xml:space="preserve"> Познавательные</w:t>
      </w:r>
      <w:r>
        <w:rPr>
          <w:rFonts w:eastAsia="Calibri"/>
          <w:lang w:eastAsia="en-US"/>
        </w:rPr>
        <w:t>:</w:t>
      </w:r>
      <w:r w:rsidRPr="00781848">
        <w:rPr>
          <w:rFonts w:eastAsia="Calibri"/>
          <w:sz w:val="28"/>
          <w:szCs w:val="28"/>
          <w:lang w:eastAsia="en-US"/>
        </w:rPr>
        <w:t xml:space="preserve"> </w:t>
      </w:r>
      <w:r w:rsidRPr="00697F2D">
        <w:rPr>
          <w:rFonts w:eastAsia="Calibri"/>
          <w:lang w:eastAsia="en-US"/>
        </w:rPr>
        <w:t>формирование умений обобщать и классифицировать</w:t>
      </w:r>
      <w:r>
        <w:rPr>
          <w:rFonts w:eastAsia="Calibri"/>
          <w:lang w:eastAsia="en-US"/>
        </w:rPr>
        <w:t>;</w:t>
      </w:r>
      <w:r w:rsidRPr="00697F2D">
        <w:rPr>
          <w:sz w:val="28"/>
          <w:szCs w:val="28"/>
        </w:rPr>
        <w:t xml:space="preserve"> </w:t>
      </w:r>
      <w:r w:rsidRPr="00697F2D">
        <w:t>формировать умение извлекать информацию из текстов, иллюстраций</w:t>
      </w:r>
      <w:r>
        <w:t>;</w:t>
      </w:r>
      <w:r w:rsidRPr="00697F2D">
        <w:rPr>
          <w:sz w:val="28"/>
          <w:szCs w:val="28"/>
        </w:rPr>
        <w:t xml:space="preserve"> </w:t>
      </w:r>
      <w:r>
        <w:t>у</w:t>
      </w:r>
      <w:r w:rsidRPr="00697F2D">
        <w:t>мение отвечать на вопросы учителя с опорой на текст</w:t>
      </w:r>
      <w:r>
        <w:t>.</w:t>
      </w:r>
    </w:p>
    <w:p w:rsidR="00D650E6" w:rsidRPr="00697F2D" w:rsidRDefault="00D650E6" w:rsidP="00D650E6">
      <w:pPr>
        <w:spacing w:after="200" w:line="276" w:lineRule="auto"/>
        <w:rPr>
          <w:rFonts w:eastAsia="Calibri"/>
          <w:b/>
          <w:lang w:eastAsia="en-US"/>
        </w:rPr>
      </w:pPr>
      <w:r w:rsidRPr="00697F2D">
        <w:rPr>
          <w:rFonts w:eastAsia="Calibri"/>
          <w:b/>
          <w:lang w:eastAsia="en-US"/>
        </w:rPr>
        <w:t>Предметные</w:t>
      </w:r>
    </w:p>
    <w:p w:rsidR="00D650E6" w:rsidRPr="00697F2D" w:rsidRDefault="00D650E6" w:rsidP="00D650E6">
      <w:pPr>
        <w:spacing w:after="200" w:line="276" w:lineRule="auto"/>
        <w:rPr>
          <w:rFonts w:eastAsia="Calibri"/>
          <w:lang w:eastAsia="en-US"/>
        </w:rPr>
      </w:pPr>
      <w:r w:rsidRPr="00697F2D">
        <w:rPr>
          <w:rFonts w:eastAsia="Calibri"/>
          <w:sz w:val="28"/>
          <w:szCs w:val="28"/>
          <w:lang w:eastAsia="en-US"/>
        </w:rPr>
        <w:t xml:space="preserve">• </w:t>
      </w:r>
      <w:r w:rsidRPr="00697F2D">
        <w:rPr>
          <w:rFonts w:eastAsia="Calibri"/>
          <w:lang w:eastAsia="en-US"/>
        </w:rPr>
        <w:t>обучающие – совершенствовать технику чтения; учиться анализировать используемые авторами в  произведениях средства языковой выразительности;</w:t>
      </w:r>
      <w:r w:rsidRPr="00697F2D">
        <w:rPr>
          <w:rFonts w:eastAsia="Calibri"/>
          <w:lang w:eastAsia="en-US"/>
        </w:rPr>
        <w:br/>
        <w:t>• развивающие - развивать творческое мышление, эмоциональную сферу, воображение, речь;</w:t>
      </w:r>
      <w:r w:rsidRPr="00697F2D">
        <w:rPr>
          <w:rFonts w:eastAsia="Calibri"/>
          <w:lang w:eastAsia="en-US"/>
        </w:rPr>
        <w:br/>
        <w:t>• воспитательные - воспитывать доброту ко всему, что нас окружает;  умение чувствовать красоту слова.</w:t>
      </w:r>
      <w:r w:rsidRPr="00697F2D">
        <w:rPr>
          <w:rFonts w:eastAsia="Calibri"/>
          <w:lang w:eastAsia="en-US"/>
        </w:rPr>
        <w:br/>
      </w:r>
    </w:p>
    <w:p w:rsidR="00D650E6" w:rsidRPr="007628BB" w:rsidRDefault="00D650E6" w:rsidP="00D650E6">
      <w:pPr>
        <w:rPr>
          <w:b/>
        </w:rPr>
      </w:pPr>
      <w:r w:rsidRPr="007628BB">
        <w:rPr>
          <w:b/>
        </w:rPr>
        <w:t xml:space="preserve">Урок литературного чтения (обучение грамоте) по теме: «Умеет ли разговаривать природа?» 1 класс. Учитель </w:t>
      </w:r>
      <w:proofErr w:type="spellStart"/>
      <w:r w:rsidRPr="007628BB">
        <w:rPr>
          <w:b/>
        </w:rPr>
        <w:t>Голюк</w:t>
      </w:r>
      <w:proofErr w:type="spellEnd"/>
      <w:r w:rsidRPr="007628BB">
        <w:rPr>
          <w:b/>
        </w:rPr>
        <w:t xml:space="preserve"> Наталья Николаевна.</w:t>
      </w:r>
    </w:p>
    <w:p w:rsidR="00D650E6" w:rsidRPr="007628BB" w:rsidRDefault="00D650E6" w:rsidP="00D650E6">
      <w:r w:rsidRPr="007628BB">
        <w:t>УМК «Перспектива»</w:t>
      </w:r>
    </w:p>
    <w:p w:rsidR="00D650E6" w:rsidRPr="007628BB" w:rsidRDefault="00D650E6" w:rsidP="00D650E6">
      <w:pPr>
        <w:rPr>
          <w:b/>
        </w:rPr>
      </w:pPr>
      <w:r w:rsidRPr="007628BB">
        <w:rPr>
          <w:b/>
        </w:rPr>
        <w:t>Цель урока:</w:t>
      </w:r>
    </w:p>
    <w:p w:rsidR="00D650E6" w:rsidRPr="007628BB" w:rsidRDefault="00D650E6" w:rsidP="00D650E6">
      <w:r w:rsidRPr="007628BB">
        <w:t xml:space="preserve"> - учить детей понимать язык природы, ценить, беречь ее и сопереживать ей.</w:t>
      </w:r>
    </w:p>
    <w:p w:rsidR="00D650E6" w:rsidRDefault="00D650E6" w:rsidP="00D650E6">
      <w:r w:rsidRPr="007628BB">
        <w:t> </w:t>
      </w:r>
      <w:r w:rsidRPr="007628BB">
        <w:rPr>
          <w:b/>
        </w:rPr>
        <w:t>Задачи:</w:t>
      </w:r>
      <w:r w:rsidRPr="007628BB">
        <w:rPr>
          <w:b/>
        </w:rPr>
        <w:br/>
      </w:r>
      <w:r w:rsidRPr="007628BB">
        <w:t>• обучающие – совершенствовать технику чтения; учиться анализировать используемые авторами в  произведениях средства языковой выразительности;</w:t>
      </w:r>
      <w:r w:rsidRPr="007628BB">
        <w:br/>
        <w:t>• развивающие - развивать творческое мышление, эмоциональную сферу, воображение, речь;</w:t>
      </w:r>
      <w:r w:rsidRPr="007628BB">
        <w:br/>
        <w:t>• воспитательные - воспитывать доброту ко всему, что нас окружает;  умение чувствовать красоту слова.</w:t>
      </w:r>
    </w:p>
    <w:p w:rsidR="00D650E6" w:rsidRDefault="00D650E6" w:rsidP="00D650E6"/>
    <w:p w:rsidR="00D650E6" w:rsidRPr="007628BB" w:rsidRDefault="00D650E6" w:rsidP="00D650E6">
      <w:r w:rsidRPr="001E01BC">
        <w:t>Виды работы</w:t>
      </w:r>
      <w:r w:rsidRPr="007628BB">
        <w:rPr>
          <w:b/>
        </w:rPr>
        <w:t xml:space="preserve"> </w:t>
      </w:r>
      <w:r w:rsidRPr="007628BB">
        <w:t>на уроке: фронтальная, групповая, работа в парах.</w:t>
      </w:r>
    </w:p>
    <w:p w:rsidR="00D650E6" w:rsidRDefault="00D650E6" w:rsidP="00D650E6"/>
    <w:p w:rsidR="00D650E6" w:rsidRDefault="00D650E6" w:rsidP="00D650E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7"/>
        <w:gridCol w:w="1454"/>
        <w:gridCol w:w="1668"/>
        <w:gridCol w:w="1592"/>
        <w:gridCol w:w="1833"/>
        <w:gridCol w:w="1117"/>
      </w:tblGrid>
      <w:tr w:rsidR="00D650E6" w:rsidRPr="007628BB" w:rsidTr="00D650E6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lastRenderedPageBreak/>
              <w:t>Этапы урока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shd w:val="clear" w:color="auto" w:fill="FFFFFF"/>
              <w:spacing w:line="360" w:lineRule="auto"/>
              <w:ind w:left="278"/>
              <w:jc w:val="center"/>
            </w:pPr>
            <w:r w:rsidRPr="007628BB">
              <w:rPr>
                <w:lang w:eastAsia="en-US"/>
              </w:rPr>
              <w:t xml:space="preserve">Задача - </w:t>
            </w:r>
            <w:r w:rsidRPr="00ED533B">
              <w:rPr>
                <w:b/>
              </w:rPr>
              <w:t xml:space="preserve"> </w:t>
            </w:r>
            <w:r w:rsidRPr="007628BB">
              <w:t>результат</w:t>
            </w:r>
          </w:p>
          <w:p w:rsidR="00D650E6" w:rsidRPr="007628BB" w:rsidRDefault="00D650E6" w:rsidP="00D1064F">
            <w:pPr>
              <w:shd w:val="clear" w:color="auto" w:fill="FFFFFF"/>
              <w:spacing w:line="360" w:lineRule="auto"/>
              <w:ind w:left="278"/>
              <w:jc w:val="center"/>
            </w:pPr>
            <w:r w:rsidRPr="007628BB">
              <w:t>каждого этапа</w:t>
            </w:r>
          </w:p>
          <w:p w:rsidR="00D650E6" w:rsidRPr="00ED533B" w:rsidRDefault="00D650E6" w:rsidP="00D1064F">
            <w:pPr>
              <w:rPr>
                <w:rFonts w:eastAsia="Calibri"/>
                <w:lang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Деятельность учителя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Деятельность учеников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Формирование УУД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</w:tc>
      </w:tr>
      <w:tr w:rsidR="00D650E6" w:rsidRPr="007628BB" w:rsidTr="00D650E6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7628BB">
              <w:rPr>
                <w:lang w:eastAsia="en-US"/>
              </w:rPr>
              <w:t>1</w:t>
            </w:r>
            <w:r w:rsidRPr="00ED533B">
              <w:rPr>
                <w:b/>
                <w:lang w:eastAsia="en-US"/>
              </w:rPr>
              <w:t>.Орг. момент</w:t>
            </w: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proofErr w:type="spellStart"/>
            <w:r w:rsidRPr="00ED533B">
              <w:rPr>
                <w:b/>
                <w:lang w:eastAsia="en-US"/>
              </w:rPr>
              <w:t>Самоопределе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ED533B">
              <w:rPr>
                <w:b/>
                <w:lang w:eastAsia="en-US"/>
              </w:rPr>
              <w:t>ние</w:t>
            </w:r>
            <w:proofErr w:type="spellEnd"/>
            <w:r w:rsidRPr="00ED533B">
              <w:rPr>
                <w:b/>
                <w:lang w:eastAsia="en-US"/>
              </w:rPr>
              <w:t xml:space="preserve"> к деятельности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Включение обучающих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ся</w:t>
            </w:r>
            <w:proofErr w:type="spellEnd"/>
            <w:r w:rsidRPr="007628BB">
              <w:rPr>
                <w:lang w:eastAsia="en-US"/>
              </w:rPr>
              <w:t xml:space="preserve"> в работу 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Самоопреде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ление</w:t>
            </w:r>
            <w:proofErr w:type="spellEnd"/>
            <w:r w:rsidRPr="007628BB">
              <w:rPr>
                <w:lang w:eastAsia="en-US"/>
              </w:rPr>
              <w:t xml:space="preserve"> каждого ученика 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как нужно работать на уроке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Приветствие</w:t>
            </w: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7628BB">
              <w:rPr>
                <w:lang w:eastAsia="en-US"/>
              </w:rPr>
              <w:t xml:space="preserve">Чтение учителем стихотворения </w:t>
            </w:r>
            <w:proofErr w:type="spellStart"/>
            <w:r w:rsidRPr="007628BB">
              <w:rPr>
                <w:lang w:eastAsia="en-US"/>
              </w:rPr>
              <w:t>А.Л.Барто</w:t>
            </w:r>
            <w:proofErr w:type="spellEnd"/>
            <w:r w:rsidRPr="007628BB">
              <w:rPr>
                <w:lang w:eastAsia="en-US"/>
              </w:rPr>
              <w:t xml:space="preserve"> «Сильное кино» </w:t>
            </w:r>
            <w:r w:rsidRPr="00ED533B">
              <w:rPr>
                <w:b/>
                <w:lang w:eastAsia="en-US"/>
              </w:rPr>
              <w:t>(приложение)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-Почему девочка ничего не поняла из рассказа брата?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-А вы что-нибудь поняли? Почему?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-Как же нужно общаться, чтобы понимать друг друга?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-Я надеюсь, что на уроке вы воспользуетесь правилами, которые сформулировали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Приветствие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Слушают стихотворение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Ответы детей, рассуждения.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Ответы (строить полные предложения, чётко говорить..)-правила работы на уроке.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ED533B" w:rsidRDefault="00D650E6" w:rsidP="00D1064F">
            <w:pPr>
              <w:rPr>
                <w:u w:val="single"/>
                <w:lang w:eastAsia="en-US"/>
              </w:rPr>
            </w:pPr>
            <w:r w:rsidRPr="00ED533B">
              <w:rPr>
                <w:u w:val="single"/>
                <w:lang w:eastAsia="en-US"/>
              </w:rPr>
              <w:t>Личностные УУД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 учить детей понимать язык природы, ценить, бере</w:t>
            </w:r>
            <w:r>
              <w:rPr>
                <w:lang w:eastAsia="en-US"/>
              </w:rPr>
              <w:t>чь ее и сопереживать ей.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ED533B" w:rsidRDefault="00D650E6" w:rsidP="00D1064F">
            <w:pPr>
              <w:rPr>
                <w:u w:val="single"/>
                <w:lang w:eastAsia="en-US"/>
              </w:rPr>
            </w:pPr>
            <w:r w:rsidRPr="00ED533B">
              <w:rPr>
                <w:u w:val="single"/>
                <w:lang w:eastAsia="en-US"/>
              </w:rPr>
              <w:t>Регулятивные УУД</w:t>
            </w:r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Формулирова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ние</w:t>
            </w:r>
            <w:proofErr w:type="spellEnd"/>
            <w:r w:rsidRPr="007628BB">
              <w:rPr>
                <w:lang w:eastAsia="en-US"/>
              </w:rPr>
              <w:t xml:space="preserve"> 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правил работы на уроке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</w:tc>
      </w:tr>
      <w:tr w:rsidR="00D650E6" w:rsidRPr="007628BB" w:rsidTr="00D650E6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>2.Постановка проблемного вопроса</w:t>
            </w: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proofErr w:type="spellStart"/>
            <w:r w:rsidRPr="00ED533B">
              <w:rPr>
                <w:b/>
                <w:lang w:eastAsia="en-US"/>
              </w:rPr>
              <w:t>Формулирова</w:t>
            </w:r>
            <w:proofErr w:type="spellEnd"/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proofErr w:type="spellStart"/>
            <w:r w:rsidRPr="00ED533B">
              <w:rPr>
                <w:b/>
                <w:lang w:eastAsia="en-US"/>
              </w:rPr>
              <w:t>ние</w:t>
            </w:r>
            <w:proofErr w:type="spellEnd"/>
            <w:r w:rsidRPr="00ED533B">
              <w:rPr>
                <w:b/>
                <w:lang w:eastAsia="en-US"/>
              </w:rPr>
              <w:t xml:space="preserve"> темы и  целей урока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В </w:t>
            </w:r>
            <w:proofErr w:type="spellStart"/>
            <w:r w:rsidRPr="007628BB">
              <w:rPr>
                <w:lang w:eastAsia="en-US"/>
              </w:rPr>
              <w:t>сотрудничес</w:t>
            </w:r>
            <w:proofErr w:type="spellEnd"/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тве</w:t>
            </w:r>
            <w:proofErr w:type="spellEnd"/>
            <w:r w:rsidRPr="007628BB">
              <w:rPr>
                <w:lang w:eastAsia="en-US"/>
              </w:rPr>
              <w:t xml:space="preserve"> с учителем </w:t>
            </w:r>
            <w:proofErr w:type="spellStart"/>
            <w:r w:rsidRPr="007628BB">
              <w:rPr>
                <w:lang w:eastAsia="en-US"/>
              </w:rPr>
              <w:t>формулирова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ние</w:t>
            </w:r>
            <w:proofErr w:type="spellEnd"/>
            <w:r w:rsidRPr="007628BB">
              <w:rPr>
                <w:lang w:eastAsia="en-US"/>
              </w:rPr>
              <w:t xml:space="preserve"> 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темы и целей урока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 Анаграмма. Составьте слово из букв (ПДАРИОР)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-Вспомните, какая бывает природа?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-Что относится к живой </w:t>
            </w:r>
            <w:r w:rsidRPr="007628BB">
              <w:rPr>
                <w:lang w:eastAsia="en-US"/>
              </w:rPr>
              <w:lastRenderedPageBreak/>
              <w:t>природе?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-Что относится к неживой природе?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 Догадались по составленному слову и ответам, какая будет тема урока?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Откройте учебник стр.84-прочитайте, как звучит тема?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-Необычно, правда? Тема сформулирована в виде вопроса.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 -Как вы на него ответите?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-Собираю ваши ответы в корзинку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Делаем вывод: не все смогли ответить на этот вопрос.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-Какую поставим цель на уроке?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lastRenderedPageBreak/>
              <w:t>Ученики составляют слово природа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Ответы учеников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Живая, неживая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Ответы детей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(говорить о природе)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Умеет ли разговаривать природа?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Ответы детей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Дать ответ на этот вопрос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lastRenderedPageBreak/>
              <w:t>Познаватель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ные</w:t>
            </w:r>
            <w:proofErr w:type="spellEnd"/>
            <w:r w:rsidRPr="007628BB">
              <w:rPr>
                <w:lang w:eastAsia="en-US"/>
              </w:rPr>
              <w:t xml:space="preserve"> УУД</w:t>
            </w: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формирование умений обобщать и </w:t>
            </w:r>
            <w:proofErr w:type="spellStart"/>
            <w:r w:rsidRPr="007628BB">
              <w:rPr>
                <w:lang w:eastAsia="en-US"/>
              </w:rPr>
              <w:t>классифициро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вать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lastRenderedPageBreak/>
              <w:t xml:space="preserve">Развитие </w:t>
            </w:r>
            <w:proofErr w:type="spellStart"/>
            <w:r w:rsidRPr="007628BB">
              <w:rPr>
                <w:lang w:eastAsia="en-US"/>
              </w:rPr>
              <w:t>межпредмет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ных</w:t>
            </w:r>
            <w:proofErr w:type="spellEnd"/>
            <w:r w:rsidRPr="007628BB">
              <w:rPr>
                <w:lang w:eastAsia="en-US"/>
              </w:rPr>
              <w:t xml:space="preserve"> связей (окружающий мир и чтение)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Регулятивные УУД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Определять и формировать цель урока с помощью учителя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</w:tc>
      </w:tr>
      <w:tr w:rsidR="00D650E6" w:rsidRPr="007628BB" w:rsidTr="00D650E6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lastRenderedPageBreak/>
              <w:t>3.Открытие новых знаний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>1 слайд</w:t>
            </w: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 xml:space="preserve">Портрет </w:t>
            </w:r>
            <w:proofErr w:type="spellStart"/>
            <w:r w:rsidRPr="00ED533B">
              <w:rPr>
                <w:b/>
                <w:lang w:eastAsia="en-US"/>
              </w:rPr>
              <w:t>И.П.Токмако</w:t>
            </w:r>
            <w:proofErr w:type="spellEnd"/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>вой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Антиципация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lastRenderedPageBreak/>
              <w:t xml:space="preserve">Развитие умений учащихся делать </w:t>
            </w:r>
            <w:proofErr w:type="spellStart"/>
            <w:r w:rsidRPr="007628BB">
              <w:rPr>
                <w:lang w:eastAsia="en-US"/>
              </w:rPr>
              <w:t>предположе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ния</w:t>
            </w:r>
            <w:proofErr w:type="spellEnd"/>
            <w:r w:rsidRPr="007628BB">
              <w:rPr>
                <w:lang w:eastAsia="en-US"/>
              </w:rPr>
              <w:t xml:space="preserve"> о содержании, героях произведения.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-Открывать красоту природы помогают художники, композиторы, поэты.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-Нашими помощниками будут </w:t>
            </w:r>
            <w:r w:rsidRPr="007628BB">
              <w:rPr>
                <w:lang w:eastAsia="en-US"/>
              </w:rPr>
              <w:lastRenderedPageBreak/>
              <w:t>замечательные детские писатели.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-Ирина Петровна </w:t>
            </w:r>
            <w:proofErr w:type="spellStart"/>
            <w:r w:rsidRPr="007628BB">
              <w:rPr>
                <w:lang w:eastAsia="en-US"/>
              </w:rPr>
              <w:t>Токмакова</w:t>
            </w:r>
            <w:proofErr w:type="spellEnd"/>
            <w:r w:rsidRPr="007628BB">
              <w:rPr>
                <w:lang w:eastAsia="en-US"/>
              </w:rPr>
              <w:t xml:space="preserve"> -  замечательная детская писательница 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услышала в природе необычный разговор и написала стихотворение</w:t>
            </w: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>Стр.84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-Прочитайте название.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-Вас ничего не удивляет в названии стихотворения?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-А как написаны имена героев? Мы с большой буквы пишем имена собственные.</w:t>
            </w: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-Посмотрите на </w:t>
            </w:r>
            <w:proofErr w:type="spellStart"/>
            <w:r w:rsidRPr="007628BB">
              <w:rPr>
                <w:lang w:eastAsia="en-US"/>
              </w:rPr>
              <w:t>иллюстра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цию</w:t>
            </w:r>
            <w:proofErr w:type="spellEnd"/>
            <w:r w:rsidRPr="007628BB">
              <w:rPr>
                <w:lang w:eastAsia="en-US"/>
              </w:rPr>
              <w:t>.</w:t>
            </w: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-Как изображены герои </w:t>
            </w:r>
            <w:proofErr w:type="spellStart"/>
            <w:r w:rsidRPr="007628BB">
              <w:rPr>
                <w:lang w:eastAsia="en-US"/>
              </w:rPr>
              <w:t>стихотворе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ния</w:t>
            </w:r>
            <w:proofErr w:type="spellEnd"/>
            <w:r w:rsidRPr="007628BB">
              <w:rPr>
                <w:lang w:eastAsia="en-US"/>
              </w:rPr>
              <w:t>?</w:t>
            </w: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- Предположите, о чём будут </w:t>
            </w:r>
            <w:proofErr w:type="spellStart"/>
            <w:r w:rsidRPr="007628BB">
              <w:rPr>
                <w:lang w:eastAsia="en-US"/>
              </w:rPr>
              <w:t>разговари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вать</w:t>
            </w:r>
            <w:proofErr w:type="spellEnd"/>
            <w:r w:rsidRPr="007628BB">
              <w:rPr>
                <w:lang w:eastAsia="en-US"/>
              </w:rPr>
              <w:t xml:space="preserve"> Ива и Дождь?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-А как проверить 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верны ли </w:t>
            </w:r>
            <w:r w:rsidRPr="007628BB">
              <w:rPr>
                <w:lang w:eastAsia="en-US"/>
              </w:rPr>
              <w:lastRenderedPageBreak/>
              <w:t xml:space="preserve">ваши </w:t>
            </w:r>
            <w:proofErr w:type="spellStart"/>
            <w:r w:rsidRPr="007628BB">
              <w:rPr>
                <w:lang w:eastAsia="en-US"/>
              </w:rPr>
              <w:t>предположе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 w:rsidRPr="007628BB">
              <w:rPr>
                <w:lang w:eastAsia="en-US"/>
              </w:rPr>
              <w:t>ния</w:t>
            </w:r>
            <w:proofErr w:type="spellEnd"/>
            <w:r w:rsidRPr="007628BB">
              <w:rPr>
                <w:lang w:eastAsia="en-US"/>
              </w:rPr>
              <w:t>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Ответы детей 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(ива разговаривает с дождём)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живая природа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 с неживой?)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-С большой буквы.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Ответы детей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(как люди)</w:t>
            </w: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Предположе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ния</w:t>
            </w:r>
            <w:proofErr w:type="spellEnd"/>
            <w:r w:rsidRPr="007628BB">
              <w:rPr>
                <w:lang w:eastAsia="en-US"/>
              </w:rPr>
              <w:t xml:space="preserve"> детей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-Нужно прочитать </w:t>
            </w:r>
            <w:proofErr w:type="spellStart"/>
            <w:r w:rsidRPr="007628BB">
              <w:rPr>
                <w:lang w:eastAsia="en-US"/>
              </w:rPr>
              <w:t>сти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х-е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Познаватель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ные</w:t>
            </w:r>
            <w:proofErr w:type="spellEnd"/>
            <w:r w:rsidRPr="007628BB">
              <w:rPr>
                <w:lang w:eastAsia="en-US"/>
              </w:rPr>
              <w:t xml:space="preserve"> УУД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формировать умение извлекать информацию из текстов, иллюстраций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Коммуника</w:t>
            </w:r>
            <w:proofErr w:type="spellEnd"/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Тив</w:t>
            </w:r>
            <w:r>
              <w:rPr>
                <w:lang w:eastAsia="en-US"/>
              </w:rPr>
              <w:t>ные</w:t>
            </w:r>
            <w:proofErr w:type="spellEnd"/>
            <w:r>
              <w:rPr>
                <w:lang w:eastAsia="en-US"/>
              </w:rPr>
              <w:t xml:space="preserve"> УУД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Умение выражать свои мысли с достаточной полнотой и точностью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Техноло</w:t>
            </w:r>
            <w:proofErr w:type="spellEnd"/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гия</w:t>
            </w:r>
            <w:proofErr w:type="spellEnd"/>
            <w:r w:rsidRPr="007628BB">
              <w:rPr>
                <w:lang w:eastAsia="en-US"/>
              </w:rPr>
              <w:t xml:space="preserve"> </w:t>
            </w:r>
            <w:proofErr w:type="spellStart"/>
            <w:r w:rsidRPr="007628BB">
              <w:rPr>
                <w:lang w:eastAsia="en-US"/>
              </w:rPr>
              <w:t>продуктив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ного</w:t>
            </w:r>
            <w:proofErr w:type="spellEnd"/>
            <w:r w:rsidRPr="007628BB">
              <w:rPr>
                <w:lang w:eastAsia="en-US"/>
              </w:rPr>
              <w:t xml:space="preserve"> чтения</w:t>
            </w:r>
          </w:p>
        </w:tc>
      </w:tr>
      <w:tr w:rsidR="00D650E6" w:rsidRPr="007628BB" w:rsidTr="00D650E6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lastRenderedPageBreak/>
              <w:t>Работа с текстом во время чтения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 xml:space="preserve">Знакомство с </w:t>
            </w:r>
            <w:proofErr w:type="spellStart"/>
            <w:r w:rsidRPr="00ED533B">
              <w:rPr>
                <w:b/>
                <w:lang w:eastAsia="en-US"/>
              </w:rPr>
              <w:t>олицетворе</w:t>
            </w:r>
            <w:proofErr w:type="spellEnd"/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proofErr w:type="spellStart"/>
            <w:r w:rsidRPr="00ED533B">
              <w:rPr>
                <w:b/>
                <w:lang w:eastAsia="en-US"/>
              </w:rPr>
              <w:t>нием</w:t>
            </w:r>
            <w:proofErr w:type="spellEnd"/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Групповая работа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Выразительное чтение стихотворения по ролям в парах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>Обобщение</w:t>
            </w: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>Физкультминутка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lastRenderedPageBreak/>
              <w:t>Вдумчивая и внимательная работа с текстом</w:t>
            </w: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(анализ характеров героев, средства выразитель</w:t>
            </w:r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ности</w:t>
            </w:r>
            <w:proofErr w:type="spellEnd"/>
            <w:r w:rsidRPr="007628BB">
              <w:rPr>
                <w:lang w:eastAsia="en-US"/>
              </w:rPr>
              <w:t xml:space="preserve"> </w:t>
            </w:r>
            <w:proofErr w:type="spellStart"/>
            <w:r w:rsidRPr="007628BB">
              <w:rPr>
                <w:lang w:eastAsia="en-US"/>
              </w:rPr>
              <w:t>используе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мые</w:t>
            </w:r>
            <w:proofErr w:type="spellEnd"/>
            <w:r w:rsidRPr="007628BB">
              <w:rPr>
                <w:lang w:eastAsia="en-US"/>
              </w:rPr>
              <w:t xml:space="preserve"> автором, настроения произведения; поиск информации в тексте)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Чтение текста про себя</w:t>
            </w: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-Подтверди</w:t>
            </w:r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лись</w:t>
            </w:r>
            <w:proofErr w:type="spellEnd"/>
            <w:r w:rsidRPr="007628BB">
              <w:rPr>
                <w:lang w:eastAsia="en-US"/>
              </w:rPr>
              <w:t xml:space="preserve"> ваши </w:t>
            </w:r>
            <w:proofErr w:type="spellStart"/>
            <w:r w:rsidRPr="007628BB">
              <w:rPr>
                <w:lang w:eastAsia="en-US"/>
              </w:rPr>
              <w:t>предположе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ния</w:t>
            </w:r>
            <w:proofErr w:type="spellEnd"/>
            <w:r w:rsidRPr="007628BB">
              <w:rPr>
                <w:lang w:eastAsia="en-US"/>
              </w:rPr>
              <w:t>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-Как строится стихотворение?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-Сколько героев разговаривает?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-Как называется разговор двух героев?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-Сделаем разметку простым карандашом: слова ивы и дождя. Обращаем внимание на интонацию героев.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-Как поэтессе удалось оживить дождик и иву?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-Этот приём называется олицетворение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Оценивание героев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1 </w:t>
            </w:r>
            <w:r>
              <w:rPr>
                <w:lang w:eastAsia="en-US"/>
              </w:rPr>
              <w:t>ряд</w:t>
            </w:r>
            <w:r w:rsidRPr="007628BB">
              <w:rPr>
                <w:lang w:eastAsia="en-US"/>
              </w:rPr>
              <w:t xml:space="preserve"> - Какой дождь? Выберите </w:t>
            </w:r>
            <w:r w:rsidRPr="007628BB">
              <w:rPr>
                <w:lang w:eastAsia="en-US"/>
              </w:rPr>
              <w:lastRenderedPageBreak/>
              <w:t>слова-характеристики, относящиеся к Дождю.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2 ряд-Какая Ива? Выберите слова-характеристики, относящиеся к Старой Иве.</w:t>
            </w: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3 ряд-Какое </w:t>
            </w:r>
            <w:proofErr w:type="spellStart"/>
            <w:r w:rsidRPr="007628BB">
              <w:rPr>
                <w:lang w:eastAsia="en-US"/>
              </w:rPr>
              <w:t>стихотворе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ние</w:t>
            </w:r>
            <w:proofErr w:type="spellEnd"/>
            <w:r w:rsidRPr="007628BB">
              <w:rPr>
                <w:lang w:eastAsia="en-US"/>
              </w:rPr>
              <w:t>?</w:t>
            </w: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Выберите слова-</w:t>
            </w:r>
            <w:proofErr w:type="spellStart"/>
            <w:r w:rsidRPr="007628BB">
              <w:rPr>
                <w:lang w:eastAsia="en-US"/>
              </w:rPr>
              <w:t>характеристи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ки</w:t>
            </w:r>
            <w:proofErr w:type="spellEnd"/>
            <w:r w:rsidRPr="007628BB">
              <w:rPr>
                <w:lang w:eastAsia="en-US"/>
              </w:rPr>
              <w:t>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-Прочитаем выразительно.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-Почему удалось </w:t>
            </w:r>
            <w:proofErr w:type="spellStart"/>
            <w:r w:rsidRPr="007628BB">
              <w:rPr>
                <w:lang w:eastAsia="en-US"/>
              </w:rPr>
              <w:t>И.П.Токмако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вой услышать разговор?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Ответы детей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Два героя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диалог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разметка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 и обсуждение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(они говорят, как люди)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Выбирают нужные слова и доказывают, с опорой на текст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Читают 2-3 пары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детей</w:t>
            </w: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r>
              <w:rPr>
                <w:lang w:eastAsia="en-US"/>
              </w:rPr>
              <w:t>Она чуткая,</w:t>
            </w:r>
            <w:r w:rsidRPr="007628BB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н</w:t>
            </w:r>
            <w:r w:rsidRPr="007628BB">
              <w:rPr>
                <w:lang w:eastAsia="en-US"/>
              </w:rPr>
              <w:t>аблюдатель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ная</w:t>
            </w:r>
            <w:proofErr w:type="spellEnd"/>
            <w:r w:rsidRPr="007628BB">
              <w:rPr>
                <w:lang w:eastAsia="en-US"/>
              </w:rPr>
              <w:t>, внимательная к природе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Личностные УУД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Оценивание героев, их поступков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Коммуникативные УУД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проявление внимания к суждением товарищей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</w:tc>
      </w:tr>
      <w:tr w:rsidR="00D650E6" w:rsidRPr="007628BB" w:rsidTr="00D650E6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lastRenderedPageBreak/>
              <w:t>2 слайд</w:t>
            </w: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>Звуковой</w:t>
            </w: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>(чириканье воробьёв)</w:t>
            </w: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 xml:space="preserve">3 слайд </w:t>
            </w:r>
            <w:proofErr w:type="spellStart"/>
            <w:r w:rsidRPr="00ED533B">
              <w:rPr>
                <w:b/>
                <w:lang w:eastAsia="en-US"/>
              </w:rPr>
              <w:t>В.Д.Берестов</w:t>
            </w:r>
            <w:proofErr w:type="spellEnd"/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Default="00D650E6" w:rsidP="00D1064F">
            <w:pPr>
              <w:rPr>
                <w:b/>
                <w:lang w:eastAsia="en-US"/>
              </w:rPr>
            </w:pPr>
          </w:p>
          <w:p w:rsidR="00D650E6" w:rsidRDefault="00D650E6" w:rsidP="00D1064F">
            <w:pPr>
              <w:rPr>
                <w:b/>
                <w:lang w:eastAsia="en-US"/>
              </w:rPr>
            </w:pPr>
          </w:p>
          <w:p w:rsidR="00D650E6" w:rsidRDefault="00D650E6" w:rsidP="00D1064F">
            <w:pPr>
              <w:rPr>
                <w:b/>
                <w:lang w:eastAsia="en-US"/>
              </w:rPr>
            </w:pPr>
          </w:p>
          <w:p w:rsidR="00D650E6" w:rsidRDefault="00D650E6" w:rsidP="00D1064F">
            <w:pPr>
              <w:rPr>
                <w:b/>
                <w:lang w:eastAsia="en-US"/>
              </w:rPr>
            </w:pPr>
          </w:p>
          <w:p w:rsidR="00D650E6" w:rsidRDefault="00D650E6" w:rsidP="00D1064F">
            <w:pPr>
              <w:rPr>
                <w:b/>
                <w:lang w:eastAsia="en-US"/>
              </w:rPr>
            </w:pPr>
          </w:p>
          <w:p w:rsidR="00D650E6" w:rsidRDefault="00D650E6" w:rsidP="00D1064F">
            <w:pPr>
              <w:rPr>
                <w:b/>
                <w:lang w:eastAsia="en-US"/>
              </w:rPr>
            </w:pPr>
          </w:p>
          <w:p w:rsidR="00D650E6" w:rsidRDefault="00D650E6" w:rsidP="00D1064F">
            <w:pPr>
              <w:rPr>
                <w:b/>
                <w:lang w:eastAsia="en-US"/>
              </w:rPr>
            </w:pPr>
          </w:p>
          <w:p w:rsidR="00D650E6" w:rsidRDefault="00D650E6" w:rsidP="00D1064F">
            <w:pPr>
              <w:rPr>
                <w:b/>
                <w:lang w:eastAsia="en-US"/>
              </w:rPr>
            </w:pPr>
          </w:p>
          <w:p w:rsidR="00D650E6" w:rsidRDefault="00D650E6" w:rsidP="00D1064F">
            <w:pPr>
              <w:rPr>
                <w:b/>
                <w:lang w:eastAsia="en-US"/>
              </w:rPr>
            </w:pPr>
          </w:p>
          <w:p w:rsidR="00D650E6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>Обобщение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-Послушайте внимательно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-Кто пел песню?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-О чём она?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Наш земляк, </w:t>
            </w:r>
            <w:proofErr w:type="spellStart"/>
            <w:r w:rsidRPr="007628BB">
              <w:rPr>
                <w:lang w:eastAsia="en-US"/>
              </w:rPr>
              <w:t>замечатель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ный</w:t>
            </w:r>
            <w:proofErr w:type="spellEnd"/>
            <w:r w:rsidRPr="007628BB">
              <w:rPr>
                <w:lang w:eastAsia="en-US"/>
              </w:rPr>
              <w:t xml:space="preserve"> писатель Валентин Дмитриевич Берестов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Кого называем земляками?</w:t>
            </w: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(Родился в Мещовске Калужской области) услышал разговор воробушков. Давайте прочитаем </w:t>
            </w:r>
            <w:proofErr w:type="spellStart"/>
            <w:r w:rsidRPr="007628BB">
              <w:rPr>
                <w:lang w:eastAsia="en-US"/>
              </w:rPr>
              <w:t>стихотворе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ние</w:t>
            </w:r>
            <w:proofErr w:type="spellEnd"/>
            <w:r w:rsidRPr="007628BB">
              <w:rPr>
                <w:lang w:eastAsia="en-US"/>
              </w:rPr>
              <w:t xml:space="preserve"> с. 85</w:t>
            </w: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-Какое </w:t>
            </w:r>
            <w:proofErr w:type="spellStart"/>
            <w:r w:rsidRPr="007628BB">
              <w:rPr>
                <w:lang w:eastAsia="en-US"/>
              </w:rPr>
              <w:t>стихотворе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ние</w:t>
            </w:r>
            <w:proofErr w:type="spellEnd"/>
            <w:r w:rsidRPr="007628BB">
              <w:rPr>
                <w:lang w:eastAsia="en-US"/>
              </w:rPr>
              <w:t xml:space="preserve"> по настроению? Докажите. Чему рады?  Почему тяжело птицам зимой?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Выразитель</w:t>
            </w:r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ное</w:t>
            </w:r>
            <w:proofErr w:type="spellEnd"/>
            <w:r w:rsidRPr="007628BB">
              <w:rPr>
                <w:lang w:eastAsia="en-US"/>
              </w:rPr>
              <w:t xml:space="preserve"> чтение </w:t>
            </w:r>
            <w:proofErr w:type="spellStart"/>
            <w:r w:rsidRPr="007628BB">
              <w:rPr>
                <w:lang w:eastAsia="en-US"/>
              </w:rPr>
              <w:t>стихотворе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ния</w:t>
            </w:r>
            <w:proofErr w:type="spellEnd"/>
            <w:r w:rsidRPr="007628BB">
              <w:rPr>
                <w:lang w:eastAsia="en-US"/>
              </w:rPr>
              <w:t>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Почему </w:t>
            </w:r>
            <w:proofErr w:type="spellStart"/>
            <w:r>
              <w:rPr>
                <w:lang w:eastAsia="en-US"/>
              </w:rPr>
              <w:t>В.Д.Бересто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ву</w:t>
            </w:r>
            <w:proofErr w:type="spellEnd"/>
            <w:r>
              <w:rPr>
                <w:lang w:eastAsia="en-US"/>
              </w:rPr>
              <w:t xml:space="preserve"> </w:t>
            </w:r>
            <w:r w:rsidRPr="007628BB">
              <w:rPr>
                <w:lang w:eastAsia="en-US"/>
              </w:rPr>
              <w:t xml:space="preserve"> удалось услышать, о чём поют воробушки?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Ответы детей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Вспоминают из окружающего мира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понятие земляк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Ответы детей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Радостное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Связь с окружающим миром.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Он внимательный к природе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Межпредмет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ная</w:t>
            </w:r>
            <w:proofErr w:type="spellEnd"/>
            <w:r w:rsidRPr="007628BB">
              <w:rPr>
                <w:lang w:eastAsia="en-US"/>
              </w:rPr>
              <w:t xml:space="preserve"> связь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(окружающий мир и чтение)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Коммуникатив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ные</w:t>
            </w:r>
            <w:proofErr w:type="spellEnd"/>
            <w:r w:rsidRPr="007628BB">
              <w:rPr>
                <w:lang w:eastAsia="en-US"/>
              </w:rPr>
              <w:t xml:space="preserve"> УУД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Умение выражать свои мысли с достаточной полнотой и точностью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Познаватель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ные</w:t>
            </w:r>
            <w:proofErr w:type="spellEnd"/>
            <w:r w:rsidRPr="007628BB">
              <w:rPr>
                <w:lang w:eastAsia="en-US"/>
              </w:rPr>
              <w:t xml:space="preserve"> УУД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формировать умение извлекать информацию из текстов, иллюстраций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</w:tc>
      </w:tr>
      <w:tr w:rsidR="00D650E6" w:rsidRPr="007628BB" w:rsidTr="00D650E6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 xml:space="preserve">Слайд 4 </w:t>
            </w:r>
            <w:proofErr w:type="spellStart"/>
            <w:r w:rsidRPr="00ED533B">
              <w:rPr>
                <w:b/>
                <w:lang w:eastAsia="en-US"/>
              </w:rPr>
              <w:t>Н.Н.Матвеева</w:t>
            </w:r>
            <w:proofErr w:type="spellEnd"/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>Знакомство с приёмом сравнение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>Обобщение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Отгадайте загадку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lastRenderedPageBreak/>
              <w:t>Глазищи, усищи, хвостище, а моется всех чище.</w:t>
            </w: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-Раз вы отгадали загадку, вы тоже наблюдатель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ные</w:t>
            </w:r>
            <w:proofErr w:type="spellEnd"/>
            <w:r w:rsidRPr="007628BB">
              <w:rPr>
                <w:lang w:eastAsia="en-US"/>
              </w:rPr>
              <w:t>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-У кого есть кошка?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Умеет ли она разговаривать? И вы понимаете её кошачий язык?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А поэтесса Н.Н. Матвеева утверждает, что кошка умеет превращаться. Верите?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Откройте стр.88 найдите стихотворение, которое так и называется «Она умеет превращаться»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-Прочитайте про себя. Умеет превращаться кошка?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-Читаем вслух с остановками и наблюдаем,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с чем и кем сравнивает поэтесса кошку. И почему?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Какое это стихотворение?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Выразительно прочитаем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Почему Н.Н. Матвеевой удалось увидеть </w:t>
            </w:r>
            <w:proofErr w:type="spellStart"/>
            <w:r w:rsidRPr="007628BB">
              <w:rPr>
                <w:lang w:eastAsia="en-US"/>
              </w:rPr>
              <w:t>замечатель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ные</w:t>
            </w:r>
            <w:proofErr w:type="spellEnd"/>
            <w:r w:rsidRPr="007628BB">
              <w:rPr>
                <w:lang w:eastAsia="en-US"/>
              </w:rPr>
              <w:t xml:space="preserve"> превращения кошки?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lastRenderedPageBreak/>
              <w:t>Ответы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(кошка)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Рассказы о своих питомцах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Читают стихотворение</w:t>
            </w: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Чтение цепочкой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и выделение слов - сравнений простым карандашом. Объяснение, почему такое сравнение. 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Ответы (весёлое, доброе)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Она наблюдатель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ная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Познавательные УУД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Умение отвечать на вопросы учителя с опорой на текст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</w:tc>
      </w:tr>
      <w:tr w:rsidR="00D650E6" w:rsidRPr="007628BB" w:rsidTr="00D650E6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lastRenderedPageBreak/>
              <w:t>Подведение итога урока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Развитие умения обобщать изученный материал.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Возвращаемся к вопросу –теме нашего </w:t>
            </w:r>
          </w:p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Умеет ли </w:t>
            </w:r>
            <w:proofErr w:type="spellStart"/>
            <w:r w:rsidRPr="007628BB">
              <w:rPr>
                <w:lang w:eastAsia="en-US"/>
              </w:rPr>
              <w:t>разговари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вать</w:t>
            </w:r>
            <w:proofErr w:type="spellEnd"/>
            <w:r w:rsidRPr="007628BB">
              <w:rPr>
                <w:lang w:eastAsia="en-US"/>
              </w:rPr>
              <w:t xml:space="preserve"> природа?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Как теперь вы ответите на него?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Умеет, но нужно быть наблюдатель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proofErr w:type="spellStart"/>
            <w:r w:rsidRPr="007628BB">
              <w:rPr>
                <w:lang w:eastAsia="en-US"/>
              </w:rPr>
              <w:t>ными</w:t>
            </w:r>
            <w:proofErr w:type="spellEnd"/>
            <w:r w:rsidRPr="007628BB">
              <w:rPr>
                <w:lang w:eastAsia="en-US"/>
              </w:rPr>
              <w:t>, внимательными и чуткими и иметь воображение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</w:tc>
      </w:tr>
      <w:tr w:rsidR="00D650E6" w:rsidRPr="007628BB" w:rsidTr="00D650E6"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Pr="00ED533B" w:rsidRDefault="00D650E6" w:rsidP="00D1064F">
            <w:pPr>
              <w:rPr>
                <w:b/>
                <w:lang w:eastAsia="en-US"/>
              </w:rPr>
            </w:pPr>
            <w:r w:rsidRPr="00ED533B">
              <w:rPr>
                <w:b/>
                <w:lang w:eastAsia="en-US"/>
              </w:rPr>
              <w:t>Рефлексия деятельности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Развитие умения проводить оценку </w:t>
            </w:r>
            <w:proofErr w:type="spellStart"/>
            <w:r w:rsidRPr="007628BB">
              <w:rPr>
                <w:lang w:eastAsia="en-US"/>
              </w:rPr>
              <w:t>собствен</w:t>
            </w:r>
            <w:proofErr w:type="spellEnd"/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ной деятельности на уроке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С каким настроением вы заканчиваете урок?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Оцените, вы хорошо работали на уроке?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 xml:space="preserve"> 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Поднимают карточки с мимикой и объясняют почему.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Личностные УУД</w:t>
            </w:r>
          </w:p>
          <w:p w:rsidR="00D650E6" w:rsidRPr="007628BB" w:rsidRDefault="00D650E6" w:rsidP="00D1064F">
            <w:pPr>
              <w:rPr>
                <w:lang w:eastAsia="en-US"/>
              </w:rPr>
            </w:pPr>
            <w:r w:rsidRPr="007628BB">
              <w:rPr>
                <w:lang w:eastAsia="en-US"/>
              </w:rPr>
              <w:t>Оценка и рефлексия собственной деятельности и своего настроения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50E6" w:rsidRPr="007628BB" w:rsidRDefault="00D650E6" w:rsidP="00D1064F">
            <w:pPr>
              <w:rPr>
                <w:lang w:eastAsia="en-US"/>
              </w:rPr>
            </w:pPr>
          </w:p>
        </w:tc>
      </w:tr>
    </w:tbl>
    <w:p w:rsidR="00D650E6" w:rsidRPr="007628BB" w:rsidRDefault="00D650E6" w:rsidP="00D650E6">
      <w:pPr>
        <w:rPr>
          <w:rStyle w:val="c2"/>
          <w:rFonts w:ascii="Calibri" w:hAnsi="Calibri"/>
          <w:color w:val="333333"/>
          <w:sz w:val="32"/>
          <w:szCs w:val="32"/>
          <w:shd w:val="clear" w:color="auto" w:fill="FFFFDE"/>
          <w:lang w:eastAsia="en-US"/>
        </w:rPr>
      </w:pPr>
    </w:p>
    <w:p w:rsidR="00D650E6" w:rsidRDefault="00D650E6" w:rsidP="00D650E6">
      <w:pPr>
        <w:rPr>
          <w:rStyle w:val="c2"/>
          <w:color w:val="333333"/>
          <w:sz w:val="32"/>
          <w:szCs w:val="32"/>
          <w:shd w:val="clear" w:color="auto" w:fill="FFFFDE"/>
        </w:rPr>
      </w:pPr>
    </w:p>
    <w:p w:rsidR="00D650E6" w:rsidRDefault="00D650E6" w:rsidP="00D650E6">
      <w:pPr>
        <w:rPr>
          <w:rStyle w:val="c2"/>
          <w:color w:val="333333"/>
          <w:sz w:val="32"/>
          <w:szCs w:val="32"/>
          <w:shd w:val="clear" w:color="auto" w:fill="FFFFDE"/>
        </w:rPr>
      </w:pPr>
    </w:p>
    <w:p w:rsidR="00D650E6" w:rsidRDefault="00D650E6" w:rsidP="00D650E6">
      <w:pPr>
        <w:rPr>
          <w:rStyle w:val="c2"/>
          <w:color w:val="333333"/>
          <w:sz w:val="32"/>
          <w:szCs w:val="32"/>
          <w:shd w:val="clear" w:color="auto" w:fill="FFFFDE"/>
        </w:rPr>
      </w:pPr>
    </w:p>
    <w:p w:rsidR="00D650E6" w:rsidRDefault="00D650E6" w:rsidP="00D650E6">
      <w:pPr>
        <w:rPr>
          <w:rStyle w:val="c2"/>
          <w:color w:val="333333"/>
          <w:sz w:val="32"/>
          <w:szCs w:val="32"/>
          <w:shd w:val="clear" w:color="auto" w:fill="FFFFDE"/>
        </w:rPr>
      </w:pPr>
    </w:p>
    <w:p w:rsidR="00D650E6" w:rsidRDefault="00D650E6" w:rsidP="00D650E6">
      <w:pPr>
        <w:rPr>
          <w:rStyle w:val="c2"/>
          <w:color w:val="333333"/>
          <w:sz w:val="32"/>
          <w:szCs w:val="32"/>
          <w:shd w:val="clear" w:color="auto" w:fill="FFFFDE"/>
        </w:rPr>
      </w:pPr>
    </w:p>
    <w:p w:rsidR="00D650E6" w:rsidRDefault="00D650E6" w:rsidP="00D650E6">
      <w:pPr>
        <w:rPr>
          <w:rStyle w:val="c2"/>
          <w:color w:val="333333"/>
          <w:sz w:val="32"/>
          <w:szCs w:val="32"/>
          <w:shd w:val="clear" w:color="auto" w:fill="FFFFDE"/>
        </w:rPr>
      </w:pPr>
    </w:p>
    <w:p w:rsidR="00D650E6" w:rsidRDefault="00D650E6" w:rsidP="00D650E6">
      <w:pPr>
        <w:rPr>
          <w:rStyle w:val="c2"/>
          <w:color w:val="333333"/>
          <w:sz w:val="32"/>
          <w:szCs w:val="32"/>
          <w:shd w:val="clear" w:color="auto" w:fill="FFFFDE"/>
        </w:rPr>
      </w:pPr>
    </w:p>
    <w:p w:rsidR="00D650E6" w:rsidRDefault="00D650E6" w:rsidP="00D650E6">
      <w:pPr>
        <w:rPr>
          <w:rStyle w:val="c2"/>
          <w:color w:val="333333"/>
          <w:sz w:val="32"/>
          <w:szCs w:val="32"/>
          <w:shd w:val="clear" w:color="auto" w:fill="FFFFDE"/>
        </w:rPr>
      </w:pPr>
    </w:p>
    <w:p w:rsidR="00D650E6" w:rsidRDefault="00D650E6" w:rsidP="00D650E6">
      <w:pPr>
        <w:tabs>
          <w:tab w:val="center" w:pos="7285"/>
        </w:tabs>
        <w:rPr>
          <w:b/>
          <w:u w:val="single"/>
        </w:rPr>
      </w:pPr>
      <w:r>
        <w:rPr>
          <w:b/>
          <w:u w:val="single"/>
        </w:rPr>
        <w:t>Приложение</w:t>
      </w:r>
    </w:p>
    <w:p w:rsidR="00D650E6" w:rsidRDefault="00D650E6" w:rsidP="00D650E6">
      <w:pPr>
        <w:tabs>
          <w:tab w:val="center" w:pos="7285"/>
        </w:tabs>
        <w:rPr>
          <w:u w:val="single"/>
        </w:rPr>
      </w:pPr>
      <w:proofErr w:type="spellStart"/>
      <w:r>
        <w:rPr>
          <w:u w:val="single"/>
        </w:rPr>
        <w:lastRenderedPageBreak/>
        <w:t>А.Л.Барто</w:t>
      </w:r>
      <w:proofErr w:type="spellEnd"/>
      <w:r>
        <w:rPr>
          <w:u w:val="single"/>
        </w:rPr>
        <w:t xml:space="preserve"> «Сильное кино»</w:t>
      </w:r>
    </w:p>
    <w:p w:rsidR="00D650E6" w:rsidRDefault="00D650E6" w:rsidP="00D650E6">
      <w:r>
        <w:t>Заранее, заранее всё было решено:</w:t>
      </w:r>
    </w:p>
    <w:p w:rsidR="00D650E6" w:rsidRDefault="00D650E6" w:rsidP="00D650E6">
      <w:r>
        <w:t>У школьников собрание, потом у них кино.</w:t>
      </w:r>
    </w:p>
    <w:p w:rsidR="00D650E6" w:rsidRDefault="00D650E6" w:rsidP="00D650E6">
      <w:r>
        <w:t>Домой придёт мой старший брат,</w:t>
      </w:r>
    </w:p>
    <w:p w:rsidR="00D650E6" w:rsidRDefault="00D650E6" w:rsidP="00D650E6">
      <w:r>
        <w:t>Он мне расскажет всё подряд,</w:t>
      </w:r>
    </w:p>
    <w:p w:rsidR="00D650E6" w:rsidRDefault="00D650E6" w:rsidP="00D650E6">
      <w:r>
        <w:t>Он объяснит мне что к чему,</w:t>
      </w:r>
    </w:p>
    <w:p w:rsidR="00D650E6" w:rsidRDefault="00D650E6" w:rsidP="00D650E6">
      <w:r>
        <w:t>А я большая! Я пойму.</w:t>
      </w:r>
    </w:p>
    <w:p w:rsidR="00D650E6" w:rsidRDefault="00D650E6" w:rsidP="00D650E6">
      <w:r>
        <w:t>И вот он начал свой рассказ:</w:t>
      </w:r>
    </w:p>
    <w:p w:rsidR="00D650E6" w:rsidRDefault="00D650E6" w:rsidP="00D650E6">
      <w:r>
        <w:t>- Они ползут, а он им– раз!</w:t>
      </w:r>
    </w:p>
    <w:p w:rsidR="00D650E6" w:rsidRDefault="00D650E6" w:rsidP="00D650E6">
      <w:r>
        <w:t>А тут как раз она ползла,</w:t>
      </w:r>
    </w:p>
    <w:p w:rsidR="00D650E6" w:rsidRDefault="00D650E6" w:rsidP="00D650E6">
      <w:r>
        <w:t> А он как даст ему со зла!</w:t>
      </w:r>
    </w:p>
    <w:p w:rsidR="00D650E6" w:rsidRDefault="00D650E6" w:rsidP="00D650E6">
      <w:r>
        <w:t>Они ей – раз! Она им – раз!</w:t>
      </w:r>
    </w:p>
    <w:p w:rsidR="00D650E6" w:rsidRDefault="00D650E6" w:rsidP="00D650E6">
      <w:r>
        <w:t>Он был с ней заодно…</w:t>
      </w:r>
    </w:p>
    <w:p w:rsidR="00D650E6" w:rsidRDefault="00D650E6" w:rsidP="00D650E6">
      <w:r>
        <w:t>Ух, сильное кино!</w:t>
      </w:r>
    </w:p>
    <w:p w:rsidR="00D650E6" w:rsidRDefault="00D650E6" w:rsidP="00D650E6">
      <w:pPr>
        <w:tabs>
          <w:tab w:val="left" w:pos="5430"/>
        </w:tabs>
      </w:pPr>
      <w:r>
        <w:t>Нет, видно я ещё мала:</w:t>
      </w:r>
    </w:p>
    <w:p w:rsidR="00D650E6" w:rsidRDefault="00D650E6" w:rsidP="00D650E6">
      <w:pPr>
        <w:tabs>
          <w:tab w:val="left" w:pos="5430"/>
        </w:tabs>
      </w:pPr>
      <w:r>
        <w:t xml:space="preserve"> Я ничего не</w:t>
      </w:r>
      <w:r>
        <w:rPr>
          <w:sz w:val="32"/>
          <w:szCs w:val="32"/>
        </w:rPr>
        <w:t xml:space="preserve"> </w:t>
      </w:r>
      <w:r>
        <w:t>поняла!</w:t>
      </w:r>
    </w:p>
    <w:p w:rsidR="00D650E6" w:rsidRDefault="00D650E6" w:rsidP="00D650E6">
      <w:pPr>
        <w:tabs>
          <w:tab w:val="left" w:pos="5430"/>
        </w:tabs>
      </w:pPr>
    </w:p>
    <w:p w:rsidR="00D650E6" w:rsidRDefault="00D650E6" w:rsidP="00D650E6">
      <w:pPr>
        <w:tabs>
          <w:tab w:val="left" w:pos="5430"/>
        </w:tabs>
      </w:pPr>
    </w:p>
    <w:p w:rsidR="00D650E6" w:rsidRDefault="00D650E6" w:rsidP="00D650E6">
      <w:pPr>
        <w:tabs>
          <w:tab w:val="left" w:pos="5430"/>
        </w:tabs>
      </w:pPr>
      <w:r w:rsidRPr="007D2A43">
        <w:rPr>
          <w:b/>
          <w:bCs/>
          <w:spacing w:val="-9"/>
        </w:rPr>
        <w:t>Авторская рефлексивная оценка</w:t>
      </w:r>
    </w:p>
    <w:p w:rsidR="00D650E6" w:rsidRDefault="00D650E6" w:rsidP="00D650E6">
      <w:pPr>
        <w:tabs>
          <w:tab w:val="left" w:pos="5832"/>
        </w:tabs>
        <w:rPr>
          <w:rFonts w:ascii="Calibri" w:hAnsi="Calibri"/>
        </w:rPr>
      </w:pPr>
      <w:r w:rsidRPr="007D2A43">
        <w:rPr>
          <w:rFonts w:ascii="Calibri" w:hAnsi="Calibri"/>
        </w:rPr>
        <w:t>Урок по теме: « Умеет ли разговаривать природа?» был</w:t>
      </w:r>
      <w:r>
        <w:rPr>
          <w:rFonts w:ascii="Calibri" w:hAnsi="Calibri"/>
        </w:rPr>
        <w:t xml:space="preserve"> проведён для учителей школы (открытый). Задачи, поставленные на данном уроке, были полностью реализованы. Логично, продумано построение этапов урока. Тема близка ребятам, они с интересом участвовали в работе на каждом этапе урока. Результат групповой работы - подобраны характеристики героям произведения и доказательства, что они обладают именно этими качествами. Использование современных технологий на уроке способствовало формированию всех УУД: личностных, коммуникативных, регулятивных. Постоянно на уроке прослеживалась </w:t>
      </w:r>
      <w:proofErr w:type="spellStart"/>
      <w:r>
        <w:rPr>
          <w:rFonts w:ascii="Calibri" w:hAnsi="Calibri"/>
        </w:rPr>
        <w:t>межпредметная</w:t>
      </w:r>
      <w:proofErr w:type="spellEnd"/>
      <w:r>
        <w:rPr>
          <w:rFonts w:ascii="Calibri" w:hAnsi="Calibri"/>
        </w:rPr>
        <w:t xml:space="preserve"> связь с окружающим </w:t>
      </w:r>
      <w:r w:rsidR="00256BB6">
        <w:rPr>
          <w:rFonts w:ascii="Calibri" w:hAnsi="Calibri"/>
        </w:rPr>
        <w:t>миром. Олицетворение, сравнение, диалог – новые понятия, которые были введены на данном уроке.</w:t>
      </w:r>
    </w:p>
    <w:p w:rsidR="00D650E6" w:rsidRPr="007D2A43" w:rsidRDefault="00D650E6" w:rsidP="00D650E6">
      <w:pPr>
        <w:tabs>
          <w:tab w:val="left" w:pos="5832"/>
        </w:tabs>
        <w:rPr>
          <w:rFonts w:ascii="Calibri" w:hAnsi="Calibri"/>
        </w:rPr>
      </w:pPr>
      <w:r>
        <w:rPr>
          <w:rFonts w:ascii="Calibri" w:hAnsi="Calibri"/>
        </w:rPr>
        <w:t xml:space="preserve">Самый главный итог-урок был интересен ребятам, они активно участвовали в </w:t>
      </w:r>
      <w:r w:rsidR="00256BB6">
        <w:rPr>
          <w:rFonts w:ascii="Calibri" w:hAnsi="Calibri"/>
        </w:rPr>
        <w:t>работе. На этапе – рефлексия деятельности каждый ученик эмоционально выразил отношение к уроку.</w:t>
      </w:r>
    </w:p>
    <w:p w:rsidR="00D650E6" w:rsidRDefault="00D650E6" w:rsidP="00D650E6">
      <w:pPr>
        <w:spacing w:line="360" w:lineRule="auto"/>
        <w:jc w:val="right"/>
        <w:rPr>
          <w:b/>
        </w:rPr>
      </w:pPr>
    </w:p>
    <w:p w:rsidR="00D650E6" w:rsidRDefault="00D650E6" w:rsidP="00D650E6">
      <w:pPr>
        <w:spacing w:line="360" w:lineRule="auto"/>
        <w:jc w:val="right"/>
        <w:rPr>
          <w:b/>
        </w:rPr>
      </w:pPr>
    </w:p>
    <w:p w:rsidR="00D650E6" w:rsidRDefault="00D650E6" w:rsidP="00D650E6">
      <w:pPr>
        <w:spacing w:line="360" w:lineRule="auto"/>
        <w:jc w:val="right"/>
        <w:rPr>
          <w:b/>
        </w:rPr>
      </w:pPr>
    </w:p>
    <w:p w:rsidR="00EB0981" w:rsidRDefault="00EB0981"/>
    <w:sectPr w:rsidR="00EB0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0E6"/>
    <w:rsid w:val="00256BB6"/>
    <w:rsid w:val="005443E9"/>
    <w:rsid w:val="00D650E6"/>
    <w:rsid w:val="00EB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63CC62-1F47-4365-A2DF-7A14D25C4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0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rsid w:val="00D650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1567</Words>
  <Characters>8933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</dc:creator>
  <cp:lastModifiedBy>ПК</cp:lastModifiedBy>
  <cp:revision>2</cp:revision>
  <dcterms:created xsi:type="dcterms:W3CDTF">2021-11-04T16:10:00Z</dcterms:created>
  <dcterms:modified xsi:type="dcterms:W3CDTF">2021-11-04T16:10:00Z</dcterms:modified>
</cp:coreProperties>
</file>