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CC2" w:rsidRPr="005C76AA" w:rsidRDefault="00CA6CC2" w:rsidP="005C76AA">
      <w:pPr>
        <w:keepNext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kern w:val="32"/>
          <w:sz w:val="36"/>
          <w:szCs w:val="28"/>
        </w:rPr>
      </w:pPr>
      <w:r w:rsidRPr="005C76AA">
        <w:rPr>
          <w:rFonts w:ascii="Times New Roman" w:hAnsi="Times New Roman"/>
          <w:b/>
          <w:bCs/>
          <w:kern w:val="32"/>
          <w:sz w:val="36"/>
          <w:szCs w:val="28"/>
        </w:rPr>
        <w:t>“Педагогические технологии как средство повышения качества образования в рамках новых стандартов.”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6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    Одной из задач современной начальной школы сегодня становится формирование творческой личности ребёнка, способной нестандартно мыслить в любой ситуации, обладающей решимостью, ответственностью за принятые решения, уверенностью в собственных силах. </w:t>
      </w:r>
      <w:r w:rsidR="005C76AA">
        <w:rPr>
          <w:rFonts w:ascii="Times New Roman" w:hAnsi="Times New Roman"/>
          <w:sz w:val="28"/>
          <w:szCs w:val="28"/>
          <w:u w:val="single"/>
        </w:rPr>
        <w:t>(с</w:t>
      </w:r>
      <w:r w:rsidRPr="005C76AA">
        <w:rPr>
          <w:rFonts w:ascii="Times New Roman" w:hAnsi="Times New Roman"/>
          <w:sz w:val="28"/>
          <w:szCs w:val="28"/>
          <w:u w:val="single"/>
        </w:rPr>
        <w:t>лайд 2)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Набрав детей в первый класс, нынешний 2 класс, я поставила перед собой задачу развивать их творческие способности, создать условия для проявления ими творческой активности и активизации их воображения. 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В первую очередь, я среди детей своего 1-а класса, провела диагностику на изучение уровня </w:t>
      </w:r>
      <w:proofErr w:type="spellStart"/>
      <w:r w:rsidRPr="005C76AA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5C76AA">
        <w:rPr>
          <w:rFonts w:ascii="Times New Roman" w:hAnsi="Times New Roman"/>
          <w:sz w:val="28"/>
          <w:szCs w:val="28"/>
        </w:rPr>
        <w:t xml:space="preserve"> их творческой активности.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>Из таблицы видно, что в середине 1-го класса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b/>
          <w:sz w:val="28"/>
          <w:szCs w:val="28"/>
        </w:rPr>
        <w:t>8 человек имели низкий уровень</w:t>
      </w:r>
      <w:r w:rsidRPr="005C76AA">
        <w:rPr>
          <w:rFonts w:ascii="Times New Roman" w:hAnsi="Times New Roman"/>
          <w:sz w:val="28"/>
          <w:szCs w:val="28"/>
        </w:rPr>
        <w:t xml:space="preserve"> развития творческой активности. Этих детей школа привлекала играми, красивыми школьными атрибутами. Они приходили в школу играться, а не учиться. Дети не стремились к самостоятельному выполнению работ. При первых трудностях возникали отрицательные эмоции. 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b/>
          <w:sz w:val="28"/>
          <w:szCs w:val="28"/>
        </w:rPr>
        <w:t>10 человек имели средний уровень</w:t>
      </w:r>
      <w:r w:rsidRPr="005C76AA">
        <w:rPr>
          <w:rFonts w:ascii="Times New Roman" w:hAnsi="Times New Roman"/>
          <w:sz w:val="28"/>
          <w:szCs w:val="28"/>
        </w:rPr>
        <w:t xml:space="preserve">, то есть они понимали, что пришли в школу учиться, могли предложить свои идеи, но проявить творчество и воплотить его без помощи взрослых не могли. 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b/>
          <w:sz w:val="28"/>
          <w:szCs w:val="28"/>
        </w:rPr>
        <w:t xml:space="preserve">6 человек имели недостаточно высокий уровень. </w:t>
      </w:r>
      <w:r w:rsidRPr="005C76AA">
        <w:rPr>
          <w:rFonts w:ascii="Times New Roman" w:hAnsi="Times New Roman"/>
          <w:sz w:val="28"/>
          <w:szCs w:val="28"/>
        </w:rPr>
        <w:t>Они брались за любую творческую работу, но не всегда доводили её до конца.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И только </w:t>
      </w:r>
      <w:r w:rsidRPr="005C76AA">
        <w:rPr>
          <w:rFonts w:ascii="Times New Roman" w:hAnsi="Times New Roman"/>
          <w:b/>
          <w:sz w:val="28"/>
          <w:szCs w:val="28"/>
        </w:rPr>
        <w:t>3 человека имели высокий уровень</w:t>
      </w:r>
      <w:r w:rsidRPr="005C76AA">
        <w:rPr>
          <w:rFonts w:ascii="Times New Roman" w:hAnsi="Times New Roman"/>
          <w:sz w:val="28"/>
          <w:szCs w:val="28"/>
        </w:rPr>
        <w:t xml:space="preserve"> творческой активности. Постоянно хотели что-то узнать, пополнить свои знания. Всегда самостоятельно выполняли творческие задания. Часто предлагали оригинальные ответы.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    Для того, чтобы материал способствовал развитию у ребёнка умения самостоятельно постигать явления окружающей его жизни, продуктивно мыслить, в своей практике я применяю </w:t>
      </w:r>
      <w:r w:rsidRPr="005C76AA">
        <w:rPr>
          <w:rFonts w:ascii="Times New Roman" w:hAnsi="Times New Roman"/>
          <w:b/>
          <w:sz w:val="28"/>
          <w:szCs w:val="28"/>
        </w:rPr>
        <w:t>проблемное обучение.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 </w:t>
      </w:r>
      <w:r w:rsidR="005C76AA">
        <w:rPr>
          <w:rFonts w:ascii="Times New Roman" w:hAnsi="Times New Roman"/>
          <w:sz w:val="28"/>
          <w:szCs w:val="28"/>
          <w:u w:val="single"/>
        </w:rPr>
        <w:t>(с</w:t>
      </w:r>
      <w:r w:rsidRPr="005C76AA">
        <w:rPr>
          <w:rFonts w:ascii="Times New Roman" w:hAnsi="Times New Roman"/>
          <w:sz w:val="28"/>
          <w:szCs w:val="28"/>
          <w:u w:val="single"/>
        </w:rPr>
        <w:t>лайд 3)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Так на уроке обучения грамоте предлагаю детям прочитать слова: </w:t>
      </w:r>
      <w:r w:rsidRPr="005C76AA">
        <w:rPr>
          <w:rFonts w:ascii="Times New Roman" w:hAnsi="Times New Roman"/>
          <w:i/>
          <w:sz w:val="28"/>
          <w:szCs w:val="28"/>
        </w:rPr>
        <w:t>солнце, Солнце, осень, Осень, пушок, Пушок.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5C76AA">
        <w:rPr>
          <w:rFonts w:ascii="Times New Roman" w:hAnsi="Times New Roman"/>
          <w:sz w:val="28"/>
          <w:szCs w:val="28"/>
        </w:rPr>
        <w:t>-Возможно ли такое? Чем интересны эти слова? (Звучат одинаково, а значение разное и пишутся по-разному)</w:t>
      </w:r>
      <w:r w:rsidR="005C76AA">
        <w:rPr>
          <w:rFonts w:ascii="Times New Roman" w:hAnsi="Times New Roman"/>
          <w:sz w:val="28"/>
          <w:szCs w:val="28"/>
          <w:u w:val="single"/>
        </w:rPr>
        <w:t xml:space="preserve"> (с</w:t>
      </w:r>
      <w:r w:rsidRPr="005C76AA">
        <w:rPr>
          <w:rFonts w:ascii="Times New Roman" w:hAnsi="Times New Roman"/>
          <w:sz w:val="28"/>
          <w:szCs w:val="28"/>
          <w:u w:val="single"/>
        </w:rPr>
        <w:t>лайд 4)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Затем предлагаю детям узнать по толковому словарю лексическое значение первых двух слов солнце и Солнце. </w:t>
      </w:r>
    </w:p>
    <w:p w:rsidR="00CA6CC2" w:rsidRPr="005C76AA" w:rsidRDefault="00CA6CC2" w:rsidP="005C76A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i/>
          <w:iCs/>
          <w:sz w:val="28"/>
          <w:szCs w:val="28"/>
        </w:rPr>
        <w:t>Небесное светило – раскалённое плазменное тело шарообразной формы, вокруг которого обращается Земля и другие планеты.</w:t>
      </w:r>
    </w:p>
    <w:p w:rsidR="00CA6CC2" w:rsidRPr="005C76AA" w:rsidRDefault="00CA6CC2" w:rsidP="005C76A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i/>
          <w:iCs/>
          <w:sz w:val="28"/>
          <w:szCs w:val="28"/>
        </w:rPr>
        <w:t>Свет, тепло, излучаемые этим светилом.</w:t>
      </w:r>
    </w:p>
    <w:p w:rsidR="00CA6CC2" w:rsidRPr="005C76AA" w:rsidRDefault="00CA6CC2" w:rsidP="005C76A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i/>
          <w:iCs/>
          <w:sz w:val="28"/>
          <w:szCs w:val="28"/>
        </w:rPr>
        <w:t>То, что является источником, средоточием чего-нибудь ценного, высокого, жизненно необходимого.</w:t>
      </w:r>
    </w:p>
    <w:p w:rsidR="00CA6CC2" w:rsidRPr="005C76AA" w:rsidRDefault="00CA6CC2" w:rsidP="005C76A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i/>
          <w:iCs/>
          <w:sz w:val="28"/>
          <w:szCs w:val="28"/>
        </w:rPr>
        <w:t xml:space="preserve"> Гимнастическое упражнение – вращение тела вокруг перекладины.</w:t>
      </w:r>
    </w:p>
    <w:p w:rsidR="00CA6CC2" w:rsidRPr="005C76AA" w:rsidRDefault="00CA6CC2" w:rsidP="005C76A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5C76AA">
        <w:rPr>
          <w:rFonts w:ascii="Times New Roman" w:hAnsi="Times New Roman"/>
          <w:i/>
          <w:iCs/>
          <w:sz w:val="28"/>
          <w:szCs w:val="28"/>
        </w:rPr>
        <w:t xml:space="preserve">Раскрой одежды в виде </w:t>
      </w:r>
      <w:proofErr w:type="gramStart"/>
      <w:r w:rsidRPr="005C76AA">
        <w:rPr>
          <w:rFonts w:ascii="Times New Roman" w:hAnsi="Times New Roman"/>
          <w:i/>
          <w:iCs/>
          <w:sz w:val="28"/>
          <w:szCs w:val="28"/>
        </w:rPr>
        <w:t>круга</w:t>
      </w:r>
      <w:r w:rsidR="005C76AA">
        <w:rPr>
          <w:rFonts w:ascii="Times New Roman" w:hAnsi="Times New Roman"/>
          <w:i/>
          <w:iCs/>
          <w:sz w:val="28"/>
          <w:szCs w:val="28"/>
          <w:u w:val="single"/>
        </w:rPr>
        <w:t>.(</w:t>
      </w:r>
      <w:proofErr w:type="gramEnd"/>
      <w:r w:rsidR="005C76AA">
        <w:rPr>
          <w:rFonts w:ascii="Times New Roman" w:hAnsi="Times New Roman"/>
          <w:i/>
          <w:iCs/>
          <w:sz w:val="28"/>
          <w:szCs w:val="28"/>
          <w:u w:val="single"/>
        </w:rPr>
        <w:t>с</w:t>
      </w:r>
      <w:r w:rsidRPr="005C76AA">
        <w:rPr>
          <w:rFonts w:ascii="Times New Roman" w:hAnsi="Times New Roman"/>
          <w:i/>
          <w:iCs/>
          <w:sz w:val="28"/>
          <w:szCs w:val="28"/>
          <w:u w:val="single"/>
        </w:rPr>
        <w:t>лайд 5)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lastRenderedPageBreak/>
        <w:t xml:space="preserve"> - Что означает слово осень, Осень? (Время года и затрудняются </w:t>
      </w:r>
      <w:proofErr w:type="gramStart"/>
      <w:r w:rsidRPr="005C76AA">
        <w:rPr>
          <w:rFonts w:ascii="Times New Roman" w:hAnsi="Times New Roman"/>
          <w:sz w:val="28"/>
          <w:szCs w:val="28"/>
        </w:rPr>
        <w:t>ответить)</w:t>
      </w:r>
      <w:r w:rsidR="005C76AA">
        <w:rPr>
          <w:rFonts w:ascii="Times New Roman" w:hAnsi="Times New Roman"/>
          <w:sz w:val="28"/>
          <w:szCs w:val="28"/>
          <w:u w:val="single"/>
        </w:rPr>
        <w:t>(</w:t>
      </w:r>
      <w:proofErr w:type="gramEnd"/>
      <w:r w:rsidR="005C76AA">
        <w:rPr>
          <w:rFonts w:ascii="Times New Roman" w:hAnsi="Times New Roman"/>
          <w:sz w:val="28"/>
          <w:szCs w:val="28"/>
          <w:u w:val="single"/>
        </w:rPr>
        <w:t>с</w:t>
      </w:r>
      <w:r w:rsidRPr="005C76AA">
        <w:rPr>
          <w:rFonts w:ascii="Times New Roman" w:hAnsi="Times New Roman"/>
          <w:sz w:val="28"/>
          <w:szCs w:val="28"/>
          <w:u w:val="single"/>
        </w:rPr>
        <w:t>лайд 6)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C76AA">
        <w:rPr>
          <w:rFonts w:ascii="Times New Roman" w:hAnsi="Times New Roman"/>
          <w:i/>
          <w:sz w:val="28"/>
          <w:szCs w:val="28"/>
        </w:rPr>
        <w:t>Осень – река в России, Тверской области.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Перед вами карта России на которой видна эта </w:t>
      </w:r>
      <w:proofErr w:type="gramStart"/>
      <w:r w:rsidRPr="005C76AA">
        <w:rPr>
          <w:rFonts w:ascii="Times New Roman" w:hAnsi="Times New Roman"/>
          <w:sz w:val="28"/>
          <w:szCs w:val="28"/>
        </w:rPr>
        <w:t>река.</w:t>
      </w:r>
      <w:r w:rsidR="005C76AA">
        <w:rPr>
          <w:rFonts w:ascii="Times New Roman" w:hAnsi="Times New Roman"/>
          <w:sz w:val="28"/>
          <w:szCs w:val="28"/>
          <w:u w:val="single"/>
        </w:rPr>
        <w:t>(</w:t>
      </w:r>
      <w:proofErr w:type="gramEnd"/>
      <w:r w:rsidR="005C76AA">
        <w:rPr>
          <w:rFonts w:ascii="Times New Roman" w:hAnsi="Times New Roman"/>
          <w:sz w:val="28"/>
          <w:szCs w:val="28"/>
          <w:u w:val="single"/>
        </w:rPr>
        <w:t>с</w:t>
      </w:r>
      <w:r w:rsidRPr="005C76AA">
        <w:rPr>
          <w:rFonts w:ascii="Times New Roman" w:hAnsi="Times New Roman"/>
          <w:sz w:val="28"/>
          <w:szCs w:val="28"/>
          <w:u w:val="single"/>
        </w:rPr>
        <w:t>лайд 7)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>- Что обозначает каждое слово пушок, Пушок? (</w:t>
      </w:r>
      <w:r w:rsidR="005C76AA">
        <w:rPr>
          <w:rFonts w:ascii="Times New Roman" w:hAnsi="Times New Roman"/>
          <w:sz w:val="28"/>
          <w:szCs w:val="28"/>
          <w:u w:val="single"/>
        </w:rPr>
        <w:t>с</w:t>
      </w:r>
      <w:r w:rsidRPr="005C76AA">
        <w:rPr>
          <w:rFonts w:ascii="Times New Roman" w:hAnsi="Times New Roman"/>
          <w:sz w:val="28"/>
          <w:szCs w:val="28"/>
          <w:u w:val="single"/>
        </w:rPr>
        <w:t>лайд 8)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>-Почему так назвали собачку? (Кличка животного должна соответствовать</w:t>
      </w:r>
      <w:r w:rsidR="005C76AA">
        <w:rPr>
          <w:rFonts w:ascii="Times New Roman" w:hAnsi="Times New Roman"/>
          <w:sz w:val="28"/>
          <w:szCs w:val="28"/>
        </w:rPr>
        <w:t xml:space="preserve"> цвету, внешним особенностям</w:t>
      </w:r>
      <w:proofErr w:type="gramStart"/>
      <w:r w:rsidR="005C76AA">
        <w:rPr>
          <w:rFonts w:ascii="Times New Roman" w:hAnsi="Times New Roman"/>
          <w:sz w:val="28"/>
          <w:szCs w:val="28"/>
        </w:rPr>
        <w:t>.)(</w:t>
      </w:r>
      <w:proofErr w:type="gramEnd"/>
      <w:r w:rsidR="005C76AA">
        <w:rPr>
          <w:rFonts w:ascii="Times New Roman" w:hAnsi="Times New Roman"/>
          <w:sz w:val="28"/>
          <w:szCs w:val="28"/>
        </w:rPr>
        <w:t>с</w:t>
      </w:r>
      <w:r w:rsidRPr="005C76AA">
        <w:rPr>
          <w:rFonts w:ascii="Times New Roman" w:hAnsi="Times New Roman"/>
          <w:sz w:val="28"/>
          <w:szCs w:val="28"/>
        </w:rPr>
        <w:t>лайд 9)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Затем дети составляют </w:t>
      </w:r>
      <w:proofErr w:type="gramStart"/>
      <w:r w:rsidRPr="005C76AA">
        <w:rPr>
          <w:rFonts w:ascii="Times New Roman" w:hAnsi="Times New Roman"/>
          <w:sz w:val="28"/>
          <w:szCs w:val="28"/>
        </w:rPr>
        <w:t>предложение  о</w:t>
      </w:r>
      <w:proofErr w:type="gramEnd"/>
      <w:r w:rsidRPr="005C76AA">
        <w:rPr>
          <w:rFonts w:ascii="Times New Roman" w:hAnsi="Times New Roman"/>
          <w:sz w:val="28"/>
          <w:szCs w:val="28"/>
        </w:rPr>
        <w:t xml:space="preserve"> пухе или о собаке. </w:t>
      </w:r>
      <w:proofErr w:type="gramStart"/>
      <w:r w:rsidRPr="005C76AA">
        <w:rPr>
          <w:rFonts w:ascii="Times New Roman" w:hAnsi="Times New Roman"/>
          <w:sz w:val="28"/>
          <w:szCs w:val="28"/>
        </w:rPr>
        <w:t>Находят  опасные</w:t>
      </w:r>
      <w:proofErr w:type="gramEnd"/>
      <w:r w:rsidRPr="005C76AA">
        <w:rPr>
          <w:rFonts w:ascii="Times New Roman" w:hAnsi="Times New Roman"/>
          <w:sz w:val="28"/>
          <w:szCs w:val="28"/>
        </w:rPr>
        <w:t xml:space="preserve"> буквы в словах. </w:t>
      </w:r>
      <w:proofErr w:type="gramStart"/>
      <w:r w:rsidRPr="005C76AA">
        <w:rPr>
          <w:rFonts w:ascii="Times New Roman" w:hAnsi="Times New Roman"/>
          <w:sz w:val="28"/>
          <w:szCs w:val="28"/>
        </w:rPr>
        <w:t>(</w:t>
      </w:r>
      <w:r w:rsidR="005C76AA">
        <w:rPr>
          <w:rFonts w:ascii="Times New Roman" w:hAnsi="Times New Roman"/>
          <w:sz w:val="28"/>
          <w:szCs w:val="28"/>
          <w:u w:val="single"/>
        </w:rPr>
        <w:t xml:space="preserve"> с</w:t>
      </w:r>
      <w:r w:rsidRPr="005C76AA">
        <w:rPr>
          <w:rFonts w:ascii="Times New Roman" w:hAnsi="Times New Roman"/>
          <w:sz w:val="28"/>
          <w:szCs w:val="28"/>
          <w:u w:val="single"/>
        </w:rPr>
        <w:t>айд</w:t>
      </w:r>
      <w:proofErr w:type="gramEnd"/>
      <w:r w:rsidRPr="005C76AA">
        <w:rPr>
          <w:rFonts w:ascii="Times New Roman" w:hAnsi="Times New Roman"/>
          <w:sz w:val="28"/>
          <w:szCs w:val="28"/>
          <w:u w:val="single"/>
        </w:rPr>
        <w:t xml:space="preserve"> 10)</w:t>
      </w:r>
      <w:r w:rsidRPr="005C76AA">
        <w:rPr>
          <w:rFonts w:ascii="Times New Roman" w:hAnsi="Times New Roman"/>
          <w:sz w:val="28"/>
          <w:szCs w:val="28"/>
        </w:rPr>
        <w:t xml:space="preserve"> Ещё раз проговаривают, какие слова надо написать с большой буквы. Лучшее предложение один ученик с комментированием записывает на доске, а остальные ребята в тетрадях.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-Сформулируйте тему нашего урока? </w:t>
      </w:r>
      <w:r w:rsidR="005C76AA">
        <w:rPr>
          <w:rFonts w:ascii="Times New Roman" w:hAnsi="Times New Roman"/>
          <w:sz w:val="28"/>
          <w:szCs w:val="28"/>
          <w:u w:val="single"/>
        </w:rPr>
        <w:t>(с</w:t>
      </w:r>
      <w:r w:rsidRPr="005C76AA">
        <w:rPr>
          <w:rFonts w:ascii="Times New Roman" w:hAnsi="Times New Roman"/>
          <w:sz w:val="28"/>
          <w:szCs w:val="28"/>
          <w:u w:val="single"/>
        </w:rPr>
        <w:t>лайд11)</w:t>
      </w:r>
      <w:r w:rsidRPr="005C76AA">
        <w:rPr>
          <w:rFonts w:ascii="Times New Roman" w:hAnsi="Times New Roman"/>
          <w:sz w:val="28"/>
          <w:szCs w:val="28"/>
        </w:rPr>
        <w:t xml:space="preserve"> 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Тема: </w:t>
      </w:r>
      <w:r w:rsidRPr="005C76AA">
        <w:rPr>
          <w:rFonts w:ascii="Times New Roman" w:hAnsi="Times New Roman"/>
          <w:bCs/>
          <w:i/>
          <w:iCs/>
          <w:sz w:val="28"/>
          <w:szCs w:val="28"/>
        </w:rPr>
        <w:t>Заглавная буква в именах собственных.</w:t>
      </w:r>
    </w:p>
    <w:p w:rsidR="00CA6CC2" w:rsidRPr="005C76AA" w:rsidRDefault="00CA6CC2" w:rsidP="005C76A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5C76AA">
        <w:rPr>
          <w:rFonts w:ascii="Times New Roman" w:hAnsi="Times New Roman"/>
          <w:bCs/>
          <w:i/>
          <w:iCs/>
          <w:sz w:val="28"/>
          <w:szCs w:val="28"/>
        </w:rPr>
        <w:t xml:space="preserve">Цель: познакомится с новой орфограммой - заглавной буквой в именах </w:t>
      </w:r>
      <w:proofErr w:type="gramStart"/>
      <w:r w:rsidRPr="005C76AA">
        <w:rPr>
          <w:rFonts w:ascii="Times New Roman" w:hAnsi="Times New Roman"/>
          <w:bCs/>
          <w:i/>
          <w:iCs/>
          <w:sz w:val="28"/>
          <w:szCs w:val="28"/>
        </w:rPr>
        <w:t>собственных ;</w:t>
      </w:r>
      <w:proofErr w:type="gramEnd"/>
      <w:r w:rsidRPr="005C76AA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</w:p>
    <w:p w:rsidR="00CA6CC2" w:rsidRPr="005C76AA" w:rsidRDefault="00CA6CC2" w:rsidP="005C76A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5C76AA">
        <w:rPr>
          <w:rFonts w:ascii="Times New Roman" w:hAnsi="Times New Roman"/>
          <w:bCs/>
          <w:i/>
          <w:iCs/>
          <w:sz w:val="28"/>
          <w:szCs w:val="28"/>
        </w:rPr>
        <w:t xml:space="preserve">учить распознавать имена собственные, отличать их от нарицательных; </w:t>
      </w:r>
    </w:p>
    <w:p w:rsidR="00CA6CC2" w:rsidRPr="005C76AA" w:rsidRDefault="00CA6CC2" w:rsidP="005C76A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5C76AA">
        <w:rPr>
          <w:rFonts w:ascii="Times New Roman" w:hAnsi="Times New Roman"/>
          <w:bCs/>
          <w:i/>
          <w:iCs/>
          <w:sz w:val="28"/>
          <w:szCs w:val="28"/>
        </w:rPr>
        <w:t>развивать внимание, память, речь, орфографическую зоркость.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5C76AA">
        <w:rPr>
          <w:rFonts w:ascii="Times New Roman" w:hAnsi="Times New Roman"/>
          <w:sz w:val="28"/>
          <w:szCs w:val="28"/>
        </w:rPr>
        <w:t xml:space="preserve">Одним из эффективных средств развития творческой активности учащихся является </w:t>
      </w:r>
      <w:r w:rsidRPr="005C76AA">
        <w:rPr>
          <w:rFonts w:ascii="Times New Roman" w:hAnsi="Times New Roman"/>
          <w:b/>
          <w:sz w:val="28"/>
          <w:szCs w:val="28"/>
        </w:rPr>
        <w:t xml:space="preserve">дидактическая игра. </w:t>
      </w:r>
      <w:r w:rsidR="005C76AA">
        <w:rPr>
          <w:rFonts w:ascii="Times New Roman" w:hAnsi="Times New Roman"/>
          <w:sz w:val="28"/>
          <w:szCs w:val="28"/>
          <w:u w:val="single"/>
        </w:rPr>
        <w:t>(с</w:t>
      </w:r>
      <w:r w:rsidRPr="005C76AA">
        <w:rPr>
          <w:rFonts w:ascii="Times New Roman" w:hAnsi="Times New Roman"/>
          <w:sz w:val="28"/>
          <w:szCs w:val="28"/>
          <w:u w:val="single"/>
        </w:rPr>
        <w:t>лайд 12.)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ind w:left="-142" w:firstLine="142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76AA">
        <w:rPr>
          <w:rFonts w:ascii="Times New Roman" w:hAnsi="Times New Roman"/>
          <w:sz w:val="28"/>
          <w:szCs w:val="28"/>
          <w:u w:val="single"/>
        </w:rPr>
        <w:t>Например  (</w:t>
      </w:r>
      <w:proofErr w:type="gramEnd"/>
      <w:r w:rsidRPr="005C76AA">
        <w:rPr>
          <w:rFonts w:ascii="Times New Roman" w:hAnsi="Times New Roman"/>
          <w:sz w:val="28"/>
          <w:szCs w:val="28"/>
        </w:rPr>
        <w:t>Найди парные согласные. Собери слово. Угадай слово по первым буквам. Где спряталась буква к.)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 Она помогает снять чувство </w:t>
      </w:r>
      <w:proofErr w:type="gramStart"/>
      <w:r w:rsidRPr="005C76AA">
        <w:rPr>
          <w:rFonts w:ascii="Times New Roman" w:hAnsi="Times New Roman"/>
          <w:sz w:val="28"/>
          <w:szCs w:val="28"/>
        </w:rPr>
        <w:t>усталости,</w:t>
      </w:r>
      <w:r w:rsidR="005C76AA">
        <w:rPr>
          <w:rFonts w:ascii="Times New Roman" w:hAnsi="Times New Roman"/>
          <w:sz w:val="28"/>
          <w:szCs w:val="28"/>
        </w:rPr>
        <w:t xml:space="preserve">  </w:t>
      </w:r>
      <w:r w:rsidR="005C76AA">
        <w:rPr>
          <w:rFonts w:ascii="Times New Roman" w:hAnsi="Times New Roman"/>
          <w:sz w:val="28"/>
          <w:szCs w:val="28"/>
          <w:u w:val="single"/>
        </w:rPr>
        <w:t>(</w:t>
      </w:r>
      <w:proofErr w:type="gramEnd"/>
      <w:r w:rsidR="005C76AA">
        <w:rPr>
          <w:rFonts w:ascii="Times New Roman" w:hAnsi="Times New Roman"/>
          <w:sz w:val="28"/>
          <w:szCs w:val="28"/>
          <w:u w:val="single"/>
        </w:rPr>
        <w:t>с</w:t>
      </w:r>
      <w:r w:rsidRPr="005C76AA">
        <w:rPr>
          <w:rFonts w:ascii="Times New Roman" w:hAnsi="Times New Roman"/>
          <w:sz w:val="28"/>
          <w:szCs w:val="28"/>
          <w:u w:val="single"/>
        </w:rPr>
        <w:t>лайд 13)</w:t>
      </w:r>
      <w:r w:rsidRPr="005C76AA">
        <w:rPr>
          <w:rFonts w:ascii="Times New Roman" w:hAnsi="Times New Roman"/>
          <w:sz w:val="28"/>
          <w:szCs w:val="28"/>
        </w:rPr>
        <w:t xml:space="preserve"> раскрывает способности детей, их индивидуальность,</w:t>
      </w:r>
      <w:r w:rsidR="005C76AA">
        <w:rPr>
          <w:rFonts w:ascii="Times New Roman" w:hAnsi="Times New Roman"/>
          <w:sz w:val="28"/>
          <w:szCs w:val="28"/>
        </w:rPr>
        <w:t xml:space="preserve"> </w:t>
      </w:r>
      <w:r w:rsidR="005C76AA">
        <w:rPr>
          <w:rFonts w:ascii="Times New Roman" w:hAnsi="Times New Roman"/>
          <w:sz w:val="28"/>
          <w:szCs w:val="28"/>
          <w:u w:val="single"/>
        </w:rPr>
        <w:t>(с</w:t>
      </w:r>
      <w:r w:rsidRPr="005C76AA">
        <w:rPr>
          <w:rFonts w:ascii="Times New Roman" w:hAnsi="Times New Roman"/>
          <w:sz w:val="28"/>
          <w:szCs w:val="28"/>
          <w:u w:val="single"/>
        </w:rPr>
        <w:t>лайд 14)</w:t>
      </w:r>
      <w:r w:rsidRPr="005C76AA">
        <w:rPr>
          <w:rFonts w:ascii="Times New Roman" w:hAnsi="Times New Roman"/>
          <w:sz w:val="28"/>
          <w:szCs w:val="28"/>
        </w:rPr>
        <w:t xml:space="preserve"> усиливает непроизвольное запоминание. </w:t>
      </w:r>
      <w:r w:rsidR="005C76AA">
        <w:rPr>
          <w:rFonts w:ascii="Times New Roman" w:hAnsi="Times New Roman"/>
          <w:sz w:val="28"/>
          <w:szCs w:val="28"/>
          <w:u w:val="single"/>
        </w:rPr>
        <w:t>(с</w:t>
      </w:r>
      <w:r w:rsidRPr="005C76AA">
        <w:rPr>
          <w:rFonts w:ascii="Times New Roman" w:hAnsi="Times New Roman"/>
          <w:sz w:val="28"/>
          <w:szCs w:val="28"/>
          <w:u w:val="single"/>
        </w:rPr>
        <w:t>лайд 15).</w:t>
      </w:r>
      <w:r w:rsidRPr="005C76AA">
        <w:rPr>
          <w:rFonts w:ascii="Times New Roman" w:hAnsi="Times New Roman"/>
          <w:sz w:val="28"/>
          <w:szCs w:val="28"/>
        </w:rPr>
        <w:t xml:space="preserve"> 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Творческую активность развиваю с помощью </w:t>
      </w:r>
      <w:r w:rsidRPr="005C76AA">
        <w:rPr>
          <w:rFonts w:ascii="Times New Roman" w:hAnsi="Times New Roman"/>
          <w:b/>
          <w:sz w:val="28"/>
          <w:szCs w:val="28"/>
        </w:rPr>
        <w:t xml:space="preserve">игр - драматизации </w:t>
      </w:r>
      <w:r w:rsidR="005C76AA">
        <w:rPr>
          <w:rFonts w:ascii="Times New Roman" w:hAnsi="Times New Roman"/>
          <w:sz w:val="28"/>
          <w:szCs w:val="28"/>
          <w:u w:val="single"/>
        </w:rPr>
        <w:t>(с</w:t>
      </w:r>
      <w:r w:rsidRPr="005C76AA">
        <w:rPr>
          <w:rFonts w:ascii="Times New Roman" w:hAnsi="Times New Roman"/>
          <w:sz w:val="28"/>
          <w:szCs w:val="28"/>
          <w:u w:val="single"/>
        </w:rPr>
        <w:t>лайд16</w:t>
      </w:r>
      <w:r w:rsidRPr="005C76AA">
        <w:rPr>
          <w:rFonts w:ascii="Times New Roman" w:hAnsi="Times New Roman"/>
          <w:sz w:val="28"/>
          <w:szCs w:val="28"/>
        </w:rPr>
        <w:t xml:space="preserve">), словесного рисования, творческого пересказа от лица разных героев, чтения по ролям, в составлении устного рассказа об одном из героев. В процессе игры дети любят придумывать </w:t>
      </w:r>
      <w:proofErr w:type="spellStart"/>
      <w:r w:rsidRPr="005C76AA">
        <w:rPr>
          <w:rFonts w:ascii="Times New Roman" w:hAnsi="Times New Roman"/>
          <w:sz w:val="28"/>
          <w:szCs w:val="28"/>
        </w:rPr>
        <w:t>чистоговорки</w:t>
      </w:r>
      <w:proofErr w:type="spellEnd"/>
      <w:r w:rsidRPr="005C76AA">
        <w:rPr>
          <w:rFonts w:ascii="Times New Roman" w:hAnsi="Times New Roman"/>
          <w:sz w:val="28"/>
          <w:szCs w:val="28"/>
        </w:rPr>
        <w:t>.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C76AA">
        <w:rPr>
          <w:rFonts w:ascii="Times New Roman" w:hAnsi="Times New Roman"/>
          <w:sz w:val="28"/>
          <w:szCs w:val="28"/>
        </w:rPr>
        <w:t>Ша-ша-ша</w:t>
      </w:r>
      <w:proofErr w:type="spellEnd"/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>Мама моет малыша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76AA">
        <w:rPr>
          <w:rFonts w:ascii="Times New Roman" w:hAnsi="Times New Roman"/>
          <w:sz w:val="28"/>
          <w:szCs w:val="28"/>
        </w:rPr>
        <w:t>Та-та</w:t>
      </w:r>
      <w:proofErr w:type="gramEnd"/>
      <w:r w:rsidRPr="005C76AA">
        <w:rPr>
          <w:rFonts w:ascii="Times New Roman" w:hAnsi="Times New Roman"/>
          <w:sz w:val="28"/>
          <w:szCs w:val="28"/>
        </w:rPr>
        <w:t>-та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>У нас в доме чистота.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-любят придумывать мини стихи, загадки. 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Во втором классе ребята пробуют сочинять </w:t>
      </w:r>
      <w:proofErr w:type="gramStart"/>
      <w:r w:rsidRPr="005C76AA">
        <w:rPr>
          <w:rFonts w:ascii="Times New Roman" w:hAnsi="Times New Roman"/>
          <w:sz w:val="28"/>
          <w:szCs w:val="28"/>
        </w:rPr>
        <w:t>сказки .</w:t>
      </w:r>
      <w:proofErr w:type="gramEnd"/>
    </w:p>
    <w:p w:rsidR="00CA6CC2" w:rsidRPr="005C76AA" w:rsidRDefault="005C76AA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(с</w:t>
      </w:r>
      <w:r w:rsidR="00CA6CC2" w:rsidRPr="005C76AA">
        <w:rPr>
          <w:rFonts w:ascii="Times New Roman" w:hAnsi="Times New Roman"/>
          <w:sz w:val="28"/>
          <w:szCs w:val="28"/>
          <w:u w:val="single"/>
        </w:rPr>
        <w:t xml:space="preserve">лайд 18). 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Каждый ребенок индивидуален, поэтому я всегда помню о том, что требуется создать на уроке такие условия, в которых наиболее полно может осуществиться развитие индивидуальности ребенка. Для этого использую </w:t>
      </w:r>
      <w:r w:rsidRPr="005C76AA">
        <w:rPr>
          <w:rFonts w:ascii="Times New Roman" w:hAnsi="Times New Roman"/>
          <w:i/>
          <w:sz w:val="28"/>
          <w:szCs w:val="28"/>
        </w:rPr>
        <w:t>индивидуальную самостоятельную работу.</w:t>
      </w:r>
      <w:r w:rsidRPr="005C76AA">
        <w:rPr>
          <w:rFonts w:ascii="Times New Roman" w:hAnsi="Times New Roman"/>
          <w:sz w:val="28"/>
          <w:szCs w:val="28"/>
        </w:rPr>
        <w:t xml:space="preserve"> Разные дети работают над разными заданиями, как правило, 2-3 уровня. Не редко домашняя работа носит индивидуальный характер. Кто-то из ребят получает задание на закрепление знаний и практических умений, кто-то на обобщение приобретенных знаний, кто-то получает задание на подготовку к работе, которая будет проводиться на </w:t>
      </w:r>
      <w:r w:rsidRPr="005C76AA">
        <w:rPr>
          <w:rFonts w:ascii="Times New Roman" w:hAnsi="Times New Roman"/>
          <w:sz w:val="28"/>
          <w:szCs w:val="28"/>
        </w:rPr>
        <w:lastRenderedPageBreak/>
        <w:t>предстоящем уроке.</w:t>
      </w:r>
    </w:p>
    <w:p w:rsidR="00CA6CC2" w:rsidRPr="005C76AA" w:rsidRDefault="00CA6CC2" w:rsidP="005C76A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C76AA">
        <w:rPr>
          <w:color w:val="000000"/>
          <w:sz w:val="28"/>
          <w:szCs w:val="28"/>
        </w:rPr>
        <w:t>Каким должно быть домашнее задание:</w:t>
      </w:r>
    </w:p>
    <w:p w:rsidR="00CA6CC2" w:rsidRPr="005C76AA" w:rsidRDefault="00CA6CC2" w:rsidP="005C76A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C76AA">
        <w:rPr>
          <w:color w:val="000000"/>
          <w:sz w:val="28"/>
          <w:szCs w:val="28"/>
        </w:rPr>
        <w:t>·     не тягостным, а привлекательным,</w:t>
      </w:r>
    </w:p>
    <w:p w:rsidR="00CA6CC2" w:rsidRPr="005C76AA" w:rsidRDefault="00CA6CC2" w:rsidP="005C76A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C76AA">
        <w:rPr>
          <w:color w:val="000000"/>
          <w:sz w:val="28"/>
          <w:szCs w:val="28"/>
        </w:rPr>
        <w:t>·     необычным,</w:t>
      </w:r>
    </w:p>
    <w:p w:rsidR="00CA6CC2" w:rsidRPr="005C76AA" w:rsidRDefault="00CA6CC2" w:rsidP="005C76A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C76AA">
        <w:rPr>
          <w:color w:val="000000"/>
          <w:sz w:val="28"/>
          <w:szCs w:val="28"/>
        </w:rPr>
        <w:t>·     посильным,</w:t>
      </w:r>
    </w:p>
    <w:p w:rsidR="00CA6CC2" w:rsidRPr="005C76AA" w:rsidRDefault="00CA6CC2" w:rsidP="005C76A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C76AA">
        <w:rPr>
          <w:color w:val="000000"/>
          <w:sz w:val="28"/>
          <w:szCs w:val="28"/>
        </w:rPr>
        <w:t>·     обязательно проверенным и оцененным,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           Для того, чтобы каждый ученик начал мыслить и фантазировать, организую на уроке </w:t>
      </w:r>
      <w:r w:rsidRPr="005C76AA">
        <w:rPr>
          <w:rFonts w:ascii="Times New Roman" w:hAnsi="Times New Roman"/>
          <w:b/>
          <w:sz w:val="28"/>
          <w:szCs w:val="28"/>
        </w:rPr>
        <w:t>работу детей в группах</w:t>
      </w:r>
      <w:r w:rsidRPr="005C76AA">
        <w:rPr>
          <w:rFonts w:ascii="Times New Roman" w:hAnsi="Times New Roman"/>
          <w:sz w:val="28"/>
          <w:szCs w:val="28"/>
        </w:rPr>
        <w:t xml:space="preserve">. </w:t>
      </w:r>
      <w:r w:rsidR="005C76AA">
        <w:rPr>
          <w:rFonts w:ascii="Times New Roman" w:hAnsi="Times New Roman"/>
          <w:sz w:val="28"/>
          <w:szCs w:val="28"/>
          <w:u w:val="single"/>
        </w:rPr>
        <w:t>(с</w:t>
      </w:r>
      <w:r w:rsidRPr="005C76AA">
        <w:rPr>
          <w:rFonts w:ascii="Times New Roman" w:hAnsi="Times New Roman"/>
          <w:sz w:val="28"/>
          <w:szCs w:val="28"/>
          <w:u w:val="single"/>
        </w:rPr>
        <w:t xml:space="preserve">лайд 19) </w:t>
      </w:r>
      <w:proofErr w:type="gramStart"/>
      <w:r w:rsidRPr="005C76AA">
        <w:rPr>
          <w:rFonts w:ascii="Times New Roman" w:hAnsi="Times New Roman"/>
          <w:sz w:val="28"/>
          <w:szCs w:val="28"/>
        </w:rPr>
        <w:t>В</w:t>
      </w:r>
      <w:proofErr w:type="gramEnd"/>
      <w:r w:rsidRPr="005C76AA">
        <w:rPr>
          <w:rFonts w:ascii="Times New Roman" w:hAnsi="Times New Roman"/>
          <w:sz w:val="28"/>
          <w:szCs w:val="28"/>
        </w:rPr>
        <w:t xml:space="preserve"> группах рождаются споры, обсуждаются разные варианты творческих работ, идёт </w:t>
      </w:r>
      <w:proofErr w:type="spellStart"/>
      <w:r w:rsidRPr="005C76AA">
        <w:rPr>
          <w:rFonts w:ascii="Times New Roman" w:hAnsi="Times New Roman"/>
          <w:sz w:val="28"/>
          <w:szCs w:val="28"/>
        </w:rPr>
        <w:t>взаимообучение</w:t>
      </w:r>
      <w:proofErr w:type="spellEnd"/>
      <w:r w:rsidRPr="005C76AA">
        <w:rPr>
          <w:rFonts w:ascii="Times New Roman" w:hAnsi="Times New Roman"/>
          <w:sz w:val="28"/>
          <w:szCs w:val="28"/>
        </w:rPr>
        <w:t xml:space="preserve"> детей в процессе учебной дискуссии, учебного диалога.  </w:t>
      </w:r>
      <w:r w:rsidR="005C76AA">
        <w:rPr>
          <w:rFonts w:ascii="Times New Roman" w:hAnsi="Times New Roman"/>
          <w:sz w:val="28"/>
          <w:szCs w:val="28"/>
          <w:u w:val="single"/>
        </w:rPr>
        <w:t>(с</w:t>
      </w:r>
      <w:r w:rsidRPr="005C76AA">
        <w:rPr>
          <w:rFonts w:ascii="Times New Roman" w:hAnsi="Times New Roman"/>
          <w:sz w:val="28"/>
          <w:szCs w:val="28"/>
          <w:u w:val="single"/>
        </w:rPr>
        <w:t>лайд 20)</w:t>
      </w:r>
      <w:r w:rsidRPr="005C76AA">
        <w:rPr>
          <w:rFonts w:ascii="Times New Roman" w:hAnsi="Times New Roman"/>
          <w:sz w:val="28"/>
          <w:szCs w:val="28"/>
        </w:rPr>
        <w:t xml:space="preserve"> 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>Для того, чтобы поведение детей не выходило за рамки допустимого, на первых уроках мы с детьми выводим правила или устав работы в группе.</w:t>
      </w:r>
    </w:p>
    <w:p w:rsidR="00CA6CC2" w:rsidRPr="005C76AA" w:rsidRDefault="00CA6CC2" w:rsidP="005C76AA">
      <w:pPr>
        <w:widowControl w:val="0"/>
        <w:numPr>
          <w:ilvl w:val="0"/>
          <w:numId w:val="3"/>
        </w:numPr>
        <w:tabs>
          <w:tab w:val="left" w:pos="259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bCs/>
          <w:sz w:val="28"/>
          <w:szCs w:val="28"/>
        </w:rPr>
        <w:t>Уважай своего товарища.</w:t>
      </w:r>
    </w:p>
    <w:p w:rsidR="00CA6CC2" w:rsidRPr="005C76AA" w:rsidRDefault="00CA6CC2" w:rsidP="005C76AA">
      <w:pPr>
        <w:widowControl w:val="0"/>
        <w:numPr>
          <w:ilvl w:val="0"/>
          <w:numId w:val="3"/>
        </w:numPr>
        <w:tabs>
          <w:tab w:val="left" w:pos="259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bCs/>
          <w:sz w:val="28"/>
          <w:szCs w:val="28"/>
        </w:rPr>
        <w:t xml:space="preserve">Говори, не мешая другим </w:t>
      </w:r>
      <w:proofErr w:type="gramStart"/>
      <w:r w:rsidRPr="005C76AA">
        <w:rPr>
          <w:rFonts w:ascii="Times New Roman" w:hAnsi="Times New Roman"/>
          <w:bCs/>
          <w:sz w:val="28"/>
          <w:szCs w:val="28"/>
        </w:rPr>
        <w:t>( в</w:t>
      </w:r>
      <w:proofErr w:type="gramEnd"/>
      <w:r w:rsidRPr="005C76AA">
        <w:rPr>
          <w:rFonts w:ascii="Times New Roman" w:hAnsi="Times New Roman"/>
          <w:bCs/>
          <w:sz w:val="28"/>
          <w:szCs w:val="28"/>
        </w:rPr>
        <w:t xml:space="preserve"> паре - шепотом,  в группе – вполголоса).</w:t>
      </w:r>
    </w:p>
    <w:p w:rsidR="00CA6CC2" w:rsidRPr="005C76AA" w:rsidRDefault="00CA6CC2" w:rsidP="005C76AA">
      <w:pPr>
        <w:widowControl w:val="0"/>
        <w:numPr>
          <w:ilvl w:val="0"/>
          <w:numId w:val="3"/>
        </w:numPr>
        <w:tabs>
          <w:tab w:val="left" w:pos="259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bCs/>
          <w:sz w:val="28"/>
          <w:szCs w:val="28"/>
        </w:rPr>
        <w:t xml:space="preserve">Не отвлекай другого лишними вопросами; задавай вопросы по существу дела. </w:t>
      </w:r>
    </w:p>
    <w:p w:rsidR="00CA6CC2" w:rsidRPr="005C76AA" w:rsidRDefault="00CA6CC2" w:rsidP="005C76AA">
      <w:pPr>
        <w:widowControl w:val="0"/>
        <w:numPr>
          <w:ilvl w:val="0"/>
          <w:numId w:val="3"/>
        </w:numPr>
        <w:tabs>
          <w:tab w:val="left" w:pos="259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bCs/>
          <w:sz w:val="28"/>
          <w:szCs w:val="28"/>
        </w:rPr>
        <w:t xml:space="preserve"> Умей каждого выслушать.</w:t>
      </w:r>
    </w:p>
    <w:p w:rsidR="00CA6CC2" w:rsidRPr="005C76AA" w:rsidRDefault="00CA6CC2" w:rsidP="005C76AA">
      <w:pPr>
        <w:widowControl w:val="0"/>
        <w:tabs>
          <w:tab w:val="left" w:pos="259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bCs/>
          <w:sz w:val="28"/>
          <w:szCs w:val="28"/>
        </w:rPr>
        <w:t xml:space="preserve">          Не согласен – предлагай</w:t>
      </w:r>
      <w:r w:rsidRPr="005C76AA">
        <w:rPr>
          <w:rFonts w:ascii="Times New Roman" w:hAnsi="Times New Roman"/>
          <w:sz w:val="28"/>
          <w:szCs w:val="28"/>
        </w:rPr>
        <w:t>.</w:t>
      </w:r>
      <w:r w:rsidRPr="005C76AA">
        <w:rPr>
          <w:rFonts w:ascii="Times New Roman" w:hAnsi="Times New Roman"/>
          <w:sz w:val="28"/>
          <w:szCs w:val="28"/>
        </w:rPr>
        <w:tab/>
      </w:r>
    </w:p>
    <w:p w:rsidR="00CA6CC2" w:rsidRPr="005C76AA" w:rsidRDefault="00CA6CC2" w:rsidP="005C76AA">
      <w:pPr>
        <w:widowControl w:val="0"/>
        <w:tabs>
          <w:tab w:val="left" w:pos="259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На своих уроках я использую несколько приёмов групповой работы:     </w:t>
      </w:r>
    </w:p>
    <w:p w:rsidR="00CA6CC2" w:rsidRPr="005C76AA" w:rsidRDefault="00CA6CC2" w:rsidP="005C76AA">
      <w:pPr>
        <w:widowControl w:val="0"/>
        <w:tabs>
          <w:tab w:val="left" w:pos="259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  1) когда группы получают одно и то же задание. (Например: придумать </w:t>
      </w:r>
      <w:proofErr w:type="spellStart"/>
      <w:r w:rsidRPr="005C76AA">
        <w:rPr>
          <w:rFonts w:ascii="Times New Roman" w:hAnsi="Times New Roman"/>
          <w:sz w:val="28"/>
          <w:szCs w:val="28"/>
        </w:rPr>
        <w:t>чистоговорку</w:t>
      </w:r>
      <w:proofErr w:type="spellEnd"/>
      <w:r w:rsidRPr="005C76AA">
        <w:rPr>
          <w:rFonts w:ascii="Times New Roman" w:hAnsi="Times New Roman"/>
          <w:sz w:val="28"/>
          <w:szCs w:val="28"/>
        </w:rPr>
        <w:t xml:space="preserve"> или четверостишие), а затем один представитель от группы зачитывает её </w:t>
      </w:r>
      <w:proofErr w:type="gramStart"/>
      <w:r w:rsidRPr="005C76AA">
        <w:rPr>
          <w:rFonts w:ascii="Times New Roman" w:hAnsi="Times New Roman"/>
          <w:sz w:val="28"/>
          <w:szCs w:val="28"/>
        </w:rPr>
        <w:t>или  вся</w:t>
      </w:r>
      <w:proofErr w:type="gramEnd"/>
      <w:r w:rsidRPr="005C76AA">
        <w:rPr>
          <w:rFonts w:ascii="Times New Roman" w:hAnsi="Times New Roman"/>
          <w:sz w:val="28"/>
          <w:szCs w:val="28"/>
        </w:rPr>
        <w:t xml:space="preserve"> группа зачитывает хором.</w:t>
      </w:r>
    </w:p>
    <w:p w:rsidR="00CA6CC2" w:rsidRPr="005C76AA" w:rsidRDefault="00CA6CC2" w:rsidP="005C76AA">
      <w:pPr>
        <w:widowControl w:val="0"/>
        <w:tabs>
          <w:tab w:val="left" w:pos="259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>2) когда группы получают разные задания. Здесь важно соблюдать регламент времени.</w:t>
      </w:r>
    </w:p>
    <w:p w:rsidR="00CA6CC2" w:rsidRPr="005C76AA" w:rsidRDefault="00CA6CC2" w:rsidP="005C76AA">
      <w:pPr>
        <w:widowControl w:val="0"/>
        <w:tabs>
          <w:tab w:val="left" w:pos="259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>3) часто использую приём “Лови ошибку!”. Он заключается в том, что группам раздаю задания, в которых допущены ошибки. Ребятам необходимо найти эти ошибки и аргументировать свой выбор.</w:t>
      </w:r>
    </w:p>
    <w:p w:rsidR="00CA6CC2" w:rsidRPr="005C76AA" w:rsidRDefault="00CA6CC2" w:rsidP="005C76AA">
      <w:pPr>
        <w:widowControl w:val="0"/>
        <w:tabs>
          <w:tab w:val="left" w:pos="259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5C76AA">
        <w:rPr>
          <w:rFonts w:ascii="Times New Roman" w:hAnsi="Times New Roman"/>
          <w:sz w:val="28"/>
          <w:szCs w:val="28"/>
        </w:rPr>
        <w:t xml:space="preserve">4) ребятам очень нравиться приём “Пресс – конференция”. По изучаемому произведению или по изучаемой теме группы составляют список вопросов. Затем одни ученики задают свои вопросы, другие отвечают на них.  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    Уже в 1 классе дети участвуют в проектной деят</w:t>
      </w:r>
      <w:r w:rsidR="005C76AA">
        <w:rPr>
          <w:rFonts w:ascii="Times New Roman" w:hAnsi="Times New Roman"/>
          <w:sz w:val="28"/>
          <w:szCs w:val="28"/>
        </w:rPr>
        <w:t xml:space="preserve">ельности. Презентации проектов </w:t>
      </w:r>
      <w:r w:rsidRPr="005C76AA">
        <w:rPr>
          <w:rFonts w:ascii="Times New Roman" w:hAnsi="Times New Roman"/>
          <w:sz w:val="28"/>
          <w:szCs w:val="28"/>
        </w:rPr>
        <w:t>проводятся в конце каждой четверти. Перед работой детям объясняю, что источниками информации могут быть: книги, энциклопедии, научные журналы, научно-популярные фильмы, интернет, беседы со взрослыми, наблюдения и т.п.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>Формами презентации результатов проекта могут быть рисунки, поделки, макеты, газеты (бумажные и электронные), книжки-малышки, доклады, компьютерная презентация, выставка, альбомы, коллекции и т.п.</w:t>
      </w:r>
    </w:p>
    <w:p w:rsidR="00CA6CC2" w:rsidRPr="005C76AA" w:rsidRDefault="00CA6CC2" w:rsidP="005C76AA">
      <w:pPr>
        <w:widowControl w:val="0"/>
        <w:tabs>
          <w:tab w:val="left" w:pos="19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CA6CC2" w:rsidRPr="005C76AA" w:rsidRDefault="005C76AA" w:rsidP="005C76AA">
      <w:pPr>
        <w:widowControl w:val="0"/>
        <w:tabs>
          <w:tab w:val="left" w:pos="19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(с</w:t>
      </w:r>
      <w:r w:rsidR="00CA6CC2" w:rsidRPr="005C76AA">
        <w:rPr>
          <w:rFonts w:ascii="Times New Roman" w:hAnsi="Times New Roman"/>
          <w:i/>
          <w:sz w:val="28"/>
          <w:szCs w:val="28"/>
          <w:u w:val="single"/>
        </w:rPr>
        <w:t>лайд 23)</w:t>
      </w:r>
      <w:r w:rsidR="00CA6CC2" w:rsidRPr="005C76AA">
        <w:rPr>
          <w:rFonts w:ascii="Times New Roman" w:hAnsi="Times New Roman"/>
          <w:b/>
          <w:sz w:val="28"/>
          <w:szCs w:val="28"/>
        </w:rPr>
        <w:t xml:space="preserve"> </w:t>
      </w:r>
      <w:r w:rsidR="00CA6CC2" w:rsidRPr="005C76AA">
        <w:rPr>
          <w:rFonts w:ascii="Times New Roman" w:hAnsi="Times New Roman"/>
          <w:sz w:val="28"/>
          <w:szCs w:val="28"/>
        </w:rPr>
        <w:t>Как показывает практика, без новых информационных технологий уже невозможно представить себе современного учителя. Лично мне и</w:t>
      </w:r>
      <w:r>
        <w:rPr>
          <w:rFonts w:ascii="Times New Roman" w:hAnsi="Times New Roman"/>
          <w:sz w:val="28"/>
          <w:szCs w:val="28"/>
        </w:rPr>
        <w:t xml:space="preserve">нформационно – коммуникативные </w:t>
      </w:r>
      <w:proofErr w:type="gramStart"/>
      <w:r>
        <w:rPr>
          <w:rFonts w:ascii="Times New Roman" w:hAnsi="Times New Roman"/>
          <w:sz w:val="28"/>
          <w:szCs w:val="28"/>
        </w:rPr>
        <w:t>т</w:t>
      </w:r>
      <w:r w:rsidR="00CA6CC2" w:rsidRPr="005C76AA">
        <w:rPr>
          <w:rFonts w:ascii="Times New Roman" w:hAnsi="Times New Roman"/>
          <w:sz w:val="28"/>
          <w:szCs w:val="28"/>
        </w:rPr>
        <w:t>ехнологии  помогают</w:t>
      </w:r>
      <w:proofErr w:type="gramEnd"/>
      <w:r w:rsidR="00CA6CC2" w:rsidRPr="005C76AA">
        <w:rPr>
          <w:rFonts w:ascii="Times New Roman" w:hAnsi="Times New Roman"/>
          <w:sz w:val="28"/>
          <w:szCs w:val="28"/>
        </w:rPr>
        <w:t xml:space="preserve"> решать профессиональные проблемы: поиск и отбор дополнительной информации  для обучения с использованием Интернет – ресурсов; применение готовых </w:t>
      </w:r>
      <w:r w:rsidR="00CA6CC2" w:rsidRPr="005C76AA">
        <w:rPr>
          <w:rFonts w:ascii="Times New Roman" w:hAnsi="Times New Roman"/>
          <w:sz w:val="28"/>
          <w:szCs w:val="28"/>
        </w:rPr>
        <w:lastRenderedPageBreak/>
        <w:t>мультимедийных разработок в образовательных и воспитательных целях. Всегда учителю начальных классов приходилось делать к уроку много наглядности. Сегодня эту работу выполняет монитор компьютера, а его возможности намного выше, чем классной доски.</w:t>
      </w:r>
    </w:p>
    <w:p w:rsidR="00CA6CC2" w:rsidRPr="005C76AA" w:rsidRDefault="00CA6CC2" w:rsidP="005C76AA">
      <w:pPr>
        <w:widowControl w:val="0"/>
        <w:tabs>
          <w:tab w:val="left" w:pos="19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CA6CC2" w:rsidRPr="005C76AA" w:rsidRDefault="005C76AA" w:rsidP="005C76AA">
      <w:pPr>
        <w:widowControl w:val="0"/>
        <w:tabs>
          <w:tab w:val="left" w:pos="19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(сл</w:t>
      </w:r>
      <w:r w:rsidR="00CA6CC2" w:rsidRPr="005C76AA">
        <w:rPr>
          <w:rFonts w:ascii="Times New Roman" w:hAnsi="Times New Roman"/>
          <w:sz w:val="28"/>
          <w:szCs w:val="28"/>
          <w:u w:val="single"/>
        </w:rPr>
        <w:t>айд 24)</w:t>
      </w:r>
    </w:p>
    <w:p w:rsidR="00CA6CC2" w:rsidRPr="005C76AA" w:rsidRDefault="00CA6CC2" w:rsidP="005C76AA">
      <w:pPr>
        <w:widowControl w:val="0"/>
        <w:tabs>
          <w:tab w:val="left" w:pos="19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Для того, чтобы дети не уставали на уроке, мною проводятся физкультминутки и специальные упражнения для снятия напряжения с </w:t>
      </w:r>
      <w:proofErr w:type="gramStart"/>
      <w:r w:rsidRPr="005C76AA">
        <w:rPr>
          <w:rFonts w:ascii="Times New Roman" w:hAnsi="Times New Roman"/>
          <w:sz w:val="28"/>
          <w:szCs w:val="28"/>
        </w:rPr>
        <w:t>мышц  опорно</w:t>
      </w:r>
      <w:proofErr w:type="gramEnd"/>
      <w:r w:rsidRPr="005C76AA">
        <w:rPr>
          <w:rFonts w:ascii="Times New Roman" w:hAnsi="Times New Roman"/>
          <w:sz w:val="28"/>
          <w:szCs w:val="28"/>
        </w:rPr>
        <w:t>-двигательного аппарата, упражнения для рук и пальцев, упражнения для формирования правильного дыхания, упражнения для укрепления мышц глаз и улучшения зрения, комплекс физических упражнений для профилактики заболеваний органов дыхания.</w:t>
      </w:r>
    </w:p>
    <w:p w:rsidR="00CA6CC2" w:rsidRPr="005C76AA" w:rsidRDefault="00CA6CC2" w:rsidP="005C76AA">
      <w:pPr>
        <w:widowControl w:val="0"/>
        <w:tabs>
          <w:tab w:val="left" w:pos="19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CA6CC2" w:rsidRPr="005C76AA" w:rsidRDefault="005C76AA" w:rsidP="005C76AA">
      <w:pPr>
        <w:widowControl w:val="0"/>
        <w:tabs>
          <w:tab w:val="left" w:pos="19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(с</w:t>
      </w:r>
      <w:r w:rsidR="00CA6CC2" w:rsidRPr="005C76AA">
        <w:rPr>
          <w:rFonts w:ascii="Times New Roman" w:hAnsi="Times New Roman"/>
          <w:sz w:val="28"/>
          <w:szCs w:val="28"/>
          <w:u w:val="single"/>
        </w:rPr>
        <w:t>лайд 25)</w:t>
      </w:r>
    </w:p>
    <w:p w:rsidR="00CA6CC2" w:rsidRPr="005C76AA" w:rsidRDefault="00CA6CC2" w:rsidP="005C76AA">
      <w:pPr>
        <w:widowControl w:val="0"/>
        <w:tabs>
          <w:tab w:val="left" w:pos="19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 Мы учителя начальных классов, близко познакомились с Федеральным государственным образовательным стандартом начального общего образования. И одной из отличительных особенностей ФГОС является новый подход к системе оценивания, который предполагает переход на </w:t>
      </w:r>
      <w:proofErr w:type="spellStart"/>
      <w:r w:rsidRPr="005C76AA">
        <w:rPr>
          <w:rFonts w:ascii="Times New Roman" w:hAnsi="Times New Roman"/>
          <w:sz w:val="28"/>
          <w:szCs w:val="28"/>
        </w:rPr>
        <w:t>критериальную</w:t>
      </w:r>
      <w:proofErr w:type="spellEnd"/>
      <w:r w:rsidRPr="005C76AA">
        <w:rPr>
          <w:rFonts w:ascii="Times New Roman" w:hAnsi="Times New Roman"/>
          <w:sz w:val="28"/>
          <w:szCs w:val="28"/>
        </w:rPr>
        <w:t xml:space="preserve">, содержательную оценку. Вначале ребёнок сам даёт оценку своей работе, а затем учитель оценивает его. Затем дети могут сравнить свою и мою оценку, могут спросить у меня, почему они не совпадают. </w:t>
      </w:r>
    </w:p>
    <w:p w:rsidR="00CA6CC2" w:rsidRPr="005C76AA" w:rsidRDefault="005C76AA" w:rsidP="005C76AA">
      <w:pPr>
        <w:widowControl w:val="0"/>
        <w:tabs>
          <w:tab w:val="left" w:pos="19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(с</w:t>
      </w:r>
      <w:bookmarkStart w:id="0" w:name="_GoBack"/>
      <w:bookmarkEnd w:id="0"/>
      <w:r w:rsidR="00CA6CC2" w:rsidRPr="005C76AA">
        <w:rPr>
          <w:rFonts w:ascii="Times New Roman" w:hAnsi="Times New Roman"/>
          <w:sz w:val="28"/>
          <w:szCs w:val="28"/>
          <w:u w:val="single"/>
        </w:rPr>
        <w:t>лайд 26)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bCs/>
          <w:sz w:val="28"/>
          <w:szCs w:val="28"/>
        </w:rPr>
        <w:t>«Чем выше и дальше каждый из нас идет, тем яснее видит, что предела достижений совершенства не существует. Дело не в том, какой высоты ты достигнешь сегодня, а в том, чтобы двигаться вперед вместе с вечным движением жизни.»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76AA">
        <w:rPr>
          <w:rFonts w:ascii="Times New Roman" w:hAnsi="Times New Roman"/>
          <w:sz w:val="28"/>
          <w:szCs w:val="28"/>
        </w:rPr>
        <w:t xml:space="preserve"> </w:t>
      </w:r>
      <w:r w:rsidRPr="005C76AA">
        <w:rPr>
          <w:rFonts w:ascii="Times New Roman" w:hAnsi="Times New Roman"/>
          <w:bCs/>
          <w:sz w:val="28"/>
          <w:szCs w:val="28"/>
        </w:rPr>
        <w:t>(Е.И. Рерих)</w:t>
      </w: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CC2" w:rsidRPr="005C76AA" w:rsidRDefault="00CA6CC2" w:rsidP="005C76A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6BA0" w:rsidRPr="005C76AA" w:rsidRDefault="004C6BA0" w:rsidP="005C76A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4C6BA0" w:rsidRPr="005C7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1777AB"/>
    <w:multiLevelType w:val="hybridMultilevel"/>
    <w:tmpl w:val="B792E024"/>
    <w:lvl w:ilvl="0" w:tplc="4BA2F2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12072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AF63D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4B2648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4F0BB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B501F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7327A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88ADD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B003F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62EC39A4"/>
    <w:multiLevelType w:val="hybridMultilevel"/>
    <w:tmpl w:val="17F8EB38"/>
    <w:lvl w:ilvl="0" w:tplc="4ED21C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4CFC3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A6FBF0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F600D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66BF46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D2F82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20C51E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92F412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0C9462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F7499"/>
    <w:multiLevelType w:val="hybridMultilevel"/>
    <w:tmpl w:val="BE9621DC"/>
    <w:lvl w:ilvl="0" w:tplc="65DAD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2D65D7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5D06A8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C45481F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8A2C61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D11CD03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538849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10425C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DFCC463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110"/>
    <w:rsid w:val="00413110"/>
    <w:rsid w:val="004C6BA0"/>
    <w:rsid w:val="005C76AA"/>
    <w:rsid w:val="00CA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22FC9-97FA-48EF-B8A8-F81183092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6CC2"/>
    <w:pPr>
      <w:spacing w:line="25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6C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2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1266</Words>
  <Characters>7217</Characters>
  <Application>Microsoft Office Word</Application>
  <DocSecurity>0</DocSecurity>
  <Lines>60</Lines>
  <Paragraphs>16</Paragraphs>
  <ScaleCrop>false</ScaleCrop>
  <Company/>
  <LinksUpToDate>false</LinksUpToDate>
  <CharactersWithSpaces>8467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Серегй Филясов</cp:lastModifiedBy>
  <cp:revision>4</cp:revision>
  <dcterms:created xsi:type="dcterms:W3CDTF">2017-01-17T13:01:00Z</dcterms:created>
  <dcterms:modified xsi:type="dcterms:W3CDTF">2020-11-05T16:10:00Z</dcterms:modified>
</cp:coreProperties>
</file>