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A1AB8" w14:textId="77777777" w:rsidR="00A74BAC" w:rsidRPr="0077667A" w:rsidRDefault="00A74BAC" w:rsidP="00A74B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Доклад</w:t>
      </w:r>
    </w:p>
    <w:p w14:paraId="50CFCF9F" w14:textId="18C71839" w:rsidR="00A74BAC" w:rsidRPr="0077667A" w:rsidRDefault="00967206" w:rsidP="00A74B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Нравственно- п</w:t>
      </w:r>
      <w:r w:rsidR="00A74BA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атриотическое воспитание детей старшего  дошкольного возраста через ознакомление с историей родного города</w:t>
      </w:r>
    </w:p>
    <w:p w14:paraId="4F5CEB3D" w14:textId="08FE0989" w:rsidR="00A74BAC" w:rsidRDefault="00A74BAC" w:rsidP="00A74BAC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опыта работы воспитателя</w:t>
      </w:r>
      <w:r w:rsidR="008C2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МКДОУ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C2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ШР №14 «Алёнка»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Ластовской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Ольги Витальевны</w:t>
      </w:r>
    </w:p>
    <w:p w14:paraId="3AB97341" w14:textId="77777777" w:rsidR="00A74BAC" w:rsidRPr="0077667A" w:rsidRDefault="00A74BAC" w:rsidP="00A74BAC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7875442" w14:textId="7A935A93" w:rsidR="00A74BAC" w:rsidRPr="00420ADE" w:rsidRDefault="00A74BAC" w:rsidP="00BB1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BB1B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20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Нравственно-патриотическое воспитание ребёнка – сложный педагогический процесс. В основе его лежит развитие нравственных чувств.</w:t>
      </w:r>
    </w:p>
    <w:p w14:paraId="1DB86B67" w14:textId="08366B7B" w:rsidR="00A74BAC" w:rsidRPr="0077667A" w:rsidRDefault="00A74BAC" w:rsidP="00BB1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начинается оно у ребёнка с отношения к семье, к самым близким людям – к матери, отцу, бабушке, дедушке. Это корни, связывающие его с родным домом и ближайшим окружением. Чувство Родины начинается с восхищения тем, что видит перед собой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чему он изумляется и что вызывает отклик в его душе. И хотя многие впечатления ещё не осознаны им глубоко, но, пропущенные через детское восприятие, они играют огромную роль в становлении личности патриота. Важной частью </w:t>
      </w:r>
      <w:r w:rsidR="008C2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патриотического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воспитания является приобщение ребенка к культуре своего народа. Приобщение детей к отеческому наследию воспитывает уважение, гордость за землю, на которой живешь. Для </w:t>
      </w:r>
      <w:r w:rsidR="008C2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Родина начинается с родного дома, улицы, города, в котором живет он и его семья. Именно знакомство с родным городом даст возможность педагогу и его родителям воспитать достойного гражданина своей великой России.</w:t>
      </w:r>
    </w:p>
    <w:p w14:paraId="46FD18F9" w14:textId="3D5334CF" w:rsidR="00A74BAC" w:rsidRPr="0077667A" w:rsidRDefault="00A74BAC" w:rsidP="00A74B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В процессе ознакомления с родным городом, мной  проводился отбор наиболее актуальных знаний </w:t>
      </w:r>
      <w:r w:rsidR="006F5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детей. С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одержание мероприятий по </w:t>
      </w:r>
      <w:r w:rsidR="008C2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нравственно- 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патриотическому воспитанию сконцентрировалось в темах-блоках таких, как</w:t>
      </w:r>
      <w:r w:rsidR="006F5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«Мой город»,  «Промышленность нашего города»,   </w:t>
      </w:r>
      <w:r w:rsidRPr="009C7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«Архитектура нашего города»,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«Воинская слава России», «Природа родного края», «Достопримечательности нашего города»</w:t>
      </w:r>
      <w:r w:rsidR="00123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23E2F" w:rsidRPr="00123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3E2F"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«Моя семья»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6B3D807" w14:textId="77777777" w:rsidR="00A74BAC" w:rsidRPr="0077667A" w:rsidRDefault="00A74BAC" w:rsidP="00A74B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Работая по теме-блоку «Моя семья», я провела родительское собрание, на котором решался вопрос о важности семейного воспитания.</w:t>
      </w:r>
    </w:p>
    <w:p w14:paraId="6C7380FF" w14:textId="77777777" w:rsidR="00A74BAC" w:rsidRPr="0077667A" w:rsidRDefault="00A74BAC" w:rsidP="00A74B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Проводила индивидуальную работу с детьми. Знакомила дошкольников с терминами и отношениями родства, что помогло в  воспитании любви и привязанности к своей семье, в развитии интереса к своим корням, родословной.</w:t>
      </w:r>
    </w:p>
    <w:p w14:paraId="2628AB9A" w14:textId="122E500B" w:rsidR="00A74BAC" w:rsidRPr="0077667A" w:rsidRDefault="00A74BAC" w:rsidP="00A74B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 </w:t>
      </w:r>
      <w:r w:rsidRPr="007766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«Мой город».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Работая по этой теме, был создан совместно с родителями макет своего дома, а также объемная модель микрорайона, где расположен детский сад. Это позволило ребятам благополучно запомнить свой домашний адрес и  адрес детского сада. Был создан фотоальбом</w:t>
      </w:r>
      <w:r w:rsidR="00D71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«Достопримечательности нашего города». Это позволило детям совершить </w:t>
      </w:r>
      <w:proofErr w:type="spellStart"/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фотоэкскурсию</w:t>
      </w:r>
      <w:proofErr w:type="spellEnd"/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интересным местам, не выходя из группы.</w:t>
      </w:r>
    </w:p>
    <w:p w14:paraId="014BFB41" w14:textId="77777777" w:rsidR="00A74BAC" w:rsidRPr="0077667A" w:rsidRDefault="00A74BAC" w:rsidP="00A74B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</w:t>
      </w:r>
      <w:r w:rsidRPr="007766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«Промышленность нашего города».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Продолжается работа с картой, обозначение на ней предприятий нашего района.</w:t>
      </w:r>
    </w:p>
    <w:p w14:paraId="5AF2AAF4" w14:textId="77777777" w:rsidR="00A74BAC" w:rsidRPr="0077667A" w:rsidRDefault="00A74BAC" w:rsidP="00A74B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Создание фотоальбома с различными изображениями работы родителей, работающих на этих предприятиях «Славься, край родной», выставка детских рисунков на тему: «Моя мама на работе» или «Мой папа на работе». Это способствовало развитию интереса к труду взрослых, связанному с промышленным производством.</w:t>
      </w:r>
    </w:p>
    <w:p w14:paraId="2A953147" w14:textId="0BA6B3E0" w:rsidR="00A74BAC" w:rsidRPr="0077667A" w:rsidRDefault="00A74BAC" w:rsidP="00A74B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  <w:r w:rsidRPr="007766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«Архитектура нашего города».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Работая по этому направлению,    ребята научились дифференцировать здания по назначению (детские сады, школы, магазины, больницы, театры и т.д.). Познакомились с разными формами архитектурных сооружений (многоэтажные дома, особняки, коттеджи, кинотеатры, Дворцы культуры и спорта и т.д.). Подготовили вместе с родителями  фотоальбом  с видами разных домов, особняков, торговых центров, кинотеатров «Мой любимый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 Шелехов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Была организована выставка детских рисунков  «Город глазами детей».</w:t>
      </w:r>
    </w:p>
    <w:p w14:paraId="38903F8B" w14:textId="77777777" w:rsidR="00A74BAC" w:rsidRPr="0077667A" w:rsidRDefault="00A74BAC" w:rsidP="00A74B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«Воинская слава России».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Этот блок представлен циклом непосредственно-образовательной  деятельности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Шелехов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город воинской славы». Велась активная работа по закреплению представления детей об особенностях службы солдат в мирное время, по воспитанию уважения к защитникам Отечества и гордость за страну. Была организована выставка рисунков и поделок ко Дню защитника Отечества.</w:t>
      </w:r>
    </w:p>
    <w:p w14:paraId="5E618840" w14:textId="37E5B109" w:rsidR="00A74BAC" w:rsidRPr="0077667A" w:rsidRDefault="00A74BAC" w:rsidP="00A74B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«Природа родного края».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Знакомство детей с природой ближайшего окружения. Знакомство детей с местом отдыха – парковой зоной, с особенностями ландшафта. Что позволило воспитывать чувство уважения к труду людей, которые заботятся о красоте мест отдыха в городе. Создание фотоальбома «Цветочный городок» с изображениями цветочных клумб на всей территории города.</w:t>
      </w:r>
    </w:p>
    <w:p w14:paraId="5EB4E2C1" w14:textId="49BB64E0" w:rsidR="00A74BAC" w:rsidRDefault="00A74BAC" w:rsidP="00A74B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  <w:r w:rsidRPr="007766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«Достопримечательности нашего города».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этом направлении велась  работа по знакомству с главными достопримечательностями города, с гербом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 Шелехов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Совместно с родителями была проведена семейная викторина «Памятники нашего города».</w:t>
      </w:r>
    </w:p>
    <w:p w14:paraId="395340EF" w14:textId="56986E07" w:rsidR="00D71D18" w:rsidRDefault="00BB1BB9" w:rsidP="00D71D18">
      <w:pPr>
        <w:shd w:val="clear" w:color="auto" w:fill="FFFFFF"/>
        <w:spacing w:after="22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D71D18" w:rsidRPr="00D71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эти мероприятия дали положительные результаты: прежде всего, дети стали иначе смотреть на родной город, видя как он красив и богат; обогатился словарный запас - пополнился новыми выражениями и оборотами речи; сформировался интерес к исследованию природы родного края; значительно расширилось представление об окружающем мире. Считаю, что у детей  сформировалось чувство гордости за свою Родину, свой родной край, за свой детский сад, семью.      Посещение выставок и различного рода городских мероприятий расширило кругозор детей знаниями о культуре, об обычаях и традициях жителей нашего города. Дети  ориентируются в достопримечательностях нашего города, узнают на фотографиях и называют.</w:t>
      </w:r>
    </w:p>
    <w:p w14:paraId="1B1EAB86" w14:textId="77777777" w:rsidR="00BB1BB9" w:rsidRPr="0077667A" w:rsidRDefault="00BB1BB9" w:rsidP="00BB1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Суть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нравственно-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патриотического воспитания состоит в том, чтобы посеять и вырастить в душе семена любви к родной природе, к родному дому и семье, к истории и культуре страны, созданной трудами родных и близких 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людей, тех, кого зовут соотечественниками. Наследование нравственных и эстетических ценностей родной культуры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дошкольном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возрасте – это и есть самый естественный, а потому и верный способ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нравственно- </w:t>
      </w:r>
      <w:r w:rsidRPr="00776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патриотического воспитания, воспитания чувства любви к Отечеству, к своей малой Родине.</w:t>
      </w:r>
    </w:p>
    <w:p w14:paraId="30C1EFF1" w14:textId="77777777" w:rsidR="00BB1BB9" w:rsidRPr="00D71D18" w:rsidRDefault="00BB1BB9" w:rsidP="00D71D18">
      <w:pPr>
        <w:shd w:val="clear" w:color="auto" w:fill="FFFFFF"/>
        <w:spacing w:after="22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19C97B" w14:textId="77777777" w:rsidR="00D71D18" w:rsidRPr="0077667A" w:rsidRDefault="00D71D18" w:rsidP="00A74B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2BD56D4" w14:textId="77777777" w:rsidR="00A74BAC" w:rsidRDefault="00A74BAC" w:rsidP="00A74BAC">
      <w:pPr>
        <w:rPr>
          <w:rStyle w:val="fontstyle41"/>
          <w:b/>
          <w:bCs/>
        </w:rPr>
      </w:pPr>
    </w:p>
    <w:p w14:paraId="24B8DB35" w14:textId="77777777" w:rsidR="00A74BAC" w:rsidRDefault="00A74BAC" w:rsidP="00A74BAC">
      <w:pPr>
        <w:rPr>
          <w:rStyle w:val="fontstyle41"/>
          <w:b/>
          <w:bCs/>
        </w:rPr>
      </w:pPr>
    </w:p>
    <w:p w14:paraId="62BE5213" w14:textId="77777777" w:rsidR="00A74BAC" w:rsidRDefault="00A74BAC" w:rsidP="00A74BAC">
      <w:pPr>
        <w:rPr>
          <w:rStyle w:val="fontstyle41"/>
          <w:b/>
          <w:bCs/>
        </w:rPr>
      </w:pPr>
    </w:p>
    <w:p w14:paraId="6C9A78A2" w14:textId="560705AE" w:rsidR="00BD25F1" w:rsidRDefault="00BD25F1"/>
    <w:p w14:paraId="4BBE397C" w14:textId="77777777" w:rsidR="004B0381" w:rsidRDefault="004B0381"/>
    <w:sectPr w:rsidR="004B0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8A1"/>
    <w:rsid w:val="0001437D"/>
    <w:rsid w:val="000E710F"/>
    <w:rsid w:val="001158A1"/>
    <w:rsid w:val="00123E2F"/>
    <w:rsid w:val="00123E71"/>
    <w:rsid w:val="004B0381"/>
    <w:rsid w:val="006F526E"/>
    <w:rsid w:val="008C2101"/>
    <w:rsid w:val="00921B0A"/>
    <w:rsid w:val="00967206"/>
    <w:rsid w:val="00A74BAC"/>
    <w:rsid w:val="00B63C5D"/>
    <w:rsid w:val="00BB1BB9"/>
    <w:rsid w:val="00BD25F1"/>
    <w:rsid w:val="00D71D18"/>
    <w:rsid w:val="00FB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08440"/>
  <w15:chartTrackingRefBased/>
  <w15:docId w15:val="{F0D43A2F-108F-4715-8EE7-1C375EF9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4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1">
    <w:name w:val="fontstyle41"/>
    <w:basedOn w:val="a0"/>
    <w:rsid w:val="00A74BAC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Ластовская</dc:creator>
  <cp:keywords/>
  <dc:description/>
  <cp:lastModifiedBy>Ольга Ластовская</cp:lastModifiedBy>
  <cp:revision>13</cp:revision>
  <dcterms:created xsi:type="dcterms:W3CDTF">2021-11-10T04:19:00Z</dcterms:created>
  <dcterms:modified xsi:type="dcterms:W3CDTF">2021-11-11T14:48:00Z</dcterms:modified>
</cp:coreProperties>
</file>