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46C" w:rsidRDefault="0023246C" w:rsidP="0023246C">
      <w:pPr>
        <w:pStyle w:val="headline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Двигательная активность дошкольников в соответствии с ФГОС дошкольного образования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В. А. Сухомлинский писал, что от здоровья, жизнерадостности детей зависит их духовная жизнь, мировоззрение, умственное развитие, прочность знаний, вера в свои силы.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Важнейшей задачей ДОУ сегодня является охрана и укрепление физического и психического здоровья детей.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В Конвенции о правах ребенка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(статья 29)</w:t>
      </w:r>
      <w:r>
        <w:rPr>
          <w:rFonts w:ascii="Arial" w:hAnsi="Arial" w:cs="Arial"/>
          <w:color w:val="111111"/>
          <w:sz w:val="26"/>
          <w:szCs w:val="26"/>
        </w:rPr>
        <w:t> говорится «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Образование</w:t>
      </w:r>
      <w:r>
        <w:rPr>
          <w:rFonts w:ascii="Arial" w:hAnsi="Arial" w:cs="Arial"/>
          <w:color w:val="111111"/>
          <w:sz w:val="26"/>
          <w:szCs w:val="26"/>
        </w:rPr>
        <w:t> ребенка должно быть направлено на развитие физических способностей ребенка в их самом полном объеме».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Но в тоже время в современном обществе наблюдается тенденция сокращения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двигательной активности детей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(гиподинамия)</w:t>
      </w:r>
      <w:r>
        <w:rPr>
          <w:rFonts w:ascii="Arial" w:hAnsi="Arial" w:cs="Arial"/>
          <w:color w:val="111111"/>
          <w:sz w:val="26"/>
          <w:szCs w:val="26"/>
        </w:rPr>
        <w:t>. Все больше ограничивается самостоятельная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активность детей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(компьютер, телевизор)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Физическое воспитание в ДОУ осуществляется как на специальных физкультурных занятиях, так и в игровой деятельности, в повседневной жизни ребенка.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ФГОС</w:t>
      </w:r>
      <w:r>
        <w:rPr>
          <w:rFonts w:ascii="Arial" w:hAnsi="Arial" w:cs="Arial"/>
          <w:color w:val="111111"/>
          <w:sz w:val="26"/>
          <w:szCs w:val="26"/>
        </w:rPr>
        <w:t> выделяет ряд важных принципов, которым должна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соответствовать программа ДОУ</w:t>
      </w:r>
      <w:r>
        <w:rPr>
          <w:rFonts w:ascii="Arial" w:hAnsi="Arial" w:cs="Arial"/>
          <w:color w:val="111111"/>
          <w:sz w:val="26"/>
          <w:szCs w:val="26"/>
        </w:rPr>
        <w:t>. Одним из них является принцип интеграции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образовательных областей в соответствии</w:t>
      </w:r>
      <w:r>
        <w:rPr>
          <w:rFonts w:ascii="Arial" w:hAnsi="Arial" w:cs="Arial"/>
          <w:color w:val="111111"/>
          <w:sz w:val="26"/>
          <w:szCs w:val="26"/>
        </w:rPr>
        <w:t> с их возможностями и спецификой.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Одна из задач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ФГОС дошкольного образования</w:t>
      </w:r>
      <w:r>
        <w:rPr>
          <w:rFonts w:ascii="Arial" w:hAnsi="Arial" w:cs="Arial"/>
          <w:color w:val="111111"/>
          <w:sz w:val="26"/>
          <w:szCs w:val="26"/>
        </w:rPr>
        <w:t> направлена на формирование общей культуры личности детей, в том числе здорового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образа жизни</w:t>
      </w:r>
      <w:r>
        <w:rPr>
          <w:rFonts w:ascii="Arial" w:hAnsi="Arial" w:cs="Arial"/>
          <w:color w:val="111111"/>
          <w:sz w:val="26"/>
          <w:szCs w:val="26"/>
        </w:rPr>
        <w:t>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В общей системе всестороннего и гармоничного развития человека, физическое воспитание ребенка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дошкольного</w:t>
      </w:r>
      <w:r>
        <w:rPr>
          <w:rFonts w:ascii="Arial" w:hAnsi="Arial" w:cs="Arial"/>
          <w:color w:val="111111"/>
          <w:sz w:val="26"/>
          <w:szCs w:val="26"/>
        </w:rPr>
        <w:t> возраста занимает особое место.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В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дошкольном</w:t>
      </w:r>
      <w:r>
        <w:rPr>
          <w:rFonts w:ascii="Arial" w:hAnsi="Arial" w:cs="Arial"/>
          <w:color w:val="111111"/>
          <w:sz w:val="26"/>
          <w:szCs w:val="26"/>
        </w:rPr>
        <w:t> возрасте закладываются основы крепкого здоровья, правильного физического развития, высокой работоспособности. В эти годы происходит становление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двигательной деятельности</w:t>
      </w:r>
      <w:r>
        <w:rPr>
          <w:rFonts w:ascii="Arial" w:hAnsi="Arial" w:cs="Arial"/>
          <w:color w:val="111111"/>
          <w:sz w:val="26"/>
          <w:szCs w:val="26"/>
        </w:rPr>
        <w:t>, а также начальное воспитание физических качеств.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Двигательная</w:t>
      </w:r>
      <w:r>
        <w:rPr>
          <w:rFonts w:ascii="Arial" w:hAnsi="Arial" w:cs="Arial"/>
          <w:color w:val="111111"/>
          <w:sz w:val="26"/>
          <w:szCs w:val="26"/>
        </w:rPr>
        <w:t> деятельность - главный источник и побудительная сила охраны и укрепления здоровья, совершенствования физических и интеллектуальных способностей ребенка.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Формирование культуры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двигательной</w:t>
      </w:r>
      <w:r>
        <w:rPr>
          <w:rFonts w:ascii="Arial" w:hAnsi="Arial" w:cs="Arial"/>
          <w:color w:val="111111"/>
          <w:sz w:val="26"/>
          <w:szCs w:val="26"/>
        </w:rPr>
        <w:t> деятельности служит основой приобщения ребенка к здоровому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образу жизни</w:t>
      </w:r>
      <w:r>
        <w:rPr>
          <w:rFonts w:ascii="Arial" w:hAnsi="Arial" w:cs="Arial"/>
          <w:color w:val="111111"/>
          <w:sz w:val="26"/>
          <w:szCs w:val="26"/>
        </w:rPr>
        <w:t>. Это содействует всестороннему развитию всех органов и систем и, в первую очередь,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двигательного аппарата</w:t>
      </w:r>
      <w:r>
        <w:rPr>
          <w:rFonts w:ascii="Arial" w:hAnsi="Arial" w:cs="Arial"/>
          <w:color w:val="111111"/>
          <w:sz w:val="26"/>
          <w:szCs w:val="26"/>
        </w:rPr>
        <w:t>, улучшает выносливость организма ребенка.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lastRenderedPageBreak/>
        <w:t>Через движения он познает окружающий мир, у него развивается ориентировка в пространстве, проявляются волевые усилия и яркие эмоциональные впечатления.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Организация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двигательной</w:t>
      </w:r>
      <w:r>
        <w:rPr>
          <w:rFonts w:ascii="Arial" w:hAnsi="Arial" w:cs="Arial"/>
          <w:color w:val="111111"/>
          <w:sz w:val="26"/>
          <w:szCs w:val="26"/>
        </w:rPr>
        <w:t> деятельности имеет следующие </w:t>
      </w: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формы</w:t>
      </w:r>
      <w:r>
        <w:rPr>
          <w:rFonts w:ascii="Arial" w:hAnsi="Arial" w:cs="Arial"/>
          <w:color w:val="111111"/>
          <w:sz w:val="26"/>
          <w:szCs w:val="26"/>
        </w:rPr>
        <w:t>: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утренняя гимнастика;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-физкультурные занятия;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подвижные игры;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физминутки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на занятиях;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гимнастика пробуждения после дневного сна;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физкультурные досуги, праздники;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двигательная активность на прогулке</w:t>
      </w:r>
      <w:r>
        <w:rPr>
          <w:rFonts w:ascii="Arial" w:hAnsi="Arial" w:cs="Arial"/>
          <w:color w:val="111111"/>
          <w:sz w:val="26"/>
          <w:szCs w:val="26"/>
        </w:rPr>
        <w:t>;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оздоровительный бег;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самостоятельная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двигательная</w:t>
      </w:r>
      <w:r>
        <w:rPr>
          <w:rFonts w:ascii="Arial" w:hAnsi="Arial" w:cs="Arial"/>
          <w:color w:val="111111"/>
          <w:sz w:val="26"/>
          <w:szCs w:val="26"/>
        </w:rPr>
        <w:t> деятельность в течени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и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дня;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физические упражнения и игровые </w:t>
      </w: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задания</w:t>
      </w:r>
      <w:r>
        <w:rPr>
          <w:rFonts w:ascii="Arial" w:hAnsi="Arial" w:cs="Arial"/>
          <w:color w:val="111111"/>
          <w:sz w:val="26"/>
          <w:szCs w:val="26"/>
        </w:rPr>
        <w:t>: артикуляционная, пальчиковая, зрительная гимнастика.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Я работаю во второй младшей группе. В своей деятельности стараюсь использовать все виды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двигательной активности детей</w:t>
      </w:r>
      <w:r>
        <w:rPr>
          <w:rFonts w:ascii="Arial" w:hAnsi="Arial" w:cs="Arial"/>
          <w:color w:val="111111"/>
          <w:sz w:val="26"/>
          <w:szCs w:val="26"/>
        </w:rPr>
        <w:t>. В моей группе больше детей со 2 группой здоровья. Поэтому я и поставила задачей – укрепление здоровья детей через различные формы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двигательной активности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Ежедневно в утренние часы провожу утреннюю гимнастику. Стараюсь использовать различные </w:t>
      </w: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формы</w:t>
      </w:r>
      <w:r>
        <w:rPr>
          <w:rFonts w:ascii="Arial" w:hAnsi="Arial" w:cs="Arial"/>
          <w:color w:val="111111"/>
          <w:sz w:val="26"/>
          <w:szCs w:val="26"/>
        </w:rPr>
        <w:t>: с предметами, без предметов, в игровой форме, под музыку. Утренняя гимнастика направлена на поднятие эмоционального и мышечного тонуса детей. Комплексы гимнастик составлены на год. Один комплекс длится две недели. В теплое время года провожу гимнастику на свежем воздухе.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Основной формой обучения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двигательным</w:t>
      </w:r>
      <w:r>
        <w:rPr>
          <w:rFonts w:ascii="Arial" w:hAnsi="Arial" w:cs="Arial"/>
          <w:color w:val="111111"/>
          <w:sz w:val="26"/>
          <w:szCs w:val="26"/>
        </w:rPr>
        <w:t> навыкам и развития оптимальной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двигательной активности</w:t>
      </w:r>
      <w:r>
        <w:rPr>
          <w:rFonts w:ascii="Arial" w:hAnsi="Arial" w:cs="Arial"/>
          <w:color w:val="111111"/>
          <w:sz w:val="26"/>
          <w:szCs w:val="26"/>
        </w:rPr>
        <w:t> детей являются физкультурные занятия. Занятия проводятся три раза в неделю в первой половине дня. Одно занятие, если позволяют погодные условия, провожу на улице. Также стараюсь подбирать интересные формы проведения, чтобы детям было интересно, чтобы они с удовольствием выполняли те или иные упражнения. По физкультурным занятиям имеется перспективное планирование на год, составленное с учетом возрастных особенностей детей и в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соответствии с программой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Подвижная игра – одно из важнейших средств физического воспитания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дошкольников</w:t>
      </w:r>
      <w:r>
        <w:rPr>
          <w:rFonts w:ascii="Arial" w:hAnsi="Arial" w:cs="Arial"/>
          <w:color w:val="111111"/>
          <w:sz w:val="26"/>
          <w:szCs w:val="26"/>
        </w:rPr>
        <w:t>. Игра имеет большое значение для развития и совершенствования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двигательных умений и навыков</w:t>
      </w:r>
      <w:r>
        <w:rPr>
          <w:rFonts w:ascii="Arial" w:hAnsi="Arial" w:cs="Arial"/>
          <w:color w:val="111111"/>
          <w:sz w:val="26"/>
          <w:szCs w:val="26"/>
        </w:rPr>
        <w:t>. Подвижные игры мною проводятся в утренние часы, во время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образовательной деятельности</w:t>
      </w:r>
      <w:r>
        <w:rPr>
          <w:rFonts w:ascii="Arial" w:hAnsi="Arial" w:cs="Arial"/>
          <w:color w:val="111111"/>
          <w:sz w:val="26"/>
          <w:szCs w:val="26"/>
        </w:rPr>
        <w:t xml:space="preserve">, на прогулке и также в повседневной жизни. Чтобы придать игре наибольшую яркость, эмоциональность в группе имеются различные </w:t>
      </w:r>
      <w:r>
        <w:rPr>
          <w:rFonts w:ascii="Arial" w:hAnsi="Arial" w:cs="Arial"/>
          <w:color w:val="111111"/>
          <w:sz w:val="26"/>
          <w:szCs w:val="26"/>
        </w:rPr>
        <w:lastRenderedPageBreak/>
        <w:t>атрибуты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(шапочки, спортивный инвентарь, маски)</w:t>
      </w:r>
      <w:r>
        <w:rPr>
          <w:rFonts w:ascii="Arial" w:hAnsi="Arial" w:cs="Arial"/>
          <w:color w:val="111111"/>
          <w:sz w:val="26"/>
          <w:szCs w:val="26"/>
        </w:rPr>
        <w:t>. Играя, дети получают много положительных эмоций, что играет важную роль в укрепление здоровья.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Физминутки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организуются с целью предупреждения переутомления, восстановления умственной работоспособности. Они проводятся во время организованной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образовательной деятельности</w:t>
      </w:r>
      <w:r>
        <w:rPr>
          <w:rFonts w:ascii="Arial" w:hAnsi="Arial" w:cs="Arial"/>
          <w:color w:val="111111"/>
          <w:sz w:val="26"/>
          <w:szCs w:val="26"/>
        </w:rPr>
        <w:t xml:space="preserve">. Упражнения для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физминуток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стараюсь подбирать простые по структуре, интересные, хорошо знакомые детям, удобные для выполнения на ограниченной площади.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Физминутки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провожу в разных </w:t>
      </w: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формах</w:t>
      </w:r>
      <w:r>
        <w:rPr>
          <w:rFonts w:ascii="Arial" w:hAnsi="Arial" w:cs="Arial"/>
          <w:color w:val="111111"/>
          <w:sz w:val="26"/>
          <w:szCs w:val="26"/>
        </w:rPr>
        <w:t>: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- в форме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общеразвивающих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упражнений;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в форме подвижной игры;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в форме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дидактической игры с движением</w:t>
      </w:r>
      <w:r>
        <w:rPr>
          <w:rFonts w:ascii="Arial" w:hAnsi="Arial" w:cs="Arial"/>
          <w:color w:val="111111"/>
          <w:sz w:val="26"/>
          <w:szCs w:val="26"/>
        </w:rPr>
        <w:t>;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в форме танцевальных движений;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в форме выполнения движений под те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кст ст</w:t>
      </w:r>
      <w:proofErr w:type="gramEnd"/>
      <w:r>
        <w:rPr>
          <w:rFonts w:ascii="Arial" w:hAnsi="Arial" w:cs="Arial"/>
          <w:color w:val="111111"/>
          <w:sz w:val="26"/>
          <w:szCs w:val="26"/>
        </w:rPr>
        <w:t>ихотворения;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в форме любого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двигательного</w:t>
      </w:r>
      <w:r>
        <w:rPr>
          <w:rFonts w:ascii="Arial" w:hAnsi="Arial" w:cs="Arial"/>
          <w:color w:val="111111"/>
          <w:sz w:val="26"/>
          <w:szCs w:val="26"/>
        </w:rPr>
        <w:t> действия или задания.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Гимнастика пробуждения после дневного сна помогает улучшить настроение детей, поднять мышечный тонус. Являясь одной из обязательных форм организованной деятельности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дошкольников</w:t>
      </w:r>
      <w:r>
        <w:rPr>
          <w:rFonts w:ascii="Arial" w:hAnsi="Arial" w:cs="Arial"/>
          <w:color w:val="111111"/>
          <w:sz w:val="26"/>
          <w:szCs w:val="26"/>
        </w:rPr>
        <w:t>, гимнастика решает ряд </w:t>
      </w: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вопросов</w:t>
      </w:r>
      <w:r>
        <w:rPr>
          <w:rFonts w:ascii="Arial" w:hAnsi="Arial" w:cs="Arial"/>
          <w:color w:val="111111"/>
          <w:sz w:val="26"/>
          <w:szCs w:val="26"/>
        </w:rPr>
        <w:t>: воспитание здорового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образа жизни</w:t>
      </w:r>
      <w:r>
        <w:rPr>
          <w:rFonts w:ascii="Arial" w:hAnsi="Arial" w:cs="Arial"/>
          <w:color w:val="111111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самоорганизованности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>, что особенно важно для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дошкольников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23246C" w:rsidRDefault="0023246C" w:rsidP="0023246C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Комплексы гимнастик составлены на год.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Организация физкультурных досугов, праздников оказывает положительное влияние на воспитание у детей интереса к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активной двигательной деятельности</w:t>
      </w:r>
      <w:r>
        <w:rPr>
          <w:rFonts w:ascii="Arial" w:hAnsi="Arial" w:cs="Arial"/>
          <w:color w:val="111111"/>
          <w:sz w:val="26"/>
          <w:szCs w:val="26"/>
        </w:rPr>
        <w:t>. Физкультурные праздники значимы для всестороннего развития и воспитания ребят. Во время праздника они принимают заинтересованное участие в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разнообразной двигательной деятельности</w:t>
      </w:r>
      <w:r>
        <w:rPr>
          <w:rFonts w:ascii="Arial" w:hAnsi="Arial" w:cs="Arial"/>
          <w:color w:val="111111"/>
          <w:sz w:val="26"/>
          <w:szCs w:val="26"/>
        </w:rPr>
        <w:t>. Участвуя в досугах, праздниках дети совершенствуются физически и получают большое эмоциональное и эстетическое удовлетворение.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Я провожу физкультурные досуги один раз в месяц, во вторую половину дня. Праздники провожу один раз в квартал. Подбираю сценарии в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соответствии с темой периода</w:t>
      </w:r>
      <w:r>
        <w:rPr>
          <w:rFonts w:ascii="Arial" w:hAnsi="Arial" w:cs="Arial"/>
          <w:color w:val="111111"/>
          <w:sz w:val="26"/>
          <w:szCs w:val="26"/>
        </w:rPr>
        <w:t>, временем года, возрастными особенностями детей.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Большую роль в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двигательном</w:t>
      </w:r>
      <w:r>
        <w:rPr>
          <w:rFonts w:ascii="Arial" w:hAnsi="Arial" w:cs="Arial"/>
          <w:color w:val="111111"/>
          <w:sz w:val="26"/>
          <w:szCs w:val="26"/>
        </w:rPr>
        <w:t> режиме играет самостоятельная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двигательная активность детей</w:t>
      </w:r>
      <w:r>
        <w:rPr>
          <w:rFonts w:ascii="Arial" w:hAnsi="Arial" w:cs="Arial"/>
          <w:color w:val="111111"/>
          <w:sz w:val="26"/>
          <w:szCs w:val="26"/>
        </w:rPr>
        <w:t>, организованная без явного вмешательства педагога. При этом необходимо, чтобы в распоряжении детей были пособия, стимулирующие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разнообразную двигательную активность</w:t>
      </w:r>
      <w:r>
        <w:rPr>
          <w:rFonts w:ascii="Arial" w:hAnsi="Arial" w:cs="Arial"/>
          <w:color w:val="111111"/>
          <w:sz w:val="26"/>
          <w:szCs w:val="26"/>
        </w:rPr>
        <w:t>. Для этого в группе создан физкультурный уголок с набором спортивного инвентаря. Инвентарь постоянно дополняю, обновляю. Весь инвентарь расположен в доступном для детей месте.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Для организации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двигательного</w:t>
      </w:r>
      <w:r>
        <w:rPr>
          <w:rFonts w:ascii="Arial" w:hAnsi="Arial" w:cs="Arial"/>
          <w:color w:val="111111"/>
          <w:sz w:val="26"/>
          <w:szCs w:val="26"/>
        </w:rPr>
        <w:t> режима на прогулке использую выносной материал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(мячи, скакалки, дуги)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lastRenderedPageBreak/>
        <w:t>Еще в течени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и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дня для большей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двигательной активности</w:t>
      </w:r>
      <w:r>
        <w:rPr>
          <w:rFonts w:ascii="Arial" w:hAnsi="Arial" w:cs="Arial"/>
          <w:color w:val="111111"/>
          <w:sz w:val="26"/>
          <w:szCs w:val="26"/>
        </w:rPr>
        <w:t> использую разные виды </w:t>
      </w: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гимнастик</w:t>
      </w:r>
      <w:r>
        <w:rPr>
          <w:rFonts w:ascii="Arial" w:hAnsi="Arial" w:cs="Arial"/>
          <w:color w:val="111111"/>
          <w:sz w:val="26"/>
          <w:szCs w:val="26"/>
        </w:rPr>
        <w:t>: пальчиковая, дыхательная, зрительная. Гимнастики также составляю на год.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Главная роль в физическом развитии ребенка,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конечно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принадлежит семье. Все родители мечтают, чтобы их дети были здоровыми, умными, добрыми прилагают для этого все усилия. Я стараюсь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активно</w:t>
      </w:r>
      <w:r>
        <w:rPr>
          <w:rFonts w:ascii="Arial" w:hAnsi="Arial" w:cs="Arial"/>
          <w:color w:val="111111"/>
          <w:sz w:val="26"/>
          <w:szCs w:val="26"/>
        </w:rPr>
        <w:t> взаимодействовать с семьями своих воспитанников. Подготавливаю для них различные памятки, консультации, даю рекомендации по организации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двигательного режима дома</w:t>
      </w:r>
      <w:r>
        <w:rPr>
          <w:rFonts w:ascii="Arial" w:hAnsi="Arial" w:cs="Arial"/>
          <w:color w:val="111111"/>
          <w:sz w:val="26"/>
          <w:szCs w:val="26"/>
        </w:rPr>
        <w:t>. Вовлекаю родителей в совместные досуги. А родители помогают в пополнении инвентарем физкультурного уголка.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При правильной организации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двигательной активности</w:t>
      </w:r>
      <w:r>
        <w:rPr>
          <w:rFonts w:ascii="Arial" w:hAnsi="Arial" w:cs="Arial"/>
          <w:color w:val="111111"/>
          <w:sz w:val="26"/>
          <w:szCs w:val="26"/>
        </w:rPr>
        <w:t> в семье и в детском саду, ребенок растет и развивается в </w:t>
      </w: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соответствии со своим возрастом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По словам древних греков</w:t>
      </w:r>
      <w:r>
        <w:rPr>
          <w:rFonts w:ascii="Arial" w:hAnsi="Arial" w:cs="Arial"/>
          <w:color w:val="111111"/>
          <w:sz w:val="26"/>
          <w:szCs w:val="26"/>
        </w:rPr>
        <w:t>: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«Движение - жизнь»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FB7F50" w:rsidRDefault="00FB7F50"/>
    <w:p w:rsidR="0023246C" w:rsidRDefault="0023246C">
      <w:pPr>
        <w:rPr>
          <w:rFonts w:ascii="Roboto" w:hAnsi="Roboto"/>
          <w:color w:val="000000"/>
          <w:sz w:val="36"/>
          <w:szCs w:val="36"/>
          <w:shd w:val="clear" w:color="auto" w:fill="FFFFFF"/>
        </w:rPr>
      </w:pPr>
      <w:r>
        <w:rPr>
          <w:rFonts w:ascii="Roboto" w:hAnsi="Roboto"/>
          <w:color w:val="000000"/>
          <w:sz w:val="36"/>
          <w:szCs w:val="36"/>
          <w:shd w:val="clear" w:color="auto" w:fill="FFFFFF"/>
        </w:rPr>
        <w:t>В современном мире, в эпоху XXI века, предъявляются новые, более высокие требования к человеку, в том числе и к ребенку, к его здоровью и знаниям. Постоянно усиливающееся влияние на организм ребенка разнообразных отрицательных факторов окружающей среды приводит к ухудшению состояния здоровья, к снижению умственного и физического состояния детей. Забота о здоровье ребенка стала занимать во всем мире приоритетные позиции. Ведь от состояния здоровья человека зависит качество и продолжительность его жизни. Хорошее здоровье, полученное в детстве, служит фундаментом для общего развития человека.</w:t>
      </w:r>
    </w:p>
    <w:p w:rsidR="0023246C" w:rsidRDefault="0023246C">
      <w:pPr>
        <w:rPr>
          <w:rFonts w:ascii="Roboto" w:hAnsi="Roboto"/>
          <w:color w:val="000000"/>
          <w:sz w:val="36"/>
          <w:szCs w:val="36"/>
          <w:shd w:val="clear" w:color="auto" w:fill="FFFFFF"/>
        </w:rPr>
      </w:pPr>
      <w:r>
        <w:rPr>
          <w:rFonts w:ascii="Roboto" w:hAnsi="Roboto"/>
          <w:color w:val="000000"/>
          <w:sz w:val="36"/>
          <w:szCs w:val="36"/>
          <w:shd w:val="clear" w:color="auto" w:fill="FFFFFF"/>
        </w:rPr>
        <w:t>В народе говорят, за деньги здоровье не купишь. За него надо активно бороться. «Гимнастика, физические упражнения, ходьба должны прочно войти в повседневный быт каждого, кто хочет сохранить работоспособность, здоровье, полноценную и радостную жизнь»,- писал Гиппократ.</w:t>
      </w:r>
    </w:p>
    <w:p w:rsidR="0023246C" w:rsidRDefault="0023246C">
      <w:pPr>
        <w:rPr>
          <w:rFonts w:ascii="Roboto" w:hAnsi="Roboto"/>
          <w:color w:val="000000"/>
          <w:sz w:val="36"/>
          <w:szCs w:val="36"/>
          <w:shd w:val="clear" w:color="auto" w:fill="FFFFFF"/>
        </w:rPr>
      </w:pPr>
      <w:r>
        <w:rPr>
          <w:rFonts w:ascii="Roboto" w:hAnsi="Roboto"/>
          <w:color w:val="000000"/>
          <w:sz w:val="36"/>
          <w:szCs w:val="36"/>
          <w:shd w:val="clear" w:color="auto" w:fill="FFFFFF"/>
        </w:rPr>
        <w:lastRenderedPageBreak/>
        <w:t>Третий год жизни – важный этап в развитии ребенка. Темп физического развития замедляется, но организм в целом крепнет, движения совершенствуются. Однако опорно-двигательный аппарат развит сравнительно слабо, двигательный опыт небольшой, движения часто непреднамеренны, направления их случайны, эмоциональные проявления неустойчивы, активное торможение плохо развито.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Растить детей </w:t>
      </w:r>
      <w:proofErr w:type="gramStart"/>
      <w:r>
        <w:rPr>
          <w:rFonts w:ascii="Roboto" w:hAnsi="Roboto"/>
          <w:color w:val="000000"/>
          <w:sz w:val="27"/>
          <w:szCs w:val="27"/>
        </w:rPr>
        <w:t>здоровыми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, сильными, жизнерадостными — задача каждого дошкольного учреждения. С этой целью мы проводим занятия по физической культуре, утреннюю гимнастику, </w:t>
      </w:r>
      <w:proofErr w:type="spellStart"/>
      <w:r>
        <w:rPr>
          <w:rFonts w:ascii="Roboto" w:hAnsi="Roboto"/>
          <w:color w:val="000000"/>
          <w:sz w:val="27"/>
          <w:szCs w:val="27"/>
        </w:rPr>
        <w:t>физминутки</w:t>
      </w:r>
      <w:proofErr w:type="spellEnd"/>
      <w:r>
        <w:rPr>
          <w:rFonts w:ascii="Roboto" w:hAnsi="Roboto"/>
          <w:color w:val="000000"/>
          <w:sz w:val="27"/>
          <w:szCs w:val="27"/>
        </w:rPr>
        <w:t>, гимнастику после сна и т.д. Их строим в соответствии с психологическими особенностями детей раннего возраста, выбираем доступные и целесообразные упражнения. Комплексы упражнений предусматривают физиологически и педагогически необходимую и оправданную нагрузку, удовлетворяющую потребность малыша в движении, и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,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конечно, стараемся чтобы они были увлекательными для детей. С этой целью используем нестандартное физкультурное оборудование.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Для проведения упражнений утренней гимнастики в группе имеются разнообразные материалы: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«Мягкие гимнастические палочки» - представляют собой </w:t>
      </w:r>
      <w:proofErr w:type="spellStart"/>
      <w:r>
        <w:rPr>
          <w:rFonts w:ascii="Roboto" w:hAnsi="Roboto"/>
          <w:color w:val="000000"/>
          <w:sz w:val="27"/>
          <w:szCs w:val="27"/>
        </w:rPr>
        <w:t>паралоновые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бруски, обшитые яркой тканью с липучками на концах. Используем их как гимнастические палки, а так же кольца для выполнения </w:t>
      </w:r>
      <w:proofErr w:type="spellStart"/>
      <w:r>
        <w:rPr>
          <w:rFonts w:ascii="Roboto" w:hAnsi="Roboto"/>
          <w:color w:val="000000"/>
          <w:sz w:val="27"/>
          <w:szCs w:val="27"/>
        </w:rPr>
        <w:t>общеразвивающих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упражнений.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«Весёлые гантели» - сделаны из пластиковых бутылок, наполненных камушками, украшенные аппликацией, так же используются в комплексах утренней гимнастики.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Для разнообразия упражнений и повышения интереса детей к двигательной деятельности проводим комплексы утренней гимнастики с использованием стихов, </w:t>
      </w:r>
      <w:proofErr w:type="spellStart"/>
      <w:r>
        <w:rPr>
          <w:rFonts w:ascii="Roboto" w:hAnsi="Roboto"/>
          <w:color w:val="000000"/>
          <w:sz w:val="27"/>
          <w:szCs w:val="27"/>
        </w:rPr>
        <w:t>потешек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, разнообразных предметов, в зависимости от темы недели. С этой целью используем шишки, атласные ленты, на одном конце которых колечко, чтобы было удобнее держаться; гимнастические шнуры, на концах которых сделаны ручки из яйца киндер-сюрприза, их можно использовать для выполнения упражнений, в играх, а также как </w:t>
      </w:r>
      <w:proofErr w:type="spellStart"/>
      <w:r>
        <w:rPr>
          <w:rFonts w:ascii="Roboto" w:hAnsi="Roboto"/>
          <w:color w:val="000000"/>
          <w:sz w:val="27"/>
          <w:szCs w:val="27"/>
        </w:rPr>
        <w:t>трансформер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( </w:t>
      </w:r>
      <w:proofErr w:type="gramEnd"/>
      <w:r>
        <w:rPr>
          <w:rFonts w:ascii="Roboto" w:hAnsi="Roboto"/>
          <w:color w:val="000000"/>
          <w:sz w:val="27"/>
          <w:szCs w:val="27"/>
        </w:rPr>
        <w:t>можно из нескольких коротких сделать одну длинную); снежинки, выполненные из картона, обклеенные клейкой бумагой, прикрепленные к использованным фломастерам, мешочки, наполненные горохом.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Для того чтобы дети легко находили свое место для упражнений и не мешали друг другу, используем нестандартные ориентиры: гимнастические коврики, </w:t>
      </w:r>
      <w:r>
        <w:rPr>
          <w:rFonts w:ascii="Roboto" w:hAnsi="Roboto"/>
          <w:color w:val="000000"/>
          <w:sz w:val="27"/>
          <w:szCs w:val="27"/>
        </w:rPr>
        <w:lastRenderedPageBreak/>
        <w:t>вырезанные в виде разноцветных цветов, мягкие кольца, ленты соединенные яйцами киндер-сюрприза.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С целью сохранения и укрепления здоровья детей в режим дня мы включили ежедневные пятиминутки здоровья: зрительную гимнастику, дыхательные упражнения, </w:t>
      </w:r>
      <w:proofErr w:type="spellStart"/>
      <w:r>
        <w:rPr>
          <w:rFonts w:ascii="Roboto" w:hAnsi="Roboto"/>
          <w:color w:val="000000"/>
          <w:sz w:val="27"/>
          <w:szCs w:val="27"/>
        </w:rPr>
        <w:t>логоритмические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упражнения, </w:t>
      </w:r>
      <w:proofErr w:type="spellStart"/>
      <w:r>
        <w:rPr>
          <w:rFonts w:ascii="Roboto" w:hAnsi="Roboto"/>
          <w:color w:val="000000"/>
          <w:sz w:val="27"/>
          <w:szCs w:val="27"/>
        </w:rPr>
        <w:t>самомассаж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. В этой работе нам также помогает нестандартное оборудование. Для проведения дыхательной гимнастики у каждого ребенка есть игрушка «Ветерок», которая представляет собой пластиковую бутылку с трубочкой, наполненную пенопластовой крошкой и мишурой. «Веселый зонтик» применяется для дыхательной гимнастики, причем в зависимости от времени года и проводимого мероприятия «зонтик» может менять свои элементы (бабочки, осенние разноцветные листья, дождинки, снежинки и </w:t>
      </w:r>
      <w:proofErr w:type="spellStart"/>
      <w:r>
        <w:rPr>
          <w:rFonts w:ascii="Roboto" w:hAnsi="Roboto"/>
          <w:color w:val="000000"/>
          <w:sz w:val="27"/>
          <w:szCs w:val="27"/>
        </w:rPr>
        <w:t>тд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.) Для проведения зрительной гимнастики использую цветные шарики; игрушечные бабочки на палочке, предлагая детям проследить глазами за движущимся объектом; игры на развитие глазомера «Закинь шарик». При проведении </w:t>
      </w:r>
      <w:proofErr w:type="spellStart"/>
      <w:r>
        <w:rPr>
          <w:rFonts w:ascii="Roboto" w:hAnsi="Roboto"/>
          <w:color w:val="000000"/>
          <w:sz w:val="27"/>
          <w:szCs w:val="27"/>
        </w:rPr>
        <w:t>логоритмических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упражнений используем разнообразные атрибуты, которыми богата наша группа.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2. Основной формой развития двигательной активности детей в детском саду являются физкультурные занятия. Цель занятий заключается в комплексном формировании культуры движений, систематической работе над решением оздоровительных, образовательных и воспитательных задач, что обеспечивает физическое развитие, функциональное совершенствование организма, укрепляет здоровье ребенка, способствует приобретению им правильных двигательных навыков, психофизических качеств и эмоционально положительного отношения к физкультуре.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Занятия по физической культуре проводим таким образом, чтобы они доставляли детям радость, пробуждали интерес и способность к творческой активности, удовлетворяли естественную – биологическую потребность в движении.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 целях развития и поддержания интереса детей к занятиям по физической культуре важно позаботиться о подборе физкультурного оборудования и пособий. Рациональный подбор оборудования, его обновление путем смены и чередования деталей, внесение новых пособий, их перестановка – все это помогает реализовывать содержание разных типов занятий (тренировочное, игровое, сюжетно-игровое, контрольно- проверочное).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Для решения поставленных задач нами изготовлено в группе нестандартное оборудование, которое внесло в каждое занятие физкультурой элемент необычности, вызвало интерес и желание играть, помогло малышам преодолеть свой страх</w:t>
      </w:r>
      <w:proofErr w:type="gramStart"/>
      <w:r>
        <w:rPr>
          <w:rFonts w:ascii="Roboto" w:hAnsi="Roboto"/>
          <w:color w:val="000000"/>
          <w:sz w:val="27"/>
          <w:szCs w:val="27"/>
        </w:rPr>
        <w:t>..</w:t>
      </w:r>
      <w:proofErr w:type="gramEnd"/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Для обучения детей построению в одну шеренгу используем шнуры соединенные яйцами киндер </w:t>
      </w:r>
      <w:proofErr w:type="gramStart"/>
      <w:r>
        <w:rPr>
          <w:rFonts w:ascii="Roboto" w:hAnsi="Roboto"/>
          <w:color w:val="000000"/>
          <w:sz w:val="27"/>
          <w:szCs w:val="27"/>
        </w:rPr>
        <w:t>–с</w:t>
      </w:r>
      <w:proofErr w:type="gramEnd"/>
      <w:r>
        <w:rPr>
          <w:rFonts w:ascii="Roboto" w:hAnsi="Roboto"/>
          <w:color w:val="000000"/>
          <w:sz w:val="27"/>
          <w:szCs w:val="27"/>
        </w:rPr>
        <w:t>юрприза. Детям предлагается встать каждому возле своего яйца, таким образом, дети учатся построению в одну шеренгу и соблюдению интервалов во время построения. Это же пособие помогает в обучении детей ходьбе и бегу по узкой дорожке.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lastRenderedPageBreak/>
        <w:t>Освоить ходьбу и бег «змейкой» детям помогли необычные зрительные ориентиры – кегли, изготовленные из различных пластиковых бутылок, наполненных камушками и кусочками цветной бумаги. Для этой же цели используем шнур «Пёстрая змейка», сплетенный из цветной верёвки.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Нами создано нетрадиционное спортивное оборудование для развития всех видов движений.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«Поролоновые мячи» (дети их называют «снежными комками») помогут в различных подвижных играх, а так же при обучении основным видам движений: ходьба змейкой между мячами, бросание мяча вдаль правой и левой рукой, толкание мяча головой перед собой 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( </w:t>
      </w:r>
      <w:proofErr w:type="gramEnd"/>
      <w:r>
        <w:rPr>
          <w:rFonts w:ascii="Roboto" w:hAnsi="Roboto"/>
          <w:color w:val="000000"/>
          <w:sz w:val="27"/>
          <w:szCs w:val="27"/>
        </w:rPr>
        <w:t>«бульдозер»), перешагивание через мячи.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proofErr w:type="spellStart"/>
      <w:r>
        <w:rPr>
          <w:rFonts w:ascii="Roboto" w:hAnsi="Roboto"/>
          <w:color w:val="000000"/>
          <w:sz w:val="27"/>
          <w:szCs w:val="27"/>
        </w:rPr>
        <w:t>Кольцеброс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«Жираф» развивает ловкость, меткость. Также используется для бросания мячей разных размеров в соответствующие отверстия.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Для ловли мяча изготовили сетку из обруча и мешка для лука 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( </w:t>
      </w:r>
      <w:proofErr w:type="gramEnd"/>
      <w:r>
        <w:rPr>
          <w:rFonts w:ascii="Roboto" w:hAnsi="Roboto"/>
          <w:color w:val="000000"/>
          <w:sz w:val="27"/>
          <w:szCs w:val="27"/>
        </w:rPr>
        <w:t>используется при обучении детей метанию). С этой же целью используем игру «</w:t>
      </w:r>
      <w:proofErr w:type="spellStart"/>
      <w:r>
        <w:rPr>
          <w:rFonts w:ascii="Roboto" w:hAnsi="Roboto"/>
          <w:color w:val="000000"/>
          <w:sz w:val="27"/>
          <w:szCs w:val="27"/>
        </w:rPr>
        <w:t>Дартс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», сделанную из линолеума, наклеенного на плотный картон, на котором закреплены липучки. </w:t>
      </w:r>
      <w:proofErr w:type="gramStart"/>
      <w:r>
        <w:rPr>
          <w:rFonts w:ascii="Roboto" w:hAnsi="Roboto"/>
          <w:color w:val="000000"/>
          <w:sz w:val="27"/>
          <w:szCs w:val="27"/>
        </w:rPr>
        <w:t>Шарики, чуть больше теннисных, обклеены другой частью «липучки».</w:t>
      </w:r>
      <w:proofErr w:type="gramEnd"/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Для ходьбы, </w:t>
      </w:r>
      <w:proofErr w:type="spellStart"/>
      <w:r>
        <w:rPr>
          <w:rFonts w:ascii="Roboto" w:hAnsi="Roboto"/>
          <w:color w:val="000000"/>
          <w:sz w:val="27"/>
          <w:szCs w:val="27"/>
        </w:rPr>
        <w:t>перелезания</w:t>
      </w:r>
      <w:proofErr w:type="spellEnd"/>
      <w:r>
        <w:rPr>
          <w:rFonts w:ascii="Roboto" w:hAnsi="Roboto"/>
          <w:color w:val="000000"/>
          <w:sz w:val="27"/>
          <w:szCs w:val="27"/>
        </w:rPr>
        <w:t>, перепрыгивания, перешагивания нами используется мягкое «Брёвнышко» из свёрнутого поролона, обтянутое яркой тканью. Дети с удовольствием играют с «бревном», развивая ловкость, равновесие, уверенность в себе, укрепляются мышцы ноги и стопы.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 группе имеются разнообразные дуги, тоннель для обучения детей ползанию. Для развития такого движения как прыжки используем «Цирковые обручи», это обручи обмотанные яркой, блестящей бумагой, напольные плоские модули, кубики для спрыгивания.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Мы разработали конспекты занятий и развлечений с использованием нестандартного оборудования и успешно применяем их на практике. Очень эффективны и интересны занятия с полосой препятствий, созданной из нестандартного оборудования. Эти занятия увлекательны для детей и позволяют закрепить разнообразные двигательные навыки, а также решить обучающие задачи, поставленные на занятии. В занятия включаем разнообразные подвижные игры, а так же игры на развитие координации, ловкости, быстроты, выносливости. В приложении представлены игры с использованием нестандартного оборудования.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Воспитатель, поощряя активность каждого ребенка, развивает его стремление заниматься еще и еще. В этом педагогу помогут упражнения, основанные на игровых приемах. Окрашенные эмоционально они делают движения для ребенка желанными и достижимыми. Играя, ребенок незаметно осваивает основные движения. И самое главное каждому малышу следует дать почувствовать, что у него не только все получается, но каждый раз – все лучше и лучше.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lastRenderedPageBreak/>
        <w:t>Только эмоционально насыщенная и разнообразная деятельность младших дошкольников в детском саду является основой для решения всех воспитательных задач и в том числе физического развития.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3. Гармоничность строения тела человека зависит от осанки, которая формируется в период роста и развития организма, т.е. в дошкольном возрасте. Из-за неблагоприятных условий внешней среды могут возникнуть различные нарушения осанки, которые в дальнейшем могут привести к искривлению позвоночника. Установление начальных форм нарушений осанки и их профилактика наиболее эффективны именно в дошкольном периоде.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Игры с использованием нестандартного оборудования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Соберись в букет”</w:t>
      </w:r>
      <w:r>
        <w:rPr>
          <w:rFonts w:ascii="Roboto" w:hAnsi="Roboto"/>
          <w:color w:val="000000"/>
          <w:sz w:val="27"/>
          <w:szCs w:val="27"/>
        </w:rPr>
        <w:t> - дети под музыку выполняют подскоки с листочками в руках, с окончанием музыки должны встать около “пенечка” (“таблетки” из оборудования “</w:t>
      </w:r>
      <w:proofErr w:type="spellStart"/>
      <w:r>
        <w:rPr>
          <w:rFonts w:ascii="Roboto" w:hAnsi="Roboto"/>
          <w:color w:val="000000"/>
          <w:sz w:val="27"/>
          <w:szCs w:val="27"/>
        </w:rPr>
        <w:t>Альма</w:t>
      </w:r>
      <w:proofErr w:type="spellEnd"/>
      <w:r>
        <w:rPr>
          <w:rFonts w:ascii="Roboto" w:hAnsi="Roboto"/>
          <w:color w:val="000000"/>
          <w:sz w:val="27"/>
          <w:szCs w:val="27"/>
        </w:rPr>
        <w:t>”) того цвета, какого листочки.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Найди свой цвет</w:t>
      </w:r>
      <w:r>
        <w:rPr>
          <w:rFonts w:ascii="Roboto" w:hAnsi="Roboto"/>
          <w:color w:val="000000"/>
          <w:sz w:val="27"/>
          <w:szCs w:val="27"/>
        </w:rPr>
        <w:t>” - дети под музыку бегут по залу с листочками в руках, кружатся, выполняют подскоки. С окончанием музыки встают около “таблетки-пенечка” такого цвета, какого у них листочки (руки вверх).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Найди себе пару”</w:t>
      </w:r>
      <w:r>
        <w:rPr>
          <w:rFonts w:ascii="Roboto" w:hAnsi="Roboto"/>
          <w:color w:val="000000"/>
          <w:sz w:val="27"/>
          <w:szCs w:val="27"/>
        </w:rPr>
        <w:t xml:space="preserve"> - у детей листочки в руках. Они выполняют подскоки под музыку, различные </w:t>
      </w:r>
      <w:proofErr w:type="gramStart"/>
      <w:r>
        <w:rPr>
          <w:rFonts w:ascii="Roboto" w:hAnsi="Roboto"/>
          <w:color w:val="000000"/>
          <w:sz w:val="27"/>
          <w:szCs w:val="27"/>
        </w:rPr>
        <w:t>ритмические движения</w:t>
      </w:r>
      <w:proofErr w:type="gramEnd"/>
      <w:r>
        <w:rPr>
          <w:rFonts w:ascii="Roboto" w:hAnsi="Roboto"/>
          <w:color w:val="000000"/>
          <w:sz w:val="27"/>
          <w:szCs w:val="27"/>
        </w:rPr>
        <w:t>, кружатся, бегут по залу мелкими семенящими шагами. С окончанием музыки должны найти пару с такими же (по цвету) листочками в руках.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Кто быстрее соберет”</w:t>
      </w:r>
      <w:r>
        <w:rPr>
          <w:rFonts w:ascii="Roboto" w:hAnsi="Roboto"/>
          <w:color w:val="000000"/>
          <w:sz w:val="27"/>
          <w:szCs w:val="27"/>
        </w:rPr>
        <w:t> - игра-аттракцион. На полу в обруче рассыпаны капсулы от киндер-сюрпризов или цветные крышки от пластиковых бутылок. Дети по сигналу собирают их в ведерко – кто быстрее. Вариант 2: собирают капсулы или крышки с завязанными глазами.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Собери зерно”</w:t>
      </w:r>
      <w:r>
        <w:rPr>
          <w:rFonts w:ascii="Roboto" w:hAnsi="Roboto"/>
          <w:color w:val="000000"/>
          <w:sz w:val="27"/>
          <w:szCs w:val="27"/>
        </w:rPr>
        <w:t> - игра-аттракцион. Крышки или капсулы от киндер-сюрпризов разбросаны по всему залу. Собирают командой в ведерко или корзину. Одна команда крышки, другая – капсулы.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Собери цветок”</w:t>
      </w:r>
      <w:r>
        <w:rPr>
          <w:rFonts w:ascii="Roboto" w:hAnsi="Roboto"/>
          <w:color w:val="000000"/>
          <w:sz w:val="27"/>
          <w:szCs w:val="27"/>
        </w:rPr>
        <w:t> - игра-аттракцион. По всему залу разложены лепестки и сердцевина цветка. Каждая команда (кто быстрее) должна быстро собрать лепестки и из них выложить цветок.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Найди свой цветок”</w:t>
      </w:r>
      <w:r>
        <w:rPr>
          <w:rFonts w:ascii="Roboto" w:hAnsi="Roboto"/>
          <w:color w:val="000000"/>
          <w:sz w:val="27"/>
          <w:szCs w:val="27"/>
        </w:rPr>
        <w:t xml:space="preserve"> - дети под музыку выполняют подскоки, шаги прямого галопа, </w:t>
      </w:r>
      <w:proofErr w:type="gramStart"/>
      <w:r>
        <w:rPr>
          <w:rFonts w:ascii="Roboto" w:hAnsi="Roboto"/>
          <w:color w:val="000000"/>
          <w:sz w:val="27"/>
          <w:szCs w:val="27"/>
        </w:rPr>
        <w:t>ритмические движения</w:t>
      </w:r>
      <w:proofErr w:type="gramEnd"/>
      <w:r>
        <w:rPr>
          <w:rFonts w:ascii="Roboto" w:hAnsi="Roboto"/>
          <w:color w:val="000000"/>
          <w:sz w:val="27"/>
          <w:szCs w:val="27"/>
        </w:rPr>
        <w:t>; с окончанием музыки должны быстро встать около определенного цветка, на какой укажет ведущий (цветок определенного цвета или можно дать название цветку, например - красный мак, желтая ромашка).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Кто быстрее соберет шишки” -</w:t>
      </w:r>
      <w:r>
        <w:rPr>
          <w:rFonts w:ascii="Roboto" w:hAnsi="Roboto"/>
          <w:color w:val="000000"/>
          <w:sz w:val="27"/>
          <w:szCs w:val="27"/>
        </w:rPr>
        <w:t> игра-аттракцион. В обруче лежат шишки (равное количество). По сигналу дети собирают шишки в ведерко, кто быстрее.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 xml:space="preserve">У медведя </w:t>
      </w:r>
      <w:proofErr w:type="gramStart"/>
      <w:r>
        <w:rPr>
          <w:rFonts w:ascii="Roboto" w:hAnsi="Roboto"/>
          <w:b/>
          <w:bCs/>
          <w:color w:val="000000"/>
          <w:sz w:val="27"/>
          <w:szCs w:val="27"/>
        </w:rPr>
        <w:t>во</w:t>
      </w:r>
      <w:proofErr w:type="gramEnd"/>
      <w:r>
        <w:rPr>
          <w:rFonts w:ascii="Roboto" w:hAnsi="Roboto"/>
          <w:b/>
          <w:bCs/>
          <w:color w:val="000000"/>
          <w:sz w:val="27"/>
          <w:szCs w:val="27"/>
        </w:rPr>
        <w:t xml:space="preserve"> бору” </w:t>
      </w:r>
      <w:r>
        <w:rPr>
          <w:rFonts w:ascii="Roboto" w:hAnsi="Roboto"/>
          <w:color w:val="000000"/>
          <w:sz w:val="27"/>
          <w:szCs w:val="27"/>
        </w:rPr>
        <w:t xml:space="preserve">- по залу разбросаны шишки. Дети ходят по залу, собирают шишки и говорят слова: “У медведя </w:t>
      </w:r>
      <w:proofErr w:type="gramStart"/>
      <w:r>
        <w:rPr>
          <w:rFonts w:ascii="Roboto" w:hAnsi="Roboto"/>
          <w:color w:val="000000"/>
          <w:sz w:val="27"/>
          <w:szCs w:val="27"/>
        </w:rPr>
        <w:t>во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бору шишечки в лесу беру, а медведь не спит, он на нас рычит”. Как только скажут последние слова – убегают в “домик”, медведь их догоняет. </w:t>
      </w:r>
      <w:proofErr w:type="gramStart"/>
      <w:r>
        <w:rPr>
          <w:rFonts w:ascii="Roboto" w:hAnsi="Roboto"/>
          <w:color w:val="000000"/>
          <w:sz w:val="27"/>
          <w:szCs w:val="27"/>
        </w:rPr>
        <w:t>Пойманные - выбывают из игры.</w:t>
      </w:r>
      <w:proofErr w:type="gramEnd"/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lastRenderedPageBreak/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Лети, как бабочка</w:t>
      </w:r>
      <w:r>
        <w:rPr>
          <w:rFonts w:ascii="Roboto" w:hAnsi="Roboto"/>
          <w:color w:val="000000"/>
          <w:sz w:val="27"/>
          <w:szCs w:val="27"/>
        </w:rPr>
        <w:t>” - у детей в каждой руке “бабочка” на ниточке. Звучит музыка, дети разводят руки в стороны и летят, как бабочки (бегут легко, на носках). С окончанием музыки, приседают на корточки (“садятся на цветок”).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Колпачок”</w:t>
      </w:r>
      <w:r>
        <w:rPr>
          <w:rFonts w:ascii="Roboto" w:hAnsi="Roboto"/>
          <w:color w:val="000000"/>
          <w:sz w:val="27"/>
          <w:szCs w:val="27"/>
        </w:rPr>
        <w:t> - используют в качестве пособия для профилактики нарушения осанки. Дети встают на одну линию, на голову ставят колпачок. По команде идут до ориентира. Выигрывает тот, кто не уронил колпачок.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Колпачок” </w:t>
      </w:r>
      <w:r>
        <w:rPr>
          <w:rFonts w:ascii="Roboto" w:hAnsi="Roboto"/>
          <w:color w:val="000000"/>
          <w:sz w:val="27"/>
          <w:szCs w:val="27"/>
        </w:rPr>
        <w:t xml:space="preserve">- вариант 2. Дети встают в круг вокруг “колпачка” - ребенок на </w:t>
      </w:r>
      <w:proofErr w:type="gramStart"/>
      <w:r>
        <w:rPr>
          <w:rFonts w:ascii="Roboto" w:hAnsi="Roboto"/>
          <w:color w:val="000000"/>
          <w:sz w:val="27"/>
          <w:szCs w:val="27"/>
        </w:rPr>
        <w:t>голове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которого колпачок. Идут по кругу и говорят слова: “Дети шли, шли, колпачок нашли. </w:t>
      </w:r>
      <w:proofErr w:type="spellStart"/>
      <w:r>
        <w:rPr>
          <w:rFonts w:ascii="Roboto" w:hAnsi="Roboto"/>
          <w:color w:val="000000"/>
          <w:sz w:val="27"/>
          <w:szCs w:val="27"/>
        </w:rPr>
        <w:t>Чок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, </w:t>
      </w:r>
      <w:proofErr w:type="spellStart"/>
      <w:r>
        <w:rPr>
          <w:rFonts w:ascii="Roboto" w:hAnsi="Roboto"/>
          <w:color w:val="000000"/>
          <w:sz w:val="27"/>
          <w:szCs w:val="27"/>
        </w:rPr>
        <w:t>чок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, </w:t>
      </w:r>
      <w:proofErr w:type="spellStart"/>
      <w:r>
        <w:rPr>
          <w:rFonts w:ascii="Roboto" w:hAnsi="Roboto"/>
          <w:color w:val="000000"/>
          <w:sz w:val="27"/>
          <w:szCs w:val="27"/>
        </w:rPr>
        <w:t>чок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, </w:t>
      </w:r>
      <w:proofErr w:type="spellStart"/>
      <w:r>
        <w:rPr>
          <w:rFonts w:ascii="Roboto" w:hAnsi="Roboto"/>
          <w:color w:val="000000"/>
          <w:sz w:val="27"/>
          <w:szCs w:val="27"/>
        </w:rPr>
        <w:t>чок</w:t>
      </w:r>
      <w:proofErr w:type="spellEnd"/>
      <w:r>
        <w:rPr>
          <w:rFonts w:ascii="Roboto" w:hAnsi="Roboto"/>
          <w:color w:val="000000"/>
          <w:sz w:val="27"/>
          <w:szCs w:val="27"/>
        </w:rPr>
        <w:t>! Где стоит твой колпачок? Не зевай, не зевай, колпачок занимай”. Кто быстрее встанет около “колпачка”, тот и надевает колпачок и встает в центр.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proofErr w:type="spellStart"/>
      <w:r>
        <w:rPr>
          <w:rFonts w:ascii="Roboto" w:hAnsi="Roboto"/>
          <w:b/>
          <w:bCs/>
          <w:color w:val="000000"/>
          <w:sz w:val="27"/>
          <w:szCs w:val="27"/>
        </w:rPr>
        <w:t>Ловишки</w:t>
      </w:r>
      <w:proofErr w:type="spellEnd"/>
      <w:r>
        <w:rPr>
          <w:rFonts w:ascii="Roboto" w:hAnsi="Roboto"/>
          <w:b/>
          <w:bCs/>
          <w:color w:val="000000"/>
          <w:sz w:val="27"/>
          <w:szCs w:val="27"/>
        </w:rPr>
        <w:t xml:space="preserve"> с лентами” или “Хвостики”</w:t>
      </w:r>
      <w:r>
        <w:rPr>
          <w:rFonts w:ascii="Roboto" w:hAnsi="Roboto"/>
          <w:color w:val="000000"/>
          <w:sz w:val="27"/>
          <w:szCs w:val="27"/>
        </w:rPr>
        <w:t xml:space="preserve"> - дети сзади прикрепляют ленточку, убирая один конец в шорты, под музыку бегают от </w:t>
      </w:r>
      <w:proofErr w:type="spellStart"/>
      <w:r>
        <w:rPr>
          <w:rFonts w:ascii="Roboto" w:hAnsi="Roboto"/>
          <w:color w:val="000000"/>
          <w:sz w:val="27"/>
          <w:szCs w:val="27"/>
        </w:rPr>
        <w:t>ловишки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. У кого </w:t>
      </w:r>
      <w:proofErr w:type="spellStart"/>
      <w:r>
        <w:rPr>
          <w:rFonts w:ascii="Roboto" w:hAnsi="Roboto"/>
          <w:color w:val="000000"/>
          <w:sz w:val="27"/>
          <w:szCs w:val="27"/>
        </w:rPr>
        <w:t>ловишка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сорвал “хвостик”, тот выбывает из игры. С окончанием музыки игра прекращается, дети выполняют упражнения на </w:t>
      </w:r>
      <w:proofErr w:type="gramStart"/>
      <w:r>
        <w:rPr>
          <w:rFonts w:ascii="Roboto" w:hAnsi="Roboto"/>
          <w:color w:val="000000"/>
          <w:sz w:val="27"/>
          <w:szCs w:val="27"/>
        </w:rPr>
        <w:t>дыхание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и выбирается новый </w:t>
      </w:r>
      <w:proofErr w:type="spellStart"/>
      <w:r>
        <w:rPr>
          <w:rFonts w:ascii="Roboto" w:hAnsi="Roboto"/>
          <w:color w:val="000000"/>
          <w:sz w:val="27"/>
          <w:szCs w:val="27"/>
        </w:rPr>
        <w:t>ловишка</w:t>
      </w:r>
      <w:proofErr w:type="spellEnd"/>
      <w:r>
        <w:rPr>
          <w:rFonts w:ascii="Roboto" w:hAnsi="Roboto"/>
          <w:color w:val="000000"/>
          <w:sz w:val="27"/>
          <w:szCs w:val="27"/>
        </w:rPr>
        <w:t>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Перепрыгни через ручейки”</w:t>
      </w:r>
      <w:r>
        <w:rPr>
          <w:rFonts w:ascii="Roboto" w:hAnsi="Roboto"/>
          <w:color w:val="000000"/>
          <w:sz w:val="27"/>
          <w:szCs w:val="27"/>
        </w:rPr>
        <w:t> - параллельно кладутся две веревочки – “ручеек”. Можно выложить несколько ручейков разной ширины и провести соревнования – “Перепрыгни через ручейки”.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3"/>
          <w:szCs w:val="23"/>
        </w:rPr>
        <w:t>“</w:t>
      </w:r>
      <w:r>
        <w:rPr>
          <w:rFonts w:ascii="Roboto" w:hAnsi="Roboto"/>
          <w:b/>
          <w:bCs/>
          <w:color w:val="000000"/>
          <w:sz w:val="27"/>
          <w:szCs w:val="27"/>
        </w:rPr>
        <w:t>Поймай рыбку</w:t>
      </w:r>
      <w:r>
        <w:rPr>
          <w:rFonts w:ascii="Roboto" w:hAnsi="Roboto"/>
          <w:color w:val="000000"/>
          <w:sz w:val="27"/>
          <w:szCs w:val="27"/>
        </w:rPr>
        <w:t>” - игра-аттракцион. В каждом обруче равное количество рыбок. Дети садятся на стульчик или “пенечек” и ловят рыбу (кто быстрее поймает рыбку).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proofErr w:type="spellStart"/>
      <w:r>
        <w:rPr>
          <w:rFonts w:ascii="Roboto" w:hAnsi="Roboto"/>
          <w:b/>
          <w:bCs/>
          <w:color w:val="000000"/>
          <w:sz w:val="27"/>
          <w:szCs w:val="27"/>
        </w:rPr>
        <w:t>онспект</w:t>
      </w:r>
      <w:proofErr w:type="spellEnd"/>
      <w:r>
        <w:rPr>
          <w:rFonts w:ascii="Roboto" w:hAnsi="Roboto"/>
          <w:b/>
          <w:bCs/>
          <w:color w:val="000000"/>
          <w:sz w:val="27"/>
          <w:szCs w:val="27"/>
        </w:rPr>
        <w:t xml:space="preserve"> занятия с использованием нестандартного оборудования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Тема: Прогулка по лесу.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Цель: формировать навык </w:t>
      </w:r>
      <w:proofErr w:type="gramStart"/>
      <w:r>
        <w:rPr>
          <w:rFonts w:ascii="Roboto" w:hAnsi="Roboto"/>
          <w:color w:val="000000"/>
          <w:sz w:val="27"/>
          <w:szCs w:val="27"/>
        </w:rPr>
        <w:t>ходьбы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по ограниченной поверхности сохраняя равновесие.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Ход занятия: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Звучит музыка "Звуки леса", детей встречает "Гриб".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Гриб: здравствуйте, ребята! А вы знаете кто я такой? Правильно, я - гриб и живу в этом лесу. Я здесь все знаю. Пойдемте, я вам лес покажу. Я думаю, вам понравится. А чтобы нам не потеряться, давайте возьмемся вот за эту волшебную веревочку (подает детям веревку из цветных косичек). Идите все за мной и будьте внимательны.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Гриб: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Идите осторожно.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Шагают наши ножки.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По ровненькой дорожке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Через камушки, через камушки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Перешагивают ножки.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Дети перешагивают через препятствия.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Вот ручеек у нас на пути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lastRenderedPageBreak/>
        <w:t>Нужно его нам с тобой перейти.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По мостику дружно сейчас мы пройдем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 ручеек мы перейдем.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Мостик волшебный, не простой,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Он поможет нам с тобой!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Дети проходят по веревочной лестнице, имитирующей подвесной мостик.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Ручеек мы перейдем,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 гости к мышке мы зайдем,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 норку живо прошмыгнем.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Осторожно все шагаем, ноги выше поднимаем.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Дети пролезают в обруч, закрепленный на стойке.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Посмотрите, </w:t>
      </w:r>
      <w:proofErr w:type="gramStart"/>
      <w:r>
        <w:rPr>
          <w:rFonts w:ascii="Roboto" w:hAnsi="Roboto"/>
          <w:color w:val="000000"/>
          <w:sz w:val="27"/>
          <w:szCs w:val="27"/>
        </w:rPr>
        <w:t>сколько много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мышек живет в одной норке. А ведь каждая мышка хочет иметь свою норку! Давайте подумаем, как мы можем помочь мышкам. (Выслушивает предложения детей).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А давайте разъединим нашу волшебную веревочку сделаем из нее норки для мышек. Дети разъединяют веревку на части и соединяют маленькие косички в кольцо, имитируя норку, и сажают туда мышек.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Мышки </w:t>
      </w:r>
      <w:proofErr w:type="gramStart"/>
      <w:r>
        <w:rPr>
          <w:rFonts w:ascii="Roboto" w:hAnsi="Roboto"/>
          <w:color w:val="000000"/>
          <w:sz w:val="27"/>
          <w:szCs w:val="27"/>
        </w:rPr>
        <w:t>остались очень довольны</w:t>
      </w:r>
      <w:proofErr w:type="gramEnd"/>
      <w:r>
        <w:rPr>
          <w:rFonts w:ascii="Roboto" w:hAnsi="Roboto"/>
          <w:color w:val="000000"/>
          <w:sz w:val="27"/>
          <w:szCs w:val="27"/>
        </w:rPr>
        <w:t>, ну а нам нужно идти дальше.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По тропинке мы шагаем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Выше ноги поднимаем.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Вот как хорошо идти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Нам со всеми по пути!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Вот болотце на пути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Как его нам перейти?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Ты на кочки наступи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 болотце перейди.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Дети шагают по мягким подушечкам - кочкам.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Не устали вы идти?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Нам не сбиться бы с пути.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Вдоль по бережку пройдем,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 руки камешки возьмем,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Бросим в воду мы их дружно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 идти нам дальше нужно.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Дети бросают </w:t>
      </w:r>
      <w:proofErr w:type="gramStart"/>
      <w:r>
        <w:rPr>
          <w:rFonts w:ascii="Roboto" w:hAnsi="Roboto"/>
          <w:color w:val="000000"/>
          <w:sz w:val="27"/>
          <w:szCs w:val="27"/>
        </w:rPr>
        <w:t>в даль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"камушки" - мягкие шарики.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Все препятствия прошли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 на полянку мы пришли.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Долгим оказался путь,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lastRenderedPageBreak/>
        <w:t>Нужно всем нам отдохнуть.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Вот и бабочки летают,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 воздухе легко порхают.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Вы на них подуйте: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Бабочки, танцуйте!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Дети выполняют дыхательную гимнастику.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Ребята, послушайте, как весело поют птицы. Это они с вами здороваются.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А вы хотите превратиться в птиц? Ну, тогда возьмите вот эти волшебные крылышки (детям раздают ленточки).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Раз, два, три повернись,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 птичек быстро превратись!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Давайте с вами полетаем по лесу, как это делают птицы.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Дети бегают по залу, машут ленточками, изображая птиц.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Молодцы! У вас замечательно получается. Но нам пора возвращаться.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Раз, два, три, четыре, пять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Стали детки вы опять!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Мы с вами пойдем по той же дорожке, по которой шли сюда. Только теперь у нас нет волшебной веревочки. Но ведь уже знаем дорогу и сможем обойтись без нее. </w:t>
      </w:r>
      <w:proofErr w:type="gramStart"/>
      <w:r>
        <w:rPr>
          <w:rFonts w:ascii="Roboto" w:hAnsi="Roboto"/>
          <w:color w:val="000000"/>
          <w:sz w:val="27"/>
          <w:szCs w:val="27"/>
        </w:rPr>
        <w:t>Правда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же? Ну, тогда идите за мной.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По тропинке мы шагаем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Выше ноги поднимаем.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Вот как хорошо идти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Нам со всеми по пути!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Вновь болотце на пути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Сможем мы его пройти?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Дети шагают по мягким подушечкам - кочкам.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Вновь ручеек у нас на пути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Сможем его мы с тобой перейти?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Дети проходят по веревочной лестнице, имитирующей подвесной мостик.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Шагают наши ножки.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По ровненькой дорожке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Через камушки, через камушки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Перешагивают ножки.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Дети перешагивают через препятствия.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Вот и закончилось наше путешествие. Вам понравилось? А за то, что вы были такие ловкие и дружные примите от меня вот эти подарки.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(Раздают детям подарки).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Игровое физкультурное занятие в первой младшей группе по сказке "Волк и семеро козлят</w:t>
      </w:r>
      <w:r>
        <w:rPr>
          <w:rFonts w:ascii="Roboto" w:hAnsi="Roboto"/>
          <w:color w:val="000000"/>
          <w:sz w:val="27"/>
          <w:szCs w:val="27"/>
        </w:rPr>
        <w:t>"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Цель: </w:t>
      </w:r>
      <w:r>
        <w:rPr>
          <w:rFonts w:ascii="Roboto" w:hAnsi="Roboto"/>
          <w:color w:val="000000"/>
          <w:sz w:val="27"/>
          <w:szCs w:val="27"/>
        </w:rPr>
        <w:t>вызвать у детей эмоциональный отклик на игровое занятие и желание участвовать в нём.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Задачи: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Учить детей бросать предметы в вертикальную цель одной или двумя руками на расстояние 2–2,5 метра.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Отрабатывать навыки подтягивания, лёжа на гимнастической скамейке с продвижением вперед.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Формирование у ребёнка чувства уверенности в преодолении препятствий при перепрыгивании через 2 линии. Расстояние (10–15 см).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Совершенствовать у детей навыки ходьбы и бега через их усложнение (перешагивание через предметы, бег между линиями).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Продолжать развивать сенсорные способности на занятиях физкультурой.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Воспитывать дружеское отношение друг к другу.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Оснащение: игрушка козочка, мячи для метания (по количеству детей), силуэт волка, гимнастическая скамейка, канат.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Ход занятия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Игровой момент. Воспитатель вносит игрушку козочку, дети и воспитатель рассматривают её.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Воспитатель: какая красивая пришла к нам козочка. Давайте послушаем про неё сказку.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Дети: да.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Воспитатель: тогда слушайте.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Рано утром, как только взойдет солнце, коза идет в лес за грибами и ягодами для своих козлят.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Ходьба детей на носках, чередуя широкий и мелкий шаг в течение 2-3 минут.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Идет коза в лесок набрать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Ягод в туесок.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Гуляла козочка по лесу, от одного кустика с ягодами к другому перебегала. (Бег врассыпную)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Перебегала от одного грибка к другому,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Увидела пеньки.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Стала ноги поднимать,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Чтоб пеньки не задевать.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Шагала, шагала козочка и не заметила,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Как ушла далеко от дома от своих деток козлят.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Ходьба детей, перешагивание через предметы.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proofErr w:type="gramStart"/>
      <w:r>
        <w:rPr>
          <w:rFonts w:ascii="Roboto" w:hAnsi="Roboto"/>
          <w:color w:val="000000"/>
          <w:sz w:val="27"/>
          <w:szCs w:val="27"/>
        </w:rPr>
        <w:t>Волк-кусака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жил в лесу.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lastRenderedPageBreak/>
        <w:t>Не спал, не дремал, сразу к дому побежал,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 дверь к козлятам застучал.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proofErr w:type="spellStart"/>
      <w:r>
        <w:rPr>
          <w:rFonts w:ascii="Roboto" w:hAnsi="Roboto"/>
          <w:color w:val="000000"/>
          <w:sz w:val="27"/>
          <w:szCs w:val="27"/>
        </w:rPr>
        <w:t>Козлятушки-ребятушки</w:t>
      </w:r>
      <w:proofErr w:type="spellEnd"/>
      <w:r>
        <w:rPr>
          <w:rFonts w:ascii="Roboto" w:hAnsi="Roboto"/>
          <w:color w:val="000000"/>
          <w:sz w:val="27"/>
          <w:szCs w:val="27"/>
        </w:rPr>
        <w:t>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Отопритесь, отворитесь.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Бег детей с переходом на ходьбу перестроение в круг на вытянутые руки.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proofErr w:type="spellStart"/>
      <w:r>
        <w:rPr>
          <w:rFonts w:ascii="Roboto" w:hAnsi="Roboto"/>
          <w:color w:val="000000"/>
          <w:sz w:val="27"/>
          <w:szCs w:val="27"/>
        </w:rPr>
        <w:t>Общеразвивающие</w:t>
      </w:r>
      <w:proofErr w:type="spellEnd"/>
      <w:r>
        <w:rPr>
          <w:rFonts w:ascii="Roboto" w:hAnsi="Roboto"/>
          <w:color w:val="000000"/>
          <w:sz w:val="27"/>
          <w:szCs w:val="27"/>
        </w:rPr>
        <w:t xml:space="preserve"> упражнения (козлятки)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Мы, козлята, - молодцы! Волка мы не пустим.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Исходное положение. Основная стойка. Ноги узкой дорожкой, руки вперед, вверх, вернутся в исходное положение (4-5 раз).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Мы были с мамой-козочкой на лугу,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Пили шелковую росу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Исходное положение. Основная стойка. Ноги узкой дорожкой. Наклоны вниз, не сгибая колени. (4-5 раз).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Мы были маленькие козлятки,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А теперь – большие.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Исходное положение. Основная стойка. Ноги узкой дорожкой. Приседание. Подняться на носочки руки вверх. (4-5 раз)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Скоро на полянку с мамой мы пойдем,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Быстро прыгать мы начнем.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Исходное положение. Основная стойка. Ноги вместе, руки на поясе. Прыжки на двух ногах (4-5 раз).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Основные виды движений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Игры детей с цветными мячами: красными, желтыми, синими, зелеными.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Поняли козлята, что это </w:t>
      </w:r>
      <w:proofErr w:type="gramStart"/>
      <w:r>
        <w:rPr>
          <w:rFonts w:ascii="Roboto" w:hAnsi="Roboto"/>
          <w:color w:val="000000"/>
          <w:sz w:val="27"/>
          <w:szCs w:val="27"/>
        </w:rPr>
        <w:t>волк-кусака</w:t>
      </w:r>
      <w:proofErr w:type="gramEnd"/>
      <w:r>
        <w:rPr>
          <w:rFonts w:ascii="Roboto" w:hAnsi="Roboto"/>
          <w:color w:val="000000"/>
          <w:sz w:val="27"/>
          <w:szCs w:val="27"/>
        </w:rPr>
        <w:t>. Решили его прогнать из своего леса. Стали бросать в него мячики.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Бросание мяча в цель, одной и двумя руками в силуэт волка.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Пошли козлята дальше в лес искать свою маму. Увидели на дорожке лужи. (Ребятки-козлятки, какого цвета лужи?) Стали козлята резвиться, перепрыгивать через лужи.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Произвольное перепрыгивание через лужи.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 xml:space="preserve">Навеселились </w:t>
      </w:r>
      <w:proofErr w:type="gramStart"/>
      <w:r>
        <w:rPr>
          <w:rFonts w:ascii="Roboto" w:hAnsi="Roboto"/>
          <w:color w:val="000000"/>
          <w:sz w:val="27"/>
          <w:szCs w:val="27"/>
        </w:rPr>
        <w:t>козлята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и пошли дальше искать маму-козу. За козлятами из леса прибежал волк, но козлята были ловкие и убежали от него. Подтягиваясь по скамейке на животе – вот так. А волк не умел так делать.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Ручки ты вперед тяни.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lastRenderedPageBreak/>
        <w:t>На животике ползи.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Ножки ты не опусти.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Голову вверх подними.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Подтягивание на гимнастической скамейке, лежа на животе. Голову держать вверх - произвольно.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Подвижная игра «Мама-коза и дети-козлятки»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Вариант ходьбы и бега, прыжки.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Убежали козлята от волка. Прибежали в лес на полянку. Нашли маму-козу и стали дружно играть вместе.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Мы на полянку пойдем, прыгать мы начнем.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Прыгаем, травку кушаем, тишину слушаем.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Волк не дремлет и не спит, за козлятами следит.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Козлятки, волк идет, убегаем в домик! Какие проворные козлятки, никого волк не догнал.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Игра повторяется 2 раза.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Ходьба и дыхательная гимнастика.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Волк воет: "У-у-у".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Тихая ходьба по желтенькой дорожке.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Вот козлята наигрались и решили домой вернуться. Чтобы это сделать, надо пройти тихо и не разбудить волка.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По тропинке вы идите,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Волка вы не разбудите.</w:t>
      </w: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</w:p>
    <w:p w:rsidR="0023246C" w:rsidRDefault="0023246C" w:rsidP="0023246C">
      <w:pPr>
        <w:pStyle w:val="a3"/>
        <w:shd w:val="clear" w:color="auto" w:fill="FFFFFF"/>
        <w:spacing w:before="0" w:beforeAutospacing="0" w:after="0" w:afterAutospacing="0" w:line="338" w:lineRule="atLeast"/>
        <w:rPr>
          <w:rFonts w:ascii="Roboto" w:hAnsi="Roboto"/>
          <w:color w:val="000000"/>
          <w:sz w:val="23"/>
          <w:szCs w:val="23"/>
        </w:rPr>
      </w:pPr>
      <w:r>
        <w:rPr>
          <w:rFonts w:ascii="Roboto" w:hAnsi="Roboto"/>
          <w:color w:val="000000"/>
          <w:sz w:val="27"/>
          <w:szCs w:val="27"/>
        </w:rPr>
        <w:t>Вот и закончилась наша сказка-путешествие. Давайте заберем козочку и волка к себе в группу и будем с ними дружить.</w:t>
      </w:r>
    </w:p>
    <w:p w:rsidR="0023246C" w:rsidRDefault="0023246C"/>
    <w:p w:rsidR="0023246C" w:rsidRDefault="0023246C" w:rsidP="0023246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7"/>
          <w:szCs w:val="27"/>
        </w:rPr>
        <w:t>ЭТО ВАЖНО!</w:t>
      </w:r>
      <w:r>
        <w:rPr>
          <w:color w:val="000000"/>
          <w:sz w:val="27"/>
          <w:szCs w:val="27"/>
        </w:rPr>
        <w:t> А знаете ли вы, что количество шагов в сутки для трехлетних детей должно составлять 9- 9,5 тысяч, для четырехлетних – 10-10,5 тысяч, для пятилетних – 11-12 тысяч шагов и для шестилетних – 13-13,5 тысяч. Подсчитать шаги можно с помощью шагомера. Если при проверке обнаружится, что ребенок двигается меньше, чем ему положено, надо срочно принимать меры.</w:t>
      </w:r>
    </w:p>
    <w:p w:rsidR="0023246C" w:rsidRDefault="0023246C" w:rsidP="0023246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        </w:t>
      </w:r>
      <w:r>
        <w:rPr>
          <w:color w:val="000000"/>
          <w:sz w:val="27"/>
          <w:szCs w:val="27"/>
        </w:rPr>
        <w:t xml:space="preserve">Помните, что любая нагрузка гораздо полезнее ее отсутствия. Если даже вам и не удается соблюдать режим занятий, то просто играйте </w:t>
      </w:r>
      <w:proofErr w:type="gramStart"/>
      <w:r>
        <w:rPr>
          <w:color w:val="000000"/>
          <w:sz w:val="27"/>
          <w:szCs w:val="27"/>
        </w:rPr>
        <w:t>почаще</w:t>
      </w:r>
      <w:proofErr w:type="gramEnd"/>
      <w:r>
        <w:rPr>
          <w:color w:val="000000"/>
          <w:sz w:val="27"/>
          <w:szCs w:val="27"/>
        </w:rPr>
        <w:t xml:space="preserve"> с детьми. Это – самая лучшая форма выражения любви и заботы!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Сейчас уважаемые коллеги, предлагаю вам игры на формирование активной двигательной деятельности детей в условиях группы.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Игры с цветочками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Оборудование: вырезанные из линолеума цветы.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lastRenderedPageBreak/>
        <w:t>                                         Игра "Классики"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Цель: развитие пространственного воображения и восприятия, крупной моторики, координации; формирование перекрестных движений.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Организация: цветы раскладываются на полу с чередованием: 1-й ряд - два цветочка рядом, 2-й - один цветок, 3-й - два цветка рядом и т. д.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Ход игры: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Дети по очереди прыгают по цветочкам как по классикам.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1 -</w:t>
      </w:r>
      <w:proofErr w:type="spellStart"/>
      <w:r>
        <w:rPr>
          <w:rFonts w:ascii="Tahoma" w:hAnsi="Tahoma" w:cs="Tahoma"/>
          <w:color w:val="000000"/>
          <w:sz w:val="23"/>
          <w:szCs w:val="23"/>
        </w:rPr>
        <w:t>й</w:t>
      </w:r>
      <w:proofErr w:type="spellEnd"/>
      <w:r>
        <w:rPr>
          <w:rFonts w:ascii="Tahoma" w:hAnsi="Tahoma" w:cs="Tahoma"/>
          <w:color w:val="000000"/>
          <w:sz w:val="23"/>
          <w:szCs w:val="23"/>
        </w:rPr>
        <w:t xml:space="preserve"> вариант: две ноги врозь, две ноги вместе, две ноги врозь;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2-й вариант; две ноги врозь, на одной ноге, две ноги врозь;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3-й вариант: ноги крестиком, ноги вместе, ноги крестиком.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Игра "Гигантские шаги"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Цель: развитие пространственного воображения и восприятия, крупной моторики, координации; формирование перекрестных движений.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Организация: цветы раскладываются по кругу, на расстоянии большого шага ребенка.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Ход игры: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Дети по очереди различными способами перешагивают с цветка на цветок (прямые, боковые шаги, на пальцах, на пятках, спиной вперед).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Игра "Весёлая дорожка"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Цель: развитие пространственного воображения и восприятия, крупной моторики, координации, внимания; формирование перекрестных движений; закреплении в речи пространственных отношений; закрепление знаний цвета, формы, упражнение в прыжках и беге.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Организация: цветы располагаются на полу хаотично, на расстоянии небольшого прыжка.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Ход игры: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Выбирается водящий, который первым прыгает с коврика на коврик, дети следуют за ним, стараясь не ошибиться и прыгать по тем же коврикам.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Игры с тихим тренажером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Оборудование: "Тихий тренажер" - наклеенные на стене силуэты детских ладошек в различных вариациях от пола и до 1,5 м, силуэты ножек от пола и до 70 см; разноцветные полоски (5-10 штук) длиной 1,0-1,50 м для подпрыгивания.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Игра "Достань ягодку"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Цель: развитие координации, пространственного воображения и восприятия, понимания пространственных отношений (право - лево); тренировка мышц плечевого пояса и рук.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Организация: на стене, выше силуэтов ладошек, наклеивается изображение ягод.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Ход игры: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lastRenderedPageBreak/>
        <w:t xml:space="preserve">По команде пара детей должна подняться по ладошкам от пола до ягодки. Можно отрывать от стены толь </w:t>
      </w:r>
      <w:proofErr w:type="gramStart"/>
      <w:r>
        <w:rPr>
          <w:rFonts w:ascii="Tahoma" w:hAnsi="Tahoma" w:cs="Tahoma"/>
          <w:color w:val="000000"/>
          <w:sz w:val="23"/>
          <w:szCs w:val="23"/>
        </w:rPr>
        <w:t>ко</w:t>
      </w:r>
      <w:proofErr w:type="gramEnd"/>
      <w:r>
        <w:rPr>
          <w:rFonts w:ascii="Tahoma" w:hAnsi="Tahoma" w:cs="Tahoma"/>
          <w:color w:val="000000"/>
          <w:sz w:val="23"/>
          <w:szCs w:val="23"/>
        </w:rPr>
        <w:t xml:space="preserve"> одну руку. Руки ставятся на силуэты, соблюдая право - лево. Побеждает тот, кто первым сорвал ягодку.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Игра "Пройди по стенке"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Цель: развитие координации, тренировка мышц спины и ног, релаксация.                                                                                                               Организация: около стены расстилается мягкий коврик.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Ход игры: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 xml:space="preserve">Дети по очереди ложатся на пол и стараются "пройти" по дорожке на стене. Начинают от пола, </w:t>
      </w:r>
      <w:proofErr w:type="gramStart"/>
      <w:r>
        <w:rPr>
          <w:rFonts w:ascii="Tahoma" w:hAnsi="Tahoma" w:cs="Tahoma"/>
          <w:color w:val="000000"/>
          <w:sz w:val="23"/>
          <w:szCs w:val="23"/>
        </w:rPr>
        <w:t>посте</w:t>
      </w:r>
      <w:proofErr w:type="gramEnd"/>
      <w:r>
        <w:rPr>
          <w:rFonts w:ascii="Tahoma" w:hAnsi="Tahoma" w:cs="Tahoma"/>
          <w:color w:val="000000"/>
          <w:sz w:val="23"/>
          <w:szCs w:val="23"/>
        </w:rPr>
        <w:t xml:space="preserve"> пенно поднимая ноги все выше, переходя в положение "Берёзка".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Игра "Допрыгни до полочки"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Цель: развитие координации, пространственных отношений (право - лево), упражнение в прыжках с места в высоту, тренировка стопы.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Организация: дети строятся в колонну по одному. Разноцветные полоски наклеиваются на стену на высоте от вытянутой руки самого низкого ребенка и до высоты прыжка самого рослого.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Ход игры: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Дети по очереди подпрыгивают у стены, стараясь дотянуться как можно выше до разноцветных полосок.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Игра "Путаница"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Цель: развитие координации, пространственного воображения и восприятия, понимания пространственных отношений (право - лево), тренировка мышц плечевого пояса и рук.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Организация: на стене в произвольном порядке наклеены силуэты ладошек. Дети могут играть по одному или в паре.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Ход игры: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Дети проходят ладошками по силуэтам снизу доверху, руки можно ставить только на парные силуэты (право - лево), при этом кисти рук приходится поворачивать в разные стороны.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1-й вариант - ребёнок играет один и просто "ходит" руками по стенке;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2-й вариант - дети играют в паре "Кто быстрее доберется до условной метки?". При этом руки могут перекрещиваться, дети меняться местами, но не отрывать рук от стены;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3-й вариант - один ребёнок ведущий, он даёт команды другому ребёнку куда идти (например, правая - красная, левая - зеленая и т. д.).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(Раздать педагогам брошюры с играми для активной двигательной деятельности детей в условиях группы и поиграть).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            Подобная деятельность побуждает двигательное творчество детей, способствует овладению новыми видами движений. Это обеспечивается поисками новых форм и содержания ролевых игр.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lastRenderedPageBreak/>
        <w:t>            Необходимо целесообразное оснащение групповых участков оборудованием и выносным оборудованием (</w:t>
      </w:r>
      <w:proofErr w:type="spellStart"/>
      <w:r>
        <w:rPr>
          <w:rFonts w:ascii="Tahoma" w:hAnsi="Tahoma" w:cs="Tahoma"/>
          <w:color w:val="000000"/>
          <w:sz w:val="23"/>
          <w:szCs w:val="23"/>
        </w:rPr>
        <w:t>cкакалки</w:t>
      </w:r>
      <w:proofErr w:type="spellEnd"/>
      <w:proofErr w:type="gramStart"/>
      <w:r>
        <w:rPr>
          <w:rFonts w:ascii="Tahoma" w:hAnsi="Tahoma" w:cs="Tahoma"/>
          <w:color w:val="000000"/>
          <w:sz w:val="23"/>
          <w:szCs w:val="23"/>
        </w:rPr>
        <w:t xml:space="preserve"> ,</w:t>
      </w:r>
      <w:proofErr w:type="gramEnd"/>
      <w:r>
        <w:rPr>
          <w:rFonts w:ascii="Tahoma" w:hAnsi="Tahoma" w:cs="Tahoma"/>
          <w:color w:val="000000"/>
          <w:sz w:val="23"/>
          <w:szCs w:val="23"/>
        </w:rPr>
        <w:t xml:space="preserve"> футбольные и баскетбольные мячи, мешочки для метания на дальность). Размещение его должно способствовать двигательной активности детей, а его подбор — поддерживать у детей интерес к разным видам движений. В повседневной жизни следует предоставлять детям больше самостоятельности, не стеснять инициативу, стремление к двигательному творчеству. Желательно участие воспитателя в играх: личный пример взрослого повышает у детей интерес к двигательной деятельности, позволяет педагогу ненавязчиво следить за всей группой детей и направлять деятельность каждого ребёнка.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             Рациональное сочетание разных видов занятий по физической культуре представляет целый комплекс оздоровительно-образовательных и воспитательных мероприятий. Содержание и построение занятий разное, каждое из них в той или иной мере имеет свое специфическое назначение.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Утренняя гимнастика, гимнастика после дневного сна, подвижные игры и физические упражнения на прогулке выполняют организационно-оздоровительные задачи.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          Физкультминутка, двигательная разминка снимают утомление у детей и повышают их умственную работоспособность.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Дни здоровья, физкультурный досуг, спортивные праздники - это активный отдых.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                В зависимости от назначения все вышеперечисленные виды занятий, их характер может меняться и повторяться с разной периодичностью в течение дня, недели, месяца, года, составляя так называемый оздоровительный двигательный режим дошкольников.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      Придавая особую значимость роли двигательной активности в укреплении здоровья дошкольников, необходимо определить приоритеты в режиме дня.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 xml:space="preserve">           Первое место в двигательном режиме детей принадлежит физкультурно-оздоровительным занятиям. К ним относятся общеизвестные виды двигательной деятельности: утренняя гимнастика, подвижные игры и физические упражнения во время прогулок, физкультминутки на занятиях с </w:t>
      </w:r>
      <w:proofErr w:type="gramStart"/>
      <w:r>
        <w:rPr>
          <w:rFonts w:ascii="Tahoma" w:hAnsi="Tahoma" w:cs="Tahoma"/>
          <w:color w:val="000000"/>
          <w:sz w:val="23"/>
          <w:szCs w:val="23"/>
        </w:rPr>
        <w:t>умствен</w:t>
      </w:r>
      <w:proofErr w:type="gramEnd"/>
      <w:r>
        <w:rPr>
          <w:rFonts w:ascii="Tahoma" w:hAnsi="Tahoma" w:cs="Tahoma"/>
          <w:color w:val="000000"/>
          <w:sz w:val="23"/>
          <w:szCs w:val="23"/>
        </w:rPr>
        <w:t xml:space="preserve"> ной нагрузкой, двигательные разминки между занятиями и т.д.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          Второе место в двигательном режиме детей занимают учебные занятия по физической культуре — как основная форма обучения двигательным навыкам и развития оптимальной ДА детей.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           Третье место отводится самостоятельной двигательной деятельности, возникающей по инициативе детей. Она даёт широкий простор для проявления их индивидуальных двигательных возможностей. Самостоятельная деятельность является важным источником активности и саморазвития ребёнка. Продолжительность её зависит от индивидуальных проявлений детей в двигательной деятельности, и поэтому педагогическое руководство самостоятельной деятельностью детей должно быть построено с учетом уровня ДА.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              Наряду с перечисленными видами занятий по физической культуре немаловажное значение отводится активному отдыху, физкультурно-массовым мероприятиям, в которых могут принимать участие родители. К таким занятиям относятся дни здоровья, физкультурный досуг, физкультурно-спортивные праздники на воздухе.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 xml:space="preserve">                   Прогулка – наиболее благоприятное время для подвижных игр и физических упражнений. Их продолжительность – 10-15 минут. Так, в дни проведения </w:t>
      </w:r>
      <w:r>
        <w:rPr>
          <w:rFonts w:ascii="Tahoma" w:hAnsi="Tahoma" w:cs="Tahoma"/>
          <w:color w:val="000000"/>
          <w:sz w:val="23"/>
          <w:szCs w:val="23"/>
        </w:rPr>
        <w:lastRenderedPageBreak/>
        <w:t xml:space="preserve">занятий по физической культуре включать игры, физические  и строевые упражнения средней и низкой интенсивности  в конце прогулки. В другие дни – 1-2 подвижные игры и 1-2 </w:t>
      </w:r>
      <w:proofErr w:type="gramStart"/>
      <w:r>
        <w:rPr>
          <w:rFonts w:ascii="Tahoma" w:hAnsi="Tahoma" w:cs="Tahoma"/>
          <w:color w:val="000000"/>
          <w:sz w:val="23"/>
          <w:szCs w:val="23"/>
        </w:rPr>
        <w:t>физических</w:t>
      </w:r>
      <w:proofErr w:type="gramEnd"/>
      <w:r>
        <w:rPr>
          <w:rFonts w:ascii="Tahoma" w:hAnsi="Tahoma" w:cs="Tahoma"/>
          <w:color w:val="000000"/>
          <w:sz w:val="23"/>
          <w:szCs w:val="23"/>
        </w:rPr>
        <w:t xml:space="preserve"> упражнения с более интенсивной нагрузкой, которые были изучены на физкультурном занятии. Формы организации подвижных игр и упражнений на прогулке могут быть разными, что зависит от характера прошедших и предстоящих занятий, времени года, индивидуальных особенностей детей.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            Таким образом, двигательный режим дошкольника с оздоровительной направленностью, включающий  в себя наиболее приоритетные формы физического воспитания, позволяет сформировать необходимый объём и производить контроль двигательной активности детей в дошкольном учреждении.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</w:t>
      </w:r>
    </w:p>
    <w:p w:rsidR="0023246C" w:rsidRDefault="0023246C" w:rsidP="0023246C">
      <w:pPr>
        <w:pStyle w:val="a3"/>
        <w:shd w:val="clear" w:color="auto" w:fill="FFFFFF"/>
        <w:spacing w:before="150" w:beforeAutospacing="0" w:after="150" w:afterAutospacing="0"/>
        <w:rPr>
          <w:rFonts w:ascii="Tahoma" w:hAnsi="Tahoma" w:cs="Tahoma"/>
          <w:color w:val="000000"/>
          <w:sz w:val="23"/>
          <w:szCs w:val="23"/>
        </w:rPr>
      </w:pPr>
      <w:r>
        <w:rPr>
          <w:rFonts w:ascii="Tahoma" w:hAnsi="Tahoma" w:cs="Tahoma"/>
          <w:color w:val="000000"/>
          <w:sz w:val="23"/>
          <w:szCs w:val="23"/>
        </w:rPr>
        <w:t> </w:t>
      </w:r>
    </w:p>
    <w:p w:rsidR="0023246C" w:rsidRDefault="0023246C"/>
    <w:sectPr w:rsidR="0023246C" w:rsidSect="00FB7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46C"/>
    <w:rsid w:val="0023246C"/>
    <w:rsid w:val="003772FF"/>
    <w:rsid w:val="00930FB6"/>
    <w:rsid w:val="00CA30E6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F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23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3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24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5407</Words>
  <Characters>30821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Руслан</cp:lastModifiedBy>
  <cp:revision>2</cp:revision>
  <dcterms:created xsi:type="dcterms:W3CDTF">2018-01-04T02:00:00Z</dcterms:created>
  <dcterms:modified xsi:type="dcterms:W3CDTF">2018-01-04T02:15:00Z</dcterms:modified>
</cp:coreProperties>
</file>