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F7F" w:rsidRDefault="0043504F" w:rsidP="00CC1F7F">
      <w:pPr>
        <w:jc w:val="center"/>
        <w:rPr>
          <w:b/>
        </w:rPr>
      </w:pPr>
      <w:r w:rsidRPr="00CC1F7F">
        <w:rPr>
          <w:b/>
        </w:rPr>
        <w:t>«м</w:t>
      </w:r>
      <w:r w:rsidR="00FD37A9" w:rsidRPr="00CC1F7F">
        <w:rPr>
          <w:b/>
        </w:rPr>
        <w:t>униципальное казенное дошкольное образовательное учреж</w:t>
      </w:r>
      <w:r w:rsidR="00CC1F7F">
        <w:rPr>
          <w:b/>
        </w:rPr>
        <w:t>дение</w:t>
      </w:r>
    </w:p>
    <w:p w:rsidR="00FD37A9" w:rsidRPr="00CC1F7F" w:rsidRDefault="00CC1F7F" w:rsidP="00CC1F7F">
      <w:pPr>
        <w:jc w:val="center"/>
        <w:rPr>
          <w:rFonts w:ascii="Times New Roman" w:hAnsi="Times New Roman" w:cs="Times New Roman"/>
          <w:b/>
        </w:rPr>
      </w:pPr>
      <w:r>
        <w:rPr>
          <w:b/>
        </w:rPr>
        <w:t xml:space="preserve">Детский сад №117 города </w:t>
      </w:r>
      <w:r w:rsidR="0043504F" w:rsidRPr="00CC1F7F">
        <w:rPr>
          <w:b/>
        </w:rPr>
        <w:t>Киров</w:t>
      </w:r>
      <w:r>
        <w:rPr>
          <w:b/>
        </w:rPr>
        <w:t>а</w:t>
      </w:r>
      <w:r w:rsidR="0043504F" w:rsidRPr="00CC1F7F">
        <w:rPr>
          <w:b/>
        </w:rPr>
        <w:t>»</w:t>
      </w:r>
    </w:p>
    <w:p w:rsidR="00FD37A9" w:rsidRPr="00CC1F7F" w:rsidRDefault="00FD37A9">
      <w:pPr>
        <w:rPr>
          <w:rFonts w:ascii="Times New Roman" w:hAnsi="Times New Roman" w:cs="Times New Roman"/>
          <w:b/>
        </w:rPr>
      </w:pPr>
    </w:p>
    <w:p w:rsidR="00FD37A9" w:rsidRPr="00CC1F7F" w:rsidRDefault="00FD37A9">
      <w:pPr>
        <w:rPr>
          <w:rFonts w:ascii="Times New Roman" w:hAnsi="Times New Roman" w:cs="Times New Roman"/>
          <w:b/>
        </w:rPr>
      </w:pPr>
    </w:p>
    <w:p w:rsidR="00FD37A9" w:rsidRPr="00CC1F7F" w:rsidRDefault="00FD37A9">
      <w:pPr>
        <w:rPr>
          <w:rFonts w:ascii="Times New Roman" w:hAnsi="Times New Roman" w:cs="Times New Roman"/>
          <w:b/>
        </w:rPr>
      </w:pPr>
    </w:p>
    <w:p w:rsidR="00FD37A9" w:rsidRPr="00CC1F7F" w:rsidRDefault="00FD37A9" w:rsidP="0043504F">
      <w:pPr>
        <w:jc w:val="center"/>
        <w:rPr>
          <w:rFonts w:ascii="Times New Roman" w:hAnsi="Times New Roman" w:cs="Times New Roman"/>
          <w:b/>
        </w:rPr>
      </w:pPr>
    </w:p>
    <w:p w:rsidR="0043504F" w:rsidRPr="00CC1F7F" w:rsidRDefault="00FD37A9" w:rsidP="0043504F">
      <w:pPr>
        <w:jc w:val="center"/>
        <w:rPr>
          <w:b/>
          <w:sz w:val="36"/>
          <w:szCs w:val="36"/>
        </w:rPr>
      </w:pPr>
      <w:r w:rsidRPr="00CC1F7F">
        <w:rPr>
          <w:b/>
          <w:sz w:val="28"/>
          <w:szCs w:val="28"/>
        </w:rPr>
        <w:t>Методическая разработ</w:t>
      </w:r>
      <w:r w:rsidR="00480831">
        <w:rPr>
          <w:b/>
          <w:sz w:val="28"/>
          <w:szCs w:val="28"/>
        </w:rPr>
        <w:t xml:space="preserve">ка </w:t>
      </w:r>
      <w:r w:rsidRPr="00CC1F7F">
        <w:rPr>
          <w:b/>
          <w:sz w:val="28"/>
          <w:szCs w:val="28"/>
        </w:rPr>
        <w:t xml:space="preserve">                                                                                                                       </w:t>
      </w:r>
      <w:r w:rsidR="0043504F" w:rsidRPr="00CC1F7F">
        <w:rPr>
          <w:b/>
          <w:sz w:val="28"/>
          <w:szCs w:val="28"/>
        </w:rPr>
        <w:t xml:space="preserve">  </w:t>
      </w:r>
      <w:r w:rsidRPr="00CC1F7F">
        <w:rPr>
          <w:b/>
          <w:sz w:val="28"/>
          <w:szCs w:val="28"/>
        </w:rPr>
        <w:t xml:space="preserve">развлечение </w:t>
      </w:r>
      <w:r w:rsidRPr="00CC1F7F">
        <w:rPr>
          <w:b/>
          <w:sz w:val="36"/>
          <w:szCs w:val="36"/>
        </w:rPr>
        <w:t>«Вятские игры для вятских ребят»</w:t>
      </w:r>
    </w:p>
    <w:p w:rsidR="00FD37A9" w:rsidRPr="00CC1F7F" w:rsidRDefault="0043504F">
      <w:pPr>
        <w:rPr>
          <w:rFonts w:ascii="Times New Roman" w:hAnsi="Times New Roman" w:cs="Times New Roman"/>
          <w:b/>
          <w:sz w:val="28"/>
          <w:szCs w:val="28"/>
        </w:rPr>
      </w:pPr>
      <w:r w:rsidRPr="00CC1F7F">
        <w:rPr>
          <w:b/>
          <w:sz w:val="28"/>
          <w:szCs w:val="28"/>
        </w:rPr>
        <w:t xml:space="preserve">                                                      средняя группа</w:t>
      </w:r>
    </w:p>
    <w:p w:rsidR="00FD37A9" w:rsidRPr="00CC1F7F" w:rsidRDefault="00FD37A9">
      <w:pPr>
        <w:rPr>
          <w:rFonts w:ascii="Times New Roman" w:hAnsi="Times New Roman" w:cs="Times New Roman"/>
          <w:b/>
        </w:rPr>
      </w:pPr>
    </w:p>
    <w:p w:rsidR="00FD37A9" w:rsidRPr="00CC1F7F" w:rsidRDefault="00FD37A9">
      <w:pPr>
        <w:rPr>
          <w:rFonts w:ascii="Times New Roman" w:hAnsi="Times New Roman" w:cs="Times New Roman"/>
          <w:b/>
        </w:rPr>
      </w:pPr>
    </w:p>
    <w:p w:rsidR="00FD37A9" w:rsidRPr="00CC1F7F" w:rsidRDefault="00FD37A9">
      <w:pPr>
        <w:rPr>
          <w:rFonts w:ascii="Times New Roman" w:hAnsi="Times New Roman" w:cs="Times New Roman"/>
          <w:b/>
        </w:rPr>
      </w:pPr>
    </w:p>
    <w:p w:rsidR="00FD37A9" w:rsidRPr="00CC1F7F" w:rsidRDefault="00FD37A9">
      <w:pPr>
        <w:rPr>
          <w:rFonts w:ascii="Times New Roman" w:hAnsi="Times New Roman" w:cs="Times New Roman"/>
          <w:b/>
        </w:rPr>
      </w:pPr>
    </w:p>
    <w:p w:rsidR="00FD37A9" w:rsidRPr="00CC1F7F" w:rsidRDefault="00FD37A9">
      <w:pPr>
        <w:rPr>
          <w:rFonts w:ascii="Times New Roman" w:hAnsi="Times New Roman" w:cs="Times New Roman"/>
          <w:b/>
        </w:rPr>
      </w:pPr>
    </w:p>
    <w:p w:rsidR="0043504F" w:rsidRPr="00CC1F7F" w:rsidRDefault="00FD37A9">
      <w:pPr>
        <w:rPr>
          <w:b/>
        </w:rPr>
      </w:pPr>
      <w:r w:rsidRPr="00CC1F7F">
        <w:rPr>
          <w:b/>
        </w:rPr>
        <w:t xml:space="preserve">                                                                                                                          </w:t>
      </w:r>
      <w:r w:rsidR="0043504F" w:rsidRPr="00CC1F7F">
        <w:rPr>
          <w:b/>
        </w:rPr>
        <w:t xml:space="preserve">                    </w:t>
      </w:r>
    </w:p>
    <w:p w:rsidR="0043504F" w:rsidRPr="00CC1F7F" w:rsidRDefault="0043504F">
      <w:pPr>
        <w:rPr>
          <w:b/>
        </w:rPr>
      </w:pPr>
    </w:p>
    <w:p w:rsidR="0043504F" w:rsidRPr="00CC1F7F" w:rsidRDefault="0043504F">
      <w:pPr>
        <w:rPr>
          <w:b/>
        </w:rPr>
      </w:pPr>
    </w:p>
    <w:p w:rsidR="0043504F" w:rsidRPr="00CC1F7F" w:rsidRDefault="0043504F">
      <w:pPr>
        <w:rPr>
          <w:b/>
        </w:rPr>
      </w:pPr>
    </w:p>
    <w:p w:rsidR="0043504F" w:rsidRPr="00CC1F7F" w:rsidRDefault="0043504F">
      <w:pPr>
        <w:rPr>
          <w:b/>
        </w:rPr>
      </w:pPr>
    </w:p>
    <w:p w:rsidR="0043504F" w:rsidRPr="00CC1F7F" w:rsidRDefault="0043504F">
      <w:pPr>
        <w:rPr>
          <w:b/>
        </w:rPr>
      </w:pPr>
    </w:p>
    <w:p w:rsidR="0043504F" w:rsidRPr="00CC1F7F" w:rsidRDefault="0043504F">
      <w:pPr>
        <w:rPr>
          <w:b/>
        </w:rPr>
      </w:pPr>
    </w:p>
    <w:p w:rsidR="0043504F" w:rsidRPr="00CC1F7F" w:rsidRDefault="0043504F">
      <w:pPr>
        <w:rPr>
          <w:b/>
        </w:rPr>
      </w:pPr>
    </w:p>
    <w:p w:rsidR="0043504F" w:rsidRPr="00CC1F7F" w:rsidRDefault="0043504F">
      <w:pPr>
        <w:rPr>
          <w:b/>
        </w:rPr>
      </w:pPr>
    </w:p>
    <w:p w:rsidR="0043504F" w:rsidRDefault="0043504F">
      <w:r>
        <w:t xml:space="preserve">                                                                                                                             воспитатель</w:t>
      </w:r>
    </w:p>
    <w:p w:rsidR="003444E5" w:rsidRDefault="003444E5">
      <w:pPr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</w:t>
      </w:r>
      <w:r w:rsidR="0043504F">
        <w:t xml:space="preserve">               Калобанова Марина Ильинична</w:t>
      </w:r>
      <w:r>
        <w:t xml:space="preserve">                                     </w:t>
      </w:r>
    </w:p>
    <w:p w:rsidR="000430C0" w:rsidRDefault="00FD37A9">
      <w:r>
        <w:t xml:space="preserve">                                                                                                              </w:t>
      </w:r>
      <w:r w:rsidR="000430C0">
        <w:t xml:space="preserve">                          </w:t>
      </w:r>
    </w:p>
    <w:p w:rsidR="000430C0" w:rsidRDefault="000430C0"/>
    <w:p w:rsidR="0043504F" w:rsidRPr="000430C0" w:rsidRDefault="000430C0">
      <w:r>
        <w:t xml:space="preserve">                                                            </w:t>
      </w:r>
      <w:r w:rsidR="0043504F">
        <w:t xml:space="preserve">      2020-2021 учебный </w:t>
      </w:r>
      <w:r w:rsidR="0043504F">
        <w:t xml:space="preserve"> год</w:t>
      </w:r>
    </w:p>
    <w:p w:rsidR="0043504F" w:rsidRPr="0043504F" w:rsidRDefault="0043504F">
      <w:pPr>
        <w:rPr>
          <w:b/>
          <w:bCs/>
          <w:sz w:val="28"/>
          <w:szCs w:val="28"/>
        </w:rPr>
      </w:pPr>
      <w:r w:rsidRPr="0043504F">
        <w:rPr>
          <w:b/>
          <w:bCs/>
          <w:sz w:val="28"/>
          <w:szCs w:val="28"/>
        </w:rPr>
        <w:lastRenderedPageBreak/>
        <w:t xml:space="preserve">Цель:     </w:t>
      </w:r>
    </w:p>
    <w:p w:rsidR="0043504F" w:rsidRDefault="0043504F">
      <w:pPr>
        <w:rPr>
          <w:rFonts w:ascii="Times New Roman" w:hAnsi="Times New Roman" w:cs="Times New Roman"/>
          <w:sz w:val="28"/>
          <w:szCs w:val="28"/>
        </w:rPr>
      </w:pPr>
      <w:r w:rsidRPr="0043504F">
        <w:rPr>
          <w:b/>
          <w:bCs/>
          <w:sz w:val="28"/>
          <w:szCs w:val="28"/>
        </w:rPr>
        <w:t xml:space="preserve">- </w:t>
      </w:r>
      <w:r w:rsidRPr="0043504F">
        <w:rPr>
          <w:bCs/>
          <w:sz w:val="28"/>
          <w:szCs w:val="28"/>
        </w:rPr>
        <w:t>воспитывать любовь к культуре родного края</w:t>
      </w:r>
      <w:r w:rsidR="00FD37A9" w:rsidRPr="0043504F">
        <w:rPr>
          <w:b/>
          <w:bCs/>
          <w:sz w:val="28"/>
          <w:szCs w:val="28"/>
        </w:rPr>
        <w:t xml:space="preserve">           </w:t>
      </w:r>
    </w:p>
    <w:p w:rsidR="00FD37A9" w:rsidRDefault="0043504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- р</w:t>
      </w:r>
      <w:r w:rsidR="00FD37A9" w:rsidRPr="0043504F">
        <w:rPr>
          <w:sz w:val="28"/>
          <w:szCs w:val="28"/>
        </w:rPr>
        <w:t xml:space="preserve">азвивать творческие, познавательные, коммуникативные и двигательные способности детей в процессе взаимодействия детского сада и семьи.                                                                 </w:t>
      </w:r>
      <w:r>
        <w:rPr>
          <w:sz w:val="28"/>
          <w:szCs w:val="28"/>
        </w:rPr>
        <w:t xml:space="preserve">                             </w:t>
      </w:r>
      <w:r>
        <w:rPr>
          <w:b/>
          <w:bCs/>
          <w:sz w:val="28"/>
          <w:szCs w:val="28"/>
        </w:rPr>
        <w:t>З</w:t>
      </w:r>
      <w:r w:rsidR="00FD37A9" w:rsidRPr="0043504F">
        <w:rPr>
          <w:b/>
          <w:bCs/>
          <w:sz w:val="28"/>
          <w:szCs w:val="28"/>
        </w:rPr>
        <w:t>адачи:</w:t>
      </w:r>
    </w:p>
    <w:p w:rsidR="00CC1F7F" w:rsidRPr="0043504F" w:rsidRDefault="00CC1F7F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- п</w:t>
      </w:r>
      <w:r w:rsidRPr="0043504F">
        <w:rPr>
          <w:sz w:val="28"/>
          <w:szCs w:val="28"/>
        </w:rPr>
        <w:t xml:space="preserve">робуждать интерес и эмоциональную отзывчивость детей и родителей к культурным традициям родного края на основе народных праздников.                                                                                </w:t>
      </w:r>
    </w:p>
    <w:p w:rsidR="00CC1F7F" w:rsidRDefault="00CC1F7F">
      <w:pPr>
        <w:rPr>
          <w:sz w:val="28"/>
          <w:szCs w:val="28"/>
        </w:rPr>
      </w:pPr>
      <w:r>
        <w:rPr>
          <w:sz w:val="28"/>
          <w:szCs w:val="28"/>
        </w:rPr>
        <w:t xml:space="preserve"> - и</w:t>
      </w:r>
      <w:r w:rsidR="00FD37A9" w:rsidRPr="0043504F">
        <w:rPr>
          <w:sz w:val="28"/>
          <w:szCs w:val="28"/>
        </w:rPr>
        <w:t>спользовать художественно - игровую, театрализованную, двигательную деятельность для      формирования элементарных преставлений о народных традициях</w:t>
      </w:r>
      <w:r w:rsidR="00FD37A9" w:rsidRPr="0043504F">
        <w:rPr>
          <w:rFonts w:ascii="Times New Roman" w:hAnsi="Times New Roman" w:cs="Times New Roman"/>
          <w:sz w:val="28"/>
          <w:szCs w:val="28"/>
        </w:rPr>
        <w:t>.</w:t>
      </w:r>
      <w:r w:rsidR="00FD37A9" w:rsidRPr="0043504F">
        <w:rPr>
          <w:sz w:val="28"/>
          <w:szCs w:val="28"/>
        </w:rPr>
        <w:t xml:space="preserve">                                                               </w:t>
      </w:r>
    </w:p>
    <w:p w:rsidR="00CC1F7F" w:rsidRDefault="00CC1F7F">
      <w:pPr>
        <w:rPr>
          <w:sz w:val="28"/>
          <w:szCs w:val="28"/>
        </w:rPr>
      </w:pPr>
      <w:r>
        <w:rPr>
          <w:sz w:val="28"/>
          <w:szCs w:val="28"/>
        </w:rPr>
        <w:t xml:space="preserve"> - с</w:t>
      </w:r>
      <w:r w:rsidR="00FD37A9" w:rsidRPr="0043504F">
        <w:rPr>
          <w:sz w:val="28"/>
          <w:szCs w:val="28"/>
        </w:rPr>
        <w:t xml:space="preserve">пособствовать ознакомлению и овладению народными подвижными играми с правилами.                    </w:t>
      </w:r>
    </w:p>
    <w:p w:rsidR="00CC1F7F" w:rsidRDefault="00CC1F7F">
      <w:pPr>
        <w:rPr>
          <w:sz w:val="28"/>
          <w:szCs w:val="28"/>
        </w:rPr>
      </w:pPr>
      <w:r>
        <w:rPr>
          <w:sz w:val="28"/>
          <w:szCs w:val="28"/>
        </w:rPr>
        <w:t xml:space="preserve"> -   р</w:t>
      </w:r>
      <w:r w:rsidR="00FD37A9" w:rsidRPr="0043504F">
        <w:rPr>
          <w:sz w:val="28"/>
          <w:szCs w:val="28"/>
        </w:rPr>
        <w:t>азвивать ловкость, координационные способности, выносливость</w:t>
      </w:r>
      <w:r w:rsidR="00FD37A9" w:rsidRPr="0043504F">
        <w:rPr>
          <w:rFonts w:ascii="Times New Roman" w:hAnsi="Times New Roman" w:cs="Times New Roman"/>
          <w:sz w:val="28"/>
          <w:szCs w:val="28"/>
        </w:rPr>
        <w:t>,</w:t>
      </w:r>
      <w:r w:rsidR="00FD37A9" w:rsidRPr="0043504F">
        <w:rPr>
          <w:sz w:val="28"/>
          <w:szCs w:val="28"/>
        </w:rPr>
        <w:t xml:space="preserve"> смекалку.                                       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 - Воспитывать любовь к родному краю.</w:t>
      </w:r>
    </w:p>
    <w:p w:rsidR="00FD37A9" w:rsidRPr="0043504F" w:rsidRDefault="00FD37A9">
      <w:pPr>
        <w:rPr>
          <w:rFonts w:ascii="Times New Roman" w:hAnsi="Times New Roman" w:cs="Times New Roman"/>
          <w:sz w:val="28"/>
          <w:szCs w:val="28"/>
        </w:rPr>
      </w:pPr>
    </w:p>
    <w:p w:rsidR="00FD37A9" w:rsidRPr="0043504F" w:rsidRDefault="00FD37A9">
      <w:pPr>
        <w:rPr>
          <w:b/>
          <w:bCs/>
          <w:sz w:val="28"/>
          <w:szCs w:val="28"/>
        </w:rPr>
      </w:pPr>
      <w:r w:rsidRPr="0043504F">
        <w:rPr>
          <w:b/>
          <w:bCs/>
          <w:sz w:val="28"/>
          <w:szCs w:val="28"/>
        </w:rPr>
        <w:t>Предварительная работа:</w:t>
      </w:r>
    </w:p>
    <w:p w:rsidR="00CC1F7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>- Беседы о народных традициях и праздниках «Свистунья», «Масленица» «Пасха»</w:t>
      </w:r>
      <w:r w:rsidRPr="0043504F">
        <w:rPr>
          <w:rFonts w:ascii="Times New Roman" w:hAnsi="Times New Roman" w:cs="Times New Roman"/>
          <w:sz w:val="28"/>
          <w:szCs w:val="28"/>
        </w:rPr>
        <w:t>.</w:t>
      </w:r>
      <w:r w:rsidRPr="0043504F">
        <w:rPr>
          <w:sz w:val="28"/>
          <w:szCs w:val="28"/>
        </w:rPr>
        <w:t xml:space="preserve">                                          </w:t>
      </w:r>
    </w:p>
    <w:p w:rsidR="00FD37A9" w:rsidRPr="00CC1F7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 - Чтение рассказов и просмотр  видео - записи народных гуляний.                                                                      - Заучивание стихов, считалок, закличек.                                                                                                                                  - Рассматривание тематических картин.                                                                                                                         - Прослушивание народных песен, запевок.</w:t>
      </w:r>
    </w:p>
    <w:p w:rsidR="00FD37A9" w:rsidRPr="0043504F" w:rsidRDefault="00FD37A9">
      <w:pPr>
        <w:rPr>
          <w:rFonts w:ascii="Times New Roman" w:hAnsi="Times New Roman" w:cs="Times New Roman"/>
          <w:sz w:val="28"/>
          <w:szCs w:val="28"/>
        </w:rPr>
      </w:pPr>
    </w:p>
    <w:p w:rsidR="00FD37A9" w:rsidRPr="0043504F" w:rsidRDefault="00FD37A9">
      <w:pPr>
        <w:rPr>
          <w:i/>
          <w:iCs/>
          <w:sz w:val="28"/>
          <w:szCs w:val="28"/>
        </w:rPr>
      </w:pPr>
      <w:r w:rsidRPr="0043504F">
        <w:rPr>
          <w:b/>
          <w:bCs/>
          <w:i/>
          <w:iCs/>
          <w:sz w:val="28"/>
          <w:szCs w:val="28"/>
        </w:rPr>
        <w:t>ХОД</w:t>
      </w:r>
      <w:r w:rsidRPr="0043504F">
        <w:rPr>
          <w:i/>
          <w:iCs/>
          <w:sz w:val="28"/>
          <w:szCs w:val="28"/>
        </w:rPr>
        <w:t>: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>Дети зашли в зал, гурьбой встали около воспитателей. Воспитатели в костюмах скоморохов.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b/>
          <w:bCs/>
          <w:sz w:val="28"/>
          <w:szCs w:val="28"/>
        </w:rPr>
        <w:t>Дети хором</w:t>
      </w:r>
      <w:r w:rsidRPr="0043504F">
        <w:rPr>
          <w:sz w:val="28"/>
          <w:szCs w:val="28"/>
        </w:rPr>
        <w:t>:  Все мы вятские ребята, собираемся в кружок.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                         Поиграем и попляшем в игры вятские, дружок.   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b/>
          <w:bCs/>
          <w:sz w:val="28"/>
          <w:szCs w:val="28"/>
        </w:rPr>
        <w:lastRenderedPageBreak/>
        <w:t>1 скоморох</w:t>
      </w:r>
      <w:r w:rsidRPr="0043504F">
        <w:rPr>
          <w:sz w:val="28"/>
          <w:szCs w:val="28"/>
        </w:rPr>
        <w:t>:                                                                                                                                                                                   В былые времена вятский народ был веселый, потешный. В какие только игры не играли. На меткость, силу, быстроту, ловкость. Это и подвижные игры, и забавы, и ристания.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b/>
          <w:bCs/>
          <w:sz w:val="28"/>
          <w:szCs w:val="28"/>
        </w:rPr>
        <w:t>2 скоморох</w:t>
      </w:r>
      <w:r w:rsidRPr="0043504F">
        <w:rPr>
          <w:sz w:val="28"/>
          <w:szCs w:val="28"/>
        </w:rPr>
        <w:t xml:space="preserve">:                                                                                                                                                                                Ну-ка, ну-ка поподробнее, объясните мне, что такое  «ристания» и «забавы»? 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>(дети объясняют)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b/>
          <w:bCs/>
          <w:sz w:val="28"/>
          <w:szCs w:val="28"/>
        </w:rPr>
        <w:t>1 скоморох</w:t>
      </w:r>
      <w:r w:rsidRPr="0043504F">
        <w:rPr>
          <w:sz w:val="28"/>
          <w:szCs w:val="28"/>
        </w:rPr>
        <w:t>:                                                                                                                                                                         Прежде чем начать игру нужно выбрать водящего. Чаще всего на Вятке водящего выбирали « жеребьевкой», брали соломинки или палочки одинаковой длины по количеству игроков, а одна палочка была короткая. Кому досталась короткая палочка – тот и водящий.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>(достает и  кармана соломинки, предлагает провести жеребьевку)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b/>
          <w:bCs/>
          <w:sz w:val="28"/>
          <w:szCs w:val="28"/>
        </w:rPr>
        <w:t>2 скоморох</w:t>
      </w:r>
      <w:r w:rsidRPr="0043504F">
        <w:rPr>
          <w:sz w:val="28"/>
          <w:szCs w:val="28"/>
        </w:rPr>
        <w:t xml:space="preserve">:                                                                                                                                                                      А дайте - ка и я попробую с вами поиграть. Ой, а у меня короткая соломинка - я вожу. 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>Предлагаю поиграть в игру «Я знаю 5…»</w:t>
      </w:r>
    </w:p>
    <w:p w:rsidR="00FD37A9" w:rsidRPr="0043504F" w:rsidRDefault="00FD37A9">
      <w:pPr>
        <w:rPr>
          <w:rFonts w:ascii="Times New Roman" w:hAnsi="Times New Roman" w:cs="Times New Roman"/>
          <w:sz w:val="28"/>
          <w:szCs w:val="28"/>
        </w:rPr>
      </w:pPr>
      <w:r w:rsidRPr="0043504F">
        <w:rPr>
          <w:sz w:val="28"/>
          <w:szCs w:val="28"/>
        </w:rPr>
        <w:t>Включается музыка. Дети встают в круг</w:t>
      </w:r>
      <w:r w:rsidRPr="0043504F">
        <w:rPr>
          <w:rFonts w:ascii="Times New Roman" w:hAnsi="Times New Roman" w:cs="Times New Roman"/>
          <w:sz w:val="28"/>
          <w:szCs w:val="28"/>
        </w:rPr>
        <w:t>,</w:t>
      </w:r>
      <w:r w:rsidRPr="0043504F">
        <w:rPr>
          <w:sz w:val="28"/>
          <w:szCs w:val="28"/>
        </w:rPr>
        <w:t xml:space="preserve"> водящий бросает мяч ребенку  со словом-заданием.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>Игра повторяется 2-3 раза.</w:t>
      </w:r>
    </w:p>
    <w:p w:rsidR="00FD37A9" w:rsidRPr="0043504F" w:rsidRDefault="00FD37A9">
      <w:pPr>
        <w:rPr>
          <w:rFonts w:ascii="Times New Roman" w:hAnsi="Times New Roman" w:cs="Times New Roman"/>
          <w:sz w:val="28"/>
          <w:szCs w:val="28"/>
        </w:rPr>
      </w:pPr>
      <w:r w:rsidRPr="0043504F">
        <w:rPr>
          <w:b/>
          <w:bCs/>
          <w:sz w:val="28"/>
          <w:szCs w:val="28"/>
        </w:rPr>
        <w:t>1 скоморох</w:t>
      </w:r>
      <w:r w:rsidRPr="0043504F">
        <w:rPr>
          <w:sz w:val="28"/>
          <w:szCs w:val="28"/>
        </w:rPr>
        <w:t xml:space="preserve">: Я зову к себе тех, кто любит шутки и смех                                                                                                                                                                                                            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                      Вятская игра «Разбегиши».  Как выберем водящего?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>Дети предлагают варианты, останавливаются на вятской считалке.</w:t>
      </w:r>
    </w:p>
    <w:p w:rsidR="00FD37A9" w:rsidRPr="0043504F" w:rsidRDefault="00FD37A9">
      <w:pPr>
        <w:rPr>
          <w:rFonts w:ascii="Times New Roman" w:hAnsi="Times New Roman" w:cs="Times New Roman"/>
          <w:sz w:val="28"/>
          <w:szCs w:val="28"/>
        </w:rPr>
      </w:pPr>
      <w:r w:rsidRPr="0043504F">
        <w:rPr>
          <w:sz w:val="28"/>
          <w:szCs w:val="28"/>
        </w:rPr>
        <w:t>Говорят хором, один ребенок рассчитывает играющих на каждое слово считалки.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                     Шилды – былды, машилды – батылды,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                     Начеки- чекалды, а водить-то будешь ,ты!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lastRenderedPageBreak/>
        <w:t xml:space="preserve">Водящий подбрасывает мяч, дети разбегаются. Водящий ловит мяч: «Стоп».  Бросает мяч в играющих - кого  «осалил» - тот  становится водящим (игра повторяется несколько раз) 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b/>
          <w:bCs/>
          <w:sz w:val="28"/>
          <w:szCs w:val="28"/>
        </w:rPr>
        <w:t>2  скоморох</w:t>
      </w:r>
      <w:r w:rsidRPr="0043504F">
        <w:rPr>
          <w:sz w:val="28"/>
          <w:szCs w:val="28"/>
        </w:rPr>
        <w:t>:  Ждут вас забавы и шутки,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                        Скучать не дадут ни минутки!   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Любимой забавой на Вятке было катание на лошадях. Покатаемся?                                     «Запрягаем»  лошадок, поехали!  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>(дети на палочках -  лошадках по двое скачут по кругу под запись песни «Лошадки»).</w:t>
      </w:r>
    </w:p>
    <w:p w:rsidR="00FD37A9" w:rsidRPr="0043504F" w:rsidRDefault="00FD37A9">
      <w:pPr>
        <w:rPr>
          <w:rFonts w:ascii="Times New Roman" w:hAnsi="Times New Roman" w:cs="Times New Roman"/>
          <w:sz w:val="28"/>
          <w:szCs w:val="28"/>
        </w:rPr>
      </w:pPr>
      <w:r w:rsidRPr="0043504F">
        <w:rPr>
          <w:b/>
          <w:bCs/>
          <w:sz w:val="28"/>
          <w:szCs w:val="28"/>
        </w:rPr>
        <w:t>1 скоморох</w:t>
      </w:r>
      <w:r w:rsidRPr="0043504F">
        <w:rPr>
          <w:sz w:val="28"/>
          <w:szCs w:val="28"/>
        </w:rPr>
        <w:t xml:space="preserve">:   Много народных игр на свете.                                                                                                                                                                                                 </w:t>
      </w:r>
    </w:p>
    <w:p w:rsidR="00FD37A9" w:rsidRPr="0043504F" w:rsidRDefault="00FD37A9">
      <w:pPr>
        <w:rPr>
          <w:rFonts w:ascii="Times New Roman" w:hAnsi="Times New Roman" w:cs="Times New Roman"/>
          <w:sz w:val="28"/>
          <w:szCs w:val="28"/>
        </w:rPr>
      </w:pPr>
      <w:r w:rsidRPr="0043504F">
        <w:rPr>
          <w:sz w:val="28"/>
          <w:szCs w:val="28"/>
        </w:rPr>
        <w:t xml:space="preserve">                       Поиграем в «Жмачки», дети!   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>Дети встают в круг, водящего выбирают «стрелочкой»: «Стрелочка, крутись, крутись! Стрелочка, остановись!»  Водящему завязывают глаза. Он ловит играющих, узнает их с завязанными глазами. Если узнал – тот становится водящим.</w:t>
      </w:r>
    </w:p>
    <w:p w:rsidR="00FD37A9" w:rsidRPr="0043504F" w:rsidRDefault="00FD37A9">
      <w:pPr>
        <w:rPr>
          <w:rFonts w:ascii="Times New Roman" w:hAnsi="Times New Roman" w:cs="Times New Roman"/>
          <w:sz w:val="28"/>
          <w:szCs w:val="28"/>
        </w:rPr>
      </w:pPr>
      <w:r w:rsidRPr="0043504F">
        <w:rPr>
          <w:b/>
          <w:bCs/>
          <w:sz w:val="28"/>
          <w:szCs w:val="28"/>
        </w:rPr>
        <w:t>2 скоморох:</w:t>
      </w:r>
      <w:r w:rsidRPr="0043504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Собирайся, народ. Сегодня вас «ристание» ждет! </w:t>
      </w:r>
    </w:p>
    <w:p w:rsidR="00FD37A9" w:rsidRPr="0043504F" w:rsidRDefault="00FD37A9">
      <w:pPr>
        <w:rPr>
          <w:rFonts w:ascii="Times New Roman" w:hAnsi="Times New Roman" w:cs="Times New Roman"/>
          <w:sz w:val="28"/>
          <w:szCs w:val="28"/>
        </w:rPr>
      </w:pPr>
      <w:r w:rsidRPr="0043504F">
        <w:rPr>
          <w:sz w:val="28"/>
          <w:szCs w:val="28"/>
        </w:rPr>
        <w:t xml:space="preserve">Чья команда больше снежков закинет в шапки – та и победит.    </w:t>
      </w:r>
    </w:p>
    <w:p w:rsidR="00FD37A9" w:rsidRPr="0043504F" w:rsidRDefault="00FD37A9">
      <w:pPr>
        <w:rPr>
          <w:rFonts w:ascii="Times New Roman" w:hAnsi="Times New Roman" w:cs="Times New Roman"/>
          <w:sz w:val="28"/>
          <w:szCs w:val="28"/>
        </w:rPr>
      </w:pPr>
      <w:r w:rsidRPr="0043504F">
        <w:rPr>
          <w:sz w:val="28"/>
          <w:szCs w:val="28"/>
        </w:rPr>
        <w:t xml:space="preserve">Дети делятся на 2 команды. Одна команда  берет «снежки» - другая шапки, дети забрасывают «снежки» в шапки. Считают сколько «снежков» поймали, затем команды меняются местами.         </w:t>
      </w:r>
    </w:p>
    <w:p w:rsidR="00FD37A9" w:rsidRPr="0043504F" w:rsidRDefault="00FD37A9">
      <w:pPr>
        <w:rPr>
          <w:rFonts w:ascii="Times New Roman" w:hAnsi="Times New Roman" w:cs="Times New Roman"/>
          <w:sz w:val="28"/>
          <w:szCs w:val="28"/>
        </w:rPr>
      </w:pPr>
      <w:r w:rsidRPr="0043504F">
        <w:rPr>
          <w:b/>
          <w:bCs/>
          <w:sz w:val="28"/>
          <w:szCs w:val="28"/>
        </w:rPr>
        <w:t>1 скоморох</w:t>
      </w:r>
      <w:r w:rsidRPr="0043504F">
        <w:rPr>
          <w:sz w:val="28"/>
          <w:szCs w:val="28"/>
        </w:rPr>
        <w:t xml:space="preserve">:   Ой, вы, детки, дорогие, здесь игрушки расписные,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                      Веселые</w:t>
      </w:r>
      <w:r w:rsidRPr="0043504F">
        <w:rPr>
          <w:rFonts w:ascii="Times New Roman" w:hAnsi="Times New Roman" w:cs="Times New Roman"/>
          <w:sz w:val="28"/>
          <w:szCs w:val="28"/>
        </w:rPr>
        <w:t>,</w:t>
      </w:r>
      <w:r w:rsidRPr="0043504F">
        <w:rPr>
          <w:sz w:val="28"/>
          <w:szCs w:val="28"/>
        </w:rPr>
        <w:t xml:space="preserve"> яркие примите их в подарки!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Дети берут маски, организуют «театр».     </w:t>
      </w:r>
    </w:p>
    <w:p w:rsidR="00FD37A9" w:rsidRPr="0043504F" w:rsidRDefault="00FD37A9">
      <w:pPr>
        <w:rPr>
          <w:rFonts w:ascii="Times New Roman" w:hAnsi="Times New Roman" w:cs="Times New Roman"/>
          <w:sz w:val="28"/>
          <w:szCs w:val="28"/>
        </w:rPr>
      </w:pPr>
      <w:r w:rsidRPr="0043504F">
        <w:rPr>
          <w:sz w:val="28"/>
          <w:szCs w:val="28"/>
        </w:rPr>
        <w:t xml:space="preserve">    </w:t>
      </w:r>
      <w:r w:rsidRPr="0043504F">
        <w:rPr>
          <w:b/>
          <w:bCs/>
          <w:sz w:val="28"/>
          <w:szCs w:val="28"/>
        </w:rPr>
        <w:t>2скоморох:</w:t>
      </w:r>
      <w:r w:rsidRPr="0043504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Только один день показывается представление о том - «Как лиса петушка унесла»                      Проходите  не стесняйтесь, удобнее располагайтесь!  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>Дети – зрители рассаживаются на стульчики. Дети – артисты начинают представление.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b/>
          <w:bCs/>
          <w:sz w:val="28"/>
          <w:szCs w:val="28"/>
        </w:rPr>
        <w:lastRenderedPageBreak/>
        <w:t>1 скоморох</w:t>
      </w:r>
      <w:r w:rsidRPr="0043504F">
        <w:rPr>
          <w:sz w:val="28"/>
          <w:szCs w:val="28"/>
        </w:rPr>
        <w:t xml:space="preserve"> (после окончания спектакля):</w:t>
      </w:r>
      <w:bookmarkStart w:id="0" w:name="_GoBack"/>
      <w:bookmarkEnd w:id="0"/>
    </w:p>
    <w:p w:rsidR="00FD37A9" w:rsidRPr="0043504F" w:rsidRDefault="00FD37A9">
      <w:pPr>
        <w:rPr>
          <w:rFonts w:ascii="Times New Roman" w:hAnsi="Times New Roman" w:cs="Times New Roman"/>
          <w:sz w:val="28"/>
          <w:szCs w:val="28"/>
        </w:rPr>
      </w:pPr>
      <w:r w:rsidRPr="0043504F">
        <w:rPr>
          <w:sz w:val="28"/>
          <w:szCs w:val="28"/>
        </w:rPr>
        <w:t xml:space="preserve">                  Вы играли, песни пели, а гулять  не захотели?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                  Подходи ко мне, дружок и вставай скорей в кружок!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>Дети встают в кружок и говорят хором: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                                           Пусть мальчишки и девчонки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                                          Вся озорная детвора!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                                          Сегодня скажут громко – громко </w:t>
      </w:r>
    </w:p>
    <w:p w:rsidR="00FD37A9" w:rsidRPr="0043504F" w:rsidRDefault="00FD37A9">
      <w:pPr>
        <w:rPr>
          <w:sz w:val="28"/>
          <w:szCs w:val="28"/>
        </w:rPr>
      </w:pPr>
      <w:r w:rsidRPr="0043504F">
        <w:rPr>
          <w:sz w:val="28"/>
          <w:szCs w:val="28"/>
        </w:rPr>
        <w:t xml:space="preserve">                                          Да здравствует игра!</w:t>
      </w:r>
    </w:p>
    <w:p w:rsidR="00FD37A9" w:rsidRDefault="00FD37A9">
      <w:r w:rsidRPr="0043504F">
        <w:rPr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</w:p>
    <w:p w:rsidR="00FD37A9" w:rsidRDefault="00FD37A9"/>
    <w:p w:rsidR="00FD37A9" w:rsidRDefault="00FD37A9"/>
    <w:p w:rsidR="00FD37A9" w:rsidRDefault="00FD37A9"/>
    <w:p w:rsidR="00FD37A9" w:rsidRDefault="00FD37A9"/>
    <w:p w:rsidR="00FD37A9" w:rsidRDefault="00FD37A9"/>
    <w:p w:rsidR="00FD37A9" w:rsidRDefault="00FD37A9"/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r>
        <w:t>муниципальное казенное дошкольное образовательное учреждение детский сад №117 г. Киров.</w:t>
      </w:r>
    </w:p>
    <w:p w:rsidR="00FD37A9" w:rsidRDefault="00FD37A9"/>
    <w:p w:rsidR="00FD37A9" w:rsidRDefault="00FD37A9"/>
    <w:p w:rsidR="00FD37A9" w:rsidRDefault="00FD37A9"/>
    <w:p w:rsidR="00FD37A9" w:rsidRDefault="00FD37A9"/>
    <w:p w:rsidR="00FD37A9" w:rsidRDefault="00FD37A9"/>
    <w:p w:rsidR="00FD37A9" w:rsidRDefault="00FD37A9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Методическая разработка педагогического мероприятия</w:t>
      </w:r>
    </w:p>
    <w:p w:rsidR="00FD37A9" w:rsidRDefault="00FD37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Развлечение « Вятские парни – хватские» средняя группа</w:t>
      </w:r>
    </w:p>
    <w:p w:rsidR="00FD37A9" w:rsidRDefault="00FD37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совместно с папами.</w:t>
      </w:r>
    </w:p>
    <w:p w:rsidR="00FD37A9" w:rsidRDefault="00FD37A9">
      <w:pPr>
        <w:rPr>
          <w:rFonts w:ascii="Times New Roman" w:hAnsi="Times New Roman" w:cs="Times New Roman"/>
        </w:rPr>
      </w:pPr>
      <w:r>
        <w:t xml:space="preserve">                    </w:t>
      </w: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r>
        <w:t xml:space="preserve">                                                                                                                                           разработала:</w:t>
      </w:r>
    </w:p>
    <w:p w:rsidR="00FD37A9" w:rsidRDefault="00FD37A9">
      <w:r>
        <w:t xml:space="preserve">                                                                                                                                           Калобанова М. И.</w:t>
      </w:r>
    </w:p>
    <w:p w:rsidR="00FD37A9" w:rsidRDefault="00FD37A9">
      <w:r>
        <w:t xml:space="preserve">                                                                                                                                           Воспитатель высшей </w:t>
      </w:r>
    </w:p>
    <w:p w:rsidR="00FD37A9" w:rsidRDefault="00FD37A9">
      <w:r>
        <w:t xml:space="preserve">                                                                                                                                          категории д. сад №117</w:t>
      </w:r>
    </w:p>
    <w:p w:rsidR="00FD37A9" w:rsidRDefault="00FD37A9">
      <w:r>
        <w:t xml:space="preserve">                                                                                                                                          город Киров.</w:t>
      </w: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r>
        <w:t xml:space="preserve">                                                          </w:t>
      </w:r>
    </w:p>
    <w:p w:rsidR="00FD37A9" w:rsidRDefault="00FD37A9">
      <w:pPr>
        <w:rPr>
          <w:rFonts w:ascii="Times New Roman" w:hAnsi="Times New Roman" w:cs="Times New Roman"/>
        </w:rPr>
      </w:pPr>
      <w:r>
        <w:t xml:space="preserve">    Март 2015 год</w:t>
      </w: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pPr>
        <w:rPr>
          <w:rFonts w:ascii="Times New Roman" w:hAnsi="Times New Roman" w:cs="Times New Roman"/>
        </w:rPr>
      </w:pPr>
      <w:r>
        <w:rPr>
          <w:b/>
          <w:bCs/>
          <w:sz w:val="24"/>
          <w:szCs w:val="24"/>
        </w:rPr>
        <w:t>Цель:</w:t>
      </w:r>
    </w:p>
    <w:p w:rsidR="00FD37A9" w:rsidRDefault="00FD37A9">
      <w:r>
        <w:lastRenderedPageBreak/>
        <w:t>- Развивать познавательные, коммуникативные, творческие и двигательные способности детей в процессе взаимодействия детского сада и семьи.</w:t>
      </w:r>
    </w:p>
    <w:p w:rsidR="00FD37A9" w:rsidRDefault="00FD37A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t>- Пробуждать интерес и эмоциональную отзывчивость детей и родителей к народной культуре и традициям родного края на основе народных праздников.                                                                                    - Развивать общение и взаимодействие ребенка  со сверстниками и  взрослыми.</w:t>
      </w:r>
      <w:r>
        <w:rPr>
          <w:b/>
          <w:bCs/>
          <w:sz w:val="24"/>
          <w:szCs w:val="24"/>
        </w:rPr>
        <w:t xml:space="preserve"> </w:t>
      </w:r>
    </w:p>
    <w:p w:rsidR="00FD37A9" w:rsidRDefault="00FD37A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Задачи:</w:t>
      </w:r>
    </w:p>
    <w:p w:rsidR="00FD37A9" w:rsidRDefault="00FD37A9">
      <w:pPr>
        <w:rPr>
          <w:rFonts w:ascii="Times New Roman" w:hAnsi="Times New Roman" w:cs="Times New Roman"/>
        </w:rPr>
      </w:pPr>
      <w:r>
        <w:t xml:space="preserve">- Использовать художественно – игровую, театрализованную, двигательную деятельность  для формирования элементарных представлений о народных традициях. </w:t>
      </w:r>
    </w:p>
    <w:p w:rsidR="00FD37A9" w:rsidRDefault="00FD37A9">
      <w:pPr>
        <w:rPr>
          <w:rFonts w:ascii="Times New Roman" w:hAnsi="Times New Roman" w:cs="Times New Roman"/>
        </w:rPr>
      </w:pPr>
      <w:r>
        <w:t xml:space="preserve">- Способствовать ознакомлению и овладению народными подвижными играми с правилами.  </w:t>
      </w:r>
    </w:p>
    <w:p w:rsidR="00FD37A9" w:rsidRDefault="00FD37A9">
      <w:r>
        <w:t>- Развивать ловкость, координацию, выносливость, смекалку.</w:t>
      </w:r>
    </w:p>
    <w:p w:rsidR="00FD37A9" w:rsidRDefault="00FD37A9">
      <w:pPr>
        <w:rPr>
          <w:rFonts w:ascii="Times New Roman" w:hAnsi="Times New Roman" w:cs="Times New Roman"/>
        </w:rPr>
      </w:pPr>
      <w:r>
        <w:t xml:space="preserve">- Воспитывать  любовь к  родному  краю.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D37A9" w:rsidRDefault="00FD37A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Предварительная  работа:</w:t>
      </w:r>
    </w:p>
    <w:p w:rsidR="00FD37A9" w:rsidRDefault="00FD37A9">
      <w:pPr>
        <w:rPr>
          <w:rFonts w:ascii="Times New Roman" w:hAnsi="Times New Roman" w:cs="Times New Roman"/>
        </w:rPr>
      </w:pPr>
      <w:r>
        <w:t xml:space="preserve">- Беседы о дне Защитника Отечества.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-</w:t>
      </w:r>
      <w:r>
        <w:t xml:space="preserve"> Беседы о народных традициях и праздниках  «Свистунья», «Масленица», «Пасха»</w:t>
      </w:r>
      <w:r>
        <w:rPr>
          <w:rFonts w:ascii="Times New Roman" w:hAnsi="Times New Roman" w:cs="Times New Roman"/>
        </w:rPr>
        <w:t>.</w:t>
      </w:r>
      <w:r>
        <w:t xml:space="preserve">                                                                                                                              - Чтение рассказов и просмотр видеозаписей о народных традициях, о Защитниках Отечества.         - Заучивание стихов, считалок</w:t>
      </w:r>
      <w:r>
        <w:rPr>
          <w:rFonts w:ascii="Times New Roman" w:hAnsi="Times New Roman" w:cs="Times New Roman"/>
        </w:rPr>
        <w:t>,</w:t>
      </w:r>
      <w:r>
        <w:t xml:space="preserve">                                                                                                                                        - знакомство с народными играми.                                                                                                                               - Изготовление поздравительной открытки для папы.</w:t>
      </w:r>
    </w:p>
    <w:p w:rsidR="00FD37A9" w:rsidRDefault="00FD37A9">
      <w:pPr>
        <w:rPr>
          <w:b/>
          <w:bCs/>
        </w:rPr>
      </w:pPr>
      <w:r>
        <w:t xml:space="preserve"> </w:t>
      </w:r>
      <w:r>
        <w:rPr>
          <w:b/>
          <w:bCs/>
        </w:rPr>
        <w:t>Ход:</w:t>
      </w:r>
    </w:p>
    <w:p w:rsidR="00FD37A9" w:rsidRDefault="00FD37A9">
      <w:pPr>
        <w:rPr>
          <w:b/>
          <w:bCs/>
        </w:rPr>
      </w:pPr>
      <w:r>
        <w:rPr>
          <w:b/>
          <w:bCs/>
        </w:rPr>
        <w:t>1 ведущая:</w:t>
      </w:r>
    </w:p>
    <w:p w:rsidR="00FD37A9" w:rsidRDefault="00FD37A9">
      <w:pPr>
        <w:rPr>
          <w:b/>
          <w:bCs/>
        </w:rPr>
      </w:pPr>
    </w:p>
    <w:p w:rsidR="00FD37A9" w:rsidRDefault="00FD37A9">
      <w:pPr>
        <w:rPr>
          <w:rFonts w:ascii="Times New Roman" w:hAnsi="Times New Roman" w:cs="Times New Roman"/>
        </w:rPr>
      </w:pPr>
      <w:r>
        <w:t>Папы сидят на стульчиках полукругом.  Дети встают около воспитателей  в круг.</w:t>
      </w:r>
    </w:p>
    <w:p w:rsidR="00FD37A9" w:rsidRDefault="00FD37A9">
      <w:r>
        <w:t>Дети хором говорят: Все мы вятские ребята, собираемся в кружок.</w:t>
      </w:r>
    </w:p>
    <w:p w:rsidR="00FD37A9" w:rsidRDefault="00FD37A9">
      <w:r>
        <w:t xml:space="preserve">                                       Поиграем и попляшем в игры вятские, дружок!</w:t>
      </w:r>
    </w:p>
    <w:p w:rsidR="00FD37A9" w:rsidRDefault="00FD37A9">
      <w:pPr>
        <w:rPr>
          <w:rFonts w:ascii="Times New Roman" w:hAnsi="Times New Roman" w:cs="Times New Roman"/>
        </w:rPr>
      </w:pPr>
    </w:p>
    <w:p w:rsidR="00FD37A9" w:rsidRDefault="00FD37A9">
      <w:r>
        <w:rPr>
          <w:b/>
          <w:bCs/>
        </w:rPr>
        <w:t>2 ведущая:</w:t>
      </w:r>
      <w:r>
        <w:t xml:space="preserve">                                                                                                                                                                     В былые времена вятский народ был веселый,  потешный. В какие только игры не  играли. На меткость, силу, быстроту, ловкость. Это и подвижные игры, и забавы, и ристания.    Дети, расскажите папам, что такое «ристание»  (дети рассказывают)</w:t>
      </w:r>
    </w:p>
    <w:p w:rsidR="00FD37A9" w:rsidRDefault="00FD37A9">
      <w:pPr>
        <w:rPr>
          <w:rFonts w:ascii="Times New Roman" w:hAnsi="Times New Roman" w:cs="Times New Roman"/>
        </w:rPr>
      </w:pPr>
      <w:r>
        <w:rPr>
          <w:b/>
          <w:bCs/>
        </w:rPr>
        <w:t>1 ведущая</w:t>
      </w:r>
      <w:r>
        <w:t>:                                                                                                                                                                  Первая наша игра на внимание называется «Кто позвал»</w:t>
      </w:r>
      <w:r>
        <w:rPr>
          <w:rFonts w:ascii="Times New Roman" w:hAnsi="Times New Roman" w:cs="Times New Roman"/>
        </w:rPr>
        <w:t>.</w:t>
      </w:r>
    </w:p>
    <w:p w:rsidR="00FD37A9" w:rsidRDefault="00FD37A9">
      <w:r>
        <w:t>Папы встают спиной к детям и угадывают своего ребенка по голосу.</w:t>
      </w:r>
    </w:p>
    <w:p w:rsidR="00FD37A9" w:rsidRDefault="00FD37A9">
      <w:pPr>
        <w:rPr>
          <w:rFonts w:ascii="Times New Roman" w:hAnsi="Times New Roman" w:cs="Times New Roman"/>
          <w:b/>
          <w:bCs/>
        </w:rPr>
      </w:pPr>
      <w:r>
        <w:rPr>
          <w:b/>
          <w:bCs/>
        </w:rPr>
        <w:t>2 ведущая:</w:t>
      </w:r>
    </w:p>
    <w:p w:rsidR="00FD37A9" w:rsidRDefault="00FD37A9">
      <w:r>
        <w:t xml:space="preserve">                       Я зову к себе тех, кто  любит веселье и смех!</w:t>
      </w:r>
    </w:p>
    <w:p w:rsidR="00FD37A9" w:rsidRDefault="00FD37A9">
      <w:pPr>
        <w:rPr>
          <w:rFonts w:ascii="Times New Roman" w:hAnsi="Times New Roman" w:cs="Times New Roman"/>
        </w:rPr>
      </w:pPr>
      <w:r>
        <w:lastRenderedPageBreak/>
        <w:t>Предлагаю поиграть в вятскую игру «Разбегиши». Как можно выбрать водящего? (дети предлагают варианты) Чаще всего на Вятке выбирали водящего жеребьевкой.</w:t>
      </w:r>
    </w:p>
    <w:p w:rsidR="00FD37A9" w:rsidRDefault="00FD37A9">
      <w:r>
        <w:t>Достает соломинки, выбирается водящий. Водящий должен подкинуть мяч, поймать его, крикнуть «стоп» и после этого «осалить» мячом одного из игроков. Если  «осалил» тот становится водящим. Игра проводится вместе с папами несколько раз.</w:t>
      </w:r>
    </w:p>
    <w:p w:rsidR="00FD37A9" w:rsidRDefault="00FD37A9">
      <w:r>
        <w:rPr>
          <w:b/>
          <w:bCs/>
        </w:rPr>
        <w:t>1 ведущая</w:t>
      </w:r>
      <w:r>
        <w:t>: Много народных игр на свете,</w:t>
      </w:r>
    </w:p>
    <w:p w:rsidR="00FD37A9" w:rsidRDefault="00FD37A9">
      <w:pPr>
        <w:rPr>
          <w:rFonts w:ascii="Times New Roman" w:hAnsi="Times New Roman" w:cs="Times New Roman"/>
        </w:rPr>
      </w:pPr>
      <w:r>
        <w:t xml:space="preserve">                     Поиграем в «Жмачки» дети!</w:t>
      </w:r>
    </w:p>
    <w:p w:rsidR="00FD37A9" w:rsidRDefault="00FD37A9">
      <w:pPr>
        <w:rPr>
          <w:rFonts w:ascii="Times New Roman" w:hAnsi="Times New Roman" w:cs="Times New Roman"/>
        </w:rPr>
      </w:pPr>
      <w:r>
        <w:t>Как выберем  водящего? (останавливаются на выборе вятской считалкой)</w:t>
      </w:r>
    </w:p>
    <w:p w:rsidR="00FD37A9" w:rsidRDefault="00FD37A9">
      <w:pPr>
        <w:rPr>
          <w:rFonts w:ascii="Times New Roman" w:hAnsi="Times New Roman" w:cs="Times New Roman"/>
        </w:rPr>
      </w:pPr>
      <w:r>
        <w:t xml:space="preserve">                     Шилды – былды,  машилды – батылды.</w:t>
      </w:r>
    </w:p>
    <w:p w:rsidR="00FD37A9" w:rsidRDefault="00FD37A9">
      <w:r>
        <w:t xml:space="preserve">                    Начеки – чекалды, а водить – то будешь, ты!</w:t>
      </w:r>
    </w:p>
    <w:p w:rsidR="00FD37A9" w:rsidRDefault="00FD37A9">
      <w:pPr>
        <w:rPr>
          <w:rFonts w:ascii="Times New Roman" w:hAnsi="Times New Roman" w:cs="Times New Roman"/>
        </w:rPr>
      </w:pPr>
      <w:r>
        <w:t xml:space="preserve"> Папы и дети встают в круг, водящему завязывают глаза. Он должен  узнать  с завязанными глазами кого поймал</w:t>
      </w:r>
      <w:r>
        <w:rPr>
          <w:rFonts w:ascii="Times New Roman" w:hAnsi="Times New Roman" w:cs="Times New Roman"/>
        </w:rPr>
        <w:t>.</w:t>
      </w:r>
      <w:r>
        <w:t xml:space="preserve"> </w:t>
      </w:r>
    </w:p>
    <w:p w:rsidR="00FD37A9" w:rsidRDefault="00FD37A9">
      <w:pPr>
        <w:rPr>
          <w:rFonts w:ascii="Times New Roman" w:hAnsi="Times New Roman" w:cs="Times New Roman"/>
        </w:rPr>
      </w:pPr>
      <w:r>
        <w:rPr>
          <w:b/>
          <w:bCs/>
        </w:rPr>
        <w:t>2 ведущая</w:t>
      </w:r>
      <w:r>
        <w:t xml:space="preserve">:   </w:t>
      </w:r>
    </w:p>
    <w:p w:rsidR="00FD37A9" w:rsidRDefault="00FD37A9">
      <w:pPr>
        <w:rPr>
          <w:rFonts w:ascii="Times New Roman" w:hAnsi="Times New Roman" w:cs="Times New Roman"/>
        </w:rPr>
      </w:pPr>
      <w:r>
        <w:t xml:space="preserve">                     Ждут вас забавы и шутки, скучать не дадут ни минутки!    </w:t>
      </w:r>
    </w:p>
    <w:p w:rsidR="00FD37A9" w:rsidRDefault="00FD37A9">
      <w:r>
        <w:t>Любимой забавой на Вятке было катание на лошадях. Предлагаю папам превратиться в лошадок, а детям стать наездниками.</w:t>
      </w:r>
    </w:p>
    <w:p w:rsidR="00FD37A9" w:rsidRDefault="00FD37A9">
      <w:r>
        <w:t xml:space="preserve">Папы берут детей на плечи  и скачут галопом по кругу под запись песни «Лошадки». </w:t>
      </w:r>
    </w:p>
    <w:p w:rsidR="00FD37A9" w:rsidRDefault="00FD37A9">
      <w:pPr>
        <w:rPr>
          <w:rFonts w:ascii="Times New Roman" w:hAnsi="Times New Roman" w:cs="Times New Roman"/>
        </w:rPr>
      </w:pPr>
      <w:r>
        <w:t xml:space="preserve">                  А  сейчас вас ждет  «музыкальная палочка»</w:t>
      </w:r>
    </w:p>
    <w:p w:rsidR="00FD37A9" w:rsidRDefault="00FD37A9">
      <w:pPr>
        <w:rPr>
          <w:rFonts w:ascii="Times New Roman" w:hAnsi="Times New Roman" w:cs="Times New Roman"/>
        </w:rPr>
      </w:pPr>
      <w:r>
        <w:t>Пока звучит музыка нужно пронести и не уронить  палочку.                                                                  Папы несут на пальце, дети на ладошке</w:t>
      </w:r>
      <w:r>
        <w:rPr>
          <w:rFonts w:ascii="Times New Roman" w:hAnsi="Times New Roman" w:cs="Times New Roman"/>
        </w:rPr>
        <w:t>.</w:t>
      </w:r>
    </w:p>
    <w:p w:rsidR="00FD37A9" w:rsidRDefault="00FD37A9">
      <w:r>
        <w:rPr>
          <w:b/>
          <w:bCs/>
        </w:rPr>
        <w:t>1 ведущая</w:t>
      </w:r>
      <w:r>
        <w:t>:</w:t>
      </w:r>
    </w:p>
    <w:p w:rsidR="00FD37A9" w:rsidRDefault="00FD37A9">
      <w:r>
        <w:t xml:space="preserve">                   Собирайся</w:t>
      </w:r>
      <w:r>
        <w:rPr>
          <w:rFonts w:ascii="Times New Roman" w:hAnsi="Times New Roman" w:cs="Times New Roman"/>
        </w:rPr>
        <w:t>,</w:t>
      </w:r>
      <w:r>
        <w:t xml:space="preserve"> народ, сегодня вас ристание ждет!</w:t>
      </w:r>
    </w:p>
    <w:p w:rsidR="00FD37A9" w:rsidRDefault="00FD37A9">
      <w:r>
        <w:t>Ребята объясните папам, что такое ристание? (соревнование)</w:t>
      </w:r>
    </w:p>
    <w:p w:rsidR="00FD37A9" w:rsidRDefault="00FD37A9">
      <w:pPr>
        <w:rPr>
          <w:rFonts w:ascii="Times New Roman" w:hAnsi="Times New Roman" w:cs="Times New Roman"/>
          <w:b/>
          <w:bCs/>
        </w:rPr>
      </w:pPr>
      <w:r>
        <w:rPr>
          <w:b/>
          <w:bCs/>
        </w:rPr>
        <w:t xml:space="preserve">1 </w:t>
      </w:r>
      <w:r>
        <w:t>«Метание «снежка» в шапку. Сначала дети кидают снежок  - папы ловят шапкой, затем меняются атрибутами. Чья команда больше поймала - та и победила.</w:t>
      </w:r>
    </w:p>
    <w:p w:rsidR="00FD37A9" w:rsidRDefault="00FD37A9">
      <w:r>
        <w:t xml:space="preserve">          </w:t>
      </w:r>
      <w:r>
        <w:rPr>
          <w:b/>
          <w:bCs/>
        </w:rPr>
        <w:t>2</w:t>
      </w:r>
      <w:r>
        <w:t xml:space="preserve">  Вятские парни на праздниках любили меряться  силой  и мы с вами посмотрим какие силачи наши папы.                    Конкурс «Кто из пап больше детей поднимет»  </w:t>
      </w:r>
    </w:p>
    <w:p w:rsidR="00FD37A9" w:rsidRDefault="00FD37A9">
      <w:pPr>
        <w:rPr>
          <w:rFonts w:ascii="Times New Roman" w:hAnsi="Times New Roman" w:cs="Times New Roman"/>
          <w:b/>
          <w:bCs/>
        </w:rPr>
      </w:pPr>
      <w:r>
        <w:rPr>
          <w:b/>
          <w:bCs/>
        </w:rPr>
        <w:t xml:space="preserve">2 ведущая: </w:t>
      </w:r>
    </w:p>
    <w:p w:rsidR="00FD37A9" w:rsidRDefault="00FD37A9">
      <w:r>
        <w:t xml:space="preserve">                         Ой, вы, гости, дорогие! Здесь игрушки расписные,</w:t>
      </w:r>
    </w:p>
    <w:p w:rsidR="00FD37A9" w:rsidRDefault="00FD37A9">
      <w:pPr>
        <w:rPr>
          <w:rFonts w:ascii="Times New Roman" w:hAnsi="Times New Roman" w:cs="Times New Roman"/>
        </w:rPr>
      </w:pPr>
      <w:r>
        <w:t xml:space="preserve">                         Веселые, яркие примите их в подарки!   </w:t>
      </w:r>
    </w:p>
    <w:p w:rsidR="00FD37A9" w:rsidRDefault="00FD37A9">
      <w:r>
        <w:t>Только один день показывается представление о том   «Как лисичка петушка унесла».</w:t>
      </w:r>
    </w:p>
    <w:p w:rsidR="00FD37A9" w:rsidRDefault="00FD37A9">
      <w:pPr>
        <w:rPr>
          <w:rFonts w:ascii="Times New Roman" w:hAnsi="Times New Roman" w:cs="Times New Roman"/>
        </w:rPr>
      </w:pPr>
      <w:r>
        <w:t xml:space="preserve">               Проходите не стесняйтесь, удобнее располагайтесь!   </w:t>
      </w:r>
    </w:p>
    <w:p w:rsidR="00FD37A9" w:rsidRDefault="00FD37A9">
      <w:pPr>
        <w:rPr>
          <w:rFonts w:ascii="Times New Roman" w:hAnsi="Times New Roman" w:cs="Times New Roman"/>
        </w:rPr>
      </w:pPr>
      <w:r>
        <w:lastRenderedPageBreak/>
        <w:t xml:space="preserve">Дети берут маски, папы садятся на стульчики. </w:t>
      </w:r>
    </w:p>
    <w:p w:rsidR="00FD37A9" w:rsidRDefault="00FD37A9">
      <w:r>
        <w:rPr>
          <w:b/>
          <w:bCs/>
        </w:rPr>
        <w:t xml:space="preserve">  1 ведущая  </w:t>
      </w:r>
      <w:r>
        <w:t>после представления</w:t>
      </w:r>
      <w:r>
        <w:rPr>
          <w:b/>
          <w:bCs/>
        </w:rPr>
        <w:t xml:space="preserve"> </w:t>
      </w:r>
      <w:r>
        <w:t>:</w:t>
      </w:r>
    </w:p>
    <w:p w:rsidR="00FD37A9" w:rsidRDefault="00FD37A9">
      <w:pPr>
        <w:ind w:left="708"/>
      </w:pPr>
      <w:r>
        <w:t xml:space="preserve">                                         Вы играли, песни пели.                                                 </w:t>
      </w:r>
    </w:p>
    <w:p w:rsidR="00FD37A9" w:rsidRDefault="00FD37A9">
      <w:pPr>
        <w:ind w:left="708"/>
      </w:pPr>
      <w:r>
        <w:t xml:space="preserve">                                         Похвалить бы себя не хотели?</w:t>
      </w:r>
    </w:p>
    <w:p w:rsidR="00FD37A9" w:rsidRDefault="00FD37A9">
      <w:pPr>
        <w:ind w:left="708"/>
      </w:pPr>
      <w:r>
        <w:rPr>
          <w:b/>
          <w:bCs/>
        </w:rPr>
        <w:t>Дети хором</w:t>
      </w:r>
      <w:r>
        <w:t>:</w:t>
      </w:r>
    </w:p>
    <w:p w:rsidR="00FD37A9" w:rsidRDefault="00FD37A9">
      <w:pPr>
        <w:ind w:left="708"/>
      </w:pPr>
      <w:r>
        <w:t xml:space="preserve">                               Пусть мальчишки и девчонки</w:t>
      </w:r>
    </w:p>
    <w:p w:rsidR="00FD37A9" w:rsidRDefault="00FD37A9">
      <w:pPr>
        <w:ind w:left="708"/>
      </w:pPr>
      <w:r>
        <w:t xml:space="preserve">                               Вся озорная детвора.</w:t>
      </w:r>
    </w:p>
    <w:p w:rsidR="00FD37A9" w:rsidRDefault="00FD37A9">
      <w:pPr>
        <w:ind w:left="708"/>
        <w:rPr>
          <w:rFonts w:ascii="Times New Roman" w:hAnsi="Times New Roman" w:cs="Times New Roman"/>
        </w:rPr>
      </w:pPr>
      <w:r>
        <w:t xml:space="preserve">                              Сегодня скажут громко - громко  </w:t>
      </w:r>
    </w:p>
    <w:p w:rsidR="00FD37A9" w:rsidRDefault="00FD37A9">
      <w:pPr>
        <w:ind w:left="708"/>
        <w:rPr>
          <w:rFonts w:ascii="Times New Roman" w:hAnsi="Times New Roman" w:cs="Times New Roman"/>
        </w:rPr>
      </w:pPr>
      <w:r>
        <w:t xml:space="preserve">                              Да здравствует игра!                         </w:t>
      </w:r>
    </w:p>
    <w:p w:rsidR="00FD37A9" w:rsidRDefault="00FD37A9">
      <w:pPr>
        <w:ind w:left="708"/>
        <w:rPr>
          <w:rFonts w:ascii="Times New Roman" w:hAnsi="Times New Roman" w:cs="Times New Roman"/>
          <w:b/>
          <w:bCs/>
        </w:rPr>
      </w:pPr>
      <w:r>
        <w:rPr>
          <w:b/>
          <w:bCs/>
        </w:rPr>
        <w:t xml:space="preserve">ведущая                                          </w:t>
      </w:r>
    </w:p>
    <w:p w:rsidR="00FD37A9" w:rsidRDefault="00FD37A9">
      <w:pPr>
        <w:ind w:left="708"/>
      </w:pPr>
      <w:r>
        <w:t>А сейчас для пап – Защитников Отечества прозвучат стихи.</w:t>
      </w:r>
    </w:p>
    <w:p w:rsidR="00FD37A9" w:rsidRDefault="00FD37A9">
      <w:pPr>
        <w:ind w:left="708"/>
        <w:rPr>
          <w:rFonts w:ascii="Times New Roman" w:hAnsi="Times New Roman" w:cs="Times New Roman"/>
        </w:rPr>
      </w:pPr>
      <w:r>
        <w:rPr>
          <w:b/>
          <w:bCs/>
        </w:rPr>
        <w:t>Ребенок</w:t>
      </w:r>
      <w:r>
        <w:t xml:space="preserve">: Когда лежит на речках лед и вьюга мчится вдаль,                     </w:t>
      </w:r>
    </w:p>
    <w:p w:rsidR="00FD37A9" w:rsidRDefault="00FD37A9">
      <w:pPr>
        <w:ind w:left="708"/>
      </w:pPr>
      <w:r>
        <w:t xml:space="preserve">                 Чудесный праздник нам несет  задумчивый февраль.</w:t>
      </w:r>
    </w:p>
    <w:p w:rsidR="00FD37A9" w:rsidRDefault="00FD37A9">
      <w:pPr>
        <w:ind w:left="708"/>
        <w:rPr>
          <w:rFonts w:ascii="Times New Roman" w:hAnsi="Times New Roman" w:cs="Times New Roman"/>
        </w:rPr>
      </w:pPr>
      <w:r>
        <w:t xml:space="preserve">                 Наступит праздник всех солдат, защитников, бойцов!  </w:t>
      </w:r>
    </w:p>
    <w:p w:rsidR="00FD37A9" w:rsidRDefault="00FD37A9">
      <w:pPr>
        <w:ind w:left="708"/>
      </w:pPr>
      <w:r>
        <w:t xml:space="preserve">                 Поздравить каждый будет рад и дедов и отцов!    </w:t>
      </w:r>
    </w:p>
    <w:p w:rsidR="00FD37A9" w:rsidRDefault="00FD37A9">
      <w:pPr>
        <w:ind w:left="708"/>
      </w:pPr>
      <w:r>
        <w:t>Дети дарят подарки папам сделанные своими руками.</w:t>
      </w:r>
    </w:p>
    <w:p w:rsidR="00FD37A9" w:rsidRDefault="00FD37A9">
      <w:pPr>
        <w:ind w:left="708"/>
        <w:rPr>
          <w:rFonts w:ascii="Times New Roman" w:hAnsi="Times New Roman" w:cs="Times New Roman"/>
        </w:rPr>
      </w:pPr>
    </w:p>
    <w:p w:rsidR="00FD37A9" w:rsidRDefault="00FD37A9">
      <w:pPr>
        <w:ind w:left="708"/>
        <w:rPr>
          <w:rFonts w:ascii="Times New Roman" w:hAnsi="Times New Roman" w:cs="Times New Roman"/>
        </w:rPr>
      </w:pPr>
      <w:r>
        <w:rPr>
          <w:b/>
          <w:bCs/>
        </w:rPr>
        <w:t xml:space="preserve">2 ведущая:  </w:t>
      </w:r>
      <w:r>
        <w:t xml:space="preserve">Для мальчиков – будущих защитников девочки тоже приготовили стихи. </w:t>
      </w:r>
    </w:p>
    <w:p w:rsidR="00FD37A9" w:rsidRDefault="00FD37A9">
      <w:pPr>
        <w:ind w:left="708"/>
        <w:rPr>
          <w:rFonts w:ascii="Times New Roman" w:hAnsi="Times New Roman" w:cs="Times New Roman"/>
          <w:b/>
          <w:bCs/>
        </w:rPr>
      </w:pPr>
      <w:r>
        <w:rPr>
          <w:b/>
          <w:bCs/>
        </w:rPr>
        <w:t>Девочка:</w:t>
      </w:r>
    </w:p>
    <w:p w:rsidR="00FD37A9" w:rsidRDefault="00FD37A9">
      <w:pPr>
        <w:ind w:left="708"/>
      </w:pPr>
      <w:r>
        <w:rPr>
          <w:b/>
          <w:bCs/>
        </w:rPr>
        <w:t xml:space="preserve">               </w:t>
      </w:r>
      <w:r>
        <w:t>В февральский день, морозный день</w:t>
      </w:r>
    </w:p>
    <w:p w:rsidR="00FD37A9" w:rsidRDefault="00FD37A9">
      <w:pPr>
        <w:ind w:left="708"/>
        <w:rPr>
          <w:rFonts w:ascii="Times New Roman" w:hAnsi="Times New Roman" w:cs="Times New Roman"/>
        </w:rPr>
      </w:pPr>
      <w:r>
        <w:t xml:space="preserve">               Все праздник отмечают. Девчонки обязательно   </w:t>
      </w:r>
    </w:p>
    <w:p w:rsidR="00FD37A9" w:rsidRDefault="00FD37A9">
      <w:pPr>
        <w:ind w:left="708"/>
        <w:rPr>
          <w:rFonts w:ascii="Times New Roman" w:hAnsi="Times New Roman" w:cs="Times New Roman"/>
        </w:rPr>
      </w:pPr>
      <w:r>
        <w:t xml:space="preserve">               Мальчишек поздравляют!   </w:t>
      </w:r>
    </w:p>
    <w:p w:rsidR="00FD37A9" w:rsidRDefault="00FD37A9">
      <w:pPr>
        <w:ind w:left="708"/>
        <w:rPr>
          <w:rFonts w:ascii="Times New Roman" w:hAnsi="Times New Roman" w:cs="Times New Roman"/>
        </w:rPr>
      </w:pPr>
      <w:r>
        <w:t xml:space="preserve">  </w:t>
      </w:r>
    </w:p>
    <w:p w:rsidR="00FD37A9" w:rsidRDefault="00FD37A9">
      <w:pPr>
        <w:ind w:left="708"/>
      </w:pPr>
      <w:r>
        <w:t xml:space="preserve">Девочки дарят мальчикам подарки.                                                                                       </w:t>
      </w:r>
    </w:p>
    <w:sectPr w:rsidR="00FD37A9" w:rsidSect="00FD3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embedSystemFonts/>
  <w:doNotTrackMove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37A9"/>
    <w:rsid w:val="000430C0"/>
    <w:rsid w:val="003444E5"/>
    <w:rsid w:val="0043504F"/>
    <w:rsid w:val="00480831"/>
    <w:rsid w:val="004B08F2"/>
    <w:rsid w:val="00680A50"/>
    <w:rsid w:val="00CC1F7F"/>
    <w:rsid w:val="00EA1AF9"/>
    <w:rsid w:val="00FD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A5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3488</Words>
  <Characters>19886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ВятГУ</Company>
  <LinksUpToDate>false</LinksUpToDate>
  <CharactersWithSpaces>23328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Полина</cp:lastModifiedBy>
  <cp:revision>42</cp:revision>
  <dcterms:created xsi:type="dcterms:W3CDTF">2015-03-11T09:26:00Z</dcterms:created>
  <dcterms:modified xsi:type="dcterms:W3CDTF">2022-02-02T14:19:00Z</dcterms:modified>
</cp:coreProperties>
</file>