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C9D" w:rsidRPr="001A2C9D" w:rsidRDefault="00166982" w:rsidP="001A2C9D">
      <w:pPr>
        <w:ind w:right="-28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A2C9D">
        <w:rPr>
          <w:rFonts w:ascii="Times New Roman" w:hAnsi="Times New Roman" w:cs="Times New Roman"/>
          <w:b/>
          <w:sz w:val="32"/>
          <w:szCs w:val="32"/>
        </w:rPr>
        <w:t>Конспект урока</w:t>
      </w:r>
      <w:r w:rsidR="00E001D3">
        <w:rPr>
          <w:rFonts w:ascii="Times New Roman" w:hAnsi="Times New Roman" w:cs="Times New Roman"/>
          <w:b/>
          <w:sz w:val="32"/>
          <w:szCs w:val="32"/>
        </w:rPr>
        <w:t xml:space="preserve"> математики на</w:t>
      </w:r>
      <w:r w:rsidR="004C7031" w:rsidRPr="001A2C9D">
        <w:rPr>
          <w:rFonts w:ascii="Times New Roman" w:hAnsi="Times New Roman" w:cs="Times New Roman"/>
          <w:b/>
          <w:sz w:val="32"/>
          <w:szCs w:val="32"/>
        </w:rPr>
        <w:t xml:space="preserve"> тему</w:t>
      </w:r>
      <w:r w:rsidRPr="001A2C9D">
        <w:rPr>
          <w:rFonts w:ascii="Times New Roman" w:hAnsi="Times New Roman" w:cs="Times New Roman"/>
          <w:b/>
          <w:sz w:val="32"/>
          <w:szCs w:val="32"/>
        </w:rPr>
        <w:t xml:space="preserve"> «Простейшие вероятностные задачи»</w:t>
      </w:r>
    </w:p>
    <w:p w:rsidR="001A2C9D" w:rsidRPr="001A2C9D" w:rsidRDefault="001A2C9D" w:rsidP="001A2C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A2C9D">
        <w:rPr>
          <w:rFonts w:ascii="Times New Roman" w:hAnsi="Times New Roman" w:cs="Times New Roman"/>
          <w:b/>
          <w:sz w:val="24"/>
          <w:szCs w:val="24"/>
        </w:rPr>
        <w:t xml:space="preserve">Педагог: </w:t>
      </w:r>
      <w:proofErr w:type="spellStart"/>
      <w:r w:rsidRPr="001A2C9D">
        <w:rPr>
          <w:rFonts w:ascii="Times New Roman" w:hAnsi="Times New Roman" w:cs="Times New Roman"/>
          <w:sz w:val="24"/>
          <w:szCs w:val="24"/>
        </w:rPr>
        <w:t>Кулинич</w:t>
      </w:r>
      <w:proofErr w:type="spellEnd"/>
      <w:r w:rsidRPr="001A2C9D">
        <w:rPr>
          <w:rFonts w:ascii="Times New Roman" w:hAnsi="Times New Roman" w:cs="Times New Roman"/>
          <w:sz w:val="24"/>
          <w:szCs w:val="24"/>
        </w:rPr>
        <w:t xml:space="preserve"> Людмила Константиновна</w:t>
      </w:r>
    </w:p>
    <w:p w:rsidR="00166982" w:rsidRPr="001A2C9D" w:rsidRDefault="00166982" w:rsidP="001A2C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A2C9D">
        <w:rPr>
          <w:rFonts w:ascii="Times New Roman" w:hAnsi="Times New Roman" w:cs="Times New Roman"/>
          <w:b/>
          <w:sz w:val="24"/>
          <w:szCs w:val="24"/>
        </w:rPr>
        <w:t xml:space="preserve">Класс: </w:t>
      </w:r>
      <w:r w:rsidR="00FF0C46" w:rsidRPr="001A2C9D">
        <w:rPr>
          <w:rFonts w:ascii="Times New Roman" w:hAnsi="Times New Roman" w:cs="Times New Roman"/>
          <w:b/>
          <w:sz w:val="24"/>
          <w:szCs w:val="24"/>
        </w:rPr>
        <w:t>11</w:t>
      </w:r>
    </w:p>
    <w:p w:rsidR="00166982" w:rsidRPr="001A2C9D" w:rsidRDefault="00166982" w:rsidP="001A2C9D">
      <w:pPr>
        <w:spacing w:line="240" w:lineRule="auto"/>
        <w:ind w:right="-185"/>
        <w:rPr>
          <w:rFonts w:ascii="Times New Roman" w:hAnsi="Times New Roman" w:cs="Times New Roman"/>
          <w:b/>
          <w:sz w:val="24"/>
          <w:szCs w:val="24"/>
        </w:rPr>
      </w:pPr>
      <w:r w:rsidRPr="001A2C9D">
        <w:rPr>
          <w:rFonts w:ascii="Times New Roman" w:hAnsi="Times New Roman" w:cs="Times New Roman"/>
          <w:b/>
          <w:sz w:val="24"/>
          <w:szCs w:val="24"/>
        </w:rPr>
        <w:t>Тип урока:</w:t>
      </w:r>
      <w:r w:rsidRPr="001A2C9D">
        <w:rPr>
          <w:rFonts w:ascii="Times New Roman" w:hAnsi="Times New Roman" w:cs="Times New Roman"/>
          <w:sz w:val="24"/>
          <w:szCs w:val="24"/>
        </w:rPr>
        <w:t xml:space="preserve">  </w:t>
      </w:r>
      <w:r w:rsidR="006F55E6" w:rsidRPr="001A2C9D">
        <w:rPr>
          <w:rFonts w:ascii="Times New Roman" w:hAnsi="Times New Roman" w:cs="Times New Roman"/>
          <w:sz w:val="24"/>
          <w:szCs w:val="24"/>
        </w:rPr>
        <w:t>обобщение и систематизация материала</w:t>
      </w:r>
    </w:p>
    <w:p w:rsidR="00327FD9" w:rsidRPr="001A2C9D" w:rsidRDefault="00166982" w:rsidP="001A2C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A2C9D">
        <w:rPr>
          <w:rFonts w:ascii="Times New Roman" w:hAnsi="Times New Roman" w:cs="Times New Roman"/>
          <w:b/>
          <w:sz w:val="24"/>
          <w:szCs w:val="24"/>
        </w:rPr>
        <w:t>Цель урока:</w:t>
      </w:r>
      <w:r w:rsidRPr="001A2C9D">
        <w:rPr>
          <w:rFonts w:ascii="Times New Roman" w:hAnsi="Times New Roman" w:cs="Times New Roman"/>
          <w:sz w:val="24"/>
          <w:szCs w:val="24"/>
        </w:rPr>
        <w:t xml:space="preserve"> Обобщить </w:t>
      </w:r>
      <w:proofErr w:type="gramStart"/>
      <w:r w:rsidRPr="001A2C9D">
        <w:rPr>
          <w:rFonts w:ascii="Times New Roman" w:hAnsi="Times New Roman" w:cs="Times New Roman"/>
          <w:sz w:val="24"/>
          <w:szCs w:val="24"/>
        </w:rPr>
        <w:t>знани</w:t>
      </w:r>
      <w:r w:rsidR="00EF4272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="00EF4272">
        <w:rPr>
          <w:rFonts w:ascii="Times New Roman" w:hAnsi="Times New Roman" w:cs="Times New Roman"/>
          <w:sz w:val="24"/>
          <w:szCs w:val="24"/>
        </w:rPr>
        <w:t xml:space="preserve"> полученные на прошлых уроках, закрепление умений решения простейших вероятностных задач</w:t>
      </w:r>
    </w:p>
    <w:p w:rsidR="00327FD9" w:rsidRDefault="00327FD9" w:rsidP="001A2C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F4272">
        <w:rPr>
          <w:rFonts w:ascii="Times New Roman" w:hAnsi="Times New Roman" w:cs="Times New Roman"/>
          <w:b/>
          <w:sz w:val="24"/>
          <w:szCs w:val="24"/>
        </w:rPr>
        <w:t>Планируемые результаты</w:t>
      </w:r>
      <w:r w:rsidRPr="001A2C9D">
        <w:rPr>
          <w:rFonts w:ascii="Times New Roman" w:hAnsi="Times New Roman" w:cs="Times New Roman"/>
          <w:sz w:val="24"/>
          <w:szCs w:val="24"/>
        </w:rPr>
        <w:t>:</w:t>
      </w:r>
    </w:p>
    <w:p w:rsidR="00EF4272" w:rsidRPr="001A2C9D" w:rsidRDefault="00EF4272" w:rsidP="001A2C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F4272">
        <w:rPr>
          <w:rFonts w:ascii="Times New Roman" w:hAnsi="Times New Roman" w:cs="Times New Roman"/>
          <w:b/>
          <w:sz w:val="24"/>
          <w:szCs w:val="24"/>
        </w:rPr>
        <w:t>Предметные:</w:t>
      </w:r>
      <w:r>
        <w:rPr>
          <w:rFonts w:ascii="Times New Roman" w:hAnsi="Times New Roman" w:cs="Times New Roman"/>
          <w:sz w:val="24"/>
          <w:szCs w:val="24"/>
        </w:rPr>
        <w:t xml:space="preserve"> закрепление знаний </w:t>
      </w:r>
      <w:r w:rsidRPr="001A2C9D">
        <w:rPr>
          <w:rFonts w:ascii="Times New Roman" w:hAnsi="Times New Roman" w:cs="Times New Roman"/>
          <w:sz w:val="24"/>
          <w:szCs w:val="24"/>
        </w:rPr>
        <w:t>формул, понятий «перестановка», «сочетание», «перемещение», «вероятность события», «противоположные события»</w:t>
      </w:r>
      <w:proofErr w:type="gramEnd"/>
    </w:p>
    <w:p w:rsidR="001A2C9D" w:rsidRDefault="001A2C9D" w:rsidP="001A2C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F4272">
        <w:rPr>
          <w:rFonts w:ascii="Times New Roman" w:hAnsi="Times New Roman" w:cs="Times New Roman"/>
          <w:b/>
          <w:sz w:val="24"/>
          <w:szCs w:val="24"/>
        </w:rPr>
        <w:t xml:space="preserve">Личностные: </w:t>
      </w:r>
      <w:r>
        <w:rPr>
          <w:rFonts w:ascii="Times New Roman" w:hAnsi="Times New Roman" w:cs="Times New Roman"/>
          <w:sz w:val="24"/>
          <w:szCs w:val="24"/>
        </w:rPr>
        <w:t>установление связи между целью и её мотивом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определение того, какое значение, смысл для учащегося имеет учение</w:t>
      </w:r>
    </w:p>
    <w:p w:rsidR="001A2C9D" w:rsidRDefault="001A2C9D" w:rsidP="001A2C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F4272">
        <w:rPr>
          <w:rFonts w:ascii="Times New Roman" w:hAnsi="Times New Roman" w:cs="Times New Roman"/>
          <w:b/>
          <w:sz w:val="24"/>
          <w:szCs w:val="24"/>
        </w:rPr>
        <w:t>Регулятивные:</w:t>
      </w:r>
      <w:r>
        <w:rPr>
          <w:rFonts w:ascii="Times New Roman" w:hAnsi="Times New Roman" w:cs="Times New Roman"/>
          <w:sz w:val="24"/>
          <w:szCs w:val="24"/>
        </w:rPr>
        <w:t xml:space="preserve"> выделение и осознание учащимися того, что уже усвоено и что ещё подлежит усвоению, осознание уровня и качества усвоения</w:t>
      </w:r>
      <w:r w:rsidR="00EF4272">
        <w:rPr>
          <w:rFonts w:ascii="Times New Roman" w:hAnsi="Times New Roman" w:cs="Times New Roman"/>
          <w:sz w:val="24"/>
          <w:szCs w:val="24"/>
        </w:rPr>
        <w:t xml:space="preserve">; умение </w:t>
      </w:r>
      <w:r w:rsidR="00EF4272" w:rsidRPr="00EF4272">
        <w:rPr>
          <w:rFonts w:ascii="Times New Roman" w:hAnsi="Times New Roman" w:cs="Times New Roman"/>
          <w:sz w:val="24"/>
          <w:szCs w:val="24"/>
        </w:rPr>
        <w:t>создавать алгоритм, действовать по алгоритму, выбирать.</w:t>
      </w:r>
    </w:p>
    <w:p w:rsidR="00EF4272" w:rsidRDefault="00EF4272" w:rsidP="001A2C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F4272">
        <w:rPr>
          <w:rFonts w:ascii="Times New Roman" w:hAnsi="Times New Roman" w:cs="Times New Roman"/>
          <w:b/>
          <w:sz w:val="24"/>
          <w:szCs w:val="24"/>
        </w:rPr>
        <w:t xml:space="preserve">Познавательные: </w:t>
      </w:r>
      <w:r>
        <w:rPr>
          <w:rFonts w:ascii="Times New Roman" w:hAnsi="Times New Roman" w:cs="Times New Roman"/>
          <w:sz w:val="24"/>
          <w:szCs w:val="24"/>
        </w:rPr>
        <w:t>установление причинно-следственных связей, построение логической цепи рассуждения, умение ставить учебные задачи и</w:t>
      </w:r>
      <w:r w:rsidRPr="00EF4272">
        <w:t xml:space="preserve"> </w:t>
      </w:r>
      <w:r w:rsidRPr="00EF4272">
        <w:rPr>
          <w:rFonts w:ascii="Times New Roman" w:hAnsi="Times New Roman" w:cs="Times New Roman"/>
          <w:sz w:val="24"/>
          <w:szCs w:val="24"/>
        </w:rPr>
        <w:t xml:space="preserve">самостоятельно формулировать выводы. </w:t>
      </w:r>
    </w:p>
    <w:p w:rsidR="00EF4272" w:rsidRPr="00EF4272" w:rsidRDefault="00EF4272" w:rsidP="001A2C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F4272">
        <w:rPr>
          <w:rFonts w:ascii="Times New Roman" w:hAnsi="Times New Roman" w:cs="Times New Roman"/>
          <w:b/>
          <w:sz w:val="24"/>
          <w:szCs w:val="24"/>
        </w:rPr>
        <w:t>Коммуникативные:</w:t>
      </w:r>
      <w:r>
        <w:rPr>
          <w:rFonts w:ascii="Times New Roman" w:hAnsi="Times New Roman" w:cs="Times New Roman"/>
          <w:sz w:val="24"/>
          <w:szCs w:val="24"/>
        </w:rPr>
        <w:t xml:space="preserve"> умение </w:t>
      </w:r>
      <w:r w:rsidRPr="00EF4272">
        <w:rPr>
          <w:rFonts w:ascii="Times New Roman" w:hAnsi="Times New Roman" w:cs="Times New Roman"/>
          <w:sz w:val="24"/>
          <w:szCs w:val="24"/>
        </w:rPr>
        <w:t>слушать, излагать своё мнение и аргументировать свою точку    зрения.</w:t>
      </w:r>
    </w:p>
    <w:p w:rsidR="00DA1489" w:rsidRPr="001A2C9D" w:rsidRDefault="00DA1489" w:rsidP="001A2C9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A2C9D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327FD9" w:rsidRPr="001A2C9D" w:rsidRDefault="00327FD9" w:rsidP="001A2C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A2C9D">
        <w:rPr>
          <w:rFonts w:ascii="Times New Roman" w:hAnsi="Times New Roman" w:cs="Times New Roman"/>
          <w:sz w:val="24"/>
          <w:szCs w:val="24"/>
        </w:rPr>
        <w:t>1.Организационный этап.</w:t>
      </w:r>
    </w:p>
    <w:p w:rsidR="00327FD9" w:rsidRPr="001A2C9D" w:rsidRDefault="00327FD9" w:rsidP="001A2C9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C9D">
        <w:rPr>
          <w:rFonts w:ascii="Times New Roman" w:hAnsi="Times New Roman" w:cs="Times New Roman"/>
          <w:sz w:val="24"/>
          <w:szCs w:val="24"/>
        </w:rPr>
        <w:t>Проверка готовности. Наличие общей установки на урок.</w:t>
      </w:r>
    </w:p>
    <w:p w:rsidR="00327FD9" w:rsidRPr="001A2C9D" w:rsidRDefault="00C1165D" w:rsidP="001A2C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A2C9D">
        <w:rPr>
          <w:rFonts w:ascii="Times New Roman" w:hAnsi="Times New Roman" w:cs="Times New Roman"/>
          <w:sz w:val="24"/>
          <w:szCs w:val="24"/>
        </w:rPr>
        <w:t xml:space="preserve"> </w:t>
      </w:r>
      <w:r w:rsidR="00327FD9" w:rsidRPr="001A2C9D">
        <w:rPr>
          <w:rFonts w:ascii="Times New Roman" w:hAnsi="Times New Roman" w:cs="Times New Roman"/>
          <w:sz w:val="24"/>
          <w:szCs w:val="24"/>
        </w:rPr>
        <w:t>2. Мотивационный этап</w:t>
      </w:r>
    </w:p>
    <w:p w:rsidR="00DA1489" w:rsidRPr="001A2C9D" w:rsidRDefault="00DA1489" w:rsidP="001A2C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A2C9D">
        <w:rPr>
          <w:rFonts w:ascii="Times New Roman" w:hAnsi="Times New Roman" w:cs="Times New Roman"/>
          <w:sz w:val="24"/>
          <w:szCs w:val="24"/>
        </w:rPr>
        <w:t>Постановка цели и задач урока</w:t>
      </w:r>
    </w:p>
    <w:p w:rsidR="00327FD9" w:rsidRPr="001A2C9D" w:rsidRDefault="00327FD9" w:rsidP="001A2C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A2C9D">
        <w:rPr>
          <w:rFonts w:ascii="Times New Roman" w:hAnsi="Times New Roman" w:cs="Times New Roman"/>
          <w:sz w:val="24"/>
          <w:szCs w:val="24"/>
        </w:rPr>
        <w:t>3.Этап актуализации знаний</w:t>
      </w:r>
    </w:p>
    <w:p w:rsidR="00DA1489" w:rsidRPr="001A2C9D" w:rsidRDefault="00C1165D" w:rsidP="001A2C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A2C9D">
        <w:rPr>
          <w:rFonts w:ascii="Times New Roman" w:hAnsi="Times New Roman" w:cs="Times New Roman"/>
          <w:sz w:val="24"/>
          <w:szCs w:val="24"/>
        </w:rPr>
        <w:t>Повторение значения понятий:  «вероятность событий», «классическое определение вероятности», «алгоритмы нахождения вероятности случайного события», «правила умножения», «формулы суммы вероятности события и противоположного ему события</w:t>
      </w:r>
    </w:p>
    <w:p w:rsidR="00C1165D" w:rsidRPr="001A2C9D" w:rsidRDefault="00C1165D" w:rsidP="001A2C9D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proofErr w:type="gramStart"/>
      <w:r w:rsidRPr="001A2C9D">
        <w:rPr>
          <w:rFonts w:ascii="Times New Roman" w:hAnsi="Times New Roman" w:cs="Times New Roman"/>
          <w:sz w:val="24"/>
          <w:szCs w:val="24"/>
          <w:lang w:val="en-US"/>
        </w:rPr>
        <w:t>P(</w:t>
      </w:r>
      <w:proofErr w:type="gramEnd"/>
      <w:r w:rsidRPr="001A2C9D">
        <w:rPr>
          <w:rFonts w:ascii="Times New Roman" w:hAnsi="Times New Roman" w:cs="Times New Roman"/>
          <w:sz w:val="24"/>
          <w:szCs w:val="24"/>
        </w:rPr>
        <w:t>А)=</w:t>
      </w:r>
      <w:r w:rsidRPr="001A2C9D">
        <w:rPr>
          <w:rFonts w:ascii="Times New Roman" w:hAnsi="Times New Roman" w:cs="Times New Roman"/>
          <w:sz w:val="24"/>
          <w:szCs w:val="24"/>
          <w:lang w:val="en-US"/>
        </w:rPr>
        <w:t>P(</w:t>
      </w:r>
      <m:oMath>
        <m:acc>
          <m:accPr>
            <m:chr m:val="̅"/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A</m:t>
            </m:r>
          </m:e>
        </m:acc>
      </m:oMath>
      <w:r w:rsidRPr="001A2C9D">
        <w:rPr>
          <w:rFonts w:ascii="Times New Roman" w:eastAsiaTheme="minorEastAsia" w:hAnsi="Times New Roman" w:cs="Times New Roman"/>
          <w:sz w:val="24"/>
          <w:szCs w:val="24"/>
          <w:lang w:val="en-US"/>
        </w:rPr>
        <w:t>)=1</w:t>
      </w:r>
    </w:p>
    <w:p w:rsidR="00C1165D" w:rsidRPr="001A2C9D" w:rsidRDefault="00C1165D" w:rsidP="001A2C9D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1A2C9D">
        <w:rPr>
          <w:rFonts w:ascii="Times New Roman" w:eastAsiaTheme="minorEastAsia" w:hAnsi="Times New Roman" w:cs="Times New Roman"/>
          <w:sz w:val="24"/>
          <w:szCs w:val="24"/>
        </w:rPr>
        <w:t xml:space="preserve">понятия перестановки из </w:t>
      </w:r>
      <w:r w:rsidRPr="001A2C9D">
        <w:rPr>
          <w:rFonts w:ascii="Times New Roman" w:eastAsiaTheme="minorEastAsia" w:hAnsi="Times New Roman" w:cs="Times New Roman"/>
          <w:sz w:val="24"/>
          <w:szCs w:val="24"/>
          <w:lang w:val="en-US"/>
        </w:rPr>
        <w:t>n</w:t>
      </w:r>
      <w:r w:rsidRPr="001A2C9D">
        <w:rPr>
          <w:rFonts w:ascii="Times New Roman" w:eastAsiaTheme="minorEastAsia" w:hAnsi="Times New Roman" w:cs="Times New Roman"/>
          <w:sz w:val="24"/>
          <w:szCs w:val="24"/>
        </w:rPr>
        <w:t xml:space="preserve"> элементов</w:t>
      </w:r>
    </w:p>
    <w:p w:rsidR="00C1165D" w:rsidRPr="001A2C9D" w:rsidRDefault="006C035D" w:rsidP="001A2C9D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m:oMath>
        <m:sSub>
          <m:sSub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sub>
        </m:sSub>
      </m:oMath>
      <w:r w:rsidRPr="001A2C9D">
        <w:rPr>
          <w:rFonts w:ascii="Times New Roman" w:eastAsiaTheme="minorEastAsia" w:hAnsi="Times New Roman" w:cs="Times New Roman"/>
          <w:sz w:val="24"/>
          <w:szCs w:val="24"/>
        </w:rPr>
        <w:t>=</w:t>
      </w:r>
      <w:r w:rsidRPr="001A2C9D">
        <w:rPr>
          <w:rFonts w:ascii="Times New Roman" w:eastAsiaTheme="minorEastAsia" w:hAnsi="Times New Roman" w:cs="Times New Roman"/>
          <w:sz w:val="24"/>
          <w:szCs w:val="24"/>
          <w:lang w:val="en-US"/>
        </w:rPr>
        <w:t>n</w:t>
      </w:r>
      <w:proofErr w:type="gramStart"/>
      <w:r w:rsidRPr="001A2C9D">
        <w:rPr>
          <w:rFonts w:ascii="Times New Roman" w:eastAsiaTheme="minorEastAsia" w:hAnsi="Times New Roman" w:cs="Times New Roman"/>
          <w:sz w:val="24"/>
          <w:szCs w:val="24"/>
        </w:rPr>
        <w:t xml:space="preserve"> !</w:t>
      </w:r>
      <w:proofErr w:type="gramEnd"/>
    </w:p>
    <w:p w:rsidR="006C035D" w:rsidRPr="001A2C9D" w:rsidRDefault="006C035D" w:rsidP="001A2C9D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1A2C9D">
        <w:rPr>
          <w:rFonts w:ascii="Times New Roman" w:eastAsiaTheme="minorEastAsia" w:hAnsi="Times New Roman" w:cs="Times New Roman"/>
          <w:sz w:val="24"/>
          <w:szCs w:val="24"/>
        </w:rPr>
        <w:t xml:space="preserve">понятий «сочетание» и «размещение» и формул для их нахождения из </w:t>
      </w:r>
      <w:r w:rsidRPr="001A2C9D">
        <w:rPr>
          <w:rFonts w:ascii="Times New Roman" w:eastAsiaTheme="minorEastAsia" w:hAnsi="Times New Roman" w:cs="Times New Roman"/>
          <w:sz w:val="24"/>
          <w:szCs w:val="24"/>
          <w:lang w:val="en-US"/>
        </w:rPr>
        <w:t>n</w:t>
      </w:r>
      <w:r w:rsidRPr="001A2C9D">
        <w:rPr>
          <w:rFonts w:ascii="Times New Roman" w:eastAsiaTheme="minorEastAsia" w:hAnsi="Times New Roman" w:cs="Times New Roman"/>
          <w:sz w:val="24"/>
          <w:szCs w:val="24"/>
        </w:rPr>
        <w:t xml:space="preserve"> элементов по два элемента из </w:t>
      </w:r>
      <w:r w:rsidRPr="001A2C9D">
        <w:rPr>
          <w:rFonts w:ascii="Times New Roman" w:eastAsiaTheme="minorEastAsia" w:hAnsi="Times New Roman" w:cs="Times New Roman"/>
          <w:sz w:val="24"/>
          <w:szCs w:val="24"/>
          <w:lang w:val="en-US"/>
        </w:rPr>
        <w:t>n</w:t>
      </w:r>
      <w:r w:rsidRPr="001A2C9D">
        <w:rPr>
          <w:rFonts w:ascii="Times New Roman" w:eastAsiaTheme="minorEastAsia" w:hAnsi="Times New Roman" w:cs="Times New Roman"/>
          <w:sz w:val="24"/>
          <w:szCs w:val="24"/>
        </w:rPr>
        <w:t xml:space="preserve"> элементов по </w:t>
      </w:r>
      <w:r w:rsidRPr="001A2C9D">
        <w:rPr>
          <w:rFonts w:ascii="Times New Roman" w:eastAsiaTheme="minorEastAsia" w:hAnsi="Times New Roman" w:cs="Times New Roman"/>
          <w:sz w:val="24"/>
          <w:szCs w:val="24"/>
          <w:lang w:val="en-US"/>
        </w:rPr>
        <w:t>K</w:t>
      </w:r>
      <w:r w:rsidRPr="001A2C9D">
        <w:rPr>
          <w:rFonts w:ascii="Times New Roman" w:eastAsiaTheme="minorEastAsia" w:hAnsi="Times New Roman" w:cs="Times New Roman"/>
          <w:sz w:val="24"/>
          <w:szCs w:val="24"/>
        </w:rPr>
        <w:t xml:space="preserve"> элементов</w:t>
      </w:r>
    </w:p>
    <w:p w:rsidR="008F717B" w:rsidRPr="001A2C9D" w:rsidRDefault="008F717B" w:rsidP="001A2C9D">
      <w:pPr>
        <w:spacing w:line="240" w:lineRule="auto"/>
        <w:rPr>
          <w:oMath/>
          <w:rFonts w:ascii="Cambria Math" w:eastAsiaTheme="minorEastAsia" w:hAnsi="Times New Roman" w:cs="Times New Roman"/>
          <w:sz w:val="24"/>
          <w:szCs w:val="24"/>
        </w:rPr>
        <w:sectPr w:rsidR="008F717B" w:rsidRPr="001A2C9D" w:rsidSect="001A2C9D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8F717B" w:rsidRPr="001A2C9D" w:rsidRDefault="008F717B" w:rsidP="001A2C9D">
      <w:pPr>
        <w:spacing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m:oMath>
        <m:sSubSup>
          <m:sSubSup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Times New Roman" w:eastAsiaTheme="minorEastAsia" w:hAnsi="Times New Roman" w:cs="Times New Roman"/>
                <w:sz w:val="24"/>
                <w:szCs w:val="24"/>
              </w:rPr>
              <m:t>С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n</m:t>
            </m:r>
          </m:sub>
          <m:sup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sup>
        </m:sSubSup>
      </m:oMath>
      <w:r w:rsidRPr="001A2C9D">
        <w:rPr>
          <w:rFonts w:ascii="Times New Roman" w:eastAsiaTheme="minorEastAsia" w:hAnsi="Times New Roman" w:cs="Times New Roman"/>
          <w:sz w:val="24"/>
          <w:szCs w:val="24"/>
          <w:lang w:val="en-US"/>
        </w:rPr>
        <w:t>=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n</m:t>
            </m:r>
            <m:r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m:t>∙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  <w:lang w:val="en-US"/>
              </w:rPr>
              <m:t>(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n</m:t>
            </m:r>
            <m:r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m:t>-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  <w:lang w:val="en-US"/>
              </w:rPr>
              <m:t>1)</m:t>
            </m:r>
          </m:num>
          <m:den>
            <m:r>
              <w:rPr>
                <w:rFonts w:ascii="Cambria Math" w:eastAsiaTheme="minorEastAsia" w:hAnsi="Times New Roman" w:cs="Times New Roman"/>
                <w:sz w:val="24"/>
                <w:szCs w:val="24"/>
                <w:lang w:val="en-US"/>
              </w:rPr>
              <m:t>2</m:t>
            </m:r>
          </m:den>
        </m:f>
      </m:oMath>
    </w:p>
    <w:p w:rsidR="008F717B" w:rsidRPr="001A2C9D" w:rsidRDefault="008F717B" w:rsidP="001A2C9D">
      <w:pPr>
        <w:spacing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m:oMath>
        <m:sSubSup>
          <m:sSubSup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Times New Roman" w:eastAsiaTheme="minorEastAsia" w:hAnsi="Times New Roman" w:cs="Times New Roman"/>
                <w:sz w:val="24"/>
                <w:szCs w:val="24"/>
              </w:rPr>
              <m:t>С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n</m:t>
            </m:r>
          </m:sub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K</m:t>
            </m:r>
          </m:sup>
        </m:sSubSup>
      </m:oMath>
      <w:r w:rsidRPr="001A2C9D">
        <w:rPr>
          <w:rFonts w:ascii="Times New Roman" w:eastAsiaTheme="minorEastAsia" w:hAnsi="Times New Roman" w:cs="Times New Roman"/>
          <w:sz w:val="24"/>
          <w:szCs w:val="24"/>
        </w:rPr>
        <w:t>=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n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!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K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!</m:t>
            </m:r>
            <m:d>
              <m:dPr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n</m:t>
                </m:r>
                <m:r>
                  <w:rPr>
                    <w:rFonts w:ascii="Times New Roman" w:eastAsiaTheme="minorEastAsia" w:hAnsi="Times New Roman" w:cs="Times New Roman"/>
                    <w:sz w:val="24"/>
                    <w:szCs w:val="24"/>
                  </w:rPr>
                  <m:t>-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K</m:t>
                </m:r>
              </m:e>
            </m:d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!</m:t>
            </m:r>
          </m:den>
        </m:f>
      </m:oMath>
    </w:p>
    <w:p w:rsidR="008F717B" w:rsidRPr="001A2C9D" w:rsidRDefault="001C1B12" w:rsidP="001A2C9D">
      <w:pPr>
        <w:spacing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m:oMath>
        <m:sSubSup>
          <m:sSubSup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n</m:t>
            </m:r>
          </m:sub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K</m:t>
            </m:r>
          </m:sup>
        </m:sSubSup>
      </m:oMath>
      <w:r w:rsidRPr="001A2C9D">
        <w:rPr>
          <w:rFonts w:ascii="Times New Roman" w:eastAsiaTheme="minorEastAsia" w:hAnsi="Times New Roman" w:cs="Times New Roman"/>
          <w:sz w:val="24"/>
          <w:szCs w:val="24"/>
          <w:lang w:val="en-US"/>
        </w:rPr>
        <w:t>=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n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  <w:lang w:val="en-US"/>
              </w:rPr>
              <m:t>!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K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  <w:lang w:val="en-US"/>
              </w:rPr>
              <m:t>!</m:t>
            </m:r>
            <m:d>
              <m:dPr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n</m:t>
                </m:r>
                <m:r>
                  <w:rPr>
                    <w:rFonts w:ascii="Times New Roman" w:eastAsiaTheme="minorEastAsia" w:hAnsi="Times New Roman" w:cs="Times New Roman"/>
                    <w:sz w:val="24"/>
                    <w:szCs w:val="24"/>
                    <w:lang w:val="en-US"/>
                  </w:rPr>
                  <m:t>-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K</m:t>
                </m:r>
              </m:e>
            </m:d>
            <m:r>
              <w:rPr>
                <w:rFonts w:ascii="Cambria Math" w:eastAsiaTheme="minorEastAsia" w:hAnsi="Times New Roman" w:cs="Times New Roman"/>
                <w:sz w:val="24"/>
                <w:szCs w:val="24"/>
                <w:lang w:val="en-US"/>
              </w:rPr>
              <m:t>!</m:t>
            </m:r>
          </m:den>
        </m:f>
      </m:oMath>
    </w:p>
    <w:p w:rsidR="001C1B12" w:rsidRPr="001A2C9D" w:rsidRDefault="001C1B12" w:rsidP="001A2C9D">
      <w:pPr>
        <w:spacing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m:oMath>
        <m:sSubSup>
          <m:sSubSup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n</m:t>
            </m:r>
          </m:sub>
          <m:sup>
            <m:r>
              <w:rPr>
                <w:rFonts w:ascii="Cambria Math" w:eastAsiaTheme="minorEastAsia" w:hAnsi="Times New Roman" w:cs="Times New Roman"/>
                <w:sz w:val="24"/>
                <w:szCs w:val="24"/>
                <w:lang w:val="en-US"/>
              </w:rPr>
              <m:t>2</m:t>
            </m:r>
          </m:sup>
        </m:sSubSup>
      </m:oMath>
      <w:r w:rsidRPr="001A2C9D">
        <w:rPr>
          <w:rFonts w:ascii="Times New Roman" w:eastAsiaTheme="minorEastAsia" w:hAnsi="Times New Roman" w:cs="Times New Roman"/>
          <w:sz w:val="24"/>
          <w:szCs w:val="24"/>
          <w:lang w:val="en-US"/>
        </w:rPr>
        <w:t>=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n</m:t>
            </m:r>
            <m:r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m:t>∙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  <w:lang w:val="en-US"/>
              </w:rPr>
              <m:t>(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n</m:t>
            </m:r>
            <m:r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m:t>-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  <w:lang w:val="en-US"/>
              </w:rPr>
              <m:t>1)</m:t>
            </m:r>
          </m:num>
          <m:den>
            <m:r>
              <w:rPr>
                <w:rFonts w:ascii="Cambria Math" w:eastAsiaTheme="minorEastAsia" w:hAnsi="Times New Roman" w:cs="Times New Roman"/>
                <w:sz w:val="24"/>
                <w:szCs w:val="24"/>
                <w:lang w:val="en-US"/>
              </w:rPr>
              <m:t>2</m:t>
            </m:r>
          </m:den>
        </m:f>
      </m:oMath>
    </w:p>
    <w:p w:rsidR="008F717B" w:rsidRPr="001A2C9D" w:rsidRDefault="008F717B" w:rsidP="001A2C9D">
      <w:pPr>
        <w:spacing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  <w:sectPr w:rsidR="008F717B" w:rsidRPr="001A2C9D" w:rsidSect="001A2C9D">
          <w:type w:val="continuous"/>
          <w:pgSz w:w="11906" w:h="16838"/>
          <w:pgMar w:top="1134" w:right="851" w:bottom="1134" w:left="1134" w:header="709" w:footer="709" w:gutter="0"/>
          <w:cols w:num="2" w:space="708"/>
          <w:docGrid w:linePitch="360"/>
        </w:sectPr>
      </w:pPr>
    </w:p>
    <w:p w:rsidR="001C1B12" w:rsidRPr="001A2C9D" w:rsidRDefault="001C1B12" w:rsidP="001A2C9D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327FD9" w:rsidRPr="001A2C9D" w:rsidRDefault="00D33A60" w:rsidP="001A2C9D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1A2C9D">
        <w:rPr>
          <w:rFonts w:ascii="Times New Roman" w:eastAsiaTheme="minorEastAsia" w:hAnsi="Times New Roman" w:cs="Times New Roman"/>
          <w:sz w:val="24"/>
          <w:szCs w:val="24"/>
        </w:rPr>
        <w:t>4</w:t>
      </w:r>
      <w:r w:rsidR="001C1B12" w:rsidRPr="001A2C9D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="00327FD9" w:rsidRPr="001A2C9D">
        <w:rPr>
          <w:rFonts w:ascii="Times New Roman" w:eastAsiaTheme="minorEastAsia" w:hAnsi="Times New Roman" w:cs="Times New Roman"/>
          <w:sz w:val="24"/>
          <w:szCs w:val="24"/>
        </w:rPr>
        <w:t>Этап выполнения деятельности</w:t>
      </w:r>
    </w:p>
    <w:p w:rsidR="008F717B" w:rsidRPr="001A2C9D" w:rsidRDefault="001C1B12" w:rsidP="001A2C9D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1A2C9D">
        <w:rPr>
          <w:rFonts w:ascii="Times New Roman" w:eastAsiaTheme="minorEastAsia" w:hAnsi="Times New Roman" w:cs="Times New Roman"/>
          <w:sz w:val="24"/>
          <w:szCs w:val="24"/>
        </w:rPr>
        <w:t>Решение задач на нахождение перестановок, сочетаний, размещений, вероятности событий.</w:t>
      </w:r>
    </w:p>
    <w:p w:rsidR="001C1B12" w:rsidRPr="001A2C9D" w:rsidRDefault="001C1B12" w:rsidP="001A2C9D">
      <w:pPr>
        <w:spacing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1A2C9D">
        <w:rPr>
          <w:rFonts w:ascii="Times New Roman" w:eastAsiaTheme="minorEastAsia" w:hAnsi="Times New Roman" w:cs="Times New Roman"/>
          <w:sz w:val="24"/>
          <w:szCs w:val="24"/>
        </w:rPr>
        <w:t>Задача №1</w:t>
      </w:r>
    </w:p>
    <w:p w:rsidR="001C1B12" w:rsidRPr="001A2C9D" w:rsidRDefault="001C1B12" w:rsidP="001A2C9D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1A2C9D">
        <w:rPr>
          <w:rFonts w:ascii="Times New Roman" w:eastAsiaTheme="minorEastAsia" w:hAnsi="Times New Roman" w:cs="Times New Roman"/>
          <w:sz w:val="24"/>
          <w:szCs w:val="24"/>
        </w:rPr>
        <w:t xml:space="preserve">На День Рождения к ослику </w:t>
      </w:r>
      <w:proofErr w:type="spellStart"/>
      <w:r w:rsidRPr="001A2C9D">
        <w:rPr>
          <w:rFonts w:ascii="Times New Roman" w:eastAsiaTheme="minorEastAsia" w:hAnsi="Times New Roman" w:cs="Times New Roman"/>
          <w:sz w:val="24"/>
          <w:szCs w:val="24"/>
        </w:rPr>
        <w:t>Иа</w:t>
      </w:r>
      <w:proofErr w:type="spellEnd"/>
      <w:r w:rsidRPr="001A2C9D">
        <w:rPr>
          <w:rFonts w:ascii="Times New Roman" w:eastAsiaTheme="minorEastAsia" w:hAnsi="Times New Roman" w:cs="Times New Roman"/>
          <w:sz w:val="24"/>
          <w:szCs w:val="24"/>
        </w:rPr>
        <w:t xml:space="preserve"> пришли его друзья Пяточёк, </w:t>
      </w:r>
      <w:proofErr w:type="spellStart"/>
      <w:r w:rsidRPr="001A2C9D">
        <w:rPr>
          <w:rFonts w:ascii="Times New Roman" w:eastAsiaTheme="minorEastAsia" w:hAnsi="Times New Roman" w:cs="Times New Roman"/>
          <w:sz w:val="24"/>
          <w:szCs w:val="24"/>
        </w:rPr>
        <w:t>Винни-Пух</w:t>
      </w:r>
      <w:proofErr w:type="spellEnd"/>
      <w:r w:rsidRPr="001A2C9D">
        <w:rPr>
          <w:rFonts w:ascii="Times New Roman" w:eastAsiaTheme="minorEastAsia" w:hAnsi="Times New Roman" w:cs="Times New Roman"/>
          <w:sz w:val="24"/>
          <w:szCs w:val="24"/>
        </w:rPr>
        <w:t>, Сова и Кролик.</w:t>
      </w:r>
    </w:p>
    <w:p w:rsidR="001C1B12" w:rsidRPr="001A2C9D" w:rsidRDefault="001C1B12" w:rsidP="001A2C9D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1A2C9D">
        <w:rPr>
          <w:rFonts w:ascii="Times New Roman" w:eastAsiaTheme="minorEastAsia" w:hAnsi="Times New Roman" w:cs="Times New Roman"/>
          <w:sz w:val="24"/>
          <w:szCs w:val="24"/>
        </w:rPr>
        <w:t>а) Сколько различных способов можно найти для того, чтобы рассадить гостей за круглым столом?</w:t>
      </w:r>
    </w:p>
    <w:p w:rsidR="001C1B12" w:rsidRPr="001A2C9D" w:rsidRDefault="001C1B12" w:rsidP="001A2C9D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1A2C9D">
        <w:rPr>
          <w:rFonts w:ascii="Times New Roman" w:eastAsiaTheme="minorEastAsia" w:hAnsi="Times New Roman" w:cs="Times New Roman"/>
          <w:sz w:val="24"/>
          <w:szCs w:val="24"/>
        </w:rPr>
        <w:t>б) Сколько будет таких способов, если Ослик уже занял</w:t>
      </w:r>
      <w:r w:rsidR="0069323E" w:rsidRPr="001A2C9D">
        <w:rPr>
          <w:rFonts w:ascii="Times New Roman" w:eastAsiaTheme="minorEastAsia" w:hAnsi="Times New Roman" w:cs="Times New Roman"/>
          <w:sz w:val="24"/>
          <w:szCs w:val="24"/>
        </w:rPr>
        <w:t xml:space="preserve"> место хозяина?</w:t>
      </w:r>
    </w:p>
    <w:p w:rsidR="0069323E" w:rsidRPr="001A2C9D" w:rsidRDefault="0069323E" w:rsidP="001A2C9D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1A2C9D">
        <w:rPr>
          <w:rFonts w:ascii="Times New Roman" w:eastAsiaTheme="minorEastAsia" w:hAnsi="Times New Roman" w:cs="Times New Roman"/>
          <w:sz w:val="24"/>
          <w:szCs w:val="24"/>
        </w:rPr>
        <w:t xml:space="preserve">в) Какова вероятность, что рядом с </w:t>
      </w:r>
      <w:proofErr w:type="spellStart"/>
      <w:r w:rsidRPr="001A2C9D">
        <w:rPr>
          <w:rFonts w:ascii="Times New Roman" w:eastAsiaTheme="minorEastAsia" w:hAnsi="Times New Roman" w:cs="Times New Roman"/>
          <w:sz w:val="24"/>
          <w:szCs w:val="24"/>
        </w:rPr>
        <w:t>именниником</w:t>
      </w:r>
      <w:proofErr w:type="spellEnd"/>
      <w:r w:rsidRPr="001A2C9D">
        <w:rPr>
          <w:rFonts w:ascii="Times New Roman" w:eastAsiaTheme="minorEastAsia" w:hAnsi="Times New Roman" w:cs="Times New Roman"/>
          <w:sz w:val="24"/>
          <w:szCs w:val="24"/>
        </w:rPr>
        <w:t xml:space="preserve"> будет сидеть </w:t>
      </w:r>
      <w:proofErr w:type="spellStart"/>
      <w:r w:rsidRPr="001A2C9D">
        <w:rPr>
          <w:rFonts w:ascii="Times New Roman" w:eastAsiaTheme="minorEastAsia" w:hAnsi="Times New Roman" w:cs="Times New Roman"/>
          <w:sz w:val="24"/>
          <w:szCs w:val="24"/>
        </w:rPr>
        <w:t>Пятачёк</w:t>
      </w:r>
      <w:proofErr w:type="spellEnd"/>
      <w:r w:rsidRPr="001A2C9D">
        <w:rPr>
          <w:rFonts w:ascii="Times New Roman" w:eastAsiaTheme="minorEastAsia" w:hAnsi="Times New Roman" w:cs="Times New Roman"/>
          <w:sz w:val="24"/>
          <w:szCs w:val="24"/>
        </w:rPr>
        <w:t>?</w:t>
      </w:r>
    </w:p>
    <w:p w:rsidR="0069323E" w:rsidRPr="001A2C9D" w:rsidRDefault="0069323E" w:rsidP="001A2C9D">
      <w:pPr>
        <w:spacing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1A2C9D">
        <w:rPr>
          <w:rFonts w:ascii="Times New Roman" w:eastAsiaTheme="minorEastAsia" w:hAnsi="Times New Roman" w:cs="Times New Roman"/>
          <w:sz w:val="24"/>
          <w:szCs w:val="24"/>
        </w:rPr>
        <w:t>Задача №2</w:t>
      </w:r>
    </w:p>
    <w:p w:rsidR="0069323E" w:rsidRPr="001A2C9D" w:rsidRDefault="0069323E" w:rsidP="001A2C9D">
      <w:pPr>
        <w:spacing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1A2C9D">
        <w:rPr>
          <w:rFonts w:ascii="Times New Roman" w:eastAsiaTheme="minorEastAsia" w:hAnsi="Times New Roman" w:cs="Times New Roman"/>
          <w:sz w:val="24"/>
          <w:szCs w:val="24"/>
        </w:rPr>
        <w:t>(по мотивам романа Ильфа и петрова «двенадцать стульев»)</w:t>
      </w:r>
    </w:p>
    <w:p w:rsidR="0069323E" w:rsidRPr="001A2C9D" w:rsidRDefault="0069323E" w:rsidP="001A2C9D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1A2C9D">
        <w:rPr>
          <w:rFonts w:ascii="Times New Roman" w:eastAsiaTheme="minorEastAsia" w:hAnsi="Times New Roman" w:cs="Times New Roman"/>
          <w:sz w:val="24"/>
          <w:szCs w:val="24"/>
        </w:rPr>
        <w:t xml:space="preserve">Читателям романа известно, что </w:t>
      </w:r>
      <w:proofErr w:type="spellStart"/>
      <w:r w:rsidRPr="001A2C9D">
        <w:rPr>
          <w:rFonts w:ascii="Times New Roman" w:eastAsiaTheme="minorEastAsia" w:hAnsi="Times New Roman" w:cs="Times New Roman"/>
          <w:sz w:val="24"/>
          <w:szCs w:val="24"/>
        </w:rPr>
        <w:t>остап</w:t>
      </w:r>
      <w:proofErr w:type="spellEnd"/>
      <w:r w:rsidRPr="001A2C9D">
        <w:rPr>
          <w:rFonts w:ascii="Times New Roman" w:eastAsiaTheme="minorEastAsia" w:hAnsi="Times New Roman" w:cs="Times New Roman"/>
          <w:sz w:val="24"/>
          <w:szCs w:val="24"/>
        </w:rPr>
        <w:t xml:space="preserve"> Бендер и </w:t>
      </w:r>
      <w:proofErr w:type="spellStart"/>
      <w:r w:rsidRPr="001A2C9D">
        <w:rPr>
          <w:rFonts w:ascii="Times New Roman" w:eastAsiaTheme="minorEastAsia" w:hAnsi="Times New Roman" w:cs="Times New Roman"/>
          <w:sz w:val="24"/>
          <w:szCs w:val="24"/>
        </w:rPr>
        <w:t>ипполит</w:t>
      </w:r>
      <w:proofErr w:type="spellEnd"/>
      <w:r w:rsidRPr="001A2C9D">
        <w:rPr>
          <w:rFonts w:ascii="Times New Roman" w:eastAsiaTheme="minorEastAsia" w:hAnsi="Times New Roman" w:cs="Times New Roman"/>
          <w:sz w:val="24"/>
          <w:szCs w:val="24"/>
        </w:rPr>
        <w:t xml:space="preserve"> Матвеевич </w:t>
      </w:r>
      <w:proofErr w:type="spellStart"/>
      <w:r w:rsidRPr="001A2C9D">
        <w:rPr>
          <w:rFonts w:ascii="Times New Roman" w:eastAsiaTheme="minorEastAsia" w:hAnsi="Times New Roman" w:cs="Times New Roman"/>
          <w:sz w:val="24"/>
          <w:szCs w:val="24"/>
        </w:rPr>
        <w:t>Воробьянинов</w:t>
      </w:r>
      <w:proofErr w:type="spellEnd"/>
      <w:r w:rsidRPr="001A2C9D">
        <w:rPr>
          <w:rFonts w:ascii="Times New Roman" w:eastAsiaTheme="minorEastAsia" w:hAnsi="Times New Roman" w:cs="Times New Roman"/>
          <w:sz w:val="24"/>
          <w:szCs w:val="24"/>
        </w:rPr>
        <w:t xml:space="preserve"> отправились на поиски сокровищ покойной тёщи </w:t>
      </w:r>
      <w:proofErr w:type="spellStart"/>
      <w:r w:rsidRPr="001A2C9D">
        <w:rPr>
          <w:rFonts w:ascii="Times New Roman" w:eastAsiaTheme="minorEastAsia" w:hAnsi="Times New Roman" w:cs="Times New Roman"/>
          <w:sz w:val="24"/>
          <w:szCs w:val="24"/>
        </w:rPr>
        <w:t>Воробьянинова</w:t>
      </w:r>
      <w:proofErr w:type="spellEnd"/>
      <w:r w:rsidRPr="001A2C9D">
        <w:rPr>
          <w:rFonts w:ascii="Times New Roman" w:eastAsiaTheme="minorEastAsia" w:hAnsi="Times New Roman" w:cs="Times New Roman"/>
          <w:sz w:val="24"/>
          <w:szCs w:val="24"/>
        </w:rPr>
        <w:t>. Драгоценности были спрятаны в одном из стульев гарнитура, состоявшего из 12 стульев.</w:t>
      </w:r>
    </w:p>
    <w:p w:rsidR="00FD258A" w:rsidRPr="001A2C9D" w:rsidRDefault="00FD258A" w:rsidP="001A2C9D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1A2C9D">
        <w:rPr>
          <w:rFonts w:ascii="Times New Roman" w:eastAsiaTheme="minorEastAsia" w:hAnsi="Times New Roman" w:cs="Times New Roman"/>
          <w:sz w:val="24"/>
          <w:szCs w:val="24"/>
        </w:rPr>
        <w:t xml:space="preserve">а) Какова </w:t>
      </w:r>
      <w:proofErr w:type="spellStart"/>
      <w:r w:rsidRPr="001A2C9D">
        <w:rPr>
          <w:rFonts w:ascii="Times New Roman" w:eastAsiaTheme="minorEastAsia" w:hAnsi="Times New Roman" w:cs="Times New Roman"/>
          <w:sz w:val="24"/>
          <w:szCs w:val="24"/>
        </w:rPr>
        <w:t>вероятностьотыскать</w:t>
      </w:r>
      <w:proofErr w:type="spellEnd"/>
      <w:r w:rsidRPr="001A2C9D">
        <w:rPr>
          <w:rFonts w:ascii="Times New Roman" w:eastAsiaTheme="minorEastAsia" w:hAnsi="Times New Roman" w:cs="Times New Roman"/>
          <w:sz w:val="24"/>
          <w:szCs w:val="24"/>
        </w:rPr>
        <w:t xml:space="preserve"> сокровища была в момент овладения первым стулом из гарнитура?</w:t>
      </w:r>
    </w:p>
    <w:p w:rsidR="00FD258A" w:rsidRPr="001A2C9D" w:rsidRDefault="00FD258A" w:rsidP="001A2C9D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1A2C9D">
        <w:rPr>
          <w:rFonts w:ascii="Times New Roman" w:eastAsiaTheme="minorEastAsia" w:hAnsi="Times New Roman" w:cs="Times New Roman"/>
          <w:sz w:val="24"/>
          <w:szCs w:val="24"/>
        </w:rPr>
        <w:t>б) Докажите, что с каждым истерзанным стулом вероятность приближения заветной цели возрастала?</w:t>
      </w:r>
    </w:p>
    <w:p w:rsidR="00FD258A" w:rsidRPr="001A2C9D" w:rsidRDefault="00FD258A" w:rsidP="001A2C9D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1A2C9D">
        <w:rPr>
          <w:rFonts w:ascii="Times New Roman" w:eastAsiaTheme="minorEastAsia" w:hAnsi="Times New Roman" w:cs="Times New Roman"/>
          <w:sz w:val="24"/>
          <w:szCs w:val="24"/>
        </w:rPr>
        <w:t>в) Какова вероятность отыскать драгоценности в 8 стуле, после того, как в первых семи стульях их не оказалось?</w:t>
      </w:r>
    </w:p>
    <w:p w:rsidR="00FD258A" w:rsidRPr="001A2C9D" w:rsidRDefault="00FD258A" w:rsidP="001A2C9D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1A2C9D">
        <w:rPr>
          <w:rFonts w:ascii="Times New Roman" w:eastAsiaTheme="minorEastAsia" w:hAnsi="Times New Roman" w:cs="Times New Roman"/>
          <w:sz w:val="24"/>
          <w:szCs w:val="24"/>
        </w:rPr>
        <w:t xml:space="preserve">г) Какова была бы вероятность отыскать хотя бы часть сокровищ, если тёща Ипполита </w:t>
      </w:r>
      <w:proofErr w:type="spellStart"/>
      <w:r w:rsidRPr="001A2C9D">
        <w:rPr>
          <w:rFonts w:ascii="Times New Roman" w:eastAsiaTheme="minorEastAsia" w:hAnsi="Times New Roman" w:cs="Times New Roman"/>
          <w:sz w:val="24"/>
          <w:szCs w:val="24"/>
        </w:rPr>
        <w:t>Матвеивича</w:t>
      </w:r>
      <w:proofErr w:type="spellEnd"/>
      <w:r w:rsidRPr="001A2C9D">
        <w:rPr>
          <w:rFonts w:ascii="Times New Roman" w:eastAsiaTheme="minorEastAsia" w:hAnsi="Times New Roman" w:cs="Times New Roman"/>
          <w:sz w:val="24"/>
          <w:szCs w:val="24"/>
        </w:rPr>
        <w:t xml:space="preserve"> спрятала бы свои серьги в одном стуле, кольца в другом стуле, а остальные драгоценности в 3?</w:t>
      </w:r>
    </w:p>
    <w:p w:rsidR="00FD258A" w:rsidRPr="001A2C9D" w:rsidRDefault="00FD258A" w:rsidP="001A2C9D">
      <w:pPr>
        <w:spacing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1A2C9D">
        <w:rPr>
          <w:rFonts w:ascii="Times New Roman" w:eastAsiaTheme="minorEastAsia" w:hAnsi="Times New Roman" w:cs="Times New Roman"/>
          <w:sz w:val="24"/>
          <w:szCs w:val="24"/>
        </w:rPr>
        <w:t>Задача №3</w:t>
      </w:r>
    </w:p>
    <w:p w:rsidR="00FD258A" w:rsidRPr="001A2C9D" w:rsidRDefault="00FF0C46" w:rsidP="001A2C9D">
      <w:pPr>
        <w:spacing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1A2C9D">
        <w:rPr>
          <w:rFonts w:ascii="Times New Roman" w:eastAsiaTheme="minorEastAsia" w:hAnsi="Times New Roman" w:cs="Times New Roman"/>
          <w:sz w:val="24"/>
          <w:szCs w:val="24"/>
        </w:rPr>
        <w:t>(по мотивам повести</w:t>
      </w:r>
      <w:r w:rsidR="00FD258A" w:rsidRPr="001A2C9D">
        <w:rPr>
          <w:rFonts w:ascii="Times New Roman" w:eastAsiaTheme="minorEastAsia" w:hAnsi="Times New Roman" w:cs="Times New Roman"/>
          <w:sz w:val="24"/>
          <w:szCs w:val="24"/>
        </w:rPr>
        <w:t xml:space="preserve"> Пушкина «Пиковая дама»)</w:t>
      </w:r>
    </w:p>
    <w:p w:rsidR="00FF0C46" w:rsidRPr="001A2C9D" w:rsidRDefault="00FD258A" w:rsidP="001A2C9D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1A2C9D">
        <w:rPr>
          <w:rFonts w:ascii="Times New Roman" w:eastAsiaTheme="minorEastAsia" w:hAnsi="Times New Roman" w:cs="Times New Roman"/>
          <w:sz w:val="24"/>
          <w:szCs w:val="24"/>
        </w:rPr>
        <w:t>В</w:t>
      </w:r>
      <w:r w:rsidR="00FF0C46" w:rsidRPr="001A2C9D">
        <w:rPr>
          <w:rFonts w:ascii="Times New Roman" w:eastAsiaTheme="minorEastAsia" w:hAnsi="Times New Roman" w:cs="Times New Roman"/>
          <w:sz w:val="24"/>
          <w:szCs w:val="24"/>
        </w:rPr>
        <w:t>спомним, что главный герой повести</w:t>
      </w:r>
      <w:r w:rsidRPr="001A2C9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C31C59" w:rsidRPr="001A2C9D">
        <w:rPr>
          <w:rFonts w:ascii="Times New Roman" w:eastAsiaTheme="minorEastAsia" w:hAnsi="Times New Roman" w:cs="Times New Roman"/>
          <w:sz w:val="24"/>
          <w:szCs w:val="24"/>
        </w:rPr>
        <w:t xml:space="preserve">Герман – военный </w:t>
      </w:r>
      <w:r w:rsidR="00FF0C46" w:rsidRPr="001A2C9D">
        <w:rPr>
          <w:rFonts w:ascii="Times New Roman" w:eastAsiaTheme="minorEastAsia" w:hAnsi="Times New Roman" w:cs="Times New Roman"/>
          <w:sz w:val="24"/>
          <w:szCs w:val="24"/>
        </w:rPr>
        <w:t xml:space="preserve">инженер, </w:t>
      </w:r>
      <w:proofErr w:type="spellStart"/>
      <w:r w:rsidR="00FF0C46" w:rsidRPr="001A2C9D">
        <w:rPr>
          <w:rFonts w:ascii="Times New Roman" w:eastAsiaTheme="minorEastAsia" w:hAnsi="Times New Roman" w:cs="Times New Roman"/>
          <w:sz w:val="24"/>
          <w:szCs w:val="24"/>
        </w:rPr>
        <w:t>обруссевший</w:t>
      </w:r>
      <w:proofErr w:type="spellEnd"/>
      <w:r w:rsidR="00C31C59" w:rsidRPr="001A2C9D">
        <w:rPr>
          <w:rFonts w:ascii="Times New Roman" w:eastAsiaTheme="minorEastAsia" w:hAnsi="Times New Roman" w:cs="Times New Roman"/>
          <w:sz w:val="24"/>
          <w:szCs w:val="24"/>
        </w:rPr>
        <w:t xml:space="preserve"> немец, никогда не игравший в карты на деньги – вдруг поставил на кон все свои</w:t>
      </w:r>
      <w:r w:rsidR="00FF0C46" w:rsidRPr="001A2C9D">
        <w:rPr>
          <w:rFonts w:ascii="Times New Roman" w:eastAsiaTheme="minorEastAsia" w:hAnsi="Times New Roman" w:cs="Times New Roman"/>
          <w:sz w:val="24"/>
          <w:szCs w:val="24"/>
        </w:rPr>
        <w:t xml:space="preserve"> сбережения.</w:t>
      </w:r>
    </w:p>
    <w:p w:rsidR="00C31C59" w:rsidRPr="001A2C9D" w:rsidRDefault="00C31C59" w:rsidP="001A2C9D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1A2C9D">
        <w:rPr>
          <w:rFonts w:ascii="Times New Roman" w:eastAsiaTheme="minorEastAsia" w:hAnsi="Times New Roman" w:cs="Times New Roman"/>
          <w:sz w:val="24"/>
          <w:szCs w:val="24"/>
        </w:rPr>
        <w:t>а) Какова была вероятность благоприятного исхода карточной игры для Германа?</w:t>
      </w:r>
    </w:p>
    <w:p w:rsidR="00C31C59" w:rsidRPr="001A2C9D" w:rsidRDefault="00C31C59" w:rsidP="001A2C9D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1A2C9D">
        <w:rPr>
          <w:rFonts w:ascii="Times New Roman" w:eastAsiaTheme="minorEastAsia" w:hAnsi="Times New Roman" w:cs="Times New Roman"/>
          <w:sz w:val="24"/>
          <w:szCs w:val="24"/>
        </w:rPr>
        <w:t xml:space="preserve">б) Как вы думаете, почему так печально закончилась </w:t>
      </w:r>
      <w:r w:rsidR="00FF0C46" w:rsidRPr="001A2C9D">
        <w:rPr>
          <w:rFonts w:ascii="Times New Roman" w:eastAsiaTheme="minorEastAsia" w:hAnsi="Times New Roman" w:cs="Times New Roman"/>
          <w:sz w:val="24"/>
          <w:szCs w:val="24"/>
        </w:rPr>
        <w:t>повесть</w:t>
      </w:r>
      <w:r w:rsidRPr="001A2C9D">
        <w:rPr>
          <w:rFonts w:ascii="Times New Roman" w:eastAsiaTheme="minorEastAsia" w:hAnsi="Times New Roman" w:cs="Times New Roman"/>
          <w:sz w:val="24"/>
          <w:szCs w:val="24"/>
        </w:rPr>
        <w:t>?</w:t>
      </w:r>
    </w:p>
    <w:p w:rsidR="00C31C59" w:rsidRPr="001A2C9D" w:rsidRDefault="00C31C59" w:rsidP="001A2C9D">
      <w:pPr>
        <w:spacing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1A2C9D">
        <w:rPr>
          <w:rFonts w:ascii="Times New Roman" w:eastAsiaTheme="minorEastAsia" w:hAnsi="Times New Roman" w:cs="Times New Roman"/>
          <w:sz w:val="24"/>
          <w:szCs w:val="24"/>
        </w:rPr>
        <w:t>Задача №4</w:t>
      </w:r>
    </w:p>
    <w:p w:rsidR="00C31C59" w:rsidRPr="001A2C9D" w:rsidRDefault="00C31C59" w:rsidP="001A2C9D">
      <w:pPr>
        <w:spacing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1A2C9D">
        <w:rPr>
          <w:rFonts w:ascii="Times New Roman" w:eastAsiaTheme="minorEastAsia" w:hAnsi="Times New Roman" w:cs="Times New Roman"/>
          <w:sz w:val="24"/>
          <w:szCs w:val="24"/>
        </w:rPr>
        <w:t xml:space="preserve">(по мотивам басни </w:t>
      </w:r>
      <w:r w:rsidR="00FF0C46" w:rsidRPr="001A2C9D">
        <w:rPr>
          <w:rFonts w:ascii="Times New Roman" w:eastAsiaTheme="minorEastAsia" w:hAnsi="Times New Roman" w:cs="Times New Roman"/>
          <w:sz w:val="24"/>
          <w:szCs w:val="24"/>
        </w:rPr>
        <w:t>И.В.</w:t>
      </w:r>
      <w:r w:rsidRPr="001A2C9D">
        <w:rPr>
          <w:rFonts w:ascii="Times New Roman" w:eastAsiaTheme="minorEastAsia" w:hAnsi="Times New Roman" w:cs="Times New Roman"/>
          <w:sz w:val="24"/>
          <w:szCs w:val="24"/>
        </w:rPr>
        <w:t>Крылова «Квартет»)</w:t>
      </w:r>
    </w:p>
    <w:p w:rsidR="00C31C59" w:rsidRPr="001A2C9D" w:rsidRDefault="00C31C59" w:rsidP="001A2C9D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1A2C9D">
        <w:rPr>
          <w:rFonts w:ascii="Times New Roman" w:eastAsiaTheme="minorEastAsia" w:hAnsi="Times New Roman" w:cs="Times New Roman"/>
          <w:sz w:val="24"/>
          <w:szCs w:val="24"/>
        </w:rPr>
        <w:t>Проказница Мартышка</w:t>
      </w:r>
    </w:p>
    <w:p w:rsidR="00C31C59" w:rsidRPr="001A2C9D" w:rsidRDefault="00C31C59" w:rsidP="001A2C9D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1A2C9D">
        <w:rPr>
          <w:rFonts w:ascii="Times New Roman" w:eastAsiaTheme="minorEastAsia" w:hAnsi="Times New Roman" w:cs="Times New Roman"/>
          <w:sz w:val="24"/>
          <w:szCs w:val="24"/>
        </w:rPr>
        <w:t>Осёл, Козёл и косолапый Мишка</w:t>
      </w:r>
    </w:p>
    <w:p w:rsidR="00C31C59" w:rsidRPr="001A2C9D" w:rsidRDefault="00C31C59" w:rsidP="001A2C9D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1A2C9D">
        <w:rPr>
          <w:rFonts w:ascii="Times New Roman" w:eastAsiaTheme="minorEastAsia" w:hAnsi="Times New Roman" w:cs="Times New Roman"/>
          <w:sz w:val="24"/>
          <w:szCs w:val="24"/>
        </w:rPr>
        <w:lastRenderedPageBreak/>
        <w:t>Затеяли сыграть квартет...</w:t>
      </w:r>
    </w:p>
    <w:p w:rsidR="00FF0C46" w:rsidRPr="001A2C9D" w:rsidRDefault="00C31C59" w:rsidP="001A2C9D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1A2C9D"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gramStart"/>
      <w:r w:rsidRPr="001A2C9D">
        <w:rPr>
          <w:rFonts w:ascii="Times New Roman" w:eastAsiaTheme="minorEastAsia" w:hAnsi="Times New Roman" w:cs="Times New Roman"/>
          <w:sz w:val="24"/>
          <w:szCs w:val="24"/>
        </w:rPr>
        <w:t>)Д</w:t>
      </w:r>
      <w:proofErr w:type="gramEnd"/>
      <w:r w:rsidRPr="001A2C9D">
        <w:rPr>
          <w:rFonts w:ascii="Times New Roman" w:eastAsiaTheme="minorEastAsia" w:hAnsi="Times New Roman" w:cs="Times New Roman"/>
          <w:sz w:val="24"/>
          <w:szCs w:val="24"/>
        </w:rPr>
        <w:t xml:space="preserve">опустим, что новоиспечённым артистам было предоставлено 12 </w:t>
      </w:r>
      <w:r w:rsidR="00FF0C46" w:rsidRPr="001A2C9D">
        <w:rPr>
          <w:rFonts w:ascii="Times New Roman" w:eastAsiaTheme="minorEastAsia" w:hAnsi="Times New Roman" w:cs="Times New Roman"/>
          <w:sz w:val="24"/>
          <w:szCs w:val="24"/>
        </w:rPr>
        <w:t xml:space="preserve">различных </w:t>
      </w:r>
      <w:r w:rsidRPr="001A2C9D">
        <w:rPr>
          <w:rFonts w:ascii="Times New Roman" w:eastAsiaTheme="minorEastAsia" w:hAnsi="Times New Roman" w:cs="Times New Roman"/>
          <w:sz w:val="24"/>
          <w:szCs w:val="24"/>
        </w:rPr>
        <w:t>музыкальных инструментов:</w:t>
      </w:r>
      <w:r w:rsidR="00FF0C46" w:rsidRPr="001A2C9D">
        <w:rPr>
          <w:rFonts w:ascii="Times New Roman" w:eastAsiaTheme="minorEastAsia" w:hAnsi="Times New Roman" w:cs="Times New Roman"/>
          <w:sz w:val="24"/>
          <w:szCs w:val="24"/>
        </w:rPr>
        <w:t>6 струнных и 6 духовых</w:t>
      </w:r>
      <w:r w:rsidRPr="001A2C9D">
        <w:rPr>
          <w:rFonts w:ascii="Times New Roman" w:eastAsiaTheme="minorEastAsia" w:hAnsi="Times New Roman" w:cs="Times New Roman"/>
          <w:sz w:val="24"/>
          <w:szCs w:val="24"/>
        </w:rPr>
        <w:t xml:space="preserve">. Какова вероятность, что </w:t>
      </w:r>
      <w:r w:rsidR="00FF0C46" w:rsidRPr="001A2C9D">
        <w:rPr>
          <w:rFonts w:ascii="Times New Roman" w:eastAsiaTheme="minorEastAsia" w:hAnsi="Times New Roman" w:cs="Times New Roman"/>
          <w:sz w:val="24"/>
          <w:szCs w:val="24"/>
        </w:rPr>
        <w:t>все музыканты квартета будут играть только на струнных инструментах?</w:t>
      </w:r>
    </w:p>
    <w:p w:rsidR="00FF0C46" w:rsidRPr="001A2C9D" w:rsidRDefault="00FF0C46" w:rsidP="001A2C9D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1A2C9D">
        <w:rPr>
          <w:rFonts w:ascii="Times New Roman" w:eastAsiaTheme="minorEastAsia" w:hAnsi="Times New Roman" w:cs="Times New Roman"/>
          <w:sz w:val="24"/>
          <w:szCs w:val="24"/>
        </w:rPr>
        <w:t>б) Если проворная мартышка самая первая схватила скрипку, сколько в таком случае может получиться разных инструментальных составов</w:t>
      </w:r>
    </w:p>
    <w:p w:rsidR="005506C4" w:rsidRPr="001A2C9D" w:rsidRDefault="00D33A60" w:rsidP="001A2C9D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1A2C9D">
        <w:rPr>
          <w:rFonts w:ascii="Times New Roman" w:eastAsiaTheme="minorEastAsia" w:hAnsi="Times New Roman" w:cs="Times New Roman"/>
          <w:sz w:val="24"/>
          <w:szCs w:val="24"/>
        </w:rPr>
        <w:t>5</w:t>
      </w:r>
      <w:r w:rsidR="005506C4" w:rsidRPr="001A2C9D">
        <w:rPr>
          <w:rFonts w:ascii="Times New Roman" w:eastAsiaTheme="minorEastAsia" w:hAnsi="Times New Roman" w:cs="Times New Roman"/>
          <w:sz w:val="24"/>
          <w:szCs w:val="24"/>
        </w:rPr>
        <w:t xml:space="preserve">. Подведение итога урока. </w:t>
      </w:r>
    </w:p>
    <w:p w:rsidR="005506C4" w:rsidRPr="001A2C9D" w:rsidRDefault="005506C4" w:rsidP="001A2C9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C9D">
        <w:rPr>
          <w:rFonts w:ascii="Times New Roman" w:hAnsi="Times New Roman" w:cs="Times New Roman"/>
          <w:sz w:val="24"/>
          <w:szCs w:val="24"/>
        </w:rPr>
        <w:t xml:space="preserve">Оценка и рефлексия собственной и коллективной деятельности ("Сегодня </w:t>
      </w:r>
      <w:r w:rsidR="00FF0C46" w:rsidRPr="001A2C9D">
        <w:rPr>
          <w:rFonts w:ascii="Times New Roman" w:hAnsi="Times New Roman" w:cs="Times New Roman"/>
          <w:sz w:val="24"/>
          <w:szCs w:val="24"/>
        </w:rPr>
        <w:t>мы повторили</w:t>
      </w:r>
      <w:r w:rsidRPr="001A2C9D">
        <w:rPr>
          <w:rFonts w:ascii="Times New Roman" w:hAnsi="Times New Roman" w:cs="Times New Roman"/>
          <w:sz w:val="24"/>
          <w:szCs w:val="24"/>
        </w:rPr>
        <w:t>…", "Я ещё не очень хорошо</w:t>
      </w:r>
      <w:r w:rsidR="00FF0C46" w:rsidRPr="001A2C9D">
        <w:rPr>
          <w:rFonts w:ascii="Times New Roman" w:hAnsi="Times New Roman" w:cs="Times New Roman"/>
          <w:sz w:val="24"/>
          <w:szCs w:val="24"/>
        </w:rPr>
        <w:t xml:space="preserve"> понял, мне нужно</w:t>
      </w:r>
      <w:r w:rsidRPr="001A2C9D">
        <w:rPr>
          <w:rFonts w:ascii="Times New Roman" w:hAnsi="Times New Roman" w:cs="Times New Roman"/>
          <w:sz w:val="24"/>
          <w:szCs w:val="24"/>
        </w:rPr>
        <w:t xml:space="preserve"> …")</w:t>
      </w:r>
    </w:p>
    <w:p w:rsidR="00FF0C46" w:rsidRPr="001A2C9D" w:rsidRDefault="00D33A60" w:rsidP="001A2C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A2C9D">
        <w:rPr>
          <w:rFonts w:ascii="Times New Roman" w:hAnsi="Times New Roman" w:cs="Times New Roman"/>
          <w:sz w:val="24"/>
          <w:szCs w:val="24"/>
        </w:rPr>
        <w:t>6</w:t>
      </w:r>
      <w:r w:rsidR="00FF0C46" w:rsidRPr="001A2C9D">
        <w:rPr>
          <w:rFonts w:ascii="Times New Roman" w:hAnsi="Times New Roman" w:cs="Times New Roman"/>
          <w:sz w:val="24"/>
          <w:szCs w:val="24"/>
        </w:rPr>
        <w:t>. Домашнее задание:</w:t>
      </w:r>
    </w:p>
    <w:p w:rsidR="00D33A60" w:rsidRPr="001A2C9D" w:rsidRDefault="00D33A60" w:rsidP="001A2C9D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1A2C9D">
        <w:rPr>
          <w:rFonts w:ascii="Times New Roman" w:hAnsi="Times New Roman" w:cs="Times New Roman"/>
          <w:sz w:val="24"/>
          <w:szCs w:val="24"/>
        </w:rPr>
        <w:t>№ 52.19; 52.20 /Учебник «Алгебра и начала математического анализа 10-11 классы», Мордкович А.Г.</w:t>
      </w:r>
    </w:p>
    <w:p w:rsidR="001C1B12" w:rsidRPr="001C1B12" w:rsidRDefault="001C1B12" w:rsidP="001C1B12">
      <w:pPr>
        <w:spacing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:rsidR="008F717B" w:rsidRPr="001C1B12" w:rsidRDefault="008F717B" w:rsidP="00166982">
      <w:pPr>
        <w:spacing w:line="480" w:lineRule="auto"/>
        <w:rPr>
          <w:rFonts w:eastAsiaTheme="minorEastAsia"/>
          <w:sz w:val="28"/>
        </w:rPr>
      </w:pPr>
    </w:p>
    <w:p w:rsidR="006C035D" w:rsidRPr="001C1B12" w:rsidRDefault="006C035D" w:rsidP="00166982">
      <w:pPr>
        <w:spacing w:line="480" w:lineRule="auto"/>
      </w:pPr>
    </w:p>
    <w:p w:rsidR="009C6547" w:rsidRPr="00D33A60" w:rsidRDefault="00166982" w:rsidP="00D33A60">
      <w:pPr>
        <w:spacing w:line="216" w:lineRule="auto"/>
        <w:ind w:right="-185"/>
        <w:rPr>
          <w:b/>
        </w:rPr>
      </w:pPr>
      <w:r w:rsidRPr="001C1B12">
        <w:t xml:space="preserve">   </w:t>
      </w:r>
    </w:p>
    <w:p w:rsidR="009C6547" w:rsidRDefault="009C6547"/>
    <w:sectPr w:rsidR="009C6547" w:rsidSect="001A2C9D">
      <w:type w:val="continuous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6547"/>
    <w:rsid w:val="00084493"/>
    <w:rsid w:val="000D6C58"/>
    <w:rsid w:val="00166982"/>
    <w:rsid w:val="001A2C9D"/>
    <w:rsid w:val="001C1B12"/>
    <w:rsid w:val="003202F5"/>
    <w:rsid w:val="00327FD9"/>
    <w:rsid w:val="00361A1B"/>
    <w:rsid w:val="004C7031"/>
    <w:rsid w:val="005320B9"/>
    <w:rsid w:val="005506C4"/>
    <w:rsid w:val="006857BE"/>
    <w:rsid w:val="0069323E"/>
    <w:rsid w:val="006C035D"/>
    <w:rsid w:val="006F55E6"/>
    <w:rsid w:val="007B1F4F"/>
    <w:rsid w:val="007B395C"/>
    <w:rsid w:val="007E5647"/>
    <w:rsid w:val="008F717B"/>
    <w:rsid w:val="009C6547"/>
    <w:rsid w:val="00B338F5"/>
    <w:rsid w:val="00C1165D"/>
    <w:rsid w:val="00C31C59"/>
    <w:rsid w:val="00D33A60"/>
    <w:rsid w:val="00DA1489"/>
    <w:rsid w:val="00DC5032"/>
    <w:rsid w:val="00E001D3"/>
    <w:rsid w:val="00E616A5"/>
    <w:rsid w:val="00EF4272"/>
    <w:rsid w:val="00F61EB1"/>
    <w:rsid w:val="00FD258A"/>
    <w:rsid w:val="00FF0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6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6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6547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C1165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605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5</cp:revision>
  <dcterms:created xsi:type="dcterms:W3CDTF">2022-02-15T17:16:00Z</dcterms:created>
  <dcterms:modified xsi:type="dcterms:W3CDTF">2022-02-15T22:27:00Z</dcterms:modified>
</cp:coreProperties>
</file>