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16F" w:rsidRPr="00EB116F" w:rsidRDefault="00EB116F" w:rsidP="00EB116F">
      <w:pPr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EB116F">
        <w:rPr>
          <w:rFonts w:ascii="Times New Roman" w:hAnsi="Times New Roman"/>
          <w:b/>
          <w:sz w:val="24"/>
          <w:szCs w:val="28"/>
        </w:rPr>
        <w:t>Краевое государственное бюджетное профессиональное образовательное учреждение</w:t>
      </w:r>
    </w:p>
    <w:p w:rsidR="00EB116F" w:rsidRPr="00EB116F" w:rsidRDefault="00EB116F" w:rsidP="00EB11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B116F">
        <w:rPr>
          <w:rFonts w:ascii="Times New Roman" w:hAnsi="Times New Roman"/>
          <w:b/>
          <w:sz w:val="28"/>
          <w:szCs w:val="28"/>
        </w:rPr>
        <w:t xml:space="preserve"> «Приморский индустриальный колледж»</w:t>
      </w:r>
    </w:p>
    <w:p w:rsidR="00EB116F" w:rsidRPr="00EB116F" w:rsidRDefault="00EB116F" w:rsidP="00EB116F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</w:p>
    <w:p w:rsidR="00EB116F" w:rsidRPr="00EB116F" w:rsidRDefault="00EB116F" w:rsidP="00EB116F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</w:p>
    <w:p w:rsidR="00E3719A" w:rsidRPr="00B97C03" w:rsidRDefault="00E3719A" w:rsidP="00E826EF">
      <w:pPr>
        <w:widowControl w:val="0"/>
        <w:spacing w:after="0" w:line="360" w:lineRule="auto"/>
        <w:jc w:val="center"/>
        <w:rPr>
          <w:rFonts w:ascii="Times New Roman" w:hAnsi="Times New Roman"/>
          <w:noProof/>
          <w:color w:val="000000"/>
          <w:sz w:val="28"/>
          <w:szCs w:val="28"/>
        </w:rPr>
      </w:pPr>
    </w:p>
    <w:p w:rsidR="00755FDE" w:rsidRPr="00B97C03" w:rsidRDefault="00755FDE" w:rsidP="00E826EF">
      <w:pPr>
        <w:widowControl w:val="0"/>
        <w:spacing w:after="0" w:line="360" w:lineRule="auto"/>
        <w:jc w:val="center"/>
        <w:rPr>
          <w:rFonts w:ascii="Times New Roman" w:hAnsi="Times New Roman"/>
          <w:noProof/>
          <w:color w:val="000000"/>
          <w:sz w:val="28"/>
          <w:szCs w:val="28"/>
        </w:rPr>
      </w:pPr>
    </w:p>
    <w:p w:rsidR="00755FDE" w:rsidRPr="00B97C03" w:rsidRDefault="00755FDE" w:rsidP="00E826EF">
      <w:pPr>
        <w:widowControl w:val="0"/>
        <w:spacing w:after="0" w:line="360" w:lineRule="auto"/>
        <w:jc w:val="center"/>
        <w:rPr>
          <w:rFonts w:ascii="Times New Roman" w:hAnsi="Times New Roman"/>
          <w:noProof/>
          <w:color w:val="000000"/>
          <w:sz w:val="28"/>
          <w:szCs w:val="28"/>
        </w:rPr>
      </w:pPr>
    </w:p>
    <w:p w:rsidR="00755FDE" w:rsidRPr="00B97C03" w:rsidRDefault="00755FDE" w:rsidP="00E826EF">
      <w:pPr>
        <w:widowControl w:val="0"/>
        <w:spacing w:after="0" w:line="360" w:lineRule="auto"/>
        <w:jc w:val="center"/>
        <w:rPr>
          <w:rFonts w:ascii="Times New Roman" w:hAnsi="Times New Roman"/>
          <w:noProof/>
          <w:color w:val="000000"/>
          <w:sz w:val="28"/>
          <w:szCs w:val="28"/>
        </w:rPr>
      </w:pPr>
    </w:p>
    <w:p w:rsidR="00755FDE" w:rsidRPr="00B97C03" w:rsidRDefault="00755FDE" w:rsidP="00E826EF">
      <w:pPr>
        <w:widowControl w:val="0"/>
        <w:spacing w:after="0" w:line="360" w:lineRule="auto"/>
        <w:jc w:val="center"/>
        <w:rPr>
          <w:rFonts w:ascii="Times New Roman" w:hAnsi="Times New Roman"/>
          <w:noProof/>
          <w:color w:val="000000"/>
          <w:sz w:val="28"/>
          <w:szCs w:val="28"/>
        </w:rPr>
      </w:pPr>
    </w:p>
    <w:p w:rsidR="00755FDE" w:rsidRPr="00B97C03" w:rsidRDefault="00755FDE" w:rsidP="00E826EF">
      <w:pPr>
        <w:widowControl w:val="0"/>
        <w:spacing w:after="0" w:line="360" w:lineRule="auto"/>
        <w:jc w:val="center"/>
        <w:rPr>
          <w:rFonts w:ascii="Times New Roman" w:hAnsi="Times New Roman"/>
          <w:noProof/>
          <w:color w:val="000000"/>
          <w:sz w:val="28"/>
          <w:szCs w:val="28"/>
        </w:rPr>
      </w:pPr>
    </w:p>
    <w:p w:rsidR="00E3719A" w:rsidRPr="00B97C03" w:rsidRDefault="00E3719A" w:rsidP="004D37F3">
      <w:pPr>
        <w:widowControl w:val="0"/>
        <w:spacing w:after="0" w:line="360" w:lineRule="auto"/>
        <w:rPr>
          <w:rFonts w:ascii="Times New Roman" w:hAnsi="Times New Roman"/>
          <w:noProof/>
          <w:color w:val="000000"/>
          <w:sz w:val="28"/>
          <w:szCs w:val="28"/>
        </w:rPr>
      </w:pPr>
    </w:p>
    <w:p w:rsidR="00755FDE" w:rsidRPr="00B97C03" w:rsidRDefault="00EB116F" w:rsidP="00E826EF">
      <w:pPr>
        <w:widowControl w:val="0"/>
        <w:spacing w:after="0" w:line="360" w:lineRule="auto"/>
        <w:jc w:val="center"/>
        <w:rPr>
          <w:rFonts w:ascii="Times New Roman" w:hAnsi="Times New Roman"/>
          <w:noProof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</w:rPr>
        <w:t>Обобщение опыта</w:t>
      </w:r>
      <w:r w:rsidR="00F07819" w:rsidRPr="00B97C03">
        <w:rPr>
          <w:rFonts w:ascii="Times New Roman" w:hAnsi="Times New Roman"/>
          <w:noProof/>
          <w:color w:val="000000"/>
          <w:sz w:val="28"/>
          <w:szCs w:val="28"/>
        </w:rPr>
        <w:t>по теме:</w:t>
      </w:r>
    </w:p>
    <w:p w:rsidR="00F07819" w:rsidRPr="00B97C03" w:rsidRDefault="00F07819" w:rsidP="00E826EF">
      <w:pPr>
        <w:widowControl w:val="0"/>
        <w:spacing w:after="0" w:line="360" w:lineRule="auto"/>
        <w:jc w:val="center"/>
        <w:rPr>
          <w:rFonts w:ascii="Times New Roman" w:hAnsi="Times New Roman"/>
          <w:b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b/>
          <w:noProof/>
          <w:color w:val="000000"/>
          <w:sz w:val="28"/>
          <w:szCs w:val="28"/>
        </w:rPr>
        <w:t>«Использование информационно-коммуникационных технологий на уроках математики»</w:t>
      </w:r>
    </w:p>
    <w:p w:rsidR="00C644C2" w:rsidRDefault="00C644C2" w:rsidP="00E826EF">
      <w:pPr>
        <w:widowControl w:val="0"/>
        <w:spacing w:after="0" w:line="360" w:lineRule="auto"/>
        <w:jc w:val="center"/>
        <w:rPr>
          <w:rFonts w:ascii="Times New Roman" w:hAnsi="Times New Roman"/>
          <w:noProof/>
          <w:color w:val="000000"/>
          <w:sz w:val="28"/>
          <w:szCs w:val="28"/>
          <w:u w:val="single"/>
        </w:rPr>
      </w:pPr>
    </w:p>
    <w:p w:rsidR="003608BC" w:rsidRDefault="003608BC" w:rsidP="00E826EF">
      <w:pPr>
        <w:widowControl w:val="0"/>
        <w:spacing w:after="0" w:line="360" w:lineRule="auto"/>
        <w:jc w:val="center"/>
        <w:rPr>
          <w:rFonts w:ascii="Times New Roman" w:hAnsi="Times New Roman"/>
          <w:noProof/>
          <w:color w:val="000000"/>
          <w:sz w:val="28"/>
          <w:szCs w:val="28"/>
          <w:u w:val="single"/>
        </w:rPr>
      </w:pPr>
    </w:p>
    <w:p w:rsidR="003608BC" w:rsidRDefault="003608BC" w:rsidP="00E826EF">
      <w:pPr>
        <w:widowControl w:val="0"/>
        <w:spacing w:after="0" w:line="360" w:lineRule="auto"/>
        <w:jc w:val="center"/>
        <w:rPr>
          <w:rFonts w:ascii="Times New Roman" w:hAnsi="Times New Roman"/>
          <w:noProof/>
          <w:color w:val="000000"/>
          <w:sz w:val="28"/>
          <w:szCs w:val="28"/>
          <w:u w:val="single"/>
        </w:rPr>
      </w:pPr>
    </w:p>
    <w:p w:rsidR="003608BC" w:rsidRDefault="003608BC" w:rsidP="00E826EF">
      <w:pPr>
        <w:widowControl w:val="0"/>
        <w:spacing w:after="0" w:line="360" w:lineRule="auto"/>
        <w:jc w:val="center"/>
        <w:rPr>
          <w:rFonts w:ascii="Times New Roman" w:hAnsi="Times New Roman"/>
          <w:noProof/>
          <w:color w:val="000000"/>
          <w:sz w:val="28"/>
          <w:szCs w:val="28"/>
          <w:u w:val="single"/>
        </w:rPr>
      </w:pPr>
    </w:p>
    <w:p w:rsidR="001C2C9F" w:rsidRDefault="001C2C9F" w:rsidP="004D37F3">
      <w:pPr>
        <w:widowControl w:val="0"/>
        <w:spacing w:after="0" w:line="360" w:lineRule="auto"/>
        <w:rPr>
          <w:rFonts w:ascii="Times New Roman" w:hAnsi="Times New Roman"/>
          <w:noProof/>
          <w:color w:val="000000"/>
          <w:sz w:val="28"/>
          <w:szCs w:val="28"/>
          <w:u w:val="single"/>
        </w:rPr>
      </w:pPr>
    </w:p>
    <w:p w:rsidR="003608BC" w:rsidRPr="00B97C03" w:rsidRDefault="003608BC" w:rsidP="0063685A">
      <w:pPr>
        <w:widowControl w:val="0"/>
        <w:spacing w:after="0" w:line="360" w:lineRule="auto"/>
        <w:rPr>
          <w:rFonts w:ascii="Times New Roman" w:hAnsi="Times New Roman"/>
          <w:noProof/>
          <w:color w:val="000000"/>
          <w:sz w:val="28"/>
          <w:szCs w:val="28"/>
          <w:u w:val="single"/>
        </w:rPr>
      </w:pPr>
    </w:p>
    <w:p w:rsidR="00856B9E" w:rsidRPr="00856B9E" w:rsidRDefault="00856B9E" w:rsidP="00856B9E">
      <w:pPr>
        <w:widowControl w:val="0"/>
        <w:spacing w:after="0" w:line="240" w:lineRule="auto"/>
        <w:ind w:firstLine="6095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856B9E">
        <w:rPr>
          <w:rFonts w:ascii="Times New Roman" w:hAnsi="Times New Roman"/>
          <w:noProof/>
          <w:color w:val="000000"/>
          <w:sz w:val="28"/>
          <w:szCs w:val="28"/>
        </w:rPr>
        <w:t>Подготовил</w:t>
      </w:r>
      <w:r w:rsidR="00622207" w:rsidRPr="00856B9E">
        <w:rPr>
          <w:rFonts w:ascii="Times New Roman" w:hAnsi="Times New Roman"/>
          <w:noProof/>
          <w:color w:val="000000"/>
          <w:sz w:val="28"/>
          <w:szCs w:val="28"/>
        </w:rPr>
        <w:t xml:space="preserve">: </w:t>
      </w:r>
    </w:p>
    <w:p w:rsidR="00EB116F" w:rsidRDefault="00EB116F" w:rsidP="004D37F3">
      <w:pPr>
        <w:widowControl w:val="0"/>
        <w:spacing w:after="0" w:line="360" w:lineRule="auto"/>
        <w:ind w:firstLine="6096"/>
        <w:rPr>
          <w:rFonts w:ascii="Times New Roman" w:hAnsi="Times New Roman"/>
          <w:noProof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</w:rPr>
        <w:t>преподаватель</w:t>
      </w:r>
    </w:p>
    <w:p w:rsidR="00EB116F" w:rsidRDefault="00EB116F" w:rsidP="004D37F3">
      <w:pPr>
        <w:widowControl w:val="0"/>
        <w:spacing w:after="0" w:line="360" w:lineRule="auto"/>
        <w:ind w:firstLine="6096"/>
        <w:rPr>
          <w:rFonts w:ascii="Times New Roman" w:hAnsi="Times New Roman"/>
          <w:noProof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</w:rPr>
        <w:t xml:space="preserve">математики </w:t>
      </w:r>
    </w:p>
    <w:p w:rsidR="003608BC" w:rsidRDefault="00EB116F" w:rsidP="00EB116F">
      <w:pPr>
        <w:widowControl w:val="0"/>
        <w:spacing w:after="0" w:line="360" w:lineRule="auto"/>
        <w:jc w:val="right"/>
        <w:rPr>
          <w:rFonts w:ascii="Times New Roman" w:hAnsi="Times New Roman"/>
          <w:noProof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</w:rPr>
        <w:t xml:space="preserve">Шиловская Ирина Анатольевна </w:t>
      </w:r>
    </w:p>
    <w:p w:rsidR="004D37F3" w:rsidRDefault="004D37F3" w:rsidP="004D37F3">
      <w:pPr>
        <w:widowControl w:val="0"/>
        <w:spacing w:after="0" w:line="360" w:lineRule="auto"/>
        <w:ind w:firstLine="6096"/>
        <w:rPr>
          <w:rFonts w:ascii="Times New Roman" w:hAnsi="Times New Roman"/>
          <w:noProof/>
          <w:color w:val="000000"/>
          <w:sz w:val="28"/>
          <w:szCs w:val="28"/>
        </w:rPr>
      </w:pPr>
    </w:p>
    <w:p w:rsidR="004D37F3" w:rsidRPr="00B97C03" w:rsidRDefault="004D37F3" w:rsidP="004D37F3">
      <w:pPr>
        <w:widowControl w:val="0"/>
        <w:spacing w:after="0" w:line="360" w:lineRule="auto"/>
        <w:ind w:firstLine="6096"/>
        <w:rPr>
          <w:rFonts w:ascii="Times New Roman" w:hAnsi="Times New Roman"/>
          <w:noProof/>
          <w:color w:val="000000"/>
          <w:sz w:val="28"/>
          <w:szCs w:val="28"/>
        </w:rPr>
      </w:pPr>
    </w:p>
    <w:p w:rsidR="004D37F3" w:rsidRDefault="004D37F3" w:rsidP="003608BC">
      <w:pPr>
        <w:widowControl w:val="0"/>
        <w:spacing w:after="0" w:line="360" w:lineRule="auto"/>
        <w:jc w:val="center"/>
        <w:rPr>
          <w:rFonts w:ascii="Times New Roman" w:hAnsi="Times New Roman"/>
          <w:noProof/>
          <w:color w:val="000000"/>
          <w:sz w:val="28"/>
          <w:szCs w:val="28"/>
        </w:rPr>
      </w:pPr>
    </w:p>
    <w:p w:rsidR="004D37F3" w:rsidRDefault="004D37F3" w:rsidP="003608BC">
      <w:pPr>
        <w:widowControl w:val="0"/>
        <w:spacing w:after="0" w:line="360" w:lineRule="auto"/>
        <w:jc w:val="center"/>
        <w:rPr>
          <w:rFonts w:ascii="Times New Roman" w:hAnsi="Times New Roman"/>
          <w:noProof/>
          <w:color w:val="000000"/>
          <w:sz w:val="28"/>
          <w:szCs w:val="28"/>
        </w:rPr>
      </w:pPr>
    </w:p>
    <w:p w:rsidR="004D37F3" w:rsidRDefault="004D37F3" w:rsidP="003608BC">
      <w:pPr>
        <w:widowControl w:val="0"/>
        <w:spacing w:after="0" w:line="360" w:lineRule="auto"/>
        <w:jc w:val="center"/>
        <w:rPr>
          <w:rFonts w:ascii="Times New Roman" w:hAnsi="Times New Roman"/>
          <w:noProof/>
          <w:color w:val="000000"/>
          <w:sz w:val="28"/>
          <w:szCs w:val="28"/>
        </w:rPr>
      </w:pPr>
    </w:p>
    <w:p w:rsidR="004D37F3" w:rsidRDefault="004D37F3" w:rsidP="003608BC">
      <w:pPr>
        <w:widowControl w:val="0"/>
        <w:spacing w:after="0" w:line="360" w:lineRule="auto"/>
        <w:jc w:val="center"/>
        <w:rPr>
          <w:rFonts w:ascii="Times New Roman" w:hAnsi="Times New Roman"/>
          <w:noProof/>
          <w:color w:val="000000"/>
          <w:sz w:val="28"/>
          <w:szCs w:val="28"/>
        </w:rPr>
      </w:pPr>
    </w:p>
    <w:p w:rsidR="004D37F3" w:rsidRDefault="004D37F3" w:rsidP="003608BC">
      <w:pPr>
        <w:widowControl w:val="0"/>
        <w:spacing w:after="0" w:line="360" w:lineRule="auto"/>
        <w:jc w:val="center"/>
        <w:rPr>
          <w:rFonts w:ascii="Times New Roman" w:hAnsi="Times New Roman"/>
          <w:noProof/>
          <w:color w:val="000000"/>
          <w:sz w:val="28"/>
          <w:szCs w:val="28"/>
        </w:rPr>
      </w:pPr>
    </w:p>
    <w:p w:rsidR="00EB116F" w:rsidRDefault="00EB116F" w:rsidP="00EB116F">
      <w:pPr>
        <w:pStyle w:val="a7"/>
        <w:widowControl w:val="0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г. Арсеньев</w:t>
      </w:r>
    </w:p>
    <w:p w:rsidR="00EB116F" w:rsidRDefault="00EB116F" w:rsidP="00EB116F">
      <w:pPr>
        <w:pStyle w:val="a7"/>
        <w:widowControl w:val="0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2022</w:t>
      </w:r>
    </w:p>
    <w:p w:rsidR="00EB116F" w:rsidRDefault="00EB116F" w:rsidP="0057749E">
      <w:pPr>
        <w:pStyle w:val="a7"/>
        <w:widowControl w:val="0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EB116F" w:rsidRDefault="00EB116F" w:rsidP="0057749E">
      <w:pPr>
        <w:pStyle w:val="a7"/>
        <w:widowControl w:val="0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6C1F37" w:rsidRDefault="006C1F37" w:rsidP="0057749E">
      <w:pPr>
        <w:pStyle w:val="a7"/>
        <w:widowControl w:val="0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E41FE5">
        <w:rPr>
          <w:color w:val="000000"/>
          <w:sz w:val="28"/>
          <w:szCs w:val="28"/>
          <w:shd w:val="clear" w:color="auto" w:fill="FFFFFF"/>
        </w:rPr>
        <w:lastRenderedPageBreak/>
        <w:t xml:space="preserve">Возникновение интереса к математике у значительного числа </w:t>
      </w:r>
      <w:proofErr w:type="gramStart"/>
      <w:r>
        <w:rPr>
          <w:color w:val="000000"/>
          <w:sz w:val="28"/>
          <w:szCs w:val="28"/>
          <w:shd w:val="clear" w:color="auto" w:fill="FFFFFF"/>
        </w:rPr>
        <w:t>обучающихся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E41FE5">
        <w:rPr>
          <w:color w:val="000000"/>
          <w:sz w:val="28"/>
          <w:szCs w:val="28"/>
          <w:shd w:val="clear" w:color="auto" w:fill="FFFFFF"/>
        </w:rPr>
        <w:t>зависит в большей степени от методики её преподавания, от того, насколько умело будет построен учебный процесс. Применение информационных технологий позволило  оптимизировать процесс обучения для развития потенциальных возможностей учащихся, формирования самостоятельности, способности к самообразованию, самореализации и способствовало увеличению насыщенности образовательного процесса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474181" w:rsidRPr="00B97C03" w:rsidRDefault="0016289B" w:rsidP="0057749E">
      <w:pPr>
        <w:pStyle w:val="a7"/>
        <w:widowControl w:val="0"/>
        <w:spacing w:before="0" w:beforeAutospacing="0" w:after="0" w:afterAutospacing="0"/>
        <w:ind w:firstLine="709"/>
        <w:jc w:val="both"/>
        <w:rPr>
          <w:noProof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t xml:space="preserve">Тема </w:t>
      </w:r>
      <w:r w:rsidR="00FD2A4E">
        <w:rPr>
          <w:noProof/>
          <w:color w:val="000000"/>
          <w:sz w:val="28"/>
          <w:szCs w:val="28"/>
        </w:rPr>
        <w:t xml:space="preserve">моей методической работы «Использование </w:t>
      </w:r>
      <w:r>
        <w:rPr>
          <w:noProof/>
          <w:color w:val="000000"/>
          <w:sz w:val="28"/>
          <w:szCs w:val="28"/>
        </w:rPr>
        <w:t xml:space="preserve"> ИКТ на уроках математики</w:t>
      </w:r>
      <w:r w:rsidR="006C1F37">
        <w:rPr>
          <w:noProof/>
          <w:color w:val="000000"/>
          <w:sz w:val="28"/>
          <w:szCs w:val="28"/>
        </w:rPr>
        <w:t>,</w:t>
      </w:r>
      <w:r w:rsidR="006C1F37" w:rsidRPr="006C1F37">
        <w:rPr>
          <w:noProof/>
          <w:color w:val="000000"/>
          <w:sz w:val="28"/>
          <w:szCs w:val="28"/>
        </w:rPr>
        <w:t xml:space="preserve"> </w:t>
      </w:r>
      <w:r w:rsidR="006C1F37" w:rsidRPr="00B97C03">
        <w:rPr>
          <w:noProof/>
          <w:color w:val="000000"/>
          <w:sz w:val="28"/>
          <w:szCs w:val="28"/>
        </w:rPr>
        <w:t xml:space="preserve">как средство повышения </w:t>
      </w:r>
      <w:r w:rsidR="006C1F37">
        <w:rPr>
          <w:noProof/>
          <w:color w:val="000000"/>
          <w:sz w:val="28"/>
          <w:szCs w:val="28"/>
        </w:rPr>
        <w:t>качества знаний</w:t>
      </w:r>
      <w:r w:rsidR="006C1F37" w:rsidRPr="00B97C03">
        <w:rPr>
          <w:noProof/>
          <w:color w:val="000000"/>
          <w:sz w:val="28"/>
          <w:szCs w:val="28"/>
        </w:rPr>
        <w:t>»</w:t>
      </w:r>
      <w:r w:rsidR="00FD2A4E">
        <w:rPr>
          <w:noProof/>
          <w:color w:val="000000"/>
          <w:sz w:val="28"/>
          <w:szCs w:val="28"/>
        </w:rPr>
        <w:t xml:space="preserve">. </w:t>
      </w:r>
      <w:r w:rsidR="00131B82" w:rsidRPr="00B97C03">
        <w:rPr>
          <w:noProof/>
          <w:color w:val="000000"/>
          <w:sz w:val="28"/>
          <w:szCs w:val="28"/>
        </w:rPr>
        <w:t>Процесс информатизации, охвативший сегодня все стороны жизни современного общества, имеет несколько приоритетных направлений, к которым, безусловно, следует отнести информатизацию образования. Она является первоосновой глобальной рационализации интеллектуальной деятельности человека за счет использования информационн</w:t>
      </w:r>
      <w:r w:rsidR="00474181" w:rsidRPr="00B97C03">
        <w:rPr>
          <w:noProof/>
          <w:color w:val="000000"/>
          <w:sz w:val="28"/>
          <w:szCs w:val="28"/>
        </w:rPr>
        <w:t>о-коммуникационных</w:t>
      </w:r>
      <w:r w:rsidR="00131B82" w:rsidRPr="00B97C03">
        <w:rPr>
          <w:noProof/>
          <w:color w:val="000000"/>
          <w:sz w:val="28"/>
          <w:szCs w:val="28"/>
        </w:rPr>
        <w:t xml:space="preserve"> технологий</w:t>
      </w:r>
      <w:r w:rsidR="00474181" w:rsidRPr="00B97C03">
        <w:rPr>
          <w:noProof/>
          <w:color w:val="000000"/>
          <w:sz w:val="28"/>
          <w:szCs w:val="28"/>
        </w:rPr>
        <w:t xml:space="preserve"> (далее ИКТ)</w:t>
      </w:r>
      <w:r w:rsidR="00131B82" w:rsidRPr="00B97C03">
        <w:rPr>
          <w:noProof/>
          <w:color w:val="000000"/>
          <w:sz w:val="28"/>
          <w:szCs w:val="28"/>
        </w:rPr>
        <w:t>.</w:t>
      </w:r>
    </w:p>
    <w:p w:rsidR="00474181" w:rsidRPr="00B97C03" w:rsidRDefault="00131B82" w:rsidP="0057749E">
      <w:pPr>
        <w:pStyle w:val="a7"/>
        <w:widowControl w:val="0"/>
        <w:spacing w:before="0" w:beforeAutospacing="0" w:after="0" w:afterAutospacing="0"/>
        <w:ind w:firstLine="709"/>
        <w:jc w:val="both"/>
        <w:rPr>
          <w:noProof/>
          <w:color w:val="000000"/>
          <w:sz w:val="28"/>
          <w:szCs w:val="28"/>
        </w:rPr>
      </w:pPr>
      <w:r w:rsidRPr="00B97C03">
        <w:rPr>
          <w:noProof/>
          <w:color w:val="000000"/>
          <w:sz w:val="28"/>
          <w:szCs w:val="28"/>
        </w:rPr>
        <w:t>Одним из приоритетных направлений информатизации общества является процесс информатизации образования, который предполагает широкое использование информационных технологий обучения</w:t>
      </w:r>
      <w:r w:rsidR="00474181" w:rsidRPr="00B97C03">
        <w:rPr>
          <w:noProof/>
          <w:color w:val="000000"/>
          <w:sz w:val="28"/>
          <w:szCs w:val="28"/>
        </w:rPr>
        <w:t>.</w:t>
      </w:r>
    </w:p>
    <w:p w:rsidR="0017697E" w:rsidRPr="00B97C03" w:rsidRDefault="00131B82" w:rsidP="0057749E">
      <w:pPr>
        <w:pStyle w:val="a7"/>
        <w:widowControl w:val="0"/>
        <w:spacing w:before="0" w:beforeAutospacing="0" w:after="0" w:afterAutospacing="0"/>
        <w:ind w:firstLine="709"/>
        <w:jc w:val="both"/>
        <w:rPr>
          <w:noProof/>
          <w:color w:val="000000"/>
          <w:sz w:val="28"/>
          <w:szCs w:val="28"/>
        </w:rPr>
      </w:pPr>
      <w:r w:rsidRPr="00B97C03">
        <w:rPr>
          <w:noProof/>
          <w:color w:val="000000"/>
          <w:sz w:val="28"/>
          <w:szCs w:val="28"/>
        </w:rPr>
        <w:t xml:space="preserve">Информационные технологии не только облегчают доступ к информации и открывают возможности вариативности учебной деятельности, ее индивидуализации и дифференциации, но и позволяют по-новому организовать взаимодействие всех субъектов обучения, построить образовательную систему, в которой ученик был бы активным и равноправным участником образовательной деятельности. </w:t>
      </w:r>
    </w:p>
    <w:p w:rsidR="00755FDE" w:rsidRDefault="00131B82" w:rsidP="0057749E">
      <w:pPr>
        <w:pStyle w:val="a7"/>
        <w:widowControl w:val="0"/>
        <w:spacing w:before="0" w:beforeAutospacing="0" w:after="0" w:afterAutospacing="0"/>
        <w:ind w:firstLine="709"/>
        <w:jc w:val="both"/>
        <w:rPr>
          <w:noProof/>
          <w:color w:val="000000"/>
          <w:sz w:val="28"/>
          <w:szCs w:val="28"/>
        </w:rPr>
      </w:pPr>
      <w:r w:rsidRPr="00B97C03">
        <w:rPr>
          <w:noProof/>
          <w:color w:val="000000"/>
          <w:sz w:val="28"/>
          <w:szCs w:val="28"/>
        </w:rPr>
        <w:t>Формирование новых информационных технологий</w:t>
      </w:r>
      <w:r w:rsidR="00755FDE" w:rsidRPr="00B97C03">
        <w:rPr>
          <w:noProof/>
          <w:color w:val="000000"/>
          <w:sz w:val="28"/>
          <w:szCs w:val="28"/>
        </w:rPr>
        <w:t xml:space="preserve"> </w:t>
      </w:r>
      <w:r w:rsidRPr="00B97C03">
        <w:rPr>
          <w:noProof/>
          <w:color w:val="000000"/>
          <w:sz w:val="28"/>
          <w:szCs w:val="28"/>
        </w:rPr>
        <w:t>в рамках предметных уроков</w:t>
      </w:r>
      <w:r w:rsidR="00755FDE" w:rsidRPr="00B97C03">
        <w:rPr>
          <w:noProof/>
          <w:color w:val="000000"/>
          <w:sz w:val="28"/>
          <w:szCs w:val="28"/>
        </w:rPr>
        <w:t xml:space="preserve"> </w:t>
      </w:r>
      <w:r w:rsidRPr="00B97C03">
        <w:rPr>
          <w:noProof/>
          <w:color w:val="000000"/>
          <w:sz w:val="28"/>
          <w:szCs w:val="28"/>
        </w:rPr>
        <w:t>ст</w:t>
      </w:r>
      <w:r w:rsidR="00EE2228" w:rsidRPr="00B97C03">
        <w:rPr>
          <w:noProof/>
          <w:color w:val="000000"/>
          <w:sz w:val="28"/>
          <w:szCs w:val="28"/>
        </w:rPr>
        <w:t>имулируют потребность в создании</w:t>
      </w:r>
      <w:r w:rsidRPr="00B97C03">
        <w:rPr>
          <w:noProof/>
          <w:color w:val="000000"/>
          <w:sz w:val="28"/>
          <w:szCs w:val="28"/>
        </w:rPr>
        <w:t xml:space="preserve"> новых программно-методических комплексов направленных на качественное повышение эффективности урока. Поэтому, для успешного и целенаправленного использования в учебном процессе средств </w:t>
      </w:r>
      <w:r w:rsidR="00493C70" w:rsidRPr="00B97C03">
        <w:rPr>
          <w:noProof/>
          <w:color w:val="000000"/>
          <w:sz w:val="28"/>
          <w:szCs w:val="28"/>
        </w:rPr>
        <w:t xml:space="preserve">информационных технологий, </w:t>
      </w:r>
      <w:r w:rsidRPr="00B97C03">
        <w:rPr>
          <w:noProof/>
          <w:color w:val="000000"/>
          <w:sz w:val="28"/>
          <w:szCs w:val="28"/>
        </w:rPr>
        <w:t>преподаватели должны знать общее описание принципов функционирования и дидактические возможности программно прикладных средств, а затем, исходя из своего опыта и рекомендаций, "встраивать" их в учебный процесс.</w:t>
      </w:r>
    </w:p>
    <w:p w:rsidR="004A4B2C" w:rsidRPr="00B97C03" w:rsidRDefault="004A4B2C" w:rsidP="0057749E">
      <w:pPr>
        <w:widowControl w:val="0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Роль математики как учебного предмета чрезвычайно велика в плане формирования мировоззрения и творческого мышления учащихся не только в области естествознания, но и в самом общем смысле;</w:t>
      </w:r>
    </w:p>
    <w:p w:rsidR="004A4B2C" w:rsidRPr="00B97C03" w:rsidRDefault="004A4B2C" w:rsidP="0057749E">
      <w:pPr>
        <w:widowControl w:val="0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Знания, твердые основы которых формируются при изучении математики, должны быть максимально приближены к реально</w:t>
      </w:r>
      <w:r w:rsidR="006C1F37">
        <w:rPr>
          <w:rFonts w:ascii="Times New Roman" w:hAnsi="Times New Roman"/>
          <w:noProof/>
          <w:color w:val="000000"/>
          <w:sz w:val="28"/>
          <w:szCs w:val="28"/>
        </w:rPr>
        <w:t>й жизни и повседневной практике;</w:t>
      </w:r>
    </w:p>
    <w:p w:rsidR="004A4B2C" w:rsidRPr="00B97C03" w:rsidRDefault="004A4B2C" w:rsidP="0057749E">
      <w:pPr>
        <w:widowControl w:val="0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Изучение математики должно осуществляться так, чтобы </w:t>
      </w:r>
      <w:r w:rsidR="006C1F37">
        <w:rPr>
          <w:rFonts w:ascii="Times New Roman" w:hAnsi="Times New Roman"/>
          <w:noProof/>
          <w:color w:val="000000"/>
          <w:sz w:val="28"/>
          <w:szCs w:val="28"/>
        </w:rPr>
        <w:t xml:space="preserve">обучабщиеся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видели науку в постоянном историческом развитии и, желая изучать ее, испытывали удовлетворение и радость от процесса познания.</w:t>
      </w:r>
    </w:p>
    <w:p w:rsidR="004A4B2C" w:rsidRPr="00B97C03" w:rsidRDefault="00493C70" w:rsidP="0057749E">
      <w:pPr>
        <w:pStyle w:val="a7"/>
        <w:widowControl w:val="0"/>
        <w:spacing w:before="0" w:beforeAutospacing="0" w:after="0" w:afterAutospacing="0"/>
        <w:ind w:firstLine="709"/>
        <w:jc w:val="both"/>
        <w:rPr>
          <w:noProof/>
          <w:color w:val="000000"/>
          <w:sz w:val="28"/>
          <w:szCs w:val="28"/>
        </w:rPr>
      </w:pPr>
      <w:r w:rsidRPr="00B97C03">
        <w:rPr>
          <w:noProof/>
          <w:color w:val="000000"/>
          <w:sz w:val="28"/>
          <w:szCs w:val="28"/>
        </w:rPr>
        <w:t xml:space="preserve">Изменения, </w:t>
      </w:r>
      <w:r w:rsidR="006A58D2">
        <w:rPr>
          <w:noProof/>
          <w:color w:val="000000"/>
          <w:sz w:val="28"/>
          <w:szCs w:val="28"/>
        </w:rPr>
        <w:t>которые происходят</w:t>
      </w:r>
      <w:r w:rsidRPr="00B97C03">
        <w:rPr>
          <w:noProof/>
          <w:color w:val="000000"/>
          <w:sz w:val="28"/>
          <w:szCs w:val="28"/>
        </w:rPr>
        <w:t xml:space="preserve"> сегодня в современном обществе</w:t>
      </w:r>
      <w:r w:rsidR="00E22222">
        <w:rPr>
          <w:noProof/>
          <w:color w:val="000000"/>
          <w:sz w:val="28"/>
          <w:szCs w:val="28"/>
        </w:rPr>
        <w:t xml:space="preserve"> </w:t>
      </w:r>
      <w:r w:rsidR="006A58D2">
        <w:rPr>
          <w:noProof/>
          <w:color w:val="000000"/>
          <w:sz w:val="28"/>
          <w:szCs w:val="28"/>
        </w:rPr>
        <w:t xml:space="preserve">во многом </w:t>
      </w:r>
      <w:r w:rsidRPr="00B97C03">
        <w:rPr>
          <w:noProof/>
          <w:color w:val="000000"/>
          <w:sz w:val="28"/>
          <w:szCs w:val="28"/>
        </w:rPr>
        <w:t xml:space="preserve">определяют особенности и необходимость внесения изменений в деятельность педагога. В современных условиях, в образовательной деятельности важна ориентация на развитие познавательной самостоятельности учащихся, формирование умений исследовательской деятельности, индивидуализация целей образования. Решить эту проблему </w:t>
      </w:r>
      <w:r w:rsidRPr="00B97C03">
        <w:rPr>
          <w:noProof/>
          <w:color w:val="000000"/>
          <w:sz w:val="28"/>
          <w:szCs w:val="28"/>
        </w:rPr>
        <w:lastRenderedPageBreak/>
        <w:t xml:space="preserve">старыми методами невозможно. </w:t>
      </w:r>
    </w:p>
    <w:p w:rsidR="00E22222" w:rsidRDefault="004A4B2C" w:rsidP="0057749E">
      <w:pPr>
        <w:pStyle w:val="a7"/>
        <w:widowControl w:val="0"/>
        <w:spacing w:before="0" w:beforeAutospacing="0" w:after="0" w:afterAutospacing="0"/>
        <w:ind w:firstLine="709"/>
        <w:jc w:val="both"/>
        <w:rPr>
          <w:noProof/>
          <w:color w:val="000000"/>
          <w:sz w:val="28"/>
          <w:szCs w:val="28"/>
        </w:rPr>
      </w:pPr>
      <w:r w:rsidRPr="00B97C03">
        <w:rPr>
          <w:noProof/>
          <w:color w:val="000000"/>
          <w:sz w:val="28"/>
          <w:szCs w:val="28"/>
        </w:rPr>
        <w:t xml:space="preserve">Эти </w:t>
      </w:r>
      <w:r w:rsidR="006A58D2">
        <w:rPr>
          <w:noProof/>
          <w:color w:val="000000"/>
          <w:sz w:val="28"/>
          <w:szCs w:val="28"/>
        </w:rPr>
        <w:t>доводы</w:t>
      </w:r>
      <w:r w:rsidRPr="00B97C03">
        <w:rPr>
          <w:noProof/>
          <w:color w:val="000000"/>
          <w:sz w:val="28"/>
          <w:szCs w:val="28"/>
        </w:rPr>
        <w:t xml:space="preserve"> побудили меня к работе, направленной на повышение качества знаний учащихся, развития их творческих способностей посредством новых информационных технологий. </w:t>
      </w:r>
      <w:bookmarkStart w:id="0" w:name="_Toc275877615"/>
    </w:p>
    <w:p w:rsidR="0057749E" w:rsidRDefault="0057749E" w:rsidP="0057749E">
      <w:pPr>
        <w:pStyle w:val="a7"/>
        <w:widowControl w:val="0"/>
        <w:spacing w:before="0" w:beforeAutospacing="0" w:after="0" w:afterAutospacing="0"/>
        <w:ind w:firstLine="709"/>
        <w:jc w:val="both"/>
        <w:rPr>
          <w:noProof/>
          <w:color w:val="000000"/>
          <w:sz w:val="28"/>
          <w:szCs w:val="28"/>
        </w:rPr>
      </w:pPr>
    </w:p>
    <w:p w:rsidR="00755FDE" w:rsidRDefault="00474181" w:rsidP="0057749E">
      <w:pPr>
        <w:pStyle w:val="a7"/>
        <w:widowControl w:val="0"/>
        <w:spacing w:before="0" w:beforeAutospacing="0" w:after="0" w:afterAutospacing="0"/>
        <w:ind w:firstLine="709"/>
        <w:jc w:val="center"/>
        <w:rPr>
          <w:b/>
          <w:noProof/>
          <w:color w:val="000000"/>
          <w:sz w:val="28"/>
        </w:rPr>
      </w:pPr>
      <w:r w:rsidRPr="00B97C03">
        <w:rPr>
          <w:b/>
          <w:noProof/>
          <w:color w:val="000000"/>
          <w:sz w:val="28"/>
        </w:rPr>
        <w:t>Обоснование методической проблемы</w:t>
      </w:r>
      <w:bookmarkEnd w:id="0"/>
      <w:r w:rsidR="0082500A">
        <w:rPr>
          <w:b/>
          <w:noProof/>
          <w:color w:val="000000"/>
          <w:sz w:val="28"/>
        </w:rPr>
        <w:t xml:space="preserve">, </w:t>
      </w:r>
      <w:r w:rsidR="00E22222">
        <w:rPr>
          <w:b/>
          <w:noProof/>
          <w:color w:val="000000"/>
          <w:sz w:val="28"/>
        </w:rPr>
        <w:t>выбранной темы: «Использования ИКТ на уроках математики».</w:t>
      </w:r>
    </w:p>
    <w:p w:rsidR="0057749E" w:rsidRPr="00E22222" w:rsidRDefault="0057749E" w:rsidP="0057749E">
      <w:pPr>
        <w:pStyle w:val="a7"/>
        <w:widowControl w:val="0"/>
        <w:spacing w:before="0" w:beforeAutospacing="0" w:after="0" w:afterAutospacing="0"/>
        <w:ind w:firstLine="709"/>
        <w:jc w:val="center"/>
        <w:rPr>
          <w:noProof/>
          <w:color w:val="000000"/>
          <w:sz w:val="28"/>
          <w:szCs w:val="28"/>
        </w:rPr>
      </w:pPr>
    </w:p>
    <w:p w:rsidR="0017697E" w:rsidRPr="00B97C03" w:rsidRDefault="004A4B2C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Сегодня остается открытым вопрос: «Как же наиболее эффективно использовать потенциальные возможности современных информационных и коммуникационных технологий при обучении </w:t>
      </w:r>
      <w:r w:rsidR="006C1F37">
        <w:rPr>
          <w:rFonts w:ascii="Times New Roman" w:hAnsi="Times New Roman"/>
          <w:noProof/>
          <w:color w:val="000000"/>
          <w:sz w:val="28"/>
          <w:szCs w:val="28"/>
        </w:rPr>
        <w:t>в колледже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, в том числе, при обучении математике?». Поэтому методическая проблема, над которой я работаю последнее время, это – «Использование </w:t>
      </w:r>
      <w:r w:rsidR="00F07819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информационно-коммуникационных технологий на уроках математики, как средство повышения </w:t>
      </w:r>
      <w:r w:rsidR="006A58D2">
        <w:rPr>
          <w:rFonts w:ascii="Times New Roman" w:hAnsi="Times New Roman"/>
          <w:noProof/>
          <w:color w:val="000000"/>
          <w:sz w:val="28"/>
          <w:szCs w:val="28"/>
        </w:rPr>
        <w:t>качества знаний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».</w:t>
      </w:r>
    </w:p>
    <w:p w:rsidR="00755FDE" w:rsidRPr="00B97C03" w:rsidRDefault="00D9267C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Задачей школы является не только сообщение определенной суммы знаний учащимся, но и развитие у них познавательных интересов, творческого отношения к делу, стремления к самостоятельному «добыванию» и обогащению знаний и умений, применения их в своей практической деятельности. Главный труд наших ребят - это учение, и поэтому очень важно научить их разумно учиться. Общепризнанно, что математика является наиболее трудоемким учебным предметом, требующим от учащихся постоянной, кропотливой и значительной по объему самостоятельной работы, </w:t>
      </w:r>
      <w:r w:rsidR="00D804E7" w:rsidRPr="00B97C03">
        <w:rPr>
          <w:rFonts w:ascii="Times New Roman" w:hAnsi="Times New Roman"/>
          <w:noProof/>
          <w:color w:val="000000"/>
          <w:sz w:val="28"/>
          <w:szCs w:val="28"/>
        </w:rPr>
        <w:t>причем,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весьма специфичной и разнообразной. Поэтому одной из главных задач </w:t>
      </w:r>
      <w:r w:rsidR="006C1F37">
        <w:rPr>
          <w:rFonts w:ascii="Times New Roman" w:hAnsi="Times New Roman"/>
          <w:noProof/>
          <w:color w:val="000000"/>
          <w:sz w:val="28"/>
          <w:szCs w:val="28"/>
        </w:rPr>
        <w:t>преподавател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я математики является формирование и развитие навыков изучения математики, элементов культуры учения и мышления. Для этого необходимо детально проработать содержательный аспект обучения и отобрать из всего многообразия методов, форм, технологий такие, которые приведут учащихся к усвоению понятийных компонентов программы обучения, позволят развивать познавательные способности учащихся, их активность в учебной деятельности, а также обеспечат формирование и развитие коммуникативных компетенций учащихся.</w:t>
      </w:r>
      <w:r w:rsidR="00EB3A3D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Увеличение умственной нагрузки на уроках математики заставляет задуматься над тем, как поддержать интерес учащихся к изучаемому предмету, их активность на протяжении всего урока. Чтобы сохранить интерес к предмету и сделать качественным учебно-воспитательный процесс</w:t>
      </w:r>
      <w:r w:rsidR="00F27CB3" w:rsidRPr="00B97C03">
        <w:rPr>
          <w:rFonts w:ascii="Times New Roman" w:hAnsi="Times New Roman"/>
          <w:noProof/>
          <w:color w:val="000000"/>
          <w:sz w:val="28"/>
          <w:szCs w:val="28"/>
        </w:rPr>
        <w:t>,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="00892949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мною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на уроках активно используются информационные технологии.</w:t>
      </w:r>
      <w:r w:rsidR="00EB3A3D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="00F27CB3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Активная работа с компьютером формирует у учащихся более высокий уровень самообразовательных навыков и умений – анализа и структурирования получаемой информации. При этом следует обратить внимание, что новые средства обучения позволяют органично сочетать информационно – коммуникативные, личностно – ориентированные технологии с методами творческой и поисковой деятельности.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Сегодня внедрение компьютерных технологий в учебный процесс является неотъемлемой частью обучения. Общепризнанно, что использование компьютерных технологий в образовании неизбежно, поскольку существенно повышается эффективность обучения и качество формирующихся знаний и умений. </w:t>
      </w:r>
    </w:p>
    <w:p w:rsidR="0017697E" w:rsidRPr="00B97C03" w:rsidRDefault="00BA2A6C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lastRenderedPageBreak/>
        <w:t>Использование ИКТ в учебном процессе предполагает повышение качества образования, т. е. решение одной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из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насущных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проблем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для современного общества.</w:t>
      </w:r>
    </w:p>
    <w:p w:rsidR="00755FDE" w:rsidRPr="00B97C03" w:rsidRDefault="00BA2A6C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Процесс организации обучения школьников с использованием И</w:t>
      </w:r>
      <w:r w:rsidR="00912872" w:rsidRPr="00B97C03">
        <w:rPr>
          <w:rFonts w:ascii="Times New Roman" w:hAnsi="Times New Roman"/>
          <w:noProof/>
          <w:color w:val="000000"/>
          <w:sz w:val="28"/>
          <w:szCs w:val="28"/>
        </w:rPr>
        <w:t>К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Т позволяет</w:t>
      </w:r>
      <w:r w:rsidR="00025A02" w:rsidRPr="00B97C03">
        <w:rPr>
          <w:rFonts w:ascii="Times New Roman" w:hAnsi="Times New Roman"/>
          <w:noProof/>
          <w:color w:val="000000"/>
          <w:sz w:val="28"/>
          <w:szCs w:val="28"/>
        </w:rPr>
        <w:t>:</w:t>
      </w:r>
    </w:p>
    <w:p w:rsidR="00BA2A6C" w:rsidRPr="00B97C03" w:rsidRDefault="00BA2A6C" w:rsidP="0057749E">
      <w:pPr>
        <w:pStyle w:val="a3"/>
        <w:widowControl w:val="0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сделать этот процесс интересным, с одной стороны, за счет новизны и необычности такой формы работы для учащихся, а с другой, сделать его увлекательным и ярким, разнообразным по форме за счет использования мультимедийных возможностей современных компьютеров;</w:t>
      </w:r>
    </w:p>
    <w:p w:rsidR="00BA2A6C" w:rsidRPr="00B97C03" w:rsidRDefault="00BA2A6C" w:rsidP="0057749E">
      <w:pPr>
        <w:widowControl w:val="0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эффективно решать проблему наглядности обучения, расширить возможности визуализации учебного материала, делая его более понятным и доступным для учащихся свободно осуществлять поиск необходимого школьникам учебного материала в удаленных базах данных благодаря использованию средств телекоммуникаций, что в дальнейшем будет способствовать формированию у учащихся потребности в поисковых действиях; </w:t>
      </w:r>
    </w:p>
    <w:p w:rsidR="00BA2A6C" w:rsidRPr="00B97C03" w:rsidRDefault="00BA2A6C" w:rsidP="0057749E">
      <w:pPr>
        <w:widowControl w:val="0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индивидуализировать процесс обучения за счет наличия разноуровневых заданий, за счет погружения и усвоения учебного материала в индивидуальном темпе, самостоятельно, используя удобные способы восприятия информации, что вызывает у учащихся положительные эмоции и формирует положительные учебные мотивы; </w:t>
      </w:r>
    </w:p>
    <w:p w:rsidR="00BA2A6C" w:rsidRPr="00B97C03" w:rsidRDefault="00BA2A6C" w:rsidP="0057749E">
      <w:pPr>
        <w:widowControl w:val="0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раскрепостить учеников при ответе на вопросы, т.к. компьютер позволяет фиксировать результаты (в т.ч. без выставления оценки), корректно реагирует на ошибки; самостоятельно анализировать и исправлять допущенные ошибки, корректировать свою деятельность благодаря наличию обратной связи, в результате чего совершенствуются навыки самоконтроля; </w:t>
      </w:r>
    </w:p>
    <w:p w:rsidR="00BA2A6C" w:rsidRPr="00B97C03" w:rsidRDefault="00BA2A6C" w:rsidP="0057749E">
      <w:pPr>
        <w:widowControl w:val="0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осуществлять самостоятельную учебно-исследовательскую деятельность (моделирование, метод проектов, разработка презентаций, публикаций и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т.д.), развивая тем самым у школьников творческую активность.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</w:p>
    <w:p w:rsidR="00892949" w:rsidRPr="00B97C03" w:rsidRDefault="00474181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Современное</w:t>
      </w:r>
      <w:r w:rsidR="00184F36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информационное общество ставит перед всеми типами учебных заведений и прежде всего перед школой задачу</w:t>
      </w:r>
      <w:r w:rsidR="00E3719A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="00184F36" w:rsidRPr="00B97C03">
        <w:rPr>
          <w:rFonts w:ascii="Times New Roman" w:hAnsi="Times New Roman"/>
          <w:noProof/>
          <w:color w:val="000000"/>
          <w:sz w:val="28"/>
          <w:szCs w:val="28"/>
        </w:rPr>
        <w:t>подготовки выпускни</w:t>
      </w:r>
      <w:r w:rsidR="00892949" w:rsidRPr="00B97C03">
        <w:rPr>
          <w:rFonts w:ascii="Times New Roman" w:hAnsi="Times New Roman"/>
          <w:noProof/>
          <w:color w:val="000000"/>
          <w:sz w:val="28"/>
          <w:szCs w:val="28"/>
        </w:rPr>
        <w:t>ко</w:t>
      </w:r>
      <w:r w:rsidR="00184F36" w:rsidRPr="00B97C03">
        <w:rPr>
          <w:rFonts w:ascii="Times New Roman" w:hAnsi="Times New Roman"/>
          <w:noProof/>
          <w:color w:val="000000"/>
          <w:sz w:val="28"/>
          <w:szCs w:val="28"/>
        </w:rPr>
        <w:t>в,</w:t>
      </w:r>
      <w:r w:rsidR="00BA2A6C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="00892949" w:rsidRPr="00B97C03">
        <w:rPr>
          <w:rFonts w:ascii="Times New Roman" w:hAnsi="Times New Roman"/>
          <w:noProof/>
          <w:color w:val="000000"/>
          <w:sz w:val="28"/>
          <w:szCs w:val="28"/>
        </w:rPr>
        <w:t>с</w:t>
      </w:r>
      <w:r w:rsidR="00184F36" w:rsidRPr="00B97C03">
        <w:rPr>
          <w:rFonts w:ascii="Times New Roman" w:hAnsi="Times New Roman"/>
          <w:noProof/>
          <w:color w:val="000000"/>
          <w:sz w:val="28"/>
          <w:szCs w:val="28"/>
        </w:rPr>
        <w:t>пособных:</w:t>
      </w:r>
    </w:p>
    <w:p w:rsidR="00184F36" w:rsidRPr="00B97C03" w:rsidRDefault="00184F36" w:rsidP="0057749E">
      <w:pPr>
        <w:pStyle w:val="a3"/>
        <w:widowControl w:val="0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гибко адаптироваться в меняющихся жизненных ситуациях, </w:t>
      </w:r>
    </w:p>
    <w:p w:rsidR="00184F36" w:rsidRPr="00B97C03" w:rsidRDefault="00184F36" w:rsidP="0057749E">
      <w:pPr>
        <w:pStyle w:val="a3"/>
        <w:widowControl w:val="0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самостоятельно критически мыслить; </w:t>
      </w:r>
    </w:p>
    <w:p w:rsidR="00184F36" w:rsidRPr="00B97C03" w:rsidRDefault="00184F36" w:rsidP="0057749E">
      <w:pPr>
        <w:pStyle w:val="a3"/>
        <w:widowControl w:val="0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грамотно работать с информацией; </w:t>
      </w:r>
    </w:p>
    <w:p w:rsidR="00967F7C" w:rsidRPr="00B97C03" w:rsidRDefault="00184F36" w:rsidP="0057749E">
      <w:pPr>
        <w:pStyle w:val="a3"/>
        <w:widowControl w:val="0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быть коммуникабельными, контактными в различных социальных группах;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самостоятельно работать над развитием собственной нравственности, интеллекта, культурного уровня. </w:t>
      </w:r>
    </w:p>
    <w:p w:rsidR="0017697E" w:rsidRPr="00B97C03" w:rsidRDefault="00184F36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Применение информационных технологий в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обучении базируется на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данных физиологии человека: в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памяти человека остается 1/4 часть услышанного материала, 1/3 часть увиденного, 1/2 часть увиденного и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услышанного, 3/4 части материала, если ученик активно участвует в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процессе</w:t>
      </w:r>
      <w:r w:rsidR="00FF634B" w:rsidRPr="00B97C03">
        <w:rPr>
          <w:rFonts w:ascii="Times New Roman" w:hAnsi="Times New Roman"/>
          <w:noProof/>
          <w:color w:val="000000"/>
          <w:sz w:val="28"/>
          <w:szCs w:val="28"/>
        </w:rPr>
        <w:t>.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</w:p>
    <w:p w:rsidR="0017697E" w:rsidRPr="00B97C03" w:rsidRDefault="00184F36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С целью интенсификации обучения, наряду с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ранее использовавшимися в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обучении математике классическими формами обучения и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в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самостоятельной работе</w:t>
      </w:r>
      <w:r w:rsidR="006C1F37">
        <w:rPr>
          <w:rFonts w:ascii="Times New Roman" w:hAnsi="Times New Roman"/>
          <w:noProof/>
          <w:color w:val="000000"/>
          <w:sz w:val="28"/>
          <w:szCs w:val="28"/>
        </w:rPr>
        <w:t xml:space="preserve"> обучающихся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всё чаще используются программное обеспечение учебных дисциплин:</w:t>
      </w:r>
      <w:r w:rsidR="0017697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программы-учебники,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lastRenderedPageBreak/>
        <w:t>программы-тренажёры, словари, справочники, энциклопедии, видеоуроки, библиотеки электронных наглядных пособий, тематические компьютерные игры.</w:t>
      </w:r>
    </w:p>
    <w:p w:rsidR="0017697E" w:rsidRDefault="00184F36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Возможности компьютера, при использовании адаптированных к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нему дополнительных технологий: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программных продуктов, Интернета, сетевого и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демонстрационного оборудования</w:t>
      </w:r>
      <w:r w:rsidR="00912872" w:rsidRPr="00B97C03">
        <w:rPr>
          <w:rFonts w:ascii="Times New Roman" w:hAnsi="Times New Roman"/>
          <w:noProof/>
          <w:color w:val="000000"/>
          <w:sz w:val="28"/>
          <w:szCs w:val="28"/>
        </w:rPr>
        <w:t>,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составляют материальную базу информаци</w:t>
      </w:r>
      <w:r w:rsidR="00912872" w:rsidRPr="00B97C03">
        <w:rPr>
          <w:rFonts w:ascii="Times New Roman" w:hAnsi="Times New Roman"/>
          <w:noProof/>
          <w:color w:val="000000"/>
          <w:sz w:val="28"/>
          <w:szCs w:val="28"/>
        </w:rPr>
        <w:t>онно-коммуникативных технологий.</w:t>
      </w:r>
    </w:p>
    <w:p w:rsidR="0057749E" w:rsidRPr="00B97C03" w:rsidRDefault="0057749E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</w:p>
    <w:p w:rsidR="00755FDE" w:rsidRDefault="00580968" w:rsidP="0057749E">
      <w:pPr>
        <w:pStyle w:val="2"/>
        <w:keepNext w:val="0"/>
        <w:widowControl w:val="0"/>
        <w:spacing w:before="0" w:after="0" w:line="240" w:lineRule="auto"/>
        <w:ind w:firstLine="709"/>
        <w:jc w:val="both"/>
        <w:rPr>
          <w:rFonts w:ascii="Times New Roman" w:hAnsi="Times New Roman"/>
          <w:i w:val="0"/>
          <w:noProof/>
          <w:color w:val="000000"/>
        </w:rPr>
      </w:pPr>
      <w:bookmarkStart w:id="1" w:name="_Toc275877617"/>
      <w:r>
        <w:rPr>
          <w:rFonts w:ascii="Times New Roman" w:hAnsi="Times New Roman"/>
          <w:b w:val="0"/>
          <w:bCs w:val="0"/>
          <w:i w:val="0"/>
          <w:iCs w:val="0"/>
          <w:noProof/>
          <w:color w:val="000000"/>
        </w:rPr>
        <w:t xml:space="preserve">           </w:t>
      </w:r>
      <w:r w:rsidR="00474181" w:rsidRPr="00580968">
        <w:rPr>
          <w:rFonts w:ascii="Times New Roman" w:hAnsi="Times New Roman"/>
          <w:i w:val="0"/>
          <w:noProof/>
          <w:color w:val="000000"/>
        </w:rPr>
        <w:t xml:space="preserve">Использование ИКТ на этапах </w:t>
      </w:r>
      <w:r w:rsidR="003B7F15" w:rsidRPr="00580968">
        <w:rPr>
          <w:rFonts w:ascii="Times New Roman" w:hAnsi="Times New Roman"/>
          <w:i w:val="0"/>
          <w:noProof/>
          <w:color w:val="000000"/>
        </w:rPr>
        <w:t>процесса обучения</w:t>
      </w:r>
      <w:bookmarkEnd w:id="1"/>
    </w:p>
    <w:p w:rsidR="0057749E" w:rsidRPr="0057749E" w:rsidRDefault="0057749E" w:rsidP="0057749E">
      <w:pPr>
        <w:spacing w:line="240" w:lineRule="auto"/>
      </w:pPr>
    </w:p>
    <w:p w:rsidR="0017697E" w:rsidRPr="00B97C03" w:rsidRDefault="00F31AF7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Информационные </w:t>
      </w:r>
      <w:r w:rsidR="00D804E7" w:rsidRPr="00B97C03">
        <w:rPr>
          <w:rFonts w:ascii="Times New Roman" w:hAnsi="Times New Roman"/>
          <w:noProof/>
          <w:color w:val="000000"/>
          <w:sz w:val="28"/>
          <w:szCs w:val="28"/>
        </w:rPr>
        <w:t>технологии,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="00184F36" w:rsidRPr="00B97C03">
        <w:rPr>
          <w:rFonts w:ascii="Times New Roman" w:hAnsi="Times New Roman"/>
          <w:noProof/>
          <w:color w:val="000000"/>
          <w:sz w:val="28"/>
          <w:szCs w:val="28"/>
        </w:rPr>
        <w:t>на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="00184F36" w:rsidRPr="00B97C03">
        <w:rPr>
          <w:rFonts w:ascii="Times New Roman" w:hAnsi="Times New Roman"/>
          <w:noProof/>
          <w:color w:val="000000"/>
          <w:sz w:val="28"/>
          <w:szCs w:val="28"/>
        </w:rPr>
        <w:t>мой взг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ляд, могут быть использованы на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р</w:t>
      </w:r>
      <w:r w:rsidR="005C3B8B" w:rsidRPr="00B97C03">
        <w:rPr>
          <w:rFonts w:ascii="Times New Roman" w:hAnsi="Times New Roman"/>
          <w:noProof/>
          <w:color w:val="000000"/>
          <w:sz w:val="28"/>
          <w:szCs w:val="28"/>
        </w:rPr>
        <w:t>азличных этапах урока математики</w:t>
      </w:r>
      <w:r w:rsidR="00912872" w:rsidRPr="00B97C03">
        <w:rPr>
          <w:rFonts w:ascii="Times New Roman" w:hAnsi="Times New Roman"/>
          <w:noProof/>
          <w:color w:val="000000"/>
          <w:sz w:val="28"/>
          <w:szCs w:val="28"/>
        </w:rPr>
        <w:t>:</w:t>
      </w:r>
    </w:p>
    <w:p w:rsidR="0017697E" w:rsidRPr="00B97C03" w:rsidRDefault="00184F36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—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самостоятельное обучение с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отсутствием деятельности</w:t>
      </w:r>
      <w:r w:rsidR="00BA433D">
        <w:rPr>
          <w:rFonts w:ascii="Times New Roman" w:hAnsi="Times New Roman"/>
          <w:noProof/>
          <w:color w:val="000000"/>
          <w:sz w:val="28"/>
          <w:szCs w:val="28"/>
        </w:rPr>
        <w:t>преподавателя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; </w:t>
      </w:r>
    </w:p>
    <w:p w:rsidR="0017697E" w:rsidRPr="00B97C03" w:rsidRDefault="00184F36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—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частичная замена (фрагментарное, выборочное использование дополнительного материала);</w:t>
      </w:r>
    </w:p>
    <w:p w:rsidR="0017697E" w:rsidRPr="00B97C03" w:rsidRDefault="00184F36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—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использование тренинговых (тренировочных) программ;</w:t>
      </w:r>
    </w:p>
    <w:p w:rsidR="0017697E" w:rsidRPr="00B97C03" w:rsidRDefault="00184F36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—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использование диагностических и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контролирующих материалов;</w:t>
      </w:r>
    </w:p>
    <w:p w:rsidR="0017697E" w:rsidRPr="00B97C03" w:rsidRDefault="00184F36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—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выполнение домашних самостоятельных и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творческих заданий;</w:t>
      </w:r>
    </w:p>
    <w:p w:rsidR="0017697E" w:rsidRPr="00B97C03" w:rsidRDefault="00184F36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—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использование компьютера для вычислений, построения графиков;</w:t>
      </w:r>
    </w:p>
    <w:p w:rsidR="0017697E" w:rsidRPr="00B97C03" w:rsidRDefault="00184F36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—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использование программ, имитирующих опыты и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лабораторные работы; </w:t>
      </w:r>
    </w:p>
    <w:p w:rsidR="0017697E" w:rsidRPr="00B97C03" w:rsidRDefault="00184F36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—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использование игровых и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занимательных программ;</w:t>
      </w:r>
    </w:p>
    <w:p w:rsidR="0017697E" w:rsidRPr="00B97C03" w:rsidRDefault="00184F36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—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использование информационно-справочных программ. </w:t>
      </w:r>
    </w:p>
    <w:p w:rsidR="0017697E" w:rsidRPr="00B97C03" w:rsidRDefault="00184F36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Поскольку наглядно-образные компоненты мышления играют исключительно важную роль в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жизни человека, то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использование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их в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изучении материала с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использованием ИКТ повышают эффективность обучения</w:t>
      </w:r>
      <w:r w:rsidR="00912872" w:rsidRPr="00B97C03">
        <w:rPr>
          <w:rFonts w:ascii="Times New Roman" w:hAnsi="Times New Roman"/>
          <w:noProof/>
          <w:color w:val="000000"/>
          <w:sz w:val="28"/>
          <w:szCs w:val="28"/>
        </w:rPr>
        <w:t>:</w:t>
      </w:r>
    </w:p>
    <w:p w:rsidR="0017697E" w:rsidRPr="00B97C03" w:rsidRDefault="00184F36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—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графика и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мультипликация помогают ученикам понимать сложные логические математические построения;</w:t>
      </w:r>
    </w:p>
    <w:p w:rsidR="0017697E" w:rsidRPr="00B97C03" w:rsidRDefault="00184F36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— возможности, предоставляемые ученикам, манипулировать (исследовать) различными объектами на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экране дисплея, изменять скорость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их движения, размер, цвет и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т.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д. позволяют детям усваивать учебный материал с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наиболее полным использованием органом чувств и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коммуникативных связей головного мозга.</w:t>
      </w:r>
    </w:p>
    <w:p w:rsidR="0017697E" w:rsidRPr="00B97C03" w:rsidRDefault="00184F36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Компьютер может использоваться на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всех этапах процесса обучения: при объяснении нового материала, закреплении, повторении, контроле, при этом для ученика он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выполняет различные функции:</w:t>
      </w:r>
      <w:r w:rsidR="00BA433D">
        <w:rPr>
          <w:rFonts w:ascii="Times New Roman" w:hAnsi="Times New Roman"/>
          <w:noProof/>
          <w:color w:val="000000"/>
          <w:sz w:val="28"/>
          <w:szCs w:val="28"/>
        </w:rPr>
        <w:t>преподавателя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, рабочего инструмента, объекта обучения, сотрудничающего коллектива. </w:t>
      </w:r>
    </w:p>
    <w:p w:rsidR="0017697E" w:rsidRPr="00B97C03" w:rsidRDefault="00184F36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proofErr w:type="gramStart"/>
      <w:r w:rsidRPr="00B97C03">
        <w:rPr>
          <w:rFonts w:ascii="Times New Roman" w:hAnsi="Times New Roman"/>
          <w:noProof/>
          <w:color w:val="000000"/>
          <w:sz w:val="28"/>
          <w:szCs w:val="28"/>
        </w:rPr>
        <w:t>Компьютер позволяет усилить мотивацию учения путем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активного диалога ученика с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компьютером,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разнообразием и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красочностью информации (текст + звук + видео + цвет),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путем ориентации учения на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успех (позволяет довести решение любой задачи, опираясь на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необходимую помощь),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используя игровой фон общения человека с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машиной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и, что немаловажно, выдержкой, спокойствием и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«дружественностью» машины по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отношению к</w:t>
      </w:r>
      <w:r w:rsidR="00BA433D">
        <w:rPr>
          <w:rFonts w:ascii="Times New Roman" w:hAnsi="Times New Roman"/>
          <w:noProof/>
          <w:color w:val="000000"/>
          <w:sz w:val="28"/>
          <w:szCs w:val="28"/>
        </w:rPr>
        <w:t>обучающегося</w:t>
      </w:r>
      <w:r w:rsidR="0017697E" w:rsidRPr="00B97C03">
        <w:rPr>
          <w:rFonts w:ascii="Times New Roman" w:hAnsi="Times New Roman"/>
          <w:noProof/>
          <w:color w:val="000000"/>
          <w:sz w:val="28"/>
          <w:szCs w:val="28"/>
        </w:rPr>
        <w:t>.</w:t>
      </w:r>
      <w:proofErr w:type="gramEnd"/>
    </w:p>
    <w:p w:rsidR="0017697E" w:rsidRPr="00B97C03" w:rsidRDefault="00184F36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При выборе условий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для использования ИКТ мною учитываются: </w:t>
      </w:r>
    </w:p>
    <w:p w:rsidR="0017697E" w:rsidRPr="00B97C03" w:rsidRDefault="00184F36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—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наличие соответствующих изучаемой теме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программ;</w:t>
      </w:r>
    </w:p>
    <w:p w:rsidR="00912872" w:rsidRDefault="00184F36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lastRenderedPageBreak/>
        <w:t>—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готовность учеников к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работе с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использованием компьютера;</w:t>
      </w:r>
    </w:p>
    <w:p w:rsidR="0057749E" w:rsidRPr="00B97C03" w:rsidRDefault="0057749E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</w:p>
    <w:p w:rsidR="0057749E" w:rsidRDefault="00C653B0" w:rsidP="0057749E">
      <w:pPr>
        <w:pStyle w:val="2"/>
        <w:keepNext w:val="0"/>
        <w:widowControl w:val="0"/>
        <w:spacing w:before="0" w:after="0" w:line="240" w:lineRule="auto"/>
        <w:ind w:firstLine="709"/>
        <w:jc w:val="center"/>
        <w:rPr>
          <w:rFonts w:ascii="Times New Roman" w:hAnsi="Times New Roman"/>
          <w:i w:val="0"/>
          <w:noProof/>
          <w:color w:val="000000"/>
        </w:rPr>
      </w:pPr>
      <w:bookmarkStart w:id="2" w:name="_Toc275877619"/>
      <w:r w:rsidRPr="00580968">
        <w:rPr>
          <w:rFonts w:ascii="Times New Roman" w:hAnsi="Times New Roman"/>
          <w:i w:val="0"/>
          <w:noProof/>
          <w:color w:val="000000"/>
        </w:rPr>
        <w:t>Виды реализации ИКТ</w:t>
      </w:r>
      <w:bookmarkEnd w:id="2"/>
    </w:p>
    <w:p w:rsidR="0057749E" w:rsidRPr="0057749E" w:rsidRDefault="0057749E" w:rsidP="0057749E">
      <w:pPr>
        <w:spacing w:line="240" w:lineRule="auto"/>
      </w:pPr>
    </w:p>
    <w:p w:rsidR="00A97C21" w:rsidRPr="00B97C03" w:rsidRDefault="00A97C21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proofErr w:type="gramStart"/>
      <w:r w:rsidRPr="00B97C03">
        <w:rPr>
          <w:rFonts w:ascii="Times New Roman" w:hAnsi="Times New Roman"/>
          <w:noProof/>
          <w:color w:val="000000"/>
          <w:sz w:val="28"/>
          <w:szCs w:val="28"/>
        </w:rPr>
        <w:t>Помня слова К. Ф. Гаусса о том, что «математика – наука для глаз, а не для ушей», считаю, что математика – это один из тех предметов, в котором использование ИКТ может активизировать все виды учебной деятельности: изучение нового материала, подготовка и проверка домашнего задания, самостоятельная работа, проверочные и контрольные работы, внеклассная работа, творческая работа.</w:t>
      </w:r>
      <w:proofErr w:type="gramEnd"/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На базе использования ИКТ многие методические цели могут быть реализованы боле эффективно.</w:t>
      </w:r>
    </w:p>
    <w:p w:rsidR="00386BB2" w:rsidRPr="00B97C03" w:rsidRDefault="00222475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Использование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информационных технологий необходимо рассматривать в неразрывном единстве всех составляющих образовательного процесса: </w:t>
      </w:r>
    </w:p>
    <w:p w:rsidR="00A97C21" w:rsidRPr="00B97C03" w:rsidRDefault="00C27934" w:rsidP="0057749E">
      <w:pPr>
        <w:pStyle w:val="a3"/>
        <w:widowControl w:val="0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создание уроков с использованием И</w:t>
      </w:r>
      <w:r w:rsidR="00397FA5">
        <w:rPr>
          <w:rFonts w:ascii="Times New Roman" w:hAnsi="Times New Roman"/>
          <w:noProof/>
          <w:color w:val="000000"/>
          <w:sz w:val="28"/>
          <w:szCs w:val="28"/>
        </w:rPr>
        <w:t>К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Т;</w:t>
      </w:r>
    </w:p>
    <w:p w:rsidR="00C27934" w:rsidRPr="00B97C03" w:rsidRDefault="00C27934" w:rsidP="0057749E">
      <w:pPr>
        <w:pStyle w:val="a3"/>
        <w:widowControl w:val="0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творческая проектная работа учащихся;</w:t>
      </w:r>
    </w:p>
    <w:p w:rsidR="00C27934" w:rsidRPr="00B97C03" w:rsidRDefault="00C27934" w:rsidP="0057749E">
      <w:pPr>
        <w:pStyle w:val="a3"/>
        <w:widowControl w:val="0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дистанционное обучение, конкурсы;</w:t>
      </w:r>
    </w:p>
    <w:p w:rsidR="00C27934" w:rsidRPr="00B97C03" w:rsidRDefault="00C27934" w:rsidP="0057749E">
      <w:pPr>
        <w:pStyle w:val="a3"/>
        <w:widowControl w:val="0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библиотека, ресурсы Интернет;</w:t>
      </w:r>
    </w:p>
    <w:p w:rsidR="0057749E" w:rsidRDefault="00C27934" w:rsidP="0057749E">
      <w:pPr>
        <w:pStyle w:val="a3"/>
        <w:widowControl w:val="0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творческое взаимодействие с педагогами.</w:t>
      </w:r>
    </w:p>
    <w:p w:rsidR="0057749E" w:rsidRPr="0057749E" w:rsidRDefault="0057749E" w:rsidP="0057749E">
      <w:pPr>
        <w:pStyle w:val="a3"/>
        <w:widowControl w:val="0"/>
        <w:spacing w:after="0" w:line="240" w:lineRule="auto"/>
        <w:ind w:left="0"/>
        <w:jc w:val="both"/>
        <w:rPr>
          <w:rFonts w:ascii="Times New Roman" w:hAnsi="Times New Roman"/>
          <w:noProof/>
          <w:color w:val="000000"/>
          <w:sz w:val="28"/>
          <w:szCs w:val="28"/>
        </w:rPr>
      </w:pPr>
    </w:p>
    <w:p w:rsidR="00755FDE" w:rsidRDefault="00C653B0" w:rsidP="0057749E">
      <w:pPr>
        <w:pStyle w:val="2"/>
        <w:keepNext w:val="0"/>
        <w:widowControl w:val="0"/>
        <w:spacing w:before="0" w:after="0" w:line="240" w:lineRule="auto"/>
        <w:ind w:firstLine="709"/>
        <w:jc w:val="center"/>
        <w:rPr>
          <w:rFonts w:ascii="Times New Roman" w:hAnsi="Times New Roman"/>
          <w:i w:val="0"/>
          <w:noProof/>
          <w:color w:val="000000"/>
        </w:rPr>
      </w:pPr>
      <w:bookmarkStart w:id="3" w:name="_Toc275877621"/>
      <w:r w:rsidRPr="00580968">
        <w:rPr>
          <w:rFonts w:ascii="Times New Roman" w:hAnsi="Times New Roman"/>
          <w:i w:val="0"/>
          <w:noProof/>
          <w:color w:val="000000"/>
        </w:rPr>
        <w:t>Формы использования ИКТ</w:t>
      </w:r>
      <w:bookmarkEnd w:id="3"/>
    </w:p>
    <w:p w:rsidR="0057749E" w:rsidRPr="0057749E" w:rsidRDefault="0057749E" w:rsidP="0057749E"/>
    <w:p w:rsidR="00822A07" w:rsidRPr="00B97C03" w:rsidRDefault="00822A07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В процессе преподавания математики, информационные технологии могут использоваться в различных формах. Используемые мною направления можно представить в виде следующих основных блоков: </w:t>
      </w:r>
    </w:p>
    <w:p w:rsidR="00EB116F" w:rsidRDefault="00822A07" w:rsidP="00EB116F">
      <w:pPr>
        <w:widowControl w:val="0"/>
        <w:numPr>
          <w:ilvl w:val="0"/>
          <w:numId w:val="15"/>
        </w:numPr>
        <w:spacing w:after="0" w:line="240" w:lineRule="auto"/>
        <w:ind w:left="0" w:firstLine="709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мультимедийные сценарии уроков</w:t>
      </w:r>
      <w:r w:rsidR="00EB116F">
        <w:rPr>
          <w:rFonts w:ascii="Times New Roman" w:hAnsi="Times New Roman"/>
          <w:noProof/>
          <w:color w:val="000000"/>
          <w:sz w:val="28"/>
          <w:szCs w:val="28"/>
        </w:rPr>
        <w:t xml:space="preserve">, </w:t>
      </w:r>
    </w:p>
    <w:p w:rsidR="00822A07" w:rsidRPr="00B97C03" w:rsidRDefault="00EB116F" w:rsidP="00EB116F">
      <w:pPr>
        <w:widowControl w:val="0"/>
        <w:numPr>
          <w:ilvl w:val="0"/>
          <w:numId w:val="15"/>
        </w:numPr>
        <w:spacing w:after="0" w:line="240" w:lineRule="auto"/>
        <w:ind w:left="0" w:firstLine="709"/>
        <w:rPr>
          <w:rFonts w:ascii="Times New Roman" w:hAnsi="Times New Roman"/>
          <w:noProof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</w:rPr>
        <w:t>применение интерактивной  доски</w:t>
      </w:r>
      <w:r w:rsidR="00822A07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; </w:t>
      </w:r>
    </w:p>
    <w:p w:rsidR="00822A07" w:rsidRDefault="00822A07" w:rsidP="0057749E">
      <w:pPr>
        <w:widowControl w:val="0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проверка знаний на уроке; </w:t>
      </w:r>
    </w:p>
    <w:p w:rsidR="003A0D64" w:rsidRDefault="003A0D64" w:rsidP="0057749E">
      <w:pPr>
        <w:widowControl w:val="0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</w:rPr>
        <w:t>презентайии к урокам;</w:t>
      </w:r>
    </w:p>
    <w:p w:rsidR="003A0D64" w:rsidRDefault="003A0D64" w:rsidP="0057749E">
      <w:pPr>
        <w:widowControl w:val="0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</w:rPr>
        <w:t>дистанционное обучение;</w:t>
      </w:r>
    </w:p>
    <w:p w:rsidR="003A0D64" w:rsidRDefault="003A0D64" w:rsidP="0057749E">
      <w:pPr>
        <w:widowControl w:val="0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</w:rPr>
        <w:t>тестирорвание</w:t>
      </w:r>
    </w:p>
    <w:p w:rsidR="007A2D50" w:rsidRPr="00B97C03" w:rsidRDefault="007A2D50" w:rsidP="0057749E">
      <w:pPr>
        <w:widowControl w:val="0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</w:rPr>
        <w:t>олимпиады</w:t>
      </w:r>
    </w:p>
    <w:p w:rsidR="00822A07" w:rsidRPr="00B97C03" w:rsidRDefault="00822A07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3536D7">
        <w:rPr>
          <w:rFonts w:ascii="Times New Roman" w:hAnsi="Times New Roman"/>
          <w:i/>
          <w:noProof/>
          <w:color w:val="000000"/>
          <w:sz w:val="28"/>
          <w:szCs w:val="28"/>
        </w:rPr>
        <w:t>Мультимедийные сценарии уроков</w:t>
      </w:r>
      <w:r w:rsidR="003A0D64">
        <w:rPr>
          <w:rFonts w:ascii="Times New Roman" w:hAnsi="Times New Roman"/>
          <w:i/>
          <w:noProof/>
          <w:color w:val="000000"/>
          <w:sz w:val="28"/>
          <w:szCs w:val="28"/>
        </w:rPr>
        <w:t>.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Одно из преимуществ использования ИКТ является резкое увеличение времени самостоятельной работы. Такой процесс обучения позволяет развивать мышление, активизировать мыслительные процессы. Работа будет творческой, если в ней проявляется собственный замысел учащихся, ставятся новые задачи и самостоятельно решаются при помощи вновь добываемых знаний. </w:t>
      </w:r>
    </w:p>
    <w:p w:rsidR="00397FA5" w:rsidRDefault="00822A07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iCs/>
          <w:noProof/>
          <w:color w:val="000000"/>
          <w:sz w:val="28"/>
          <w:szCs w:val="28"/>
        </w:rPr>
        <w:t xml:space="preserve">Практикую проведение таких уроков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как при изложении нового материала, так и при повторении пройденного. </w:t>
      </w:r>
      <w:r w:rsidR="003A0D64">
        <w:rPr>
          <w:rFonts w:ascii="Times New Roman" w:hAnsi="Times New Roman"/>
          <w:noProof/>
          <w:color w:val="000000"/>
          <w:sz w:val="28"/>
          <w:szCs w:val="28"/>
        </w:rPr>
        <w:t>(Открытые уроки «</w:t>
      </w:r>
      <w:r w:rsidR="003A0D64" w:rsidRPr="003A0D64">
        <w:rPr>
          <w:rFonts w:ascii="Times New Roman" w:eastAsia="Calibri" w:hAnsi="Times New Roman"/>
          <w:sz w:val="28"/>
          <w:szCs w:val="28"/>
          <w:lang w:eastAsia="en-US"/>
        </w:rPr>
        <w:t xml:space="preserve">Преобразование графиков функций с </w:t>
      </w:r>
      <w:r w:rsidR="003A0D64" w:rsidRPr="003A0D64">
        <w:rPr>
          <w:rFonts w:ascii="Times New Roman" w:eastAsia="Calibri" w:hAnsi="Times New Roman"/>
          <w:sz w:val="28"/>
          <w:szCs w:val="28"/>
          <w:lang w:val="en-US" w:eastAsia="en-US"/>
        </w:rPr>
        <w:t>MS</w:t>
      </w:r>
      <w:r w:rsidR="003A0D64" w:rsidRPr="003A0D64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3A0D64" w:rsidRPr="003A0D64">
        <w:rPr>
          <w:rFonts w:ascii="Times New Roman" w:eastAsia="Calibri" w:hAnsi="Times New Roman"/>
          <w:sz w:val="28"/>
          <w:szCs w:val="28"/>
          <w:lang w:val="en-US" w:eastAsia="en-US"/>
        </w:rPr>
        <w:t>Excel</w:t>
      </w:r>
      <w:r w:rsidR="003A0D64">
        <w:rPr>
          <w:rFonts w:ascii="Times New Roman" w:hAnsi="Times New Roman"/>
          <w:noProof/>
          <w:color w:val="000000"/>
          <w:sz w:val="28"/>
          <w:szCs w:val="28"/>
        </w:rPr>
        <w:t xml:space="preserve">», «Статичтика знает все»,и др.) </w:t>
      </w:r>
    </w:p>
    <w:p w:rsidR="003A0D64" w:rsidRPr="003A0D64" w:rsidRDefault="003A0D64" w:rsidP="003A0D64">
      <w:pPr>
        <w:spacing w:after="0"/>
        <w:jc w:val="both"/>
        <w:rPr>
          <w:rFonts w:ascii="Times New Roman" w:eastAsiaTheme="minorHAnsi" w:hAnsi="Times New Roman"/>
          <w:color w:val="000000"/>
          <w:spacing w:val="-5"/>
          <w:sz w:val="28"/>
          <w:szCs w:val="28"/>
          <w:shd w:val="clear" w:color="auto" w:fill="FFFFFF"/>
          <w:lang w:eastAsia="en-US"/>
        </w:rPr>
      </w:pPr>
      <w:r>
        <w:rPr>
          <w:rFonts w:ascii="Times New Roman" w:hAnsi="Times New Roman"/>
          <w:i/>
          <w:noProof/>
          <w:color w:val="000000"/>
          <w:sz w:val="28"/>
          <w:szCs w:val="28"/>
        </w:rPr>
        <w:t>П</w:t>
      </w:r>
      <w:r w:rsidRPr="003A0D64">
        <w:rPr>
          <w:rFonts w:ascii="Times New Roman" w:hAnsi="Times New Roman"/>
          <w:i/>
          <w:noProof/>
          <w:color w:val="000000"/>
          <w:sz w:val="28"/>
          <w:szCs w:val="28"/>
        </w:rPr>
        <w:t>роверка знаний на уроке</w:t>
      </w:r>
      <w:r>
        <w:rPr>
          <w:rFonts w:ascii="Times New Roman" w:hAnsi="Times New Roman"/>
          <w:i/>
          <w:noProof/>
          <w:color w:val="000000"/>
          <w:sz w:val="28"/>
          <w:szCs w:val="28"/>
        </w:rPr>
        <w:t xml:space="preserve">. </w:t>
      </w:r>
      <w:proofErr w:type="gramStart"/>
      <w:r w:rsidRPr="003A0D64">
        <w:rPr>
          <w:rFonts w:ascii="Times New Roman" w:hAnsi="Times New Roman"/>
          <w:sz w:val="28"/>
          <w:szCs w:val="28"/>
        </w:rPr>
        <w:t xml:space="preserve">На своих уроках с помощью слайдов, созданных в программе </w:t>
      </w:r>
      <w:proofErr w:type="spellStart"/>
      <w:r w:rsidRPr="003A0D64">
        <w:rPr>
          <w:rFonts w:ascii="Times New Roman" w:hAnsi="Times New Roman"/>
          <w:sz w:val="28"/>
          <w:szCs w:val="28"/>
        </w:rPr>
        <w:t>PowerPoint</w:t>
      </w:r>
      <w:proofErr w:type="spellEnd"/>
      <w:r w:rsidRPr="003A0D64">
        <w:rPr>
          <w:rFonts w:ascii="Times New Roman" w:hAnsi="Times New Roman"/>
          <w:sz w:val="28"/>
          <w:szCs w:val="28"/>
        </w:rPr>
        <w:t xml:space="preserve">, я осуществляю  демонстрацию примеров,  задач, цепочек для устного счета, организую  математические разминки и самопроверку при изучении нового материала; при проверке фронтальных </w:t>
      </w:r>
      <w:r w:rsidRPr="003A0D64">
        <w:rPr>
          <w:rFonts w:ascii="Times New Roman" w:hAnsi="Times New Roman"/>
          <w:sz w:val="28"/>
          <w:szCs w:val="28"/>
        </w:rPr>
        <w:lastRenderedPageBreak/>
        <w:t>самостоятельных работ (быстрый контроль результатов);  при решении задач обучающего характера (выполнение рисунков, составление плана работы; отработка определенных навыков и умений).</w:t>
      </w:r>
      <w:proofErr w:type="gramEnd"/>
    </w:p>
    <w:p w:rsidR="003A0D64" w:rsidRPr="003A0D64" w:rsidRDefault="003A0D64" w:rsidP="003A0D6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A0D64">
        <w:rPr>
          <w:rFonts w:ascii="Times New Roman" w:eastAsiaTheme="minorHAnsi" w:hAnsi="Times New Roman"/>
          <w:color w:val="000000"/>
          <w:spacing w:val="-5"/>
          <w:sz w:val="28"/>
          <w:szCs w:val="28"/>
          <w:shd w:val="clear" w:color="auto" w:fill="FFFFFF"/>
          <w:lang w:eastAsia="en-US"/>
        </w:rPr>
        <w:t xml:space="preserve">      По всем темам программы у меня есть презентации.</w:t>
      </w:r>
      <w:r w:rsidRPr="003A0D64"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3A0D64">
        <w:rPr>
          <w:rFonts w:ascii="Times New Roman" w:hAnsi="Times New Roman"/>
          <w:sz w:val="28"/>
          <w:szCs w:val="28"/>
        </w:rPr>
        <w:t>Это даёт мне возможность скомпоновать учебный материал исходя из особенностей группы, темы,  что позволяет построить урок так, чтобы добиться максимального учебного эффекта.</w:t>
      </w:r>
    </w:p>
    <w:p w:rsidR="003A0D64" w:rsidRDefault="003A0D64" w:rsidP="003A0D6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A0D64">
        <w:rPr>
          <w:rFonts w:ascii="Times New Roman" w:hAnsi="Times New Roman"/>
          <w:sz w:val="28"/>
          <w:szCs w:val="28"/>
        </w:rPr>
        <w:t xml:space="preserve">      Анализ таких занятий с применением презентаций показал, что познавательная мотивация увеличивается, облегчается овладение сложным материалом. </w:t>
      </w:r>
    </w:p>
    <w:p w:rsidR="003A0D64" w:rsidRPr="003A0D64" w:rsidRDefault="003A0D64" w:rsidP="003A0D64">
      <w:pPr>
        <w:spacing w:after="0"/>
        <w:jc w:val="both"/>
        <w:rPr>
          <w:rFonts w:ascii="Times New Roman" w:eastAsiaTheme="minorHAnsi" w:hAnsi="Times New Roman"/>
          <w:color w:val="000000"/>
          <w:spacing w:val="-5"/>
          <w:sz w:val="28"/>
          <w:szCs w:val="28"/>
          <w:shd w:val="clear" w:color="auto" w:fill="FFFFFF"/>
          <w:lang w:eastAsia="en-US"/>
        </w:rPr>
      </w:pPr>
      <w:r>
        <w:rPr>
          <w:rFonts w:ascii="Times New Roman" w:hAnsi="Times New Roman"/>
          <w:i/>
          <w:noProof/>
          <w:color w:val="000000"/>
          <w:sz w:val="28"/>
          <w:szCs w:val="28"/>
        </w:rPr>
        <w:t>Дистанционное обучение.</w:t>
      </w:r>
      <w:r w:rsidRPr="003A0D64">
        <w:rPr>
          <w:rFonts w:ascii="Times New Roman" w:eastAsiaTheme="minorHAnsi" w:hAnsi="Times New Roman"/>
          <w:color w:val="000000"/>
          <w:spacing w:val="-5"/>
          <w:sz w:val="28"/>
          <w:szCs w:val="28"/>
          <w:shd w:val="clear" w:color="auto" w:fill="FFFFFF"/>
          <w:lang w:eastAsia="en-US"/>
        </w:rPr>
        <w:t xml:space="preserve"> В период пандемии я вела уроки с использованием платформы </w:t>
      </w:r>
      <w:r w:rsidRPr="003A0D64">
        <w:rPr>
          <w:rFonts w:ascii="Times New Roman" w:eastAsiaTheme="minorHAnsi" w:hAnsi="Times New Roman"/>
          <w:sz w:val="28"/>
          <w:szCs w:val="28"/>
          <w:lang w:eastAsia="en-US"/>
        </w:rPr>
        <w:t>videouroki.net.</w:t>
      </w:r>
    </w:p>
    <w:p w:rsidR="003A0D64" w:rsidRDefault="003A0D64" w:rsidP="003A0D64">
      <w:pPr>
        <w:spacing w:after="0"/>
        <w:ind w:left="360"/>
        <w:jc w:val="both"/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</w:pPr>
      <w:r w:rsidRPr="003A0D64">
        <w:rPr>
          <w:rFonts w:ascii="Times New Roman" w:eastAsiaTheme="minorHAnsi" w:hAnsi="Times New Roman"/>
          <w:color w:val="000000"/>
          <w:spacing w:val="-5"/>
          <w:sz w:val="28"/>
          <w:szCs w:val="28"/>
          <w:shd w:val="clear" w:color="auto" w:fill="FFFFFF"/>
          <w:lang w:eastAsia="en-US"/>
        </w:rPr>
        <w:t xml:space="preserve"> Ресурс был открыт в общее пользование. Это крупнейшая образовательная онлайн – платформа в РФ, которая помогает учителям усовершенствовать все основные этапы урока: изучение нового, закрепление изученного и контроль знаний обучающихся как в классе, так и дистанционно. В своем личном кабинете я создала классы своих учеников, через кураторов </w:t>
      </w:r>
      <w:proofErr w:type="gramStart"/>
      <w:r w:rsidRPr="003A0D64">
        <w:rPr>
          <w:rFonts w:ascii="Times New Roman" w:eastAsiaTheme="minorHAnsi" w:hAnsi="Times New Roman"/>
          <w:color w:val="000000"/>
          <w:spacing w:val="-5"/>
          <w:sz w:val="28"/>
          <w:szCs w:val="28"/>
          <w:shd w:val="clear" w:color="auto" w:fill="FFFFFF"/>
          <w:lang w:eastAsia="en-US"/>
        </w:rPr>
        <w:t>раздала</w:t>
      </w:r>
      <w:proofErr w:type="gramEnd"/>
      <w:r w:rsidRPr="003A0D64">
        <w:rPr>
          <w:rFonts w:ascii="Times New Roman" w:eastAsiaTheme="minorHAnsi" w:hAnsi="Times New Roman"/>
          <w:color w:val="000000"/>
          <w:spacing w:val="-5"/>
          <w:sz w:val="28"/>
          <w:szCs w:val="28"/>
          <w:shd w:val="clear" w:color="auto" w:fill="FFFFFF"/>
          <w:lang w:eastAsia="en-US"/>
        </w:rPr>
        <w:t xml:space="preserve"> пороли .На этом сайте есть разработки уроков по всем темам математики. </w:t>
      </w:r>
      <w:hyperlink r:id="rId9" w:tooltip="Показать список уроков" w:history="1">
        <w:r w:rsidRPr="003A0D64">
          <w:rPr>
            <w:rFonts w:ascii="Times New Roman" w:hAnsi="Times New Roman"/>
            <w:color w:val="0044CC"/>
            <w:sz w:val="28"/>
            <w:szCs w:val="28"/>
          </w:rPr>
          <w:t>Алгебра 10 класс</w:t>
        </w:r>
      </w:hyperlink>
      <w:r w:rsidRPr="003A0D64">
        <w:rPr>
          <w:rFonts w:ascii="Times New Roman" w:hAnsi="Times New Roman"/>
          <w:color w:val="0044CC"/>
          <w:sz w:val="28"/>
          <w:szCs w:val="28"/>
        </w:rPr>
        <w:t xml:space="preserve">, </w:t>
      </w:r>
      <w:hyperlink r:id="rId10" w:tooltip="Показать список уроков" w:history="1">
        <w:r w:rsidRPr="003A0D64">
          <w:rPr>
            <w:rFonts w:ascii="Times New Roman" w:hAnsi="Times New Roman"/>
            <w:color w:val="0044CC"/>
            <w:sz w:val="28"/>
            <w:szCs w:val="28"/>
          </w:rPr>
          <w:t>Алгебра 10 класс ФГОС</w:t>
        </w:r>
      </w:hyperlink>
      <w:r w:rsidRPr="003A0D64">
        <w:rPr>
          <w:rFonts w:ascii="Times New Roman" w:hAnsi="Times New Roman"/>
          <w:color w:val="0044CC"/>
          <w:sz w:val="28"/>
          <w:szCs w:val="28"/>
        </w:rPr>
        <w:t xml:space="preserve">, </w:t>
      </w:r>
      <w:hyperlink r:id="rId11" w:tooltip="Показать список уроков" w:history="1">
        <w:r w:rsidRPr="003A0D64">
          <w:rPr>
            <w:rFonts w:ascii="Times New Roman" w:hAnsi="Times New Roman"/>
            <w:color w:val="0044CC"/>
            <w:sz w:val="28"/>
            <w:szCs w:val="28"/>
            <w:u w:val="single"/>
          </w:rPr>
          <w:t xml:space="preserve">Алгебра 11 </w:t>
        </w:r>
        <w:proofErr w:type="spellStart"/>
        <w:r w:rsidRPr="003A0D64">
          <w:rPr>
            <w:rFonts w:ascii="Times New Roman" w:hAnsi="Times New Roman"/>
            <w:color w:val="0044CC"/>
            <w:sz w:val="28"/>
            <w:szCs w:val="28"/>
            <w:u w:val="single"/>
          </w:rPr>
          <w:t>клас</w:t>
        </w:r>
        <w:proofErr w:type="gramStart"/>
        <w:r w:rsidRPr="003A0D64">
          <w:rPr>
            <w:rFonts w:ascii="Times New Roman" w:hAnsi="Times New Roman"/>
            <w:color w:val="0044CC"/>
            <w:sz w:val="28"/>
            <w:szCs w:val="28"/>
            <w:u w:val="single"/>
          </w:rPr>
          <w:t>c</w:t>
        </w:r>
        <w:proofErr w:type="spellEnd"/>
        <w:proofErr w:type="gramEnd"/>
      </w:hyperlink>
      <w:r w:rsidRPr="003A0D64">
        <w:rPr>
          <w:rFonts w:ascii="Times New Roman" w:hAnsi="Times New Roman"/>
          <w:color w:val="0044CC"/>
          <w:sz w:val="28"/>
          <w:szCs w:val="28"/>
          <w:u w:val="single"/>
        </w:rPr>
        <w:t xml:space="preserve">, </w:t>
      </w:r>
      <w:hyperlink r:id="rId12" w:tooltip="Показать список уроков" w:history="1">
        <w:r w:rsidRPr="003A0D64">
          <w:rPr>
            <w:rFonts w:ascii="Times New Roman" w:hAnsi="Times New Roman"/>
            <w:color w:val="0044CC"/>
            <w:sz w:val="28"/>
            <w:szCs w:val="28"/>
          </w:rPr>
          <w:t>Алгебра 11 класс ФГОС</w:t>
        </w:r>
      </w:hyperlink>
      <w:r w:rsidRPr="003A0D64">
        <w:rPr>
          <w:rFonts w:ascii="Times New Roman" w:hAnsi="Times New Roman"/>
          <w:color w:val="000000"/>
          <w:sz w:val="28"/>
          <w:szCs w:val="28"/>
        </w:rPr>
        <w:t>. В уроке подробная лекция с видеоматериалом и кратким конспектом. Мне только необходимо было раздать урок ученикам и проконтролировать результат их работы.</w:t>
      </w:r>
      <w:r w:rsidRPr="003A0D64"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  <w:t xml:space="preserve"> После изучения теоретического материала студентам предлагалось выполнить следующие задания: заполнить таблицы, составить схемы, решить упражнения, либо пройти тест. </w:t>
      </w:r>
      <w:r w:rsidRPr="003A0D64">
        <w:rPr>
          <w:rFonts w:ascii="Times New Roman" w:hAnsi="Times New Roman"/>
          <w:color w:val="000000"/>
          <w:sz w:val="28"/>
          <w:szCs w:val="28"/>
        </w:rPr>
        <w:t xml:space="preserve">Там есть готовые тесты, а так же есть возможность преподавателю самому создавать тесты с учетом конкретной группы, ее уровнем подготовки. </w:t>
      </w:r>
      <w:r w:rsidRPr="003A0D64"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  <w:t>Так же можно было работать с электронными тетрадями.</w:t>
      </w:r>
    </w:p>
    <w:p w:rsidR="003A0D64" w:rsidRPr="003A0D64" w:rsidRDefault="003A0D64" w:rsidP="003A0D64">
      <w:pPr>
        <w:spacing w:after="0"/>
        <w:ind w:left="36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В</w:t>
      </w:r>
      <w:r w:rsidRPr="003A0D64">
        <w:rPr>
          <w:rFonts w:ascii="Times New Roman" w:eastAsiaTheme="minorHAnsi" w:hAnsi="Times New Roman"/>
          <w:sz w:val="28"/>
          <w:szCs w:val="28"/>
          <w:lang w:eastAsia="en-US"/>
        </w:rPr>
        <w:t xml:space="preserve"> своей работе я начала использовать  платформу Учи </w:t>
      </w:r>
      <w:proofErr w:type="spellStart"/>
      <w:r w:rsidRPr="003A0D64">
        <w:rPr>
          <w:rFonts w:ascii="Times New Roman" w:eastAsiaTheme="minorHAnsi" w:hAnsi="Times New Roman"/>
          <w:sz w:val="28"/>
          <w:szCs w:val="28"/>
          <w:lang w:eastAsia="en-US"/>
        </w:rPr>
        <w:t>ру</w:t>
      </w:r>
      <w:proofErr w:type="gramStart"/>
      <w:r>
        <w:rPr>
          <w:rFonts w:ascii="Times New Roman" w:eastAsiaTheme="minorHAnsi" w:hAnsi="Times New Roman"/>
          <w:color w:val="0000FF" w:themeColor="hyperlink"/>
          <w:sz w:val="28"/>
          <w:szCs w:val="28"/>
          <w:u w:val="single"/>
          <w:lang w:eastAsia="en-US"/>
        </w:rPr>
        <w:t>.</w:t>
      </w:r>
      <w:r w:rsidRPr="003A0D64">
        <w:rPr>
          <w:rFonts w:ascii="Times New Roman" w:eastAsiaTheme="minorHAnsi" w:hAnsi="Times New Roman"/>
          <w:sz w:val="28"/>
          <w:szCs w:val="28"/>
          <w:lang w:eastAsia="en-US"/>
        </w:rPr>
        <w:t>М</w:t>
      </w:r>
      <w:proofErr w:type="gramEnd"/>
      <w:r w:rsidRPr="003A0D64">
        <w:rPr>
          <w:rFonts w:ascii="Times New Roman" w:eastAsiaTheme="minorHAnsi" w:hAnsi="Times New Roman"/>
          <w:sz w:val="28"/>
          <w:szCs w:val="28"/>
          <w:lang w:eastAsia="en-US"/>
        </w:rPr>
        <w:t>ногие</w:t>
      </w:r>
      <w:proofErr w:type="spellEnd"/>
      <w:r w:rsidRPr="003A0D64">
        <w:rPr>
          <w:rFonts w:ascii="Times New Roman" w:eastAsiaTheme="minorHAnsi" w:hAnsi="Times New Roman"/>
          <w:sz w:val="28"/>
          <w:szCs w:val="28"/>
          <w:lang w:eastAsia="en-US"/>
        </w:rPr>
        <w:t xml:space="preserve"> студенты знакомы с этим электронным ресурсом со школы. Они занимались на этой платформе</w:t>
      </w:r>
      <w:proofErr w:type="gramStart"/>
      <w:r w:rsidRPr="003A0D64">
        <w:rPr>
          <w:rFonts w:ascii="Times New Roman" w:eastAsiaTheme="minorHAnsi" w:hAnsi="Times New Roman"/>
          <w:sz w:val="28"/>
          <w:szCs w:val="28"/>
          <w:lang w:eastAsia="en-US"/>
        </w:rPr>
        <w:t xml:space="preserve"> ,</w:t>
      </w:r>
      <w:proofErr w:type="gramEnd"/>
      <w:r w:rsidRPr="003A0D64">
        <w:rPr>
          <w:rFonts w:ascii="Times New Roman" w:eastAsiaTheme="minorHAnsi" w:hAnsi="Times New Roman"/>
          <w:sz w:val="28"/>
          <w:szCs w:val="28"/>
          <w:lang w:eastAsia="en-US"/>
        </w:rPr>
        <w:t xml:space="preserve"> у них есть доступ на свою страницу. Но я все же в своем личном кабинете  создала классы, </w:t>
      </w:r>
      <w:proofErr w:type="gramStart"/>
      <w:r w:rsidRPr="003A0D64">
        <w:rPr>
          <w:rFonts w:ascii="Times New Roman" w:eastAsiaTheme="minorHAnsi" w:hAnsi="Times New Roman"/>
          <w:sz w:val="28"/>
          <w:szCs w:val="28"/>
          <w:lang w:eastAsia="en-US"/>
        </w:rPr>
        <w:t>раздала</w:t>
      </w:r>
      <w:proofErr w:type="gramEnd"/>
      <w:r w:rsidRPr="003A0D64">
        <w:rPr>
          <w:rFonts w:ascii="Times New Roman" w:eastAsiaTheme="minorHAnsi" w:hAnsi="Times New Roman"/>
          <w:sz w:val="28"/>
          <w:szCs w:val="28"/>
          <w:lang w:eastAsia="en-US"/>
        </w:rPr>
        <w:t xml:space="preserve"> пороли доступа.</w:t>
      </w:r>
    </w:p>
    <w:p w:rsidR="003A0D64" w:rsidRPr="003A0D64" w:rsidRDefault="003A0D64" w:rsidP="003A0D64">
      <w:pPr>
        <w:spacing w:after="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3A0D64">
        <w:rPr>
          <w:rFonts w:ascii="Times New Roman" w:eastAsiaTheme="minorHAnsi" w:hAnsi="Times New Roman"/>
          <w:sz w:val="28"/>
          <w:szCs w:val="28"/>
          <w:lang w:eastAsia="en-US"/>
        </w:rPr>
        <w:t xml:space="preserve"> Ключевые преимущества </w:t>
      </w:r>
      <w:proofErr w:type="spellStart"/>
      <w:r w:rsidRPr="003A0D64">
        <w:rPr>
          <w:rFonts w:ascii="Times New Roman" w:eastAsiaTheme="minorHAnsi" w:hAnsi="Times New Roman"/>
          <w:sz w:val="28"/>
          <w:szCs w:val="28"/>
          <w:lang w:eastAsia="en-US"/>
        </w:rPr>
        <w:t>Учи</w:t>
      </w:r>
      <w:proofErr w:type="gramStart"/>
      <w:r w:rsidRPr="003A0D64">
        <w:rPr>
          <w:rFonts w:ascii="Times New Roman" w:eastAsiaTheme="minorHAnsi" w:hAnsi="Times New Roman"/>
          <w:sz w:val="28"/>
          <w:szCs w:val="28"/>
          <w:lang w:eastAsia="en-US"/>
        </w:rPr>
        <w:t>.р</w:t>
      </w:r>
      <w:proofErr w:type="gramEnd"/>
      <w:r w:rsidRPr="003A0D64">
        <w:rPr>
          <w:rFonts w:ascii="Times New Roman" w:eastAsiaTheme="minorHAnsi" w:hAnsi="Times New Roman"/>
          <w:sz w:val="28"/>
          <w:szCs w:val="28"/>
          <w:lang w:eastAsia="en-US"/>
        </w:rPr>
        <w:t>у</w:t>
      </w:r>
      <w:proofErr w:type="spellEnd"/>
      <w:r w:rsidRPr="003A0D64">
        <w:rPr>
          <w:rFonts w:ascii="Times New Roman" w:eastAsiaTheme="minorHAnsi" w:hAnsi="Times New Roman"/>
          <w:sz w:val="28"/>
          <w:szCs w:val="28"/>
          <w:lang w:eastAsia="en-US"/>
        </w:rPr>
        <w:t xml:space="preserve">: </w:t>
      </w:r>
    </w:p>
    <w:p w:rsidR="003A0D64" w:rsidRPr="003A0D64" w:rsidRDefault="003A0D64" w:rsidP="003A0D64">
      <w:pPr>
        <w:spacing w:after="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3A0D64">
        <w:rPr>
          <w:rFonts w:ascii="Times New Roman" w:eastAsiaTheme="minorHAnsi" w:hAnsi="Times New Roman"/>
          <w:sz w:val="28"/>
          <w:szCs w:val="28"/>
          <w:lang w:eastAsia="en-US"/>
        </w:rPr>
        <w:t xml:space="preserve">а) Усвоение материала без пробелов. (При выполнении карточки задания </w:t>
      </w:r>
      <w:proofErr w:type="gramStart"/>
      <w:r w:rsidRPr="003A0D64">
        <w:rPr>
          <w:rFonts w:ascii="Times New Roman" w:eastAsiaTheme="minorHAnsi" w:hAnsi="Times New Roman"/>
          <w:sz w:val="28"/>
          <w:szCs w:val="28"/>
          <w:lang w:eastAsia="en-US"/>
        </w:rPr>
        <w:t>обучающийся</w:t>
      </w:r>
      <w:proofErr w:type="gramEnd"/>
      <w:r w:rsidRPr="003A0D64">
        <w:rPr>
          <w:rFonts w:ascii="Times New Roman" w:eastAsiaTheme="minorHAnsi" w:hAnsi="Times New Roman"/>
          <w:sz w:val="28"/>
          <w:szCs w:val="28"/>
          <w:lang w:eastAsia="en-US"/>
        </w:rPr>
        <w:t xml:space="preserve"> не может перейти к новому уровню, пока полностью не пройдет предыдущий.)</w:t>
      </w:r>
    </w:p>
    <w:p w:rsidR="003A0D64" w:rsidRPr="003A0D64" w:rsidRDefault="003A0D64" w:rsidP="003A0D64">
      <w:pPr>
        <w:spacing w:after="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3A0D64">
        <w:rPr>
          <w:rFonts w:ascii="Times New Roman" w:eastAsiaTheme="minorHAnsi" w:hAnsi="Times New Roman"/>
          <w:sz w:val="28"/>
          <w:szCs w:val="28"/>
          <w:lang w:eastAsia="en-US"/>
        </w:rPr>
        <w:t>б</w:t>
      </w:r>
      <w:proofErr w:type="gramStart"/>
      <w:r w:rsidRPr="003A0D64">
        <w:rPr>
          <w:rFonts w:ascii="Times New Roman" w:eastAsiaTheme="minorHAnsi" w:hAnsi="Times New Roman"/>
          <w:sz w:val="28"/>
          <w:szCs w:val="28"/>
          <w:lang w:eastAsia="en-US"/>
        </w:rPr>
        <w:t>)Д</w:t>
      </w:r>
      <w:proofErr w:type="gramEnd"/>
      <w:r w:rsidRPr="003A0D64">
        <w:rPr>
          <w:rFonts w:ascii="Times New Roman" w:eastAsiaTheme="minorHAnsi" w:hAnsi="Times New Roman"/>
          <w:sz w:val="28"/>
          <w:szCs w:val="28"/>
          <w:lang w:eastAsia="en-US"/>
        </w:rPr>
        <w:t xml:space="preserve">оступность для детей с особыми образовательными потребностями. Ребята, которые болеют, </w:t>
      </w:r>
      <w:proofErr w:type="gramStart"/>
      <w:r w:rsidRPr="003A0D64">
        <w:rPr>
          <w:rFonts w:ascii="Times New Roman" w:eastAsiaTheme="minorHAnsi" w:hAnsi="Times New Roman"/>
          <w:sz w:val="28"/>
          <w:szCs w:val="28"/>
          <w:lang w:eastAsia="en-US"/>
        </w:rPr>
        <w:t>обучаются по индивидуальному плану получают</w:t>
      </w:r>
      <w:proofErr w:type="gramEnd"/>
      <w:r w:rsidRPr="003A0D64">
        <w:rPr>
          <w:rFonts w:ascii="Times New Roman" w:eastAsiaTheme="minorHAnsi" w:hAnsi="Times New Roman"/>
          <w:sz w:val="28"/>
          <w:szCs w:val="28"/>
          <w:lang w:eastAsia="en-US"/>
        </w:rPr>
        <w:t xml:space="preserve"> задание в своем личном кабинете и в ходе выполнения карточки обучаются, контролируют свои результаты, получают мотивирующие оценки типа « молодец», «великолепно», «хорошо», которые выдает им компьютер.</w:t>
      </w:r>
    </w:p>
    <w:p w:rsidR="003A0D64" w:rsidRPr="003A0D64" w:rsidRDefault="003A0D64" w:rsidP="003A0D64">
      <w:pPr>
        <w:spacing w:after="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3A0D64">
        <w:rPr>
          <w:rFonts w:ascii="Times New Roman" w:eastAsiaTheme="minorHAnsi" w:hAnsi="Times New Roman"/>
          <w:sz w:val="28"/>
          <w:szCs w:val="28"/>
          <w:lang w:eastAsia="en-US"/>
        </w:rPr>
        <w:t xml:space="preserve">Я же в личном  кабинете вижу детальную статистику по каждому ученику. С какой попытки он выполнил задание, на каком этапе обучения находится. </w:t>
      </w:r>
    </w:p>
    <w:p w:rsidR="003A0D64" w:rsidRPr="003A0D64" w:rsidRDefault="003A0D64" w:rsidP="003A0D64">
      <w:pPr>
        <w:spacing w:after="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3A0D64"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 xml:space="preserve">В разделе программа можно выбрать готовые  интерактивные, обучающие карточки по каждой теме. Так же </w:t>
      </w:r>
      <w:proofErr w:type="gramStart"/>
      <w:r w:rsidRPr="003A0D64">
        <w:rPr>
          <w:rFonts w:ascii="Times New Roman" w:eastAsiaTheme="minorHAnsi" w:hAnsi="Times New Roman"/>
          <w:sz w:val="28"/>
          <w:szCs w:val="28"/>
          <w:lang w:eastAsia="en-US"/>
        </w:rPr>
        <w:t>есть раздел повторение</w:t>
      </w:r>
      <w:proofErr w:type="gramEnd"/>
      <w:r w:rsidRPr="003A0D64">
        <w:rPr>
          <w:rFonts w:ascii="Times New Roman" w:eastAsiaTheme="minorHAnsi" w:hAnsi="Times New Roman"/>
          <w:sz w:val="28"/>
          <w:szCs w:val="28"/>
          <w:lang w:eastAsia="en-US"/>
        </w:rPr>
        <w:t xml:space="preserve"> (в нем материал всего курса математики), и раздел ЕГЭ (базовый уровень). Это дает возможность планомерно повторять весь пройденный материал дома, а так же готовиться к экзамену. Здесь же можно провести виртуальный урок, с помощью инструментов добавить виртуальную доску, загрузить свой личный материал, либо воспользоваться банком готовых работ.</w:t>
      </w:r>
    </w:p>
    <w:p w:rsidR="003A0D64" w:rsidRPr="003A0D64" w:rsidRDefault="003A0D64" w:rsidP="003A0D64">
      <w:pPr>
        <w:spacing w:after="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3A0D64" w:rsidRPr="003A0D64" w:rsidRDefault="003A0D64" w:rsidP="003A0D64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</w:p>
    <w:p w:rsidR="0057749E" w:rsidRPr="003A0D64" w:rsidRDefault="0057749E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</w:p>
    <w:p w:rsidR="00755FDE" w:rsidRDefault="00755FDE" w:rsidP="0057749E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noProof/>
          <w:color w:val="000000"/>
          <w:sz w:val="28"/>
          <w:szCs w:val="28"/>
        </w:rPr>
      </w:pPr>
      <w:r w:rsidRPr="0057749E">
        <w:rPr>
          <w:rFonts w:ascii="Times New Roman" w:hAnsi="Times New Roman"/>
          <w:b/>
          <w:noProof/>
          <w:color w:val="000000"/>
          <w:sz w:val="28"/>
          <w:szCs w:val="28"/>
        </w:rPr>
        <w:t>Электронные учебники</w:t>
      </w:r>
    </w:p>
    <w:p w:rsidR="0057749E" w:rsidRPr="0057749E" w:rsidRDefault="0057749E" w:rsidP="0057749E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noProof/>
          <w:color w:val="000000"/>
          <w:sz w:val="28"/>
          <w:szCs w:val="28"/>
        </w:rPr>
      </w:pPr>
    </w:p>
    <w:p w:rsidR="003536D7" w:rsidRDefault="00EF44B6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Среди самых основных плюсов формирования материала на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электронном носителе, по-моему, мнению, можно отметить разнородность учебного материала (текст, иллюстрации, анимация), интерактивность, мгновенный поиск. Все это информационное богатство, открывающее большие перспективы для учителя, конечно, невозможны на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бумаге. Электронный учебник обладает рядом, несомненно, положительных свойств, выгодно отличающих его от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традиционных учебников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— текст учебника сопровождается большим количеством слайдов и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видеофрагментов, усиливающих эмоционально-личностное восприятие учащимися изучаемого материала; использование такого учебника позволяет сделать на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уроке намного больше, чем с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помощью традиционных средств, повысить интерес к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предмету математики. На своих уроках использую диски учебно-методической поддержки по математике. </w:t>
      </w:r>
    </w:p>
    <w:p w:rsidR="0057749E" w:rsidRDefault="00822A07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iCs/>
          <w:noProof/>
          <w:color w:val="000000"/>
          <w:sz w:val="28"/>
          <w:szCs w:val="28"/>
        </w:rPr>
        <w:t>Среди источников информации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следует особо отметить сеть Интернет, рекомендую учащимся сайты, где собран теоретический материал, а также сайты, где ученики могут самостоятельно проверить уровень своей подготовки, тесты в режиме </w:t>
      </w:r>
      <w:r w:rsidR="00C05EA0" w:rsidRPr="00B97C03">
        <w:rPr>
          <w:rFonts w:ascii="Times New Roman" w:hAnsi="Times New Roman"/>
          <w:noProof/>
          <w:color w:val="000000"/>
          <w:sz w:val="28"/>
          <w:szCs w:val="28"/>
        </w:rPr>
        <w:t>on-line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>.</w:t>
      </w:r>
    </w:p>
    <w:p w:rsidR="00EF44B6" w:rsidRPr="00B97C03" w:rsidRDefault="00EF44B6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Интернет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— прежде всего важный источник информации. В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связи с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ростом объёмов информации необходимо формировать информационную культуру. Под ней понимается знание источников информации, приёмов и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способов рациональной работы с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ними, применение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их в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практической деятельности. Поэтому вместе с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учителем математики учащиеся используют ресурсы сети Интернет</w:t>
      </w:r>
      <w:r w:rsidR="0057749E">
        <w:rPr>
          <w:rFonts w:ascii="Times New Roman" w:hAnsi="Times New Roman"/>
          <w:noProof/>
          <w:color w:val="000000"/>
          <w:sz w:val="28"/>
          <w:szCs w:val="28"/>
        </w:rPr>
        <w:t>.</w:t>
      </w:r>
    </w:p>
    <w:p w:rsidR="00755FDE" w:rsidRPr="00B97C03" w:rsidRDefault="00755FDE" w:rsidP="0057749E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Cs/>
          <w:iCs/>
          <w:noProof/>
          <w:color w:val="000000"/>
          <w:sz w:val="28"/>
          <w:szCs w:val="28"/>
        </w:rPr>
      </w:pPr>
    </w:p>
    <w:p w:rsidR="00822A07" w:rsidRPr="0057749E" w:rsidRDefault="00822A07" w:rsidP="0057749E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noProof/>
          <w:color w:val="000000"/>
          <w:sz w:val="28"/>
          <w:szCs w:val="28"/>
        </w:rPr>
      </w:pPr>
      <w:r w:rsidRPr="0057749E">
        <w:rPr>
          <w:rFonts w:ascii="Times New Roman" w:hAnsi="Times New Roman"/>
          <w:b/>
          <w:bCs/>
          <w:iCs/>
          <w:noProof/>
          <w:color w:val="000000"/>
          <w:sz w:val="28"/>
          <w:szCs w:val="28"/>
        </w:rPr>
        <w:t>Контроль знаний на уроке</w:t>
      </w:r>
    </w:p>
    <w:p w:rsidR="00755FDE" w:rsidRPr="00B97C03" w:rsidRDefault="00755FDE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</w:p>
    <w:p w:rsidR="00822A07" w:rsidRPr="00B97C03" w:rsidRDefault="00822A07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В данном блоке реализуется принцип доступности, компьютер выступает в роли рабочего инструмента как средство подготовки и хранения заданий и тестов и оценивании знаний учащихся.</w:t>
      </w:r>
    </w:p>
    <w:p w:rsidR="00EF44B6" w:rsidRPr="00B97C03" w:rsidRDefault="00EF44B6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Учитель заранее вводит в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компьютеры тест и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предлагает учащимся выполнить. Ученик работает самостоятельно в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течение 5—10 минут. Объём и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характер заданий позволяют выявить знания за 5—10 минут. Подобную работу на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доске или в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тетради учащийся способен выполнить в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течение 15—20 минут.</w:t>
      </w:r>
    </w:p>
    <w:p w:rsidR="00EF44B6" w:rsidRPr="00B97C03" w:rsidRDefault="00EF44B6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На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одно задание есть несколько вариантов ответов. При ошибочном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lastRenderedPageBreak/>
        <w:t>ответе ученика появляется подсказка: соответствующее правило и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примеры. При повторной ошибке появляется правильный ответ. Последовательность ошибочных действий ученика сопровождается выведением на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экран комментариев. Работа заканчивается выводом на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экран статистической информации о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количестве ошибок и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выставленной оценке. В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итоге, учитель видит реальные знания, а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у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учащихся нет претензий к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учителю за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выставленную отметку.</w:t>
      </w:r>
    </w:p>
    <w:p w:rsidR="00822A07" w:rsidRDefault="00822A07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Для контроля знаний на уроке помимо традиционных контрольно-измерительных материалов мною используются специально составленные мультимедийные презентации, тесты.</w:t>
      </w:r>
    </w:p>
    <w:p w:rsidR="0057749E" w:rsidRPr="00B97C03" w:rsidRDefault="0057749E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</w:p>
    <w:p w:rsidR="00755FDE" w:rsidRDefault="0003174E" w:rsidP="0057749E">
      <w:pPr>
        <w:pStyle w:val="1"/>
        <w:keepNext w:val="0"/>
        <w:widowControl w:val="0"/>
        <w:spacing w:before="0" w:after="0" w:line="240" w:lineRule="auto"/>
        <w:ind w:firstLine="709"/>
        <w:jc w:val="center"/>
        <w:rPr>
          <w:rFonts w:ascii="Times New Roman" w:hAnsi="Times New Roman"/>
          <w:noProof/>
          <w:color w:val="000000"/>
          <w:sz w:val="28"/>
        </w:rPr>
      </w:pPr>
      <w:bookmarkStart w:id="4" w:name="_Toc275877626"/>
      <w:r w:rsidRPr="0057749E">
        <w:rPr>
          <w:rFonts w:ascii="Times New Roman" w:hAnsi="Times New Roman"/>
          <w:noProof/>
          <w:color w:val="000000"/>
          <w:sz w:val="28"/>
        </w:rPr>
        <w:t>Заключение</w:t>
      </w:r>
      <w:bookmarkEnd w:id="4"/>
    </w:p>
    <w:p w:rsidR="0057749E" w:rsidRPr="0057749E" w:rsidRDefault="0057749E" w:rsidP="0057749E">
      <w:pPr>
        <w:spacing w:line="240" w:lineRule="auto"/>
      </w:pPr>
    </w:p>
    <w:p w:rsidR="0003174E" w:rsidRPr="00B97C03" w:rsidRDefault="007A2D50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</w:rPr>
        <w:t>У</w:t>
      </w:r>
      <w:r w:rsidR="0003174E" w:rsidRPr="00B97C03">
        <w:rPr>
          <w:rFonts w:ascii="Times New Roman" w:hAnsi="Times New Roman"/>
          <w:noProof/>
          <w:color w:val="000000"/>
          <w:sz w:val="28"/>
          <w:szCs w:val="28"/>
        </w:rPr>
        <w:t>рок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="0003174E" w:rsidRPr="00B97C03">
        <w:rPr>
          <w:rFonts w:ascii="Times New Roman" w:hAnsi="Times New Roman"/>
          <w:noProof/>
          <w:color w:val="000000"/>
          <w:sz w:val="28"/>
          <w:szCs w:val="28"/>
        </w:rPr>
        <w:t>— это социальный заказ общества в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="0003174E" w:rsidRPr="00B97C03">
        <w:rPr>
          <w:rFonts w:ascii="Times New Roman" w:hAnsi="Times New Roman"/>
          <w:noProof/>
          <w:color w:val="000000"/>
          <w:sz w:val="28"/>
          <w:szCs w:val="28"/>
        </w:rPr>
        <w:t>системе образования, который обусловлен социально-психологическими потребностями общества, уровнем его развития, нравственными и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="0003174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моральными ценностями этого общества. </w:t>
      </w:r>
      <w:r>
        <w:rPr>
          <w:rFonts w:ascii="Times New Roman" w:hAnsi="Times New Roman"/>
          <w:noProof/>
          <w:color w:val="000000"/>
          <w:sz w:val="28"/>
          <w:szCs w:val="28"/>
        </w:rPr>
        <w:t>В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="0003174E" w:rsidRPr="00B97C03">
        <w:rPr>
          <w:rFonts w:ascii="Times New Roman" w:hAnsi="Times New Roman"/>
          <w:noProof/>
          <w:color w:val="000000"/>
          <w:sz w:val="28"/>
          <w:szCs w:val="28"/>
        </w:rPr>
        <w:t>связи с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="0003174E" w:rsidRPr="00B97C03">
        <w:rPr>
          <w:rFonts w:ascii="Times New Roman" w:hAnsi="Times New Roman"/>
          <w:noProof/>
          <w:color w:val="000000"/>
          <w:sz w:val="28"/>
          <w:szCs w:val="28"/>
        </w:rPr>
        <w:t>острой проблемой экономии времени в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="0003174E" w:rsidRPr="00B97C03">
        <w:rPr>
          <w:rFonts w:ascii="Times New Roman" w:hAnsi="Times New Roman"/>
          <w:noProof/>
          <w:color w:val="000000"/>
          <w:sz w:val="28"/>
          <w:szCs w:val="28"/>
        </w:rPr>
        <w:t>ходе учебного процесса перед современн</w:t>
      </w:r>
      <w:r>
        <w:rPr>
          <w:rFonts w:ascii="Times New Roman" w:hAnsi="Times New Roman"/>
          <w:noProof/>
          <w:color w:val="000000"/>
          <w:sz w:val="28"/>
          <w:szCs w:val="28"/>
        </w:rPr>
        <w:t>ым образованием</w:t>
      </w:r>
      <w:r w:rsidR="0003174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также ставится задача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="0003174E" w:rsidRPr="00B97C03">
        <w:rPr>
          <w:rFonts w:ascii="Times New Roman" w:hAnsi="Times New Roman"/>
          <w:noProof/>
          <w:color w:val="000000"/>
          <w:sz w:val="28"/>
          <w:szCs w:val="28"/>
        </w:rPr>
        <w:t>— найти средства и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="0003174E" w:rsidRPr="00B97C03">
        <w:rPr>
          <w:rFonts w:ascii="Times New Roman" w:hAnsi="Times New Roman"/>
          <w:noProof/>
          <w:color w:val="000000"/>
          <w:sz w:val="28"/>
          <w:szCs w:val="28"/>
        </w:rPr>
        <w:t>приёмы обучения, позволяющие максимально экономить время на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="0003174E" w:rsidRPr="00B97C03">
        <w:rPr>
          <w:rFonts w:ascii="Times New Roman" w:hAnsi="Times New Roman"/>
          <w:noProof/>
          <w:color w:val="000000"/>
          <w:sz w:val="28"/>
          <w:szCs w:val="28"/>
        </w:rPr>
        <w:t>уроке. На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="0003174E" w:rsidRPr="00B97C03">
        <w:rPr>
          <w:rFonts w:ascii="Times New Roman" w:hAnsi="Times New Roman"/>
          <w:noProof/>
          <w:color w:val="000000"/>
          <w:sz w:val="28"/>
          <w:szCs w:val="28"/>
        </w:rPr>
        <w:t>мой взгляд, использование компьютера на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="0003174E" w:rsidRPr="00B97C03">
        <w:rPr>
          <w:rFonts w:ascii="Times New Roman" w:hAnsi="Times New Roman"/>
          <w:noProof/>
          <w:color w:val="000000"/>
          <w:sz w:val="28"/>
          <w:szCs w:val="28"/>
        </w:rPr>
        <w:t>уроках и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="0003174E" w:rsidRPr="00B97C03">
        <w:rPr>
          <w:rFonts w:ascii="Times New Roman" w:hAnsi="Times New Roman"/>
          <w:noProof/>
          <w:color w:val="000000"/>
          <w:sz w:val="28"/>
          <w:szCs w:val="28"/>
        </w:rPr>
        <w:t>является одним из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="0003174E" w:rsidRPr="00B97C03">
        <w:rPr>
          <w:rFonts w:ascii="Times New Roman" w:hAnsi="Times New Roman"/>
          <w:noProof/>
          <w:color w:val="000000"/>
          <w:sz w:val="28"/>
          <w:szCs w:val="28"/>
        </w:rPr>
        <w:t>таких средств.</w:t>
      </w:r>
      <w:r>
        <w:rPr>
          <w:rFonts w:ascii="Times New Roman" w:hAnsi="Times New Roman"/>
          <w:noProof/>
          <w:color w:val="000000"/>
          <w:sz w:val="28"/>
          <w:szCs w:val="28"/>
        </w:rPr>
        <w:t>Я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="0003174E" w:rsidRPr="00B97C03">
        <w:rPr>
          <w:rFonts w:ascii="Times New Roman" w:hAnsi="Times New Roman"/>
          <w:noProof/>
          <w:color w:val="000000"/>
          <w:sz w:val="28"/>
          <w:szCs w:val="28"/>
        </w:rPr>
        <w:t>считаю, что обучение с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="0003174E" w:rsidRPr="00B97C03">
        <w:rPr>
          <w:rFonts w:ascii="Times New Roman" w:hAnsi="Times New Roman"/>
          <w:noProof/>
          <w:color w:val="000000"/>
          <w:sz w:val="28"/>
          <w:szCs w:val="28"/>
        </w:rPr>
        <w:t>использованием информационно-коммуникационных технологий,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="0003174E" w:rsidRPr="00B97C03">
        <w:rPr>
          <w:rFonts w:ascii="Times New Roman" w:hAnsi="Times New Roman"/>
          <w:noProof/>
          <w:color w:val="000000"/>
          <w:sz w:val="28"/>
          <w:szCs w:val="28"/>
        </w:rPr>
        <w:t>— это и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="0003174E" w:rsidRPr="00B97C03">
        <w:rPr>
          <w:rFonts w:ascii="Times New Roman" w:hAnsi="Times New Roman"/>
          <w:noProof/>
          <w:color w:val="000000"/>
          <w:sz w:val="28"/>
          <w:szCs w:val="28"/>
        </w:rPr>
        <w:t>уровневая дифференциация, потому что в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="0003174E" w:rsidRPr="00B97C03">
        <w:rPr>
          <w:rFonts w:ascii="Times New Roman" w:hAnsi="Times New Roman"/>
          <w:noProof/>
          <w:color w:val="000000"/>
          <w:sz w:val="28"/>
          <w:szCs w:val="28"/>
        </w:rPr>
        <w:t>условиях этой технологии ученик имеет право на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="0003174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выбор содержания своего образования, уровня усвоения. При этом деятельность </w:t>
      </w:r>
      <w:r>
        <w:rPr>
          <w:rFonts w:ascii="Times New Roman" w:hAnsi="Times New Roman"/>
          <w:noProof/>
          <w:color w:val="000000"/>
          <w:sz w:val="28"/>
          <w:szCs w:val="28"/>
        </w:rPr>
        <w:t xml:space="preserve">преподавателя </w:t>
      </w:r>
      <w:r w:rsidR="0003174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должна обеспечить возможность каждому </w:t>
      </w:r>
      <w:r>
        <w:rPr>
          <w:rFonts w:ascii="Times New Roman" w:hAnsi="Times New Roman"/>
          <w:noProof/>
          <w:color w:val="000000"/>
          <w:sz w:val="28"/>
          <w:szCs w:val="28"/>
        </w:rPr>
        <w:t xml:space="preserve">обучающемуся </w:t>
      </w:r>
      <w:r w:rsidR="0003174E" w:rsidRPr="00B97C03">
        <w:rPr>
          <w:rFonts w:ascii="Times New Roman" w:hAnsi="Times New Roman"/>
          <w:noProof/>
          <w:color w:val="000000"/>
          <w:sz w:val="28"/>
          <w:szCs w:val="28"/>
        </w:rPr>
        <w:t>овладеть знаниями на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="0003174E" w:rsidRPr="00B97C03">
        <w:rPr>
          <w:rFonts w:ascii="Times New Roman" w:hAnsi="Times New Roman"/>
          <w:noProof/>
          <w:color w:val="000000"/>
          <w:sz w:val="28"/>
          <w:szCs w:val="28"/>
        </w:rPr>
        <w:t>обязательном или более высоком уровне (по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="0003174E" w:rsidRPr="00B97C03">
        <w:rPr>
          <w:rFonts w:ascii="Times New Roman" w:hAnsi="Times New Roman"/>
          <w:noProof/>
          <w:color w:val="000000"/>
          <w:sz w:val="28"/>
          <w:szCs w:val="28"/>
        </w:rPr>
        <w:t>выбору ученика).</w:t>
      </w:r>
    </w:p>
    <w:p w:rsidR="005E0E04" w:rsidRPr="00B97C03" w:rsidRDefault="005E0E04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В соответствии с поставленн</w:t>
      </w:r>
      <w:r w:rsidR="0003174E" w:rsidRPr="00B97C03">
        <w:rPr>
          <w:rFonts w:ascii="Times New Roman" w:hAnsi="Times New Roman"/>
          <w:noProof/>
          <w:color w:val="000000"/>
          <w:sz w:val="28"/>
          <w:szCs w:val="28"/>
        </w:rPr>
        <w:t>ыми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цел</w:t>
      </w:r>
      <w:r w:rsidR="0003174E" w:rsidRPr="00B97C03">
        <w:rPr>
          <w:rFonts w:ascii="Times New Roman" w:hAnsi="Times New Roman"/>
          <w:noProof/>
          <w:color w:val="000000"/>
          <w:sz w:val="28"/>
          <w:szCs w:val="28"/>
        </w:rPr>
        <w:t>ями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, ИКТ должны помочь ученику получить более качественные знания, которые необходимы для успешной сдачи </w:t>
      </w:r>
      <w:r w:rsidR="004D37F3">
        <w:rPr>
          <w:rFonts w:ascii="Times New Roman" w:hAnsi="Times New Roman"/>
          <w:noProof/>
          <w:color w:val="000000"/>
          <w:sz w:val="28"/>
          <w:szCs w:val="28"/>
        </w:rPr>
        <w:t>ИГА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. </w:t>
      </w:r>
    </w:p>
    <w:p w:rsidR="007A2D50" w:rsidRDefault="0057749E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</w:rPr>
        <w:t>Полученный</w:t>
      </w:r>
      <w:r w:rsidR="005E0E04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мною опыт, частично отраженный в настоящей работе, показывает, что применение информационных технологий на уроках и во внеурочной деятельности расширяет возможности творчества как</w:t>
      </w:r>
      <w:r w:rsidR="007A2D50">
        <w:rPr>
          <w:rFonts w:ascii="Times New Roman" w:hAnsi="Times New Roman"/>
          <w:noProof/>
          <w:color w:val="000000"/>
          <w:sz w:val="28"/>
          <w:szCs w:val="28"/>
        </w:rPr>
        <w:t>преподавателя</w:t>
      </w:r>
      <w:r w:rsidR="005E0E04" w:rsidRPr="00B97C03">
        <w:rPr>
          <w:rFonts w:ascii="Times New Roman" w:hAnsi="Times New Roman"/>
          <w:noProof/>
          <w:color w:val="000000"/>
          <w:sz w:val="28"/>
          <w:szCs w:val="28"/>
        </w:rPr>
        <w:t>, так и</w:t>
      </w:r>
      <w:r w:rsidR="007A2D50">
        <w:rPr>
          <w:rFonts w:ascii="Times New Roman" w:hAnsi="Times New Roman"/>
          <w:noProof/>
          <w:color w:val="000000"/>
          <w:sz w:val="28"/>
          <w:szCs w:val="28"/>
        </w:rPr>
        <w:t>обучающихся</w:t>
      </w:r>
      <w:r w:rsidR="005E0E04" w:rsidRPr="00B97C03">
        <w:rPr>
          <w:rFonts w:ascii="Times New Roman" w:hAnsi="Times New Roman"/>
          <w:noProof/>
          <w:color w:val="000000"/>
          <w:sz w:val="28"/>
          <w:szCs w:val="28"/>
        </w:rPr>
        <w:t>, повышает интерес к предмету</w:t>
      </w:r>
      <w:r w:rsidR="007A2D50">
        <w:rPr>
          <w:rFonts w:ascii="Times New Roman" w:hAnsi="Times New Roman"/>
          <w:noProof/>
          <w:color w:val="000000"/>
          <w:sz w:val="28"/>
          <w:szCs w:val="28"/>
        </w:rPr>
        <w:t>.</w:t>
      </w:r>
    </w:p>
    <w:p w:rsidR="005E0E04" w:rsidRPr="00B97C03" w:rsidRDefault="005E0E04" w:rsidP="0057749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noProof/>
          <w:color w:val="000000"/>
          <w:sz w:val="28"/>
          <w:szCs w:val="28"/>
        </w:rPr>
        <w:t>Из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выше сказанного следует, что знания усваиваются учеником благодаря его собственной деятельности, организуемой и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управляемой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так, чтобы ученик имел перед собою реальные ориентиры, позволяющие ему совершать все действия правильно и</w:t>
      </w:r>
      <w:r w:rsidR="00755FDE" w:rsidRPr="00B97C03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B97C03">
        <w:rPr>
          <w:rFonts w:ascii="Times New Roman" w:hAnsi="Times New Roman"/>
          <w:noProof/>
          <w:color w:val="000000"/>
          <w:sz w:val="28"/>
          <w:szCs w:val="28"/>
        </w:rPr>
        <w:t>одновременно контролировать себя.</w:t>
      </w:r>
    </w:p>
    <w:p w:rsidR="005C16D6" w:rsidRPr="00B97C03" w:rsidRDefault="001522EF" w:rsidP="005C16D6">
      <w:pPr>
        <w:pStyle w:val="1"/>
        <w:keepNext w:val="0"/>
        <w:widowControl w:val="0"/>
        <w:spacing w:before="0" w:after="0" w:line="240" w:lineRule="auto"/>
        <w:ind w:firstLine="709"/>
        <w:jc w:val="center"/>
        <w:rPr>
          <w:rFonts w:ascii="Times New Roman" w:hAnsi="Times New Roman"/>
          <w:noProof/>
          <w:color w:val="000000"/>
          <w:sz w:val="28"/>
          <w:szCs w:val="28"/>
        </w:rPr>
      </w:pPr>
      <w:r w:rsidRPr="00B97C03">
        <w:rPr>
          <w:rFonts w:ascii="Times New Roman" w:hAnsi="Times New Roman"/>
          <w:b w:val="0"/>
          <w:noProof/>
          <w:color w:val="000000"/>
          <w:sz w:val="28"/>
        </w:rPr>
        <w:br w:type="page"/>
      </w:r>
    </w:p>
    <w:p w:rsidR="001C2C9F" w:rsidRPr="00B97C03" w:rsidRDefault="001C2C9F" w:rsidP="005C16D6">
      <w:pPr>
        <w:widowControl w:val="0"/>
        <w:tabs>
          <w:tab w:val="left" w:pos="426"/>
        </w:tabs>
        <w:spacing w:after="0" w:line="240" w:lineRule="auto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bookmarkStart w:id="5" w:name="_GoBack"/>
      <w:bookmarkEnd w:id="5"/>
    </w:p>
    <w:sectPr w:rsidR="001C2C9F" w:rsidRPr="00B97C03" w:rsidSect="004D37F3">
      <w:pgSz w:w="11906" w:h="16838" w:code="9"/>
      <w:pgMar w:top="568" w:right="850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DD4" w:rsidRDefault="003A3DD4" w:rsidP="001522EF">
      <w:pPr>
        <w:spacing w:after="0" w:line="240" w:lineRule="auto"/>
      </w:pPr>
      <w:r>
        <w:separator/>
      </w:r>
    </w:p>
  </w:endnote>
  <w:endnote w:type="continuationSeparator" w:id="0">
    <w:p w:rsidR="003A3DD4" w:rsidRDefault="003A3DD4" w:rsidP="001522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DD4" w:rsidRDefault="003A3DD4" w:rsidP="001522EF">
      <w:pPr>
        <w:spacing w:after="0" w:line="240" w:lineRule="auto"/>
      </w:pPr>
      <w:r>
        <w:separator/>
      </w:r>
    </w:p>
  </w:footnote>
  <w:footnote w:type="continuationSeparator" w:id="0">
    <w:p w:rsidR="003A3DD4" w:rsidRDefault="003A3DD4" w:rsidP="001522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D1CF7"/>
    <w:multiLevelType w:val="multilevel"/>
    <w:tmpl w:val="C8923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423DF6"/>
    <w:multiLevelType w:val="multilevel"/>
    <w:tmpl w:val="94C24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044F69"/>
    <w:multiLevelType w:val="hybridMultilevel"/>
    <w:tmpl w:val="6114D39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DFE7D2B"/>
    <w:multiLevelType w:val="hybridMultilevel"/>
    <w:tmpl w:val="0DE0CBF0"/>
    <w:lvl w:ilvl="0" w:tplc="D8B06E76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4">
    <w:nsid w:val="11D3707B"/>
    <w:multiLevelType w:val="hybridMultilevel"/>
    <w:tmpl w:val="DB1EBFE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4E9640A"/>
    <w:multiLevelType w:val="hybridMultilevel"/>
    <w:tmpl w:val="378686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780EFE"/>
    <w:multiLevelType w:val="multilevel"/>
    <w:tmpl w:val="A0488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CBA50B2"/>
    <w:multiLevelType w:val="hybridMultilevel"/>
    <w:tmpl w:val="0F14C654"/>
    <w:lvl w:ilvl="0" w:tplc="EB583896">
      <w:start w:val="1"/>
      <w:numFmt w:val="bullet"/>
      <w:lvlText w:val=""/>
      <w:lvlJc w:val="left"/>
      <w:pPr>
        <w:tabs>
          <w:tab w:val="num" w:pos="709"/>
        </w:tabs>
        <w:ind w:left="709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>
    <w:nsid w:val="1E862AF3"/>
    <w:multiLevelType w:val="hybridMultilevel"/>
    <w:tmpl w:val="A9ACE0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7539C6"/>
    <w:multiLevelType w:val="hybridMultilevel"/>
    <w:tmpl w:val="34481B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73755C"/>
    <w:multiLevelType w:val="multilevel"/>
    <w:tmpl w:val="581EE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E9A64C4"/>
    <w:multiLevelType w:val="multilevel"/>
    <w:tmpl w:val="E668A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F2D54B6"/>
    <w:multiLevelType w:val="hybridMultilevel"/>
    <w:tmpl w:val="5B7C313A"/>
    <w:lvl w:ilvl="0" w:tplc="C5D660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633811"/>
    <w:multiLevelType w:val="hybridMultilevel"/>
    <w:tmpl w:val="26420E1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6CF3D4D"/>
    <w:multiLevelType w:val="multilevel"/>
    <w:tmpl w:val="CD2462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8256666"/>
    <w:multiLevelType w:val="hybridMultilevel"/>
    <w:tmpl w:val="3CEC9B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2026B0B"/>
    <w:multiLevelType w:val="multilevel"/>
    <w:tmpl w:val="EC5AC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55269CD"/>
    <w:multiLevelType w:val="hybridMultilevel"/>
    <w:tmpl w:val="6BBECE8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B336FE2"/>
    <w:multiLevelType w:val="hybridMultilevel"/>
    <w:tmpl w:val="0B4E10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E82568"/>
    <w:multiLevelType w:val="hybridMultilevel"/>
    <w:tmpl w:val="AD88BB7E"/>
    <w:lvl w:ilvl="0" w:tplc="5FDAC4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55C02B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A0CB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ACC0D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3E0E2D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42AB34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4ABFC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0160A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94E5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27F7BA4"/>
    <w:multiLevelType w:val="hybridMultilevel"/>
    <w:tmpl w:val="117410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4CF7588"/>
    <w:multiLevelType w:val="hybridMultilevel"/>
    <w:tmpl w:val="51A207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6"/>
  </w:num>
  <w:num w:numId="3">
    <w:abstractNumId w:val="5"/>
  </w:num>
  <w:num w:numId="4">
    <w:abstractNumId w:val="9"/>
  </w:num>
  <w:num w:numId="5">
    <w:abstractNumId w:val="17"/>
  </w:num>
  <w:num w:numId="6">
    <w:abstractNumId w:val="20"/>
  </w:num>
  <w:num w:numId="7">
    <w:abstractNumId w:val="2"/>
  </w:num>
  <w:num w:numId="8">
    <w:abstractNumId w:val="18"/>
  </w:num>
  <w:num w:numId="9">
    <w:abstractNumId w:val="3"/>
  </w:num>
  <w:num w:numId="10">
    <w:abstractNumId w:val="8"/>
  </w:num>
  <w:num w:numId="11">
    <w:abstractNumId w:val="12"/>
  </w:num>
  <w:num w:numId="12">
    <w:abstractNumId w:val="21"/>
  </w:num>
  <w:num w:numId="13">
    <w:abstractNumId w:val="7"/>
  </w:num>
  <w:num w:numId="14">
    <w:abstractNumId w:val="6"/>
  </w:num>
  <w:num w:numId="15">
    <w:abstractNumId w:val="0"/>
  </w:num>
  <w:num w:numId="16">
    <w:abstractNumId w:val="11"/>
  </w:num>
  <w:num w:numId="17">
    <w:abstractNumId w:val="10"/>
  </w:num>
  <w:num w:numId="18">
    <w:abstractNumId w:val="13"/>
  </w:num>
  <w:num w:numId="19">
    <w:abstractNumId w:val="15"/>
  </w:num>
  <w:num w:numId="20">
    <w:abstractNumId w:val="4"/>
  </w:num>
  <w:num w:numId="21">
    <w:abstractNumId w:val="14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oNotHyphenateCap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267C"/>
    <w:rsid w:val="00025A02"/>
    <w:rsid w:val="0003174E"/>
    <w:rsid w:val="00035574"/>
    <w:rsid w:val="00064E1C"/>
    <w:rsid w:val="000D115F"/>
    <w:rsid w:val="001229EE"/>
    <w:rsid w:val="00131B82"/>
    <w:rsid w:val="001454EE"/>
    <w:rsid w:val="00145CF5"/>
    <w:rsid w:val="001522EF"/>
    <w:rsid w:val="00153302"/>
    <w:rsid w:val="0016289B"/>
    <w:rsid w:val="0017697E"/>
    <w:rsid w:val="001811A2"/>
    <w:rsid w:val="00184F36"/>
    <w:rsid w:val="0019743E"/>
    <w:rsid w:val="001C2C9F"/>
    <w:rsid w:val="00222475"/>
    <w:rsid w:val="00226C98"/>
    <w:rsid w:val="002C133D"/>
    <w:rsid w:val="003536D7"/>
    <w:rsid w:val="003608BC"/>
    <w:rsid w:val="00383439"/>
    <w:rsid w:val="00386BB2"/>
    <w:rsid w:val="00397FA5"/>
    <w:rsid w:val="003A0D64"/>
    <w:rsid w:val="003A2BAA"/>
    <w:rsid w:val="003A3DD4"/>
    <w:rsid w:val="003B0C8A"/>
    <w:rsid w:val="003B7F15"/>
    <w:rsid w:val="003E6AA6"/>
    <w:rsid w:val="00474181"/>
    <w:rsid w:val="004915A6"/>
    <w:rsid w:val="0049177B"/>
    <w:rsid w:val="00493C70"/>
    <w:rsid w:val="004A4B2C"/>
    <w:rsid w:val="004B22D8"/>
    <w:rsid w:val="004C6371"/>
    <w:rsid w:val="004D37F3"/>
    <w:rsid w:val="005203B4"/>
    <w:rsid w:val="0057749E"/>
    <w:rsid w:val="00580968"/>
    <w:rsid w:val="0059757C"/>
    <w:rsid w:val="005976AE"/>
    <w:rsid w:val="005C16D6"/>
    <w:rsid w:val="005C3B8B"/>
    <w:rsid w:val="005E0E04"/>
    <w:rsid w:val="005E7BB8"/>
    <w:rsid w:val="00622207"/>
    <w:rsid w:val="0063685A"/>
    <w:rsid w:val="006562B7"/>
    <w:rsid w:val="006A58D2"/>
    <w:rsid w:val="006B1F41"/>
    <w:rsid w:val="006B520C"/>
    <w:rsid w:val="006C1F37"/>
    <w:rsid w:val="007432BC"/>
    <w:rsid w:val="00755FDE"/>
    <w:rsid w:val="007A2D50"/>
    <w:rsid w:val="007A455E"/>
    <w:rsid w:val="00822A07"/>
    <w:rsid w:val="0082500A"/>
    <w:rsid w:val="00856B9E"/>
    <w:rsid w:val="00870004"/>
    <w:rsid w:val="00892949"/>
    <w:rsid w:val="008F3F32"/>
    <w:rsid w:val="00912872"/>
    <w:rsid w:val="00967F7C"/>
    <w:rsid w:val="00975994"/>
    <w:rsid w:val="009C3E78"/>
    <w:rsid w:val="009F54C0"/>
    <w:rsid w:val="009F57EE"/>
    <w:rsid w:val="009F6CFA"/>
    <w:rsid w:val="00A12671"/>
    <w:rsid w:val="00A1562D"/>
    <w:rsid w:val="00A54C1B"/>
    <w:rsid w:val="00A97C21"/>
    <w:rsid w:val="00AB7A66"/>
    <w:rsid w:val="00B412C8"/>
    <w:rsid w:val="00B655E2"/>
    <w:rsid w:val="00B71AF3"/>
    <w:rsid w:val="00B97C03"/>
    <w:rsid w:val="00BA2A6C"/>
    <w:rsid w:val="00BA433D"/>
    <w:rsid w:val="00BC0199"/>
    <w:rsid w:val="00BD67EC"/>
    <w:rsid w:val="00C052D4"/>
    <w:rsid w:val="00C05EA0"/>
    <w:rsid w:val="00C21100"/>
    <w:rsid w:val="00C27934"/>
    <w:rsid w:val="00C644C2"/>
    <w:rsid w:val="00C653B0"/>
    <w:rsid w:val="00CB7F0F"/>
    <w:rsid w:val="00D22A32"/>
    <w:rsid w:val="00D804E7"/>
    <w:rsid w:val="00D9267C"/>
    <w:rsid w:val="00DB6149"/>
    <w:rsid w:val="00DD401D"/>
    <w:rsid w:val="00E22222"/>
    <w:rsid w:val="00E3719A"/>
    <w:rsid w:val="00E77A71"/>
    <w:rsid w:val="00E826EF"/>
    <w:rsid w:val="00EA7748"/>
    <w:rsid w:val="00EB116F"/>
    <w:rsid w:val="00EB3A3D"/>
    <w:rsid w:val="00EC47C1"/>
    <w:rsid w:val="00ED3A20"/>
    <w:rsid w:val="00EE2228"/>
    <w:rsid w:val="00EF44B6"/>
    <w:rsid w:val="00F07819"/>
    <w:rsid w:val="00F27CB3"/>
    <w:rsid w:val="00F31AF7"/>
    <w:rsid w:val="00F44E37"/>
    <w:rsid w:val="00FA2D07"/>
    <w:rsid w:val="00FB2DD1"/>
    <w:rsid w:val="00FD2A4E"/>
    <w:rsid w:val="00FF6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302"/>
    <w:pPr>
      <w:spacing w:after="200" w:line="276" w:lineRule="auto"/>
    </w:pPr>
    <w:rPr>
      <w:rFonts w:cs="Times New Roman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47418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7418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22E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741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locked/>
    <w:rsid w:val="0047418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1522EF"/>
    <w:rPr>
      <w:rFonts w:ascii="Cambria" w:hAnsi="Cambria" w:cs="Times New Roman"/>
      <w:b/>
      <w:bCs/>
      <w:sz w:val="26"/>
      <w:szCs w:val="26"/>
    </w:rPr>
  </w:style>
  <w:style w:type="paragraph" w:styleId="a3">
    <w:name w:val="List Paragraph"/>
    <w:basedOn w:val="a"/>
    <w:uiPriority w:val="34"/>
    <w:qFormat/>
    <w:rsid w:val="00EB3A3D"/>
    <w:pPr>
      <w:ind w:left="720"/>
      <w:contextualSpacing/>
    </w:pPr>
  </w:style>
  <w:style w:type="table" w:styleId="a4">
    <w:name w:val="Table Grid"/>
    <w:basedOn w:val="a1"/>
    <w:uiPriority w:val="59"/>
    <w:rsid w:val="00912872"/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128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912872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rsid w:val="00131B8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C05EA0"/>
    <w:rPr>
      <w:rFonts w:cs="Times New Roman"/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1522E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1522EF"/>
    <w:rPr>
      <w:rFonts w:cs="Times New Roman"/>
      <w:sz w:val="22"/>
      <w:szCs w:val="22"/>
    </w:rPr>
  </w:style>
  <w:style w:type="paragraph" w:styleId="ab">
    <w:name w:val="footer"/>
    <w:basedOn w:val="a"/>
    <w:link w:val="ac"/>
    <w:uiPriority w:val="99"/>
    <w:unhideWhenUsed/>
    <w:rsid w:val="001522E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1522EF"/>
    <w:rPr>
      <w:rFonts w:cs="Times New Roman"/>
      <w:sz w:val="22"/>
      <w:szCs w:val="22"/>
    </w:rPr>
  </w:style>
  <w:style w:type="paragraph" w:styleId="11">
    <w:name w:val="toc 1"/>
    <w:basedOn w:val="a"/>
    <w:next w:val="a"/>
    <w:autoRedefine/>
    <w:uiPriority w:val="39"/>
    <w:unhideWhenUsed/>
    <w:rsid w:val="001522EF"/>
  </w:style>
  <w:style w:type="paragraph" w:styleId="21">
    <w:name w:val="toc 2"/>
    <w:basedOn w:val="a"/>
    <w:next w:val="a"/>
    <w:autoRedefine/>
    <w:uiPriority w:val="39"/>
    <w:unhideWhenUsed/>
    <w:rsid w:val="001522EF"/>
    <w:pPr>
      <w:ind w:left="220"/>
    </w:pPr>
  </w:style>
  <w:style w:type="table" w:styleId="ad">
    <w:name w:val="Table Professional"/>
    <w:basedOn w:val="a1"/>
    <w:uiPriority w:val="99"/>
    <w:unhideWhenUsed/>
    <w:rsid w:val="00755FDE"/>
    <w:pPr>
      <w:spacing w:after="200" w:line="276" w:lineRule="auto"/>
    </w:pPr>
    <w:rPr>
      <w:rFonts w:cs="Times New Roman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e">
    <w:name w:val="No Spacing"/>
    <w:uiPriority w:val="1"/>
    <w:qFormat/>
    <w:rsid w:val="002C133D"/>
    <w:rPr>
      <w:rFonts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1663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3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3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6639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3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videouroki.net/video/my-clas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ideouroki.net/video/my-class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videouroki.net/video/my-class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ideouroki.net/video/my-class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224E0-FF5E-47A1-A128-9BB7C41AF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3122</Words>
  <Characters>17796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20877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Ирина</cp:lastModifiedBy>
  <cp:revision>5</cp:revision>
  <cp:lastPrinted>2012-10-21T18:49:00Z</cp:lastPrinted>
  <dcterms:created xsi:type="dcterms:W3CDTF">2022-03-16T05:31:00Z</dcterms:created>
  <dcterms:modified xsi:type="dcterms:W3CDTF">2022-03-16T05:51:00Z</dcterms:modified>
</cp:coreProperties>
</file>