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4DF" w:rsidRPr="0060341C" w:rsidRDefault="00886B95">
      <w:pPr>
        <w:rPr>
          <w:rFonts w:ascii="Times New Roman" w:hAnsi="Times New Roman" w:cs="Times New Roman"/>
          <w:sz w:val="44"/>
          <w:szCs w:val="44"/>
        </w:rPr>
      </w:pPr>
      <w:r w:rsidRPr="0060341C">
        <w:rPr>
          <w:rFonts w:ascii="Times New Roman" w:hAnsi="Times New Roman" w:cs="Times New Roman"/>
          <w:sz w:val="44"/>
          <w:szCs w:val="44"/>
        </w:rPr>
        <w:t xml:space="preserve">БЕЗОПАСНОСТЬ </w:t>
      </w:r>
      <w:r w:rsidR="00ED1447" w:rsidRPr="0060341C">
        <w:rPr>
          <w:rFonts w:ascii="Times New Roman" w:hAnsi="Times New Roman" w:cs="Times New Roman"/>
          <w:sz w:val="44"/>
          <w:szCs w:val="44"/>
        </w:rPr>
        <w:t xml:space="preserve">ДЕТЕЙ НА ДОРОГАХ </w:t>
      </w:r>
      <w:r w:rsidRPr="0060341C">
        <w:rPr>
          <w:rFonts w:ascii="Times New Roman" w:hAnsi="Times New Roman" w:cs="Times New Roman"/>
          <w:sz w:val="44"/>
          <w:szCs w:val="44"/>
        </w:rPr>
        <w:t xml:space="preserve"> – ОТВЕТСТВЕННОСТЬ ВЗРОСЛЫХ.</w:t>
      </w:r>
    </w:p>
    <w:p w:rsidR="00886B95" w:rsidRPr="0060341C" w:rsidRDefault="00886B95">
      <w:pPr>
        <w:rPr>
          <w:rFonts w:ascii="Times New Roman" w:hAnsi="Times New Roman" w:cs="Times New Roman"/>
          <w:sz w:val="36"/>
          <w:szCs w:val="36"/>
        </w:rPr>
      </w:pPr>
      <w:r w:rsidRPr="0060341C">
        <w:rPr>
          <w:rFonts w:ascii="Times New Roman" w:hAnsi="Times New Roman" w:cs="Times New Roman"/>
          <w:sz w:val="36"/>
          <w:szCs w:val="36"/>
        </w:rPr>
        <w:t>Все мы живем в обществе, где надо соблюдать определенные нормы и правила поведения в дорожно-транспортной обстановке. Зачастую виновниками дорожно-транспортных происшествий являются сами дети, которые играют вблизи дорог, переходят улицу в неположенных местах, неправильно входят в транспортные средства и выходят из них. Однако дети дошкольного возраста – это особая категория пешеходов и пассажиров. К ним нельзя подходить с той же меркой, как и к взрослым, ведь для них дословная трактовка Правил дорожного движения неприемлема, а нормативное изложение обязанностей пешеходов и пассажиров на недоступной для них дорожной лексике, требует от дошкольников абстрактного мышления, затрудняет процесс обучения и воспитания.</w:t>
      </w:r>
    </w:p>
    <w:p w:rsidR="00886B95" w:rsidRPr="0060341C" w:rsidRDefault="00886B95">
      <w:pPr>
        <w:rPr>
          <w:rFonts w:ascii="Times New Roman" w:hAnsi="Times New Roman" w:cs="Times New Roman"/>
          <w:sz w:val="36"/>
          <w:szCs w:val="36"/>
        </w:rPr>
      </w:pPr>
      <w:r w:rsidRPr="0060341C">
        <w:rPr>
          <w:rFonts w:ascii="Times New Roman" w:hAnsi="Times New Roman" w:cs="Times New Roman"/>
          <w:sz w:val="36"/>
          <w:szCs w:val="36"/>
        </w:rPr>
        <w:t>Ежегодно на дорогах городов нашей страны совершаются сотни дорожно-транспортных происшествий, в результате которых десятки детей погибают, сотни получают ранения и травмы. Именно поэтому дорожно-транспортный травматизм остается приоритетной проблемой общества, требующей решения, при всеобщем участии и самыми эффективными методами.</w:t>
      </w:r>
    </w:p>
    <w:p w:rsidR="00E57EDC" w:rsidRPr="0060341C" w:rsidRDefault="00886B95" w:rsidP="00E57EDC">
      <w:pPr>
        <w:pStyle w:val="a3"/>
        <w:spacing w:before="58" w:beforeAutospacing="0" w:after="58" w:afterAutospacing="0"/>
        <w:ind w:firstLine="184"/>
        <w:rPr>
          <w:sz w:val="36"/>
          <w:szCs w:val="36"/>
        </w:rPr>
      </w:pPr>
      <w:r w:rsidRPr="0060341C">
        <w:rPr>
          <w:sz w:val="36"/>
          <w:szCs w:val="36"/>
        </w:rPr>
        <w:t xml:space="preserve">       «Красный человечек – стоим, зеленый человечек – идем»</w:t>
      </w:r>
      <w:r w:rsidR="00ED1447" w:rsidRPr="0060341C">
        <w:rPr>
          <w:sz w:val="36"/>
          <w:szCs w:val="36"/>
        </w:rPr>
        <w:t xml:space="preserve"> - объясняем мы – взрослые детям</w:t>
      </w:r>
      <w:r w:rsidRPr="0060341C">
        <w:rPr>
          <w:sz w:val="36"/>
          <w:szCs w:val="36"/>
        </w:rPr>
        <w:t xml:space="preserve">  </w:t>
      </w:r>
      <w:r w:rsidR="00ED1447" w:rsidRPr="0060341C">
        <w:rPr>
          <w:sz w:val="36"/>
          <w:szCs w:val="36"/>
        </w:rPr>
        <w:t>н</w:t>
      </w:r>
      <w:r w:rsidR="00E57EDC" w:rsidRPr="0060341C">
        <w:rPr>
          <w:sz w:val="36"/>
          <w:szCs w:val="36"/>
        </w:rPr>
        <w:t>а р</w:t>
      </w:r>
      <w:r w:rsidR="00ED1447" w:rsidRPr="0060341C">
        <w:rPr>
          <w:sz w:val="36"/>
          <w:szCs w:val="36"/>
        </w:rPr>
        <w:t>егулируемом пешеходном переходе. В большинстве семей с этой фразы родители начинают объяснять правила дорожного движения своим детям. При этом важно добавить, что о</w:t>
      </w:r>
      <w:r w:rsidR="00E57EDC" w:rsidRPr="0060341C">
        <w:rPr>
          <w:sz w:val="36"/>
          <w:szCs w:val="36"/>
        </w:rPr>
        <w:t>собенно опасно выходить на дорогу при жёлтом сигнале</w:t>
      </w:r>
      <w:r w:rsidR="00ED1447" w:rsidRPr="0060341C">
        <w:rPr>
          <w:sz w:val="36"/>
          <w:szCs w:val="36"/>
        </w:rPr>
        <w:t xml:space="preserve"> светофора</w:t>
      </w:r>
      <w:r w:rsidR="00E57EDC" w:rsidRPr="0060341C">
        <w:rPr>
          <w:sz w:val="36"/>
          <w:szCs w:val="36"/>
        </w:rPr>
        <w:t xml:space="preserve">, </w:t>
      </w:r>
      <w:r w:rsidR="00E57EDC" w:rsidRPr="0060341C">
        <w:rPr>
          <w:sz w:val="36"/>
          <w:szCs w:val="36"/>
        </w:rPr>
        <w:lastRenderedPageBreak/>
        <w:t>потому что некоторые машины завершают проезд перекрёстка и при этом увеличивают скорость. Зелёный сигнал - разрешающий, но он не гарантирует пешеходу безопасный переход, поэтому прежде чем выйти на дорогу надо посмотреть налево и направо и убедиться, что все машины остановились, опасности нет.</w:t>
      </w:r>
    </w:p>
    <w:p w:rsidR="00886B95" w:rsidRPr="0060341C" w:rsidRDefault="00886B95" w:rsidP="00886B95">
      <w:pPr>
        <w:ind w:firstLine="709"/>
        <w:rPr>
          <w:rFonts w:ascii="Times New Roman" w:hAnsi="Times New Roman" w:cs="Times New Roman"/>
          <w:sz w:val="36"/>
          <w:szCs w:val="36"/>
        </w:rPr>
      </w:pPr>
      <w:r w:rsidRPr="0060341C">
        <w:rPr>
          <w:rFonts w:ascii="Times New Roman" w:hAnsi="Times New Roman" w:cs="Times New Roman"/>
          <w:sz w:val="36"/>
          <w:szCs w:val="36"/>
        </w:rPr>
        <w:t>На современных улицах количество автомобилей увеличивается с каждым днем, а соответственно, и число аварий. Поэтому сегодня этот вопрос стал еще более актуальным и острым. А значит, ребенок должен максимально эффективно для своего возраста усвоить правила дорожного движения для дошкольников. Первыми помощниками в этом выступают, конечно же, родители и воспитатели дошкольных образовательных учреждений.</w:t>
      </w:r>
    </w:p>
    <w:p w:rsidR="00886B95" w:rsidRPr="0060341C" w:rsidRDefault="00886B95" w:rsidP="00886B95">
      <w:pPr>
        <w:ind w:firstLine="709"/>
        <w:rPr>
          <w:rFonts w:ascii="Times New Roman" w:hAnsi="Times New Roman" w:cs="Times New Roman"/>
          <w:sz w:val="36"/>
          <w:szCs w:val="36"/>
        </w:rPr>
      </w:pPr>
      <w:r w:rsidRPr="0060341C">
        <w:rPr>
          <w:rFonts w:ascii="Times New Roman" w:hAnsi="Times New Roman" w:cs="Times New Roman"/>
          <w:sz w:val="36"/>
          <w:szCs w:val="36"/>
        </w:rPr>
        <w:t xml:space="preserve">    Что же должен усвоить ребенок, чтобы у него сформировались навыки правильного поведения на улице? Сюда относится много факторов. Дети должны научиться понимать, что является участником дорожного движения, какие бывают элементы дороги (дорога, проезжая часть, тротуар, пешеходный переход, обочина, перекресток). Очень хорошо, если дети умеют различать виды транспортных средств (автобус, трамвай, троллейбус, легковой и грузовой автомобили, велосипед, мотоцикл). Также ребятам необходимо рассказать про средства регулирования движения и цвета сигналов светофора. Маленькие пешеходы должны знать правила движения по тротуарам и обочинам и правила перехода проезжей части. Немаловажным в процессе обучения правил дорожного движения для дошкольников является и изучение правил поведения, посадки и высадки в общественном транспорте. </w:t>
      </w:r>
      <w:r w:rsidRPr="0060341C">
        <w:rPr>
          <w:rFonts w:ascii="Times New Roman" w:hAnsi="Times New Roman" w:cs="Times New Roman"/>
          <w:sz w:val="36"/>
          <w:szCs w:val="36"/>
        </w:rPr>
        <w:lastRenderedPageBreak/>
        <w:t>И главное, что дети должны запомнить и понять – это то, что они ни в коем случае не должны выходить на прогулку без взрослых.</w:t>
      </w:r>
    </w:p>
    <w:p w:rsidR="00886B95" w:rsidRPr="0060341C" w:rsidRDefault="00886B95" w:rsidP="00886B95">
      <w:pPr>
        <w:ind w:firstLine="709"/>
        <w:rPr>
          <w:rFonts w:ascii="Times New Roman" w:hAnsi="Times New Roman" w:cs="Times New Roman"/>
          <w:sz w:val="36"/>
          <w:szCs w:val="36"/>
        </w:rPr>
      </w:pPr>
      <w:r w:rsidRPr="0060341C">
        <w:rPr>
          <w:rFonts w:ascii="Times New Roman" w:hAnsi="Times New Roman" w:cs="Times New Roman"/>
          <w:sz w:val="36"/>
          <w:szCs w:val="36"/>
        </w:rPr>
        <w:t>Оптимальным будет вариант ненавязчивых рассказов в процессе прогулок, наглядно используя дорожные ситуации. Ребенку нужно своими словами рассказывать о правилах дорожного движения и только в тех объемах, какие он способен усвоить. Идя по улице с малышом надо говорить с ним о видах транспортных средств, которые в этот момент находятся рядом, объяснять их особенности. Переходя улицу нужно упоминать о том, как и где можно правильно переходить проезжую часть, вспомнить и том, как и где нельзя этого делать. Эффективно на процесс восприятия ребенком информации о правилах движения будет влиять указание на пешеходов или водителей, которые эти правила нарушили.</w:t>
      </w:r>
    </w:p>
    <w:p w:rsidR="00886B95" w:rsidRPr="0060341C" w:rsidRDefault="00886B95" w:rsidP="00886B95">
      <w:pPr>
        <w:ind w:firstLine="709"/>
        <w:rPr>
          <w:rFonts w:ascii="Times New Roman" w:hAnsi="Times New Roman" w:cs="Times New Roman"/>
          <w:sz w:val="36"/>
          <w:szCs w:val="36"/>
        </w:rPr>
      </w:pPr>
      <w:r w:rsidRPr="0060341C">
        <w:rPr>
          <w:rFonts w:ascii="Times New Roman" w:hAnsi="Times New Roman" w:cs="Times New Roman"/>
          <w:sz w:val="36"/>
          <w:szCs w:val="36"/>
        </w:rPr>
        <w:t xml:space="preserve">     Очень важным моментом в обучении дошкольников правилам дорожного движения являются и развитие пространственного представления и представления о скорости движения. Ребенок должен научиться ориентироваться в пространстве, понимая такие понятия, как близко, далеко, слева, справа, сзади, по ходу движения. Также малышу необходимо правильно воспринимать и скорость движения, как транспорта, так и пешеходов: быстро, медленно, поворачивает, останавливается.</w:t>
      </w:r>
    </w:p>
    <w:p w:rsidR="00886B95" w:rsidRPr="0060341C" w:rsidRDefault="00886B95" w:rsidP="00886B95">
      <w:pPr>
        <w:ind w:firstLine="709"/>
        <w:rPr>
          <w:rFonts w:ascii="Times New Roman" w:hAnsi="Times New Roman" w:cs="Times New Roman"/>
          <w:sz w:val="36"/>
          <w:szCs w:val="36"/>
        </w:rPr>
      </w:pPr>
      <w:r w:rsidRPr="0060341C">
        <w:rPr>
          <w:rFonts w:ascii="Times New Roman" w:hAnsi="Times New Roman" w:cs="Times New Roman"/>
          <w:sz w:val="36"/>
          <w:szCs w:val="36"/>
        </w:rPr>
        <w:t xml:space="preserve">      В процессе обучения очень важно не пугать ребенка улицей и транспортом. Ведь такой страх так же опасен для малыша, как беспечность или невнимательность. Нужно наоборот, развивать в нем внимание, собранность, </w:t>
      </w:r>
      <w:r w:rsidRPr="0060341C">
        <w:rPr>
          <w:rFonts w:ascii="Times New Roman" w:hAnsi="Times New Roman" w:cs="Times New Roman"/>
          <w:sz w:val="36"/>
          <w:szCs w:val="36"/>
        </w:rPr>
        <w:lastRenderedPageBreak/>
        <w:t>ответственность, уверенность и осторожность. Очень эффективным методом обучения детей правилам дорожного движения является также чтение им стихов, загадок, детских книжек, посвященных безопасности движения.</w:t>
      </w:r>
    </w:p>
    <w:p w:rsidR="007D266F" w:rsidRPr="0060341C" w:rsidRDefault="00886B95" w:rsidP="007D266F">
      <w:pPr>
        <w:pStyle w:val="a3"/>
        <w:spacing w:before="58" w:beforeAutospacing="0" w:after="58" w:afterAutospacing="0"/>
        <w:ind w:firstLine="184"/>
        <w:rPr>
          <w:sz w:val="36"/>
          <w:szCs w:val="36"/>
        </w:rPr>
      </w:pPr>
      <w:r w:rsidRPr="0060341C">
        <w:rPr>
          <w:sz w:val="36"/>
          <w:szCs w:val="36"/>
        </w:rPr>
        <w:t xml:space="preserve">    </w:t>
      </w:r>
      <w:r w:rsidR="007D266F" w:rsidRPr="0060341C">
        <w:rPr>
          <w:sz w:val="36"/>
          <w:szCs w:val="36"/>
        </w:rPr>
        <w:t>Перед тем, как ребёнок пойдёт в первый класс, надо неоднократно пройти с ним маршрут от дома до школы и обратно, обращая внимание  на все опасности, которые могут встретиться ему в пути. Дайте возможность ребёнку пройти этот маршрут самостоятельно, наблюдая за ним со стороны. Потом  проанализируйте вместе с ним все его действия.</w:t>
      </w:r>
    </w:p>
    <w:p w:rsidR="00886B95" w:rsidRPr="0060341C" w:rsidRDefault="00886B95" w:rsidP="00886B95">
      <w:pPr>
        <w:ind w:firstLine="709"/>
        <w:rPr>
          <w:rFonts w:ascii="Times New Roman" w:hAnsi="Times New Roman" w:cs="Times New Roman"/>
          <w:sz w:val="36"/>
          <w:szCs w:val="36"/>
        </w:rPr>
      </w:pPr>
      <w:r w:rsidRPr="0060341C">
        <w:rPr>
          <w:rFonts w:ascii="Times New Roman" w:hAnsi="Times New Roman" w:cs="Times New Roman"/>
          <w:sz w:val="36"/>
          <w:szCs w:val="36"/>
        </w:rPr>
        <w:t xml:space="preserve"> Важно помнить, что самое большое влияние на формирование поведения ребенка на улице имеет соответствующее поведение родителей</w:t>
      </w:r>
      <w:r w:rsidR="007D266F" w:rsidRPr="0060341C">
        <w:rPr>
          <w:rFonts w:ascii="Times New Roman" w:hAnsi="Times New Roman" w:cs="Times New Roman"/>
          <w:sz w:val="36"/>
          <w:szCs w:val="36"/>
        </w:rPr>
        <w:t xml:space="preserve"> и воспитателей</w:t>
      </w:r>
      <w:r w:rsidR="007C13AE" w:rsidRPr="0060341C">
        <w:rPr>
          <w:rFonts w:ascii="Times New Roman" w:hAnsi="Times New Roman" w:cs="Times New Roman"/>
          <w:sz w:val="36"/>
          <w:szCs w:val="36"/>
        </w:rPr>
        <w:t xml:space="preserve">. Ведь мало  </w:t>
      </w:r>
      <w:r w:rsidRPr="0060341C">
        <w:rPr>
          <w:rFonts w:ascii="Times New Roman" w:hAnsi="Times New Roman" w:cs="Times New Roman"/>
          <w:sz w:val="36"/>
          <w:szCs w:val="36"/>
        </w:rPr>
        <w:t>рассказать, научить ребенка, нужно своим примером показать ему</w:t>
      </w:r>
      <w:r w:rsidR="007D266F" w:rsidRPr="0060341C">
        <w:rPr>
          <w:rFonts w:ascii="Times New Roman" w:hAnsi="Times New Roman" w:cs="Times New Roman"/>
          <w:sz w:val="36"/>
          <w:szCs w:val="36"/>
        </w:rPr>
        <w:t>,</w:t>
      </w:r>
      <w:r w:rsidRPr="0060341C">
        <w:rPr>
          <w:rFonts w:ascii="Times New Roman" w:hAnsi="Times New Roman" w:cs="Times New Roman"/>
          <w:sz w:val="36"/>
          <w:szCs w:val="36"/>
        </w:rPr>
        <w:t xml:space="preserve"> как нужно правильно вести себя на улице. Иначе всякое целенаправленное обучение теряет смысл.</w:t>
      </w:r>
    </w:p>
    <w:p w:rsidR="00886B95" w:rsidRPr="0060341C" w:rsidRDefault="007D266F" w:rsidP="00886B95">
      <w:pPr>
        <w:rPr>
          <w:rFonts w:ascii="Times New Roman" w:hAnsi="Times New Roman" w:cs="Times New Roman"/>
          <w:b/>
          <w:sz w:val="36"/>
          <w:szCs w:val="36"/>
        </w:rPr>
      </w:pPr>
      <w:r w:rsidRPr="0060341C">
        <w:rPr>
          <w:rFonts w:ascii="Times New Roman" w:hAnsi="Times New Roman" w:cs="Times New Roman"/>
          <w:b/>
          <w:sz w:val="36"/>
          <w:szCs w:val="36"/>
        </w:rPr>
        <w:t>УВАЖАЕМЫЕ ВЗРОСЛЫЕ</w:t>
      </w:r>
      <w:r w:rsidR="00886B95" w:rsidRPr="0060341C">
        <w:rPr>
          <w:rFonts w:ascii="Times New Roman" w:hAnsi="Times New Roman" w:cs="Times New Roman"/>
          <w:b/>
          <w:sz w:val="36"/>
          <w:szCs w:val="36"/>
        </w:rPr>
        <w:t>, ПОМНИТЕ!</w:t>
      </w:r>
    </w:p>
    <w:p w:rsidR="00886B95" w:rsidRPr="0060341C" w:rsidRDefault="00886B95" w:rsidP="00886B95">
      <w:pPr>
        <w:rPr>
          <w:rFonts w:ascii="Times New Roman" w:hAnsi="Times New Roman" w:cs="Times New Roman"/>
          <w:i/>
          <w:sz w:val="36"/>
          <w:szCs w:val="36"/>
          <w:u w:val="single"/>
        </w:rPr>
      </w:pPr>
      <w:r w:rsidRPr="0060341C">
        <w:rPr>
          <w:rFonts w:ascii="Times New Roman" w:hAnsi="Times New Roman" w:cs="Times New Roman"/>
          <w:i/>
          <w:sz w:val="36"/>
          <w:szCs w:val="36"/>
          <w:u w:val="single"/>
        </w:rPr>
        <w:t>Ребёнок учится законам дорог, беря пример с Вас!</w:t>
      </w:r>
    </w:p>
    <w:p w:rsidR="00886B95" w:rsidRPr="0060341C" w:rsidRDefault="00886B95" w:rsidP="00886B95">
      <w:pPr>
        <w:rPr>
          <w:rFonts w:ascii="Times New Roman" w:hAnsi="Times New Roman" w:cs="Times New Roman"/>
          <w:i/>
          <w:sz w:val="36"/>
          <w:szCs w:val="36"/>
          <w:u w:val="single"/>
        </w:rPr>
      </w:pPr>
      <w:r w:rsidRPr="0060341C">
        <w:rPr>
          <w:rFonts w:ascii="Times New Roman" w:hAnsi="Times New Roman" w:cs="Times New Roman"/>
          <w:i/>
          <w:sz w:val="36"/>
          <w:szCs w:val="36"/>
          <w:u w:val="single"/>
        </w:rPr>
        <w:t>Не жалейте времени на обучение детей поведению на дороге!</w:t>
      </w:r>
    </w:p>
    <w:p w:rsidR="00886B95" w:rsidRPr="0060341C" w:rsidRDefault="00886B95" w:rsidP="00886B95">
      <w:pPr>
        <w:rPr>
          <w:rFonts w:ascii="Times New Roman" w:hAnsi="Times New Roman" w:cs="Times New Roman"/>
          <w:i/>
          <w:sz w:val="36"/>
          <w:szCs w:val="36"/>
          <w:u w:val="single"/>
        </w:rPr>
      </w:pPr>
      <w:r w:rsidRPr="0060341C">
        <w:rPr>
          <w:rFonts w:ascii="Times New Roman" w:hAnsi="Times New Roman" w:cs="Times New Roman"/>
          <w:i/>
          <w:sz w:val="36"/>
          <w:szCs w:val="36"/>
          <w:u w:val="single"/>
        </w:rPr>
        <w:t>Берегите ребёнка!</w:t>
      </w:r>
    </w:p>
    <w:p w:rsidR="00886B95" w:rsidRPr="0060341C" w:rsidRDefault="00886B95" w:rsidP="00886B95">
      <w:pPr>
        <w:rPr>
          <w:rFonts w:ascii="Times New Roman" w:hAnsi="Times New Roman" w:cs="Times New Roman"/>
          <w:i/>
          <w:sz w:val="36"/>
          <w:szCs w:val="36"/>
          <w:u w:val="single"/>
        </w:rPr>
      </w:pPr>
      <w:r w:rsidRPr="0060341C">
        <w:rPr>
          <w:rFonts w:ascii="Times New Roman" w:hAnsi="Times New Roman" w:cs="Times New Roman"/>
          <w:i/>
          <w:sz w:val="36"/>
          <w:szCs w:val="36"/>
          <w:u w:val="single"/>
        </w:rPr>
        <w:t>Старайтесь сделать всё возможное, чтобы оградить его от несчастных случаев на дороге!</w:t>
      </w:r>
    </w:p>
    <w:p w:rsidR="00886B95" w:rsidRDefault="00886B95"/>
    <w:p w:rsidR="00EF1DC8" w:rsidRDefault="00EF1DC8"/>
    <w:p w:rsidR="00EF1DC8" w:rsidRDefault="00EF1DC8"/>
    <w:p w:rsidR="00C423A4" w:rsidRDefault="00EF1DC8">
      <w:r>
        <w:rPr>
          <w:noProof/>
          <w:lang w:eastAsia="ru-RU"/>
        </w:rPr>
        <w:lastRenderedPageBreak/>
        <w:drawing>
          <wp:inline distT="0" distB="0" distL="0" distR="0">
            <wp:extent cx="5416061" cy="386861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71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8596" cy="3863284"/>
                    </a:xfrm>
                    <a:prstGeom prst="rect">
                      <a:avLst/>
                    </a:prstGeom>
                  </pic:spPr>
                </pic:pic>
              </a:graphicData>
            </a:graphic>
          </wp:inline>
        </w:drawing>
      </w:r>
    </w:p>
    <w:p w:rsidR="00C423A4" w:rsidRPr="00C423A4" w:rsidRDefault="00C423A4" w:rsidP="00C423A4"/>
    <w:p w:rsidR="00C423A4" w:rsidRPr="00C423A4" w:rsidRDefault="003C520F" w:rsidP="003C520F">
      <w:pPr>
        <w:tabs>
          <w:tab w:val="left" w:pos="949"/>
        </w:tabs>
      </w:pPr>
      <w:r>
        <w:lastRenderedPageBreak/>
        <w:tab/>
      </w:r>
      <w:bookmarkStart w:id="0" w:name="_GoBack"/>
      <w:r>
        <w:rPr>
          <w:noProof/>
          <w:lang w:eastAsia="ru-RU"/>
        </w:rPr>
        <w:drawing>
          <wp:inline distT="0" distB="0" distL="0" distR="0">
            <wp:extent cx="5586883" cy="7656844"/>
            <wp:effectExtent l="0" t="0" r="0" b="127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502_123659.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91395" cy="7663027"/>
                    </a:xfrm>
                    <a:prstGeom prst="rect">
                      <a:avLst/>
                    </a:prstGeom>
                  </pic:spPr>
                </pic:pic>
              </a:graphicData>
            </a:graphic>
          </wp:inline>
        </w:drawing>
      </w:r>
      <w:bookmarkEnd w:id="0"/>
    </w:p>
    <w:p w:rsidR="00C423A4" w:rsidRPr="00C423A4" w:rsidRDefault="00C423A4" w:rsidP="00C423A4"/>
    <w:p w:rsidR="00C423A4" w:rsidRPr="00C423A4" w:rsidRDefault="00C423A4" w:rsidP="00C423A4"/>
    <w:p w:rsidR="00C423A4" w:rsidRPr="00C423A4" w:rsidRDefault="00C423A4" w:rsidP="00C423A4"/>
    <w:p w:rsidR="00C423A4" w:rsidRDefault="00C423A4" w:rsidP="00C423A4"/>
    <w:p w:rsidR="00C423A4" w:rsidRDefault="00C423A4" w:rsidP="00C423A4">
      <w:r>
        <w:rPr>
          <w:noProof/>
          <w:lang w:eastAsia="ru-RU"/>
        </w:rPr>
        <w:lastRenderedPageBreak/>
        <w:drawing>
          <wp:inline distT="0" distB="0" distL="0" distR="0">
            <wp:extent cx="5225142" cy="396909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84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17940" cy="3963628"/>
                    </a:xfrm>
                    <a:prstGeom prst="rect">
                      <a:avLst/>
                    </a:prstGeom>
                  </pic:spPr>
                </pic:pic>
              </a:graphicData>
            </a:graphic>
          </wp:inline>
        </w:drawing>
      </w:r>
    </w:p>
    <w:p w:rsidR="00C423A4" w:rsidRDefault="00097541" w:rsidP="00097541">
      <w:pPr>
        <w:tabs>
          <w:tab w:val="left" w:pos="1994"/>
        </w:tabs>
      </w:pPr>
      <w:r>
        <w:tab/>
      </w:r>
    </w:p>
    <w:p w:rsidR="00097541" w:rsidRDefault="00097541" w:rsidP="00097541">
      <w:pPr>
        <w:tabs>
          <w:tab w:val="left" w:pos="1994"/>
        </w:tabs>
      </w:pPr>
    </w:p>
    <w:p w:rsidR="00097541" w:rsidRDefault="00097541" w:rsidP="00097541">
      <w:pPr>
        <w:tabs>
          <w:tab w:val="left" w:pos="1994"/>
        </w:tabs>
      </w:pPr>
    </w:p>
    <w:p w:rsidR="00EF1DC8" w:rsidRPr="00C423A4" w:rsidRDefault="00C423A4" w:rsidP="00C423A4">
      <w:r>
        <w:rPr>
          <w:noProof/>
          <w:lang w:eastAsia="ru-RU"/>
        </w:rPr>
        <w:drawing>
          <wp:inline distT="0" distB="0" distL="0" distR="0">
            <wp:extent cx="5285433" cy="386861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87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148" cy="3863284"/>
                    </a:xfrm>
                    <a:prstGeom prst="rect">
                      <a:avLst/>
                    </a:prstGeom>
                  </pic:spPr>
                </pic:pic>
              </a:graphicData>
            </a:graphic>
          </wp:inline>
        </w:drawing>
      </w:r>
    </w:p>
    <w:sectPr w:rsidR="00EF1DC8" w:rsidRPr="00C423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72"/>
    <w:rsid w:val="00097541"/>
    <w:rsid w:val="003C520F"/>
    <w:rsid w:val="004B2259"/>
    <w:rsid w:val="004D34DF"/>
    <w:rsid w:val="0060341C"/>
    <w:rsid w:val="007C13AE"/>
    <w:rsid w:val="007D266F"/>
    <w:rsid w:val="00886B95"/>
    <w:rsid w:val="00A11027"/>
    <w:rsid w:val="00AC3672"/>
    <w:rsid w:val="00C423A4"/>
    <w:rsid w:val="00E57EDC"/>
    <w:rsid w:val="00ED1447"/>
    <w:rsid w:val="00EF1D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57E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F1DC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F1D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57E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F1DC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F1D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7</Pages>
  <Words>827</Words>
  <Characters>4720</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10</cp:revision>
  <dcterms:created xsi:type="dcterms:W3CDTF">2022-03-07T06:30:00Z</dcterms:created>
  <dcterms:modified xsi:type="dcterms:W3CDTF">2022-03-17T17:19:00Z</dcterms:modified>
</cp:coreProperties>
</file>