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344" w:rsidRPr="00663344" w:rsidRDefault="00663344" w:rsidP="001155C8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30"/>
          <w:szCs w:val="30"/>
          <w:lang w:eastAsia="en-US"/>
        </w:rPr>
      </w:pPr>
      <w:r>
        <w:rPr>
          <w:rFonts w:ascii="Times New Roman" w:eastAsia="Calibri" w:hAnsi="Times New Roman" w:cs="Times New Roman"/>
          <w:b/>
          <w:color w:val="auto"/>
          <w:sz w:val="30"/>
          <w:szCs w:val="30"/>
          <w:lang w:val="en-US" w:eastAsia="en-US"/>
        </w:rPr>
        <w:t>I</w:t>
      </w:r>
      <w:r>
        <w:rPr>
          <w:rFonts w:ascii="Times New Roman" w:eastAsia="Calibri" w:hAnsi="Times New Roman" w:cs="Times New Roman"/>
          <w:b/>
          <w:color w:val="auto"/>
          <w:sz w:val="30"/>
          <w:szCs w:val="30"/>
          <w:lang w:eastAsia="en-US"/>
        </w:rPr>
        <w:t>. Пояснительная записка</w:t>
      </w:r>
    </w:p>
    <w:p w:rsidR="00663344" w:rsidRPr="00AA417F" w:rsidRDefault="00663344" w:rsidP="001155C8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AA417F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Программа курса «Регионоведение» </w:t>
      </w:r>
      <w:r w:rsidRPr="00AA417F">
        <w:rPr>
          <w:rStyle w:val="2"/>
          <w:b w:val="0"/>
          <w:bCs w:val="0"/>
          <w:sz w:val="30"/>
          <w:szCs w:val="30"/>
        </w:rPr>
        <w:t>составлена в соответствии с Федеральным государственным образовательным стандартом основного общего образования, на основе</w:t>
      </w:r>
      <w:r w:rsidRPr="00AA417F">
        <w:rPr>
          <w:rStyle w:val="2"/>
          <w:bCs w:val="0"/>
          <w:sz w:val="30"/>
          <w:szCs w:val="30"/>
        </w:rPr>
        <w:t xml:space="preserve"> </w:t>
      </w:r>
      <w:r w:rsidRPr="00AA417F">
        <w:rPr>
          <w:rFonts w:ascii="Times New Roman" w:hAnsi="Times New Roman" w:cs="Times New Roman"/>
          <w:sz w:val="30"/>
          <w:szCs w:val="30"/>
        </w:rPr>
        <w:t>требований к результатам освоения основной образовательной программы основного общего образования, Примерной основной образовательной программы основного общего образования и Концепции духовно-нравственного развития и воспит</w:t>
      </w:r>
      <w:r>
        <w:rPr>
          <w:rFonts w:ascii="Times New Roman" w:hAnsi="Times New Roman" w:cs="Times New Roman"/>
          <w:sz w:val="30"/>
          <w:szCs w:val="30"/>
        </w:rPr>
        <w:t>ания личности гражданина России.</w:t>
      </w:r>
    </w:p>
    <w:p w:rsidR="00663344" w:rsidRPr="00AA417F" w:rsidRDefault="00663344" w:rsidP="001155C8">
      <w:pPr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условиях кризиса духовных ценностей, морали, культуры, формирование духовно – нравственных качеств личности стало очень важным. </w:t>
      </w:r>
      <w:proofErr w:type="gramStart"/>
      <w:r>
        <w:rPr>
          <w:rFonts w:ascii="Times New Roman" w:hAnsi="Times New Roman" w:cs="Times New Roman"/>
          <w:sz w:val="30"/>
          <w:szCs w:val="30"/>
        </w:rPr>
        <w:t>Программа способствует</w:t>
      </w:r>
      <w:r w:rsidR="00E46EE4">
        <w:rPr>
          <w:rFonts w:ascii="Times New Roman" w:hAnsi="Times New Roman" w:cs="Times New Roman"/>
          <w:sz w:val="30"/>
          <w:szCs w:val="30"/>
        </w:rPr>
        <w:t xml:space="preserve"> усвоению обучающимися базовой системы ценностей: гражданственность, патриотизм, семья, здоровье, труд и творчество, наука, традиционные религии России, искусство и литература, природа.</w:t>
      </w:r>
      <w:proofErr w:type="gramEnd"/>
    </w:p>
    <w:p w:rsidR="00663344" w:rsidRPr="00AA417F" w:rsidRDefault="00E46EE4" w:rsidP="001155C8">
      <w:pPr>
        <w:ind w:firstLine="709"/>
        <w:jc w:val="both"/>
        <w:rPr>
          <w:rFonts w:ascii="Times New Roman" w:hAnsi="Times New Roman" w:cs="Times New Roman"/>
          <w:bCs/>
          <w:sz w:val="30"/>
          <w:szCs w:val="30"/>
        </w:rPr>
      </w:pPr>
      <w:r>
        <w:rPr>
          <w:rStyle w:val="11pt"/>
          <w:rFonts w:eastAsia="Calibri"/>
          <w:b w:val="0"/>
          <w:sz w:val="28"/>
          <w:szCs w:val="28"/>
        </w:rPr>
        <w:t>Цель программы</w:t>
      </w:r>
      <w:r w:rsidR="00663344" w:rsidRPr="00E46EE4">
        <w:rPr>
          <w:rStyle w:val="11pt"/>
          <w:rFonts w:eastAsia="Calibri"/>
          <w:b w:val="0"/>
          <w:sz w:val="28"/>
          <w:szCs w:val="28"/>
        </w:rPr>
        <w:t xml:space="preserve"> –</w:t>
      </w:r>
      <w:r w:rsidR="00663344" w:rsidRPr="00AA417F">
        <w:rPr>
          <w:rStyle w:val="11pt"/>
          <w:rFonts w:eastAsia="Calibri"/>
          <w:b w:val="0"/>
        </w:rPr>
        <w:t xml:space="preserve"> </w:t>
      </w:r>
      <w:r>
        <w:rPr>
          <w:rFonts w:ascii="Times New Roman" w:hAnsi="Times New Roman"/>
          <w:sz w:val="30"/>
          <w:szCs w:val="30"/>
        </w:rPr>
        <w:t>образование, развитие и воспитание личности обучающегося, способного к самоидентификации и определению своих ценностных приоритетов на основе осмысления исторического опыта своей семьи, Вятского края, активно и творчески применяющего исторические знания в учебной и социальной деятельности.</w:t>
      </w:r>
    </w:p>
    <w:p w:rsidR="00663344" w:rsidRPr="00E46EE4" w:rsidRDefault="00663344" w:rsidP="001155C8">
      <w:pPr>
        <w:pStyle w:val="a4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46EE4">
        <w:rPr>
          <w:rStyle w:val="11pt"/>
          <w:rFonts w:eastAsia="Calibri"/>
          <w:b w:val="0"/>
          <w:sz w:val="28"/>
          <w:szCs w:val="28"/>
        </w:rPr>
        <w:t>Задачи программы:</w:t>
      </w:r>
    </w:p>
    <w:p w:rsidR="00663344" w:rsidRPr="00AA417F" w:rsidRDefault="00663344" w:rsidP="001155C8">
      <w:pPr>
        <w:widowControl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en-US"/>
        </w:rPr>
      </w:pPr>
      <w:r w:rsidRPr="00AA417F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- воспитание патриотизма, уважения к истории и традициям малой </w:t>
      </w:r>
      <w:r w:rsidRPr="00AA417F">
        <w:rPr>
          <w:rFonts w:ascii="Times New Roman" w:eastAsia="Calibri" w:hAnsi="Times New Roman" w:cs="Times New Roman"/>
          <w:color w:val="auto"/>
          <w:sz w:val="30"/>
          <w:szCs w:val="30"/>
          <w:lang w:eastAsia="en-US"/>
        </w:rPr>
        <w:t>Р</w:t>
      </w:r>
      <w:r w:rsidRPr="00AA417F">
        <w:rPr>
          <w:rFonts w:ascii="Times New Roman" w:eastAsia="Calibri" w:hAnsi="Times New Roman" w:cs="Times New Roman"/>
          <w:sz w:val="30"/>
          <w:szCs w:val="30"/>
          <w:lang w:eastAsia="en-US"/>
        </w:rPr>
        <w:t>одины;</w:t>
      </w:r>
    </w:p>
    <w:p w:rsidR="00663344" w:rsidRPr="00AA417F" w:rsidRDefault="00663344" w:rsidP="001155C8">
      <w:pPr>
        <w:widowControl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en-US"/>
        </w:rPr>
      </w:pPr>
      <w:r>
        <w:rPr>
          <w:rFonts w:ascii="Times New Roman" w:eastAsia="Calibri" w:hAnsi="Times New Roman" w:cs="Times New Roman"/>
          <w:sz w:val="30"/>
          <w:szCs w:val="30"/>
          <w:lang w:eastAsia="en-US"/>
        </w:rPr>
        <w:t>- </w:t>
      </w:r>
      <w:r w:rsidR="00EF131A">
        <w:rPr>
          <w:rFonts w:ascii="Times New Roman" w:eastAsia="Calibri" w:hAnsi="Times New Roman" w:cs="Times New Roman"/>
          <w:sz w:val="30"/>
          <w:szCs w:val="30"/>
          <w:lang w:eastAsia="en-US"/>
        </w:rPr>
        <w:t>овладение обучающимися знаниями об основных этапах истории Вятского края с древности до начала ХХ века в социальной, экономической, политической, духовной и нравственной сферах при особом внимании к его месту и роли в истории России</w:t>
      </w:r>
      <w:r w:rsidRPr="00AA417F">
        <w:rPr>
          <w:rFonts w:ascii="Times New Roman" w:eastAsia="Calibri" w:hAnsi="Times New Roman" w:cs="Times New Roman"/>
          <w:sz w:val="30"/>
          <w:szCs w:val="30"/>
          <w:lang w:eastAsia="en-US"/>
        </w:rPr>
        <w:t>;</w:t>
      </w:r>
    </w:p>
    <w:p w:rsidR="00663344" w:rsidRPr="00AA417F" w:rsidRDefault="00663344" w:rsidP="001155C8">
      <w:pPr>
        <w:widowControl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en-US"/>
        </w:rPr>
      </w:pPr>
      <w:r>
        <w:rPr>
          <w:rFonts w:ascii="Times New Roman" w:eastAsia="Calibri" w:hAnsi="Times New Roman" w:cs="Times New Roman"/>
          <w:sz w:val="30"/>
          <w:szCs w:val="30"/>
          <w:lang w:eastAsia="en-US"/>
        </w:rPr>
        <w:t>- </w:t>
      </w:r>
      <w:r w:rsidRPr="00AA417F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формирование ценностных ориентаций в ходе ознакомления с исторически сложившимися культурными, религиозными, </w:t>
      </w:r>
      <w:proofErr w:type="spellStart"/>
      <w:r w:rsidRPr="00AA417F">
        <w:rPr>
          <w:rFonts w:ascii="Times New Roman" w:eastAsia="Calibri" w:hAnsi="Times New Roman" w:cs="Times New Roman"/>
          <w:sz w:val="30"/>
          <w:szCs w:val="30"/>
          <w:lang w:eastAsia="en-US"/>
        </w:rPr>
        <w:t>этнонациональными</w:t>
      </w:r>
      <w:proofErr w:type="spellEnd"/>
      <w:r w:rsidRPr="00AA417F">
        <w:rPr>
          <w:rFonts w:ascii="Times New Roman" w:eastAsia="Calibri" w:hAnsi="Times New Roman" w:cs="Times New Roman"/>
          <w:sz w:val="30"/>
          <w:szCs w:val="30"/>
          <w:lang w:eastAsia="en-US"/>
        </w:rPr>
        <w:t xml:space="preserve"> традициями;</w:t>
      </w:r>
    </w:p>
    <w:p w:rsidR="00663344" w:rsidRPr="00AA417F" w:rsidRDefault="00663344" w:rsidP="001155C8">
      <w:pPr>
        <w:shd w:val="clear" w:color="auto" w:fill="FFFFFF"/>
        <w:ind w:firstLine="709"/>
        <w:jc w:val="both"/>
        <w:rPr>
          <w:rFonts w:ascii="Times New Roman" w:hAnsi="Times New Roman" w:cs="Times New Roman"/>
          <w:color w:val="auto"/>
          <w:sz w:val="30"/>
          <w:szCs w:val="30"/>
        </w:rPr>
      </w:pPr>
      <w:r w:rsidRPr="00AA417F">
        <w:rPr>
          <w:rFonts w:ascii="Times New Roman" w:eastAsia="Calibri" w:hAnsi="Times New Roman" w:cs="Times New Roman"/>
          <w:color w:val="auto"/>
          <w:sz w:val="30"/>
          <w:szCs w:val="30"/>
          <w:lang w:eastAsia="en-US"/>
        </w:rPr>
        <w:t>- применение знаний</w:t>
      </w:r>
      <w:r w:rsidRPr="00AA417F">
        <w:rPr>
          <w:rFonts w:ascii="Times New Roman" w:eastAsia="Calibri" w:hAnsi="Times New Roman" w:cs="Times New Roman"/>
          <w:color w:val="FF0000"/>
          <w:sz w:val="30"/>
          <w:szCs w:val="30"/>
          <w:lang w:eastAsia="en-US"/>
        </w:rPr>
        <w:t xml:space="preserve"> </w:t>
      </w:r>
      <w:r w:rsidRPr="00AA417F">
        <w:rPr>
          <w:rFonts w:ascii="Times New Roman" w:hAnsi="Times New Roman" w:cs="Times New Roman"/>
          <w:sz w:val="30"/>
          <w:szCs w:val="30"/>
        </w:rPr>
        <w:t>о регионе в реальной жизни на уровне решения личностно-значимых и общественно-значимых проблем, а также воспитание ду</w:t>
      </w:r>
      <w:r w:rsidRPr="00AA417F">
        <w:rPr>
          <w:rFonts w:ascii="Times New Roman" w:hAnsi="Times New Roman" w:cs="Times New Roman"/>
          <w:color w:val="auto"/>
          <w:sz w:val="30"/>
          <w:szCs w:val="30"/>
        </w:rPr>
        <w:t>ховно-нравственной культуры обучающихся, готовность их к общественно-полезной деятельности, профессиональному самоопределению.</w:t>
      </w:r>
    </w:p>
    <w:p w:rsidR="00663344" w:rsidRPr="00AA417F" w:rsidRDefault="00663344" w:rsidP="001155C8">
      <w:pPr>
        <w:widowControl/>
        <w:ind w:firstLine="709"/>
        <w:jc w:val="both"/>
        <w:rPr>
          <w:rFonts w:ascii="Times New Roman" w:eastAsia="Calibri" w:hAnsi="Times New Roman" w:cs="Times New Roman"/>
          <w:sz w:val="30"/>
          <w:szCs w:val="30"/>
          <w:lang w:eastAsia="en-US"/>
        </w:rPr>
      </w:pPr>
      <w:r w:rsidRPr="00AA417F">
        <w:rPr>
          <w:rFonts w:ascii="Times New Roman" w:hAnsi="Times New Roman"/>
          <w:color w:val="auto"/>
          <w:sz w:val="30"/>
          <w:szCs w:val="30"/>
        </w:rPr>
        <w:t>Курс рассчитан на</w:t>
      </w:r>
      <w:r w:rsidRPr="00AA417F">
        <w:rPr>
          <w:rFonts w:ascii="Times New Roman" w:hAnsi="Times New Roman"/>
          <w:b/>
          <w:color w:val="auto"/>
          <w:sz w:val="30"/>
          <w:szCs w:val="30"/>
        </w:rPr>
        <w:t xml:space="preserve"> </w:t>
      </w:r>
      <w:r w:rsidR="00EF131A">
        <w:rPr>
          <w:rFonts w:ascii="Times New Roman" w:eastAsia="Calibri" w:hAnsi="Times New Roman" w:cs="Times New Roman"/>
          <w:color w:val="auto"/>
          <w:sz w:val="30"/>
          <w:szCs w:val="30"/>
          <w:lang w:eastAsia="en-US"/>
        </w:rPr>
        <w:t xml:space="preserve">34 ч. в </w:t>
      </w:r>
      <w:r w:rsidRPr="00AA417F">
        <w:rPr>
          <w:rFonts w:ascii="Times New Roman" w:eastAsia="Calibri" w:hAnsi="Times New Roman" w:cs="Times New Roman"/>
          <w:color w:val="auto"/>
          <w:sz w:val="30"/>
          <w:szCs w:val="30"/>
          <w:lang w:eastAsia="en-US"/>
        </w:rPr>
        <w:t>9 классе</w:t>
      </w:r>
      <w:r w:rsidR="00EF131A">
        <w:rPr>
          <w:rFonts w:ascii="Times New Roman" w:eastAsia="Calibri" w:hAnsi="Times New Roman" w:cs="Times New Roman"/>
          <w:color w:val="auto"/>
          <w:sz w:val="30"/>
          <w:szCs w:val="30"/>
          <w:lang w:eastAsia="en-US"/>
        </w:rPr>
        <w:t>.</w:t>
      </w:r>
    </w:p>
    <w:p w:rsidR="00663344" w:rsidRPr="00AA417F" w:rsidRDefault="00663344" w:rsidP="001155C8">
      <w:pPr>
        <w:widowControl/>
        <w:ind w:left="720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:rsidR="00663344" w:rsidRDefault="00663344" w:rsidP="001155C8">
      <w:pPr>
        <w:widowControl/>
        <w:ind w:left="720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:rsidR="0029062A" w:rsidRDefault="0029062A" w:rsidP="001155C8">
      <w:pPr>
        <w:widowControl/>
        <w:ind w:left="720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:rsidR="0029062A" w:rsidRDefault="0029062A" w:rsidP="001155C8">
      <w:pPr>
        <w:widowControl/>
        <w:ind w:left="720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:rsidR="0029062A" w:rsidRDefault="0029062A" w:rsidP="001155C8">
      <w:pPr>
        <w:widowControl/>
        <w:ind w:left="720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:rsidR="00663344" w:rsidRPr="00AA417F" w:rsidRDefault="00663344" w:rsidP="001155C8">
      <w:pPr>
        <w:widowControl/>
        <w:ind w:left="720"/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:rsidR="0029062A" w:rsidRDefault="0029062A" w:rsidP="001155C8">
      <w:pPr>
        <w:pStyle w:val="1"/>
        <w:jc w:val="both"/>
      </w:pPr>
      <w:bookmarkStart w:id="0" w:name="_Toc17286071"/>
    </w:p>
    <w:p w:rsidR="00EF131A" w:rsidRDefault="00EF131A" w:rsidP="0029062A">
      <w:pPr>
        <w:pStyle w:val="1"/>
      </w:pPr>
      <w:r>
        <w:rPr>
          <w:lang w:val="en-US"/>
        </w:rPr>
        <w:lastRenderedPageBreak/>
        <w:t>II</w:t>
      </w:r>
      <w:r w:rsidR="00663344" w:rsidRPr="00AA417F">
        <w:t>. Планируемые результаты освоения курса «Регионоведение»</w:t>
      </w:r>
      <w:bookmarkEnd w:id="0"/>
    </w:p>
    <w:p w:rsidR="00EF131A" w:rsidRDefault="00EF131A" w:rsidP="001155C8">
      <w:pPr>
        <w:pStyle w:val="1"/>
        <w:jc w:val="both"/>
      </w:pPr>
    </w:p>
    <w:p w:rsidR="00F72BE1" w:rsidRDefault="00EF131A" w:rsidP="001155C8">
      <w:pPr>
        <w:pStyle w:val="1"/>
        <w:jc w:val="both"/>
        <w:rPr>
          <w:b w:val="0"/>
          <w:sz w:val="28"/>
          <w:szCs w:val="28"/>
        </w:rPr>
      </w:pPr>
      <w:r w:rsidRPr="00EF131A">
        <w:rPr>
          <w:sz w:val="28"/>
          <w:szCs w:val="28"/>
        </w:rPr>
        <w:t>Личностные</w:t>
      </w:r>
      <w:r>
        <w:rPr>
          <w:sz w:val="28"/>
          <w:szCs w:val="28"/>
        </w:rPr>
        <w:t xml:space="preserve">  </w:t>
      </w:r>
      <w:r w:rsidRPr="00EF131A">
        <w:rPr>
          <w:b w:val="0"/>
          <w:sz w:val="28"/>
          <w:szCs w:val="28"/>
        </w:rPr>
        <w:t>результаты</w:t>
      </w:r>
      <w:r>
        <w:rPr>
          <w:b w:val="0"/>
          <w:sz w:val="28"/>
          <w:szCs w:val="28"/>
        </w:rPr>
        <w:t>:</w:t>
      </w:r>
    </w:p>
    <w:p w:rsidR="00EF131A" w:rsidRDefault="00EF131A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-воспитание национально – территориальной идентичности</w:t>
      </w:r>
      <w:r w:rsidR="009D1E6C">
        <w:rPr>
          <w:b w:val="0"/>
          <w:sz w:val="28"/>
          <w:szCs w:val="28"/>
        </w:rPr>
        <w:t>, в конечном итоге – российской гражданской идентичности, патриотизма, любви и уважения к малой родине, чувства гордости за свой край, за историческое прошлое многонационального вятского края;</w:t>
      </w:r>
    </w:p>
    <w:p w:rsidR="009D1E6C" w:rsidRDefault="009D1E6C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-осознание </w:t>
      </w:r>
      <w:proofErr w:type="gramStart"/>
      <w:r>
        <w:rPr>
          <w:b w:val="0"/>
          <w:sz w:val="28"/>
          <w:szCs w:val="28"/>
        </w:rPr>
        <w:t>обучающимися</w:t>
      </w:r>
      <w:proofErr w:type="gramEnd"/>
      <w:r>
        <w:rPr>
          <w:b w:val="0"/>
          <w:sz w:val="28"/>
          <w:szCs w:val="28"/>
        </w:rPr>
        <w:t xml:space="preserve"> своей этнической принадлежности, знание культуры своего края в контексте российского культурного наследия;</w:t>
      </w:r>
    </w:p>
    <w:p w:rsidR="009D1E6C" w:rsidRDefault="009D1E6C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-усвоение традиционных ценностей многонационального Вятского края, гуманистических традиций и ценностей современной цивилизации, уважение прав и свобод человека;</w:t>
      </w:r>
    </w:p>
    <w:p w:rsidR="00F2676E" w:rsidRDefault="009D1E6C" w:rsidP="001155C8">
      <w:pPr>
        <w:pStyle w:val="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-понимание культурного многообразия Вятского края; уважение к культуре своего и других народов, толерантность как норма осознанного и доброжелательного отношения к другому человеку, его мнению, мировоззрению, культуре, языку, вере, гражданской позиции; к истории, культурам, религиям, традициям, языкам, ценностям народов Вятского края.</w:t>
      </w:r>
      <w:proofErr w:type="gramEnd"/>
    </w:p>
    <w:p w:rsidR="00AA2AFA" w:rsidRDefault="00AA2AFA" w:rsidP="001155C8">
      <w:pPr>
        <w:pStyle w:val="1"/>
        <w:jc w:val="both"/>
        <w:rPr>
          <w:b w:val="0"/>
          <w:sz w:val="28"/>
          <w:szCs w:val="28"/>
        </w:rPr>
      </w:pPr>
    </w:p>
    <w:p w:rsidR="00F2676E" w:rsidRDefault="00F2676E" w:rsidP="001155C8">
      <w:pPr>
        <w:pStyle w:val="1"/>
        <w:jc w:val="both"/>
        <w:rPr>
          <w:b w:val="0"/>
          <w:sz w:val="28"/>
          <w:szCs w:val="28"/>
        </w:rPr>
      </w:pPr>
      <w:proofErr w:type="spellStart"/>
      <w:r>
        <w:rPr>
          <w:sz w:val="28"/>
          <w:szCs w:val="28"/>
        </w:rPr>
        <w:t>Метапредмет</w:t>
      </w:r>
      <w:r w:rsidRPr="00EF131A">
        <w:rPr>
          <w:sz w:val="28"/>
          <w:szCs w:val="28"/>
        </w:rPr>
        <w:t>ные</w:t>
      </w:r>
      <w:proofErr w:type="spellEnd"/>
      <w:r>
        <w:rPr>
          <w:sz w:val="28"/>
          <w:szCs w:val="28"/>
        </w:rPr>
        <w:t xml:space="preserve">  </w:t>
      </w:r>
      <w:r w:rsidRPr="00EF131A">
        <w:rPr>
          <w:b w:val="0"/>
          <w:sz w:val="28"/>
          <w:szCs w:val="28"/>
        </w:rPr>
        <w:t>результаты</w:t>
      </w:r>
      <w:r>
        <w:rPr>
          <w:b w:val="0"/>
          <w:sz w:val="28"/>
          <w:szCs w:val="28"/>
        </w:rPr>
        <w:t>:</w:t>
      </w:r>
    </w:p>
    <w:p w:rsidR="00F2676E" w:rsidRDefault="00F2676E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-способность сознательно организовывать и регулировать свою учебную деятельность, осуществлять самоконтроль, вносить необходимые коррективы в исполнение и способ действия;</w:t>
      </w:r>
    </w:p>
    <w:p w:rsidR="00F2676E" w:rsidRDefault="00F2676E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-владение умениями работать с учебной и иной информацией, использование современных источников информации, в </w:t>
      </w:r>
      <w:proofErr w:type="spellStart"/>
      <w:r>
        <w:rPr>
          <w:b w:val="0"/>
          <w:sz w:val="28"/>
          <w:szCs w:val="28"/>
        </w:rPr>
        <w:t>т.ч</w:t>
      </w:r>
      <w:proofErr w:type="spellEnd"/>
      <w:r>
        <w:rPr>
          <w:b w:val="0"/>
          <w:sz w:val="28"/>
          <w:szCs w:val="28"/>
        </w:rPr>
        <w:t>. материалов на электронных носителях и Интернет - ресурсов;</w:t>
      </w:r>
    </w:p>
    <w:p w:rsidR="00F2676E" w:rsidRDefault="00F2676E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-способность решать творческие задачи, представлять результаты своей деятельности в различных формах (проект, эссе, сообщение, презентация);</w:t>
      </w:r>
    </w:p>
    <w:p w:rsidR="00F2676E" w:rsidRDefault="00F2676E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-владение умениями слушать партнера, формулировать  и аргументировать свое мнение, корректно отстаивать свою позицию, готовность к сотрудничеству с другими учениками;</w:t>
      </w:r>
    </w:p>
    <w:p w:rsidR="00AA2AFA" w:rsidRDefault="00AA2AFA" w:rsidP="001155C8">
      <w:pPr>
        <w:pStyle w:val="1"/>
        <w:jc w:val="both"/>
        <w:rPr>
          <w:b w:val="0"/>
          <w:sz w:val="28"/>
          <w:szCs w:val="28"/>
        </w:rPr>
      </w:pPr>
    </w:p>
    <w:p w:rsidR="00F2676E" w:rsidRDefault="00F2676E" w:rsidP="001155C8">
      <w:pPr>
        <w:pStyle w:val="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>Предме</w:t>
      </w:r>
      <w:r w:rsidRPr="00EF131A">
        <w:rPr>
          <w:sz w:val="28"/>
          <w:szCs w:val="28"/>
        </w:rPr>
        <w:t>тные</w:t>
      </w:r>
      <w:r>
        <w:rPr>
          <w:sz w:val="28"/>
          <w:szCs w:val="28"/>
        </w:rPr>
        <w:t xml:space="preserve">  </w:t>
      </w:r>
      <w:r w:rsidRPr="00EF131A">
        <w:rPr>
          <w:b w:val="0"/>
          <w:sz w:val="28"/>
          <w:szCs w:val="28"/>
        </w:rPr>
        <w:t>результаты</w:t>
      </w:r>
      <w:r>
        <w:rPr>
          <w:b w:val="0"/>
          <w:sz w:val="28"/>
          <w:szCs w:val="28"/>
        </w:rPr>
        <w:t>:</w:t>
      </w:r>
    </w:p>
    <w:p w:rsidR="0011526C" w:rsidRDefault="0011526C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-формирование уважительного отношения к истории Вятского края; развитие у обучающихся стремления внести свой вклад в решение проблем, стоящих перед Кировской областью;</w:t>
      </w:r>
    </w:p>
    <w:p w:rsidR="0011526C" w:rsidRDefault="0011526C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-формирование важнейших культурно – исторических ориентиров для национально – территориальной, социальной, культурной самоидентификации личности, формирование гражданственности и патриотизма, гуманистических и демократических ценностей, мира и взаимопонимания между людьми; усвоение базовых национальных ценностей и идеалов на основе изучения исторического опыта Вятского края;</w:t>
      </w:r>
    </w:p>
    <w:p w:rsidR="0011526C" w:rsidRDefault="0011526C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-овладение целостным представлением об историческом пути народов Вятского края;</w:t>
      </w:r>
    </w:p>
    <w:p w:rsidR="0011526C" w:rsidRDefault="0011526C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-формирование умений применять исторические знания, понятийный аппарат для раскрытия сущности и значения событий и явлений прошлого и </w:t>
      </w:r>
      <w:r>
        <w:rPr>
          <w:b w:val="0"/>
          <w:sz w:val="28"/>
          <w:szCs w:val="28"/>
        </w:rPr>
        <w:lastRenderedPageBreak/>
        <w:t>современности</w:t>
      </w:r>
      <w:r w:rsidR="00E56E19">
        <w:rPr>
          <w:b w:val="0"/>
          <w:sz w:val="28"/>
          <w:szCs w:val="28"/>
        </w:rPr>
        <w:t>, осмысления жизни в поликультурном, полиэтническом и многоконфессиональном мире;</w:t>
      </w:r>
    </w:p>
    <w:p w:rsidR="00E56E19" w:rsidRDefault="00E56E19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-развитие умения анализировать, сопоставлять и оценивать содержащуюся в различных источниках информацию о событиях и явлениях прошлого;</w:t>
      </w:r>
    </w:p>
    <w:p w:rsidR="00E56E19" w:rsidRDefault="00E56E19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-приобретение опыта активного освоения исторического и культурного наследия родного края, стремления сохранять и приумножать культурное наследие.</w:t>
      </w:r>
    </w:p>
    <w:p w:rsidR="00E56E19" w:rsidRPr="00AA417F" w:rsidRDefault="00E56E19" w:rsidP="001155C8">
      <w:pPr>
        <w:jc w:val="both"/>
        <w:rPr>
          <w:rFonts w:ascii="Times New Roman" w:hAnsi="Times New Roman" w:cs="Times New Roman"/>
          <w:b/>
          <w:color w:val="auto"/>
          <w:sz w:val="30"/>
          <w:szCs w:val="30"/>
        </w:rPr>
      </w:pPr>
    </w:p>
    <w:p w:rsidR="00E56E19" w:rsidRPr="00AA417F" w:rsidRDefault="0029062A" w:rsidP="0029062A">
      <w:pPr>
        <w:pStyle w:val="1"/>
      </w:pPr>
      <w:bookmarkStart w:id="1" w:name="_Toc17286072"/>
      <w:r>
        <w:rPr>
          <w:lang w:val="en-US"/>
        </w:rPr>
        <w:t>I</w:t>
      </w:r>
      <w:r w:rsidR="00E56E19">
        <w:rPr>
          <w:lang w:val="en-US"/>
        </w:rPr>
        <w:t>II</w:t>
      </w:r>
      <w:r w:rsidR="00E56E19" w:rsidRPr="00AA417F">
        <w:t>. Тематическое планирование курса «Регионоведение»</w:t>
      </w:r>
      <w:bookmarkEnd w:id="1"/>
    </w:p>
    <w:p w:rsidR="00E56E19" w:rsidRDefault="00E56E19" w:rsidP="001155C8">
      <w:pPr>
        <w:pStyle w:val="1"/>
        <w:jc w:val="both"/>
      </w:pPr>
    </w:p>
    <w:p w:rsidR="00E56E19" w:rsidRDefault="00E56E19" w:rsidP="001155C8">
      <w:pPr>
        <w:widowControl/>
        <w:ind w:left="1080"/>
        <w:jc w:val="both"/>
        <w:rPr>
          <w:rFonts w:ascii="Times New Roman" w:hAnsi="Times New Roman" w:cs="Times New Roman"/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6876"/>
        <w:gridCol w:w="1713"/>
      </w:tblGrid>
      <w:tr w:rsidR="00E56E19" w:rsidRPr="00AA417F" w:rsidTr="00681286">
        <w:trPr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№</w:t>
            </w:r>
          </w:p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proofErr w:type="gramStart"/>
            <w:r w:rsidRPr="00AA417F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п</w:t>
            </w:r>
            <w:proofErr w:type="gramEnd"/>
            <w:r w:rsidRPr="00AA417F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/п</w:t>
            </w:r>
          </w:p>
        </w:tc>
        <w:tc>
          <w:tcPr>
            <w:tcW w:w="6876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Название раздела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Количество часов</w:t>
            </w:r>
          </w:p>
        </w:tc>
      </w:tr>
      <w:tr w:rsidR="00E56E19" w:rsidRPr="00AA417F" w:rsidTr="00681286">
        <w:trPr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1.</w:t>
            </w:r>
          </w:p>
        </w:tc>
        <w:tc>
          <w:tcPr>
            <w:tcW w:w="6876" w:type="dxa"/>
            <w:shd w:val="clear" w:color="auto" w:fill="auto"/>
          </w:tcPr>
          <w:p w:rsidR="00681286" w:rsidRPr="00AA417F" w:rsidRDefault="00627C9E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Раздел 1.Вятский край с древнейших времен до XII в.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681286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2ч</w:t>
            </w:r>
            <w:r w:rsidR="00E56E19"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56E19" w:rsidRPr="00AA417F" w:rsidTr="00681286">
        <w:trPr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6876" w:type="dxa"/>
            <w:shd w:val="clear" w:color="auto" w:fill="auto"/>
          </w:tcPr>
          <w:p w:rsidR="00E56E19" w:rsidRPr="00AA417F" w:rsidRDefault="00627C9E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Раздел 2. Откуда пошла земля Вятская.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681286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1ч</w:t>
            </w:r>
            <w:r w:rsidR="00E56E19"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56E19" w:rsidRPr="00AA417F" w:rsidTr="00681286">
        <w:trPr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6876" w:type="dxa"/>
            <w:shd w:val="clear" w:color="auto" w:fill="auto"/>
          </w:tcPr>
          <w:p w:rsidR="00E56E19" w:rsidRPr="00AA417F" w:rsidRDefault="00627C9E" w:rsidP="001155C8">
            <w:pPr>
              <w:widowControl/>
              <w:jc w:val="both"/>
              <w:rPr>
                <w:rFonts w:ascii="Times New Roman" w:eastAsia="Calibri" w:hAnsi="Times New Roman"/>
                <w:color w:val="auto"/>
                <w:sz w:val="28"/>
                <w:szCs w:val="28"/>
                <w:lang w:eastAsia="en-US"/>
              </w:rPr>
            </w:pPr>
            <w:r w:rsidRPr="00627C9E">
              <w:rPr>
                <w:rFonts w:ascii="Times New Roman" w:eastAsia="Calibri" w:hAnsi="Times New Roman"/>
                <w:color w:val="auto"/>
                <w:sz w:val="28"/>
                <w:szCs w:val="28"/>
                <w:lang w:eastAsia="en-US"/>
              </w:rPr>
              <w:t>Раздел 3. Вятский край в  XIV- XV вв.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681286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4ч</w:t>
            </w:r>
            <w:r w:rsidR="00E56E19"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56E19" w:rsidRPr="00AA417F" w:rsidTr="00681286">
        <w:trPr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6876" w:type="dxa"/>
            <w:shd w:val="clear" w:color="auto" w:fill="auto"/>
          </w:tcPr>
          <w:p w:rsidR="00E56E19" w:rsidRPr="00AA417F" w:rsidRDefault="00627C9E" w:rsidP="001155C8">
            <w:pPr>
              <w:widowControl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>Раздел 4. Вятский край в XVI в.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681286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3ч</w:t>
            </w:r>
            <w:r w:rsidR="00E56E19"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56E19" w:rsidRPr="00AA417F" w:rsidTr="00681286">
        <w:trPr>
          <w:trHeight w:val="267"/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6876" w:type="dxa"/>
            <w:shd w:val="clear" w:color="auto" w:fill="auto"/>
          </w:tcPr>
          <w:p w:rsidR="00627C9E" w:rsidRPr="00AA417F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>Раздел 5. Вятский край в XVII в.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681286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4ч</w:t>
            </w:r>
            <w:r w:rsidR="00E56E19"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627C9E" w:rsidRPr="00AA417F" w:rsidTr="00681286">
        <w:trPr>
          <w:trHeight w:val="300"/>
          <w:jc w:val="center"/>
        </w:trPr>
        <w:tc>
          <w:tcPr>
            <w:tcW w:w="982" w:type="dxa"/>
            <w:shd w:val="clear" w:color="auto" w:fill="auto"/>
          </w:tcPr>
          <w:p w:rsidR="00627C9E" w:rsidRPr="00AA417F" w:rsidRDefault="00627C9E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6.</w:t>
            </w:r>
          </w:p>
        </w:tc>
        <w:tc>
          <w:tcPr>
            <w:tcW w:w="6876" w:type="dxa"/>
            <w:shd w:val="clear" w:color="auto" w:fill="auto"/>
          </w:tcPr>
          <w:p w:rsid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Раздел 6.  Вятский край в конце </w:t>
            </w:r>
          </w:p>
          <w:p w:rsidR="00627C9E" w:rsidRP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>XVII в – первой половине XVIII вв.</w:t>
            </w:r>
          </w:p>
        </w:tc>
        <w:tc>
          <w:tcPr>
            <w:tcW w:w="1713" w:type="dxa"/>
            <w:shd w:val="clear" w:color="auto" w:fill="auto"/>
          </w:tcPr>
          <w:p w:rsidR="00627C9E" w:rsidRPr="00AA417F" w:rsidRDefault="00681286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3ч</w:t>
            </w:r>
            <w:r w:rsidR="00627C9E"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627C9E" w:rsidRPr="00AA417F" w:rsidTr="00681286">
        <w:trPr>
          <w:trHeight w:val="300"/>
          <w:jc w:val="center"/>
        </w:trPr>
        <w:tc>
          <w:tcPr>
            <w:tcW w:w="982" w:type="dxa"/>
            <w:shd w:val="clear" w:color="auto" w:fill="auto"/>
          </w:tcPr>
          <w:p w:rsidR="00627C9E" w:rsidRPr="00AA417F" w:rsidRDefault="00627C9E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7.</w:t>
            </w:r>
          </w:p>
        </w:tc>
        <w:tc>
          <w:tcPr>
            <w:tcW w:w="6876" w:type="dxa"/>
            <w:shd w:val="clear" w:color="auto" w:fill="auto"/>
          </w:tcPr>
          <w:p w:rsid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>Раздел 7.  Вятский край во второй половине XVIII вв.</w:t>
            </w:r>
          </w:p>
        </w:tc>
        <w:tc>
          <w:tcPr>
            <w:tcW w:w="1713" w:type="dxa"/>
            <w:shd w:val="clear" w:color="auto" w:fill="auto"/>
          </w:tcPr>
          <w:p w:rsidR="00627C9E" w:rsidRPr="00AA417F" w:rsidRDefault="00681286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4ч</w:t>
            </w:r>
            <w:r w:rsidR="00627C9E"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627C9E" w:rsidRPr="00AA417F" w:rsidTr="00681286">
        <w:trPr>
          <w:trHeight w:val="195"/>
          <w:jc w:val="center"/>
        </w:trPr>
        <w:tc>
          <w:tcPr>
            <w:tcW w:w="982" w:type="dxa"/>
            <w:shd w:val="clear" w:color="auto" w:fill="auto"/>
          </w:tcPr>
          <w:p w:rsidR="00627C9E" w:rsidRPr="00AA417F" w:rsidRDefault="00627C9E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8.</w:t>
            </w:r>
          </w:p>
        </w:tc>
        <w:tc>
          <w:tcPr>
            <w:tcW w:w="6876" w:type="dxa"/>
            <w:shd w:val="clear" w:color="auto" w:fill="auto"/>
          </w:tcPr>
          <w:p w:rsid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Раздел 8.  Вятская  губерния в первой половине XIX вв.  </w:t>
            </w:r>
          </w:p>
        </w:tc>
        <w:tc>
          <w:tcPr>
            <w:tcW w:w="1713" w:type="dxa"/>
            <w:shd w:val="clear" w:color="auto" w:fill="auto"/>
          </w:tcPr>
          <w:p w:rsidR="00627C9E" w:rsidRPr="00AA417F" w:rsidRDefault="00681286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3ч</w:t>
            </w:r>
            <w:r w:rsidR="00627C9E"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627C9E" w:rsidRPr="00AA417F" w:rsidTr="00681286">
        <w:trPr>
          <w:trHeight w:val="285"/>
          <w:jc w:val="center"/>
        </w:trPr>
        <w:tc>
          <w:tcPr>
            <w:tcW w:w="982" w:type="dxa"/>
            <w:shd w:val="clear" w:color="auto" w:fill="auto"/>
          </w:tcPr>
          <w:p w:rsidR="00627C9E" w:rsidRPr="00AA417F" w:rsidRDefault="00627C9E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9.</w:t>
            </w:r>
          </w:p>
        </w:tc>
        <w:tc>
          <w:tcPr>
            <w:tcW w:w="6876" w:type="dxa"/>
            <w:shd w:val="clear" w:color="auto" w:fill="auto"/>
          </w:tcPr>
          <w:p w:rsid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Раздел 9.  Вятская  губерния во второй половине XIX вв.  </w:t>
            </w:r>
          </w:p>
        </w:tc>
        <w:tc>
          <w:tcPr>
            <w:tcW w:w="1713" w:type="dxa"/>
            <w:shd w:val="clear" w:color="auto" w:fill="auto"/>
          </w:tcPr>
          <w:p w:rsidR="00627C9E" w:rsidRPr="00AA417F" w:rsidRDefault="00681286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5ч</w:t>
            </w:r>
            <w:r w:rsidR="00627C9E"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627C9E" w:rsidRPr="00AA417F" w:rsidTr="00681286">
        <w:trPr>
          <w:trHeight w:val="705"/>
          <w:jc w:val="center"/>
        </w:trPr>
        <w:tc>
          <w:tcPr>
            <w:tcW w:w="982" w:type="dxa"/>
            <w:shd w:val="clear" w:color="auto" w:fill="auto"/>
          </w:tcPr>
          <w:p w:rsidR="00627C9E" w:rsidRPr="00AA417F" w:rsidRDefault="00627C9E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10.</w:t>
            </w:r>
          </w:p>
        </w:tc>
        <w:tc>
          <w:tcPr>
            <w:tcW w:w="6876" w:type="dxa"/>
            <w:shd w:val="clear" w:color="auto" w:fill="auto"/>
          </w:tcPr>
          <w:p w:rsid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>Раздел 10.  Культурная и духовная жизнь  Вятского края в  XIX в.</w:t>
            </w:r>
          </w:p>
        </w:tc>
        <w:tc>
          <w:tcPr>
            <w:tcW w:w="1713" w:type="dxa"/>
            <w:shd w:val="clear" w:color="auto" w:fill="auto"/>
          </w:tcPr>
          <w:p w:rsidR="00627C9E" w:rsidRPr="00AA417F" w:rsidRDefault="00681286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1ч</w:t>
            </w:r>
            <w:r w:rsidR="00627C9E"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627C9E" w:rsidRPr="00AA417F" w:rsidTr="00681286">
        <w:trPr>
          <w:trHeight w:val="246"/>
          <w:jc w:val="center"/>
        </w:trPr>
        <w:tc>
          <w:tcPr>
            <w:tcW w:w="982" w:type="dxa"/>
            <w:shd w:val="clear" w:color="auto" w:fill="auto"/>
          </w:tcPr>
          <w:p w:rsidR="00627C9E" w:rsidRPr="00AA417F" w:rsidRDefault="00627C9E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11.</w:t>
            </w:r>
          </w:p>
        </w:tc>
        <w:tc>
          <w:tcPr>
            <w:tcW w:w="6876" w:type="dxa"/>
            <w:shd w:val="clear" w:color="auto" w:fill="auto"/>
          </w:tcPr>
          <w:p w:rsid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>Раздел 11.  Вятская  губерния в конце</w:t>
            </w:r>
          </w:p>
          <w:p w:rsidR="00627C9E" w:rsidRPr="00627C9E" w:rsidRDefault="00627C9E" w:rsidP="001155C8">
            <w:pPr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627C9E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XIX - XX вв.  </w:t>
            </w:r>
          </w:p>
        </w:tc>
        <w:tc>
          <w:tcPr>
            <w:tcW w:w="1713" w:type="dxa"/>
            <w:shd w:val="clear" w:color="auto" w:fill="auto"/>
          </w:tcPr>
          <w:p w:rsidR="00627C9E" w:rsidRPr="00AA417F" w:rsidRDefault="00681286" w:rsidP="001155C8">
            <w:pPr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3ч</w:t>
            </w:r>
            <w:r w:rsidR="00627C9E" w:rsidRPr="00627C9E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56E19" w:rsidRPr="00AA417F" w:rsidTr="00681286">
        <w:trPr>
          <w:trHeight w:val="70"/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76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AA417F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/>
              </w:rPr>
              <w:t>Итоговый контроль по курсу «Регионоведение»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627C9E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  <w:r w:rsidR="00681286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ч</w:t>
            </w:r>
            <w:r w:rsidR="00E56E19"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  <w:tr w:rsidR="00E56E19" w:rsidRPr="00AA417F" w:rsidTr="00681286">
        <w:trPr>
          <w:trHeight w:val="70"/>
          <w:jc w:val="center"/>
        </w:trPr>
        <w:tc>
          <w:tcPr>
            <w:tcW w:w="982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876" w:type="dxa"/>
            <w:shd w:val="clear" w:color="auto" w:fill="auto"/>
          </w:tcPr>
          <w:p w:rsidR="00E56E19" w:rsidRPr="00AA417F" w:rsidRDefault="00E56E19" w:rsidP="001155C8">
            <w:pPr>
              <w:widowControl/>
              <w:jc w:val="both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AA417F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713" w:type="dxa"/>
            <w:shd w:val="clear" w:color="auto" w:fill="auto"/>
          </w:tcPr>
          <w:p w:rsidR="00E56E19" w:rsidRPr="00AA417F" w:rsidRDefault="00681286" w:rsidP="001155C8">
            <w:pPr>
              <w:widowControl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34 ч</w:t>
            </w:r>
            <w:r w:rsidR="00E56E19" w:rsidRPr="00AA417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</w:tr>
    </w:tbl>
    <w:p w:rsidR="00E56E19" w:rsidRDefault="00E56E19" w:rsidP="001155C8">
      <w:pPr>
        <w:ind w:left="720"/>
        <w:jc w:val="both"/>
        <w:rPr>
          <w:rFonts w:ascii="Times New Roman" w:hAnsi="Times New Roman" w:cs="Times New Roman"/>
          <w:b/>
          <w:color w:val="auto"/>
        </w:rPr>
      </w:pPr>
    </w:p>
    <w:p w:rsidR="00F2676E" w:rsidRDefault="00F2676E" w:rsidP="001155C8">
      <w:pPr>
        <w:pStyle w:val="1"/>
        <w:jc w:val="both"/>
        <w:rPr>
          <w:b w:val="0"/>
          <w:sz w:val="28"/>
          <w:szCs w:val="28"/>
          <w:lang w:val="en-US"/>
        </w:rPr>
      </w:pPr>
    </w:p>
    <w:p w:rsidR="00AA2AFA" w:rsidRDefault="00AA2AFA" w:rsidP="001155C8">
      <w:pPr>
        <w:pStyle w:val="1"/>
        <w:jc w:val="both"/>
      </w:pPr>
      <w:bookmarkStart w:id="2" w:name="_Toc17286073"/>
    </w:p>
    <w:p w:rsidR="00E56E19" w:rsidRPr="007050A2" w:rsidRDefault="0029062A" w:rsidP="0029062A">
      <w:pPr>
        <w:pStyle w:val="1"/>
      </w:pPr>
      <w:r>
        <w:rPr>
          <w:lang w:val="en-US"/>
        </w:rPr>
        <w:t>IV</w:t>
      </w:r>
      <w:bookmarkStart w:id="3" w:name="_GoBack"/>
      <w:bookmarkEnd w:id="3"/>
      <w:r w:rsidR="00E56E19" w:rsidRPr="007050A2">
        <w:t>. Содержание курса «Регионоведение»</w:t>
      </w:r>
      <w:bookmarkEnd w:id="2"/>
    </w:p>
    <w:p w:rsidR="00E56E19" w:rsidRDefault="00E56E19" w:rsidP="001155C8">
      <w:pPr>
        <w:pStyle w:val="1"/>
        <w:jc w:val="both"/>
        <w:rPr>
          <w:sz w:val="28"/>
          <w:szCs w:val="28"/>
        </w:rPr>
      </w:pPr>
      <w:r w:rsidRPr="00E56E19">
        <w:rPr>
          <w:sz w:val="28"/>
          <w:szCs w:val="28"/>
        </w:rPr>
        <w:t xml:space="preserve">Раздел 1.Вятский край с древнейших времен до </w:t>
      </w:r>
      <w:r w:rsidRPr="00E56E19">
        <w:rPr>
          <w:sz w:val="28"/>
          <w:szCs w:val="28"/>
          <w:lang w:val="en-US"/>
        </w:rPr>
        <w:t>XII</w:t>
      </w:r>
      <w:r w:rsidRPr="00E56E19">
        <w:rPr>
          <w:sz w:val="28"/>
          <w:szCs w:val="28"/>
        </w:rPr>
        <w:t xml:space="preserve"> в.</w:t>
      </w:r>
    </w:p>
    <w:p w:rsidR="00DD5FE9" w:rsidRDefault="00E56E19" w:rsidP="001155C8">
      <w:pPr>
        <w:pStyle w:val="1"/>
        <w:jc w:val="both"/>
        <w:rPr>
          <w:b w:val="0"/>
          <w:sz w:val="28"/>
          <w:szCs w:val="28"/>
        </w:rPr>
      </w:pPr>
      <w:r w:rsidRPr="00E56E19">
        <w:rPr>
          <w:b w:val="0"/>
          <w:sz w:val="28"/>
          <w:szCs w:val="28"/>
        </w:rPr>
        <w:t>И</w:t>
      </w:r>
      <w:r>
        <w:rPr>
          <w:b w:val="0"/>
          <w:sz w:val="28"/>
          <w:szCs w:val="28"/>
        </w:rPr>
        <w:t>стория, регионоведение, исторические источники по истории вятского края</w:t>
      </w:r>
      <w:r w:rsidR="00DD5FE9">
        <w:rPr>
          <w:b w:val="0"/>
          <w:sz w:val="28"/>
          <w:szCs w:val="28"/>
        </w:rPr>
        <w:t>. Появление человека на территории Вятского края. Коренное население Вятского края. Марийцы. Удмурты. Коми. Татары. Расселение, занятия населения. Особенности языка, культуры и быта. Традиции и обычаи.</w:t>
      </w:r>
    </w:p>
    <w:p w:rsidR="00DD5FE9" w:rsidRDefault="00DD5FE9" w:rsidP="001155C8">
      <w:pPr>
        <w:pStyle w:val="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>Раздел 2</w:t>
      </w:r>
      <w:r w:rsidRPr="00E56E19">
        <w:rPr>
          <w:sz w:val="28"/>
          <w:szCs w:val="28"/>
        </w:rPr>
        <w:t>.</w:t>
      </w:r>
      <w:r>
        <w:rPr>
          <w:sz w:val="28"/>
          <w:szCs w:val="28"/>
        </w:rPr>
        <w:t xml:space="preserve"> Откуда пошла земля Вятская.</w:t>
      </w:r>
    </w:p>
    <w:p w:rsidR="00E56E19" w:rsidRDefault="00DD5FE9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Освоение Вятского края русскими поселенцами.  Основание города Вятка.</w:t>
      </w:r>
    </w:p>
    <w:p w:rsidR="00DD5FE9" w:rsidRDefault="00DD5FE9" w:rsidP="001155C8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>Раздел 3</w:t>
      </w:r>
      <w:r w:rsidRPr="00E56E19">
        <w:rPr>
          <w:sz w:val="28"/>
          <w:szCs w:val="28"/>
        </w:rPr>
        <w:t>.</w:t>
      </w:r>
      <w:r>
        <w:rPr>
          <w:sz w:val="28"/>
          <w:szCs w:val="28"/>
        </w:rPr>
        <w:t xml:space="preserve"> Вятский край в  </w:t>
      </w:r>
      <w:r>
        <w:rPr>
          <w:sz w:val="28"/>
          <w:szCs w:val="28"/>
          <w:lang w:val="en-US"/>
        </w:rPr>
        <w:t>XIV</w:t>
      </w:r>
      <w:r w:rsidRPr="00DD5FE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XV</w:t>
      </w:r>
      <w:r>
        <w:rPr>
          <w:sz w:val="28"/>
          <w:szCs w:val="28"/>
        </w:rPr>
        <w:t xml:space="preserve"> вв.</w:t>
      </w:r>
    </w:p>
    <w:p w:rsidR="00DD5FE9" w:rsidRDefault="00DD5FE9" w:rsidP="001155C8">
      <w:pPr>
        <w:pStyle w:val="1"/>
        <w:jc w:val="both"/>
        <w:rPr>
          <w:b w:val="0"/>
          <w:sz w:val="28"/>
          <w:szCs w:val="28"/>
        </w:rPr>
      </w:pPr>
      <w:r w:rsidRPr="00DD5FE9">
        <w:rPr>
          <w:b w:val="0"/>
          <w:sz w:val="28"/>
          <w:szCs w:val="28"/>
        </w:rPr>
        <w:lastRenderedPageBreak/>
        <w:t xml:space="preserve"> С</w:t>
      </w:r>
      <w:r>
        <w:rPr>
          <w:b w:val="0"/>
          <w:sz w:val="28"/>
          <w:szCs w:val="28"/>
        </w:rPr>
        <w:t>оциально – экономическое развитие Вятского края. Территория, население, национально - религиозный состав</w:t>
      </w:r>
      <w:r w:rsidR="008A3EF9">
        <w:rPr>
          <w:b w:val="0"/>
          <w:sz w:val="28"/>
          <w:szCs w:val="28"/>
        </w:rPr>
        <w:t xml:space="preserve">. Сельское хозяйство.  Ремесло. Торговля. Социальная структура. Политическое развитие края. Присоединение Вятского края к Москве. Значение присоединения. Участие </w:t>
      </w:r>
      <w:proofErr w:type="spellStart"/>
      <w:r w:rsidR="008A3EF9">
        <w:rPr>
          <w:b w:val="0"/>
          <w:sz w:val="28"/>
          <w:szCs w:val="28"/>
        </w:rPr>
        <w:t>вятчан</w:t>
      </w:r>
      <w:proofErr w:type="spellEnd"/>
      <w:r w:rsidR="008A3EF9">
        <w:rPr>
          <w:b w:val="0"/>
          <w:sz w:val="28"/>
          <w:szCs w:val="28"/>
        </w:rPr>
        <w:t xml:space="preserve"> в борьбе Руси с монголами. Походы монголов на Вятскую землю. Культурная жизнь Вятского края </w:t>
      </w:r>
      <w:r>
        <w:rPr>
          <w:b w:val="0"/>
          <w:sz w:val="28"/>
          <w:szCs w:val="28"/>
        </w:rPr>
        <w:t xml:space="preserve"> </w:t>
      </w:r>
      <w:r w:rsidR="008A3EF9">
        <w:rPr>
          <w:b w:val="0"/>
          <w:sz w:val="28"/>
          <w:szCs w:val="28"/>
        </w:rPr>
        <w:t xml:space="preserve">в </w:t>
      </w:r>
      <w:r w:rsidR="008A3EF9" w:rsidRPr="008A3EF9">
        <w:rPr>
          <w:b w:val="0"/>
          <w:sz w:val="28"/>
          <w:szCs w:val="28"/>
          <w:lang w:val="en-US"/>
        </w:rPr>
        <w:t>XIV</w:t>
      </w:r>
      <w:r w:rsidR="008A3EF9" w:rsidRPr="008A3EF9">
        <w:rPr>
          <w:b w:val="0"/>
          <w:sz w:val="28"/>
          <w:szCs w:val="28"/>
        </w:rPr>
        <w:t xml:space="preserve">- </w:t>
      </w:r>
      <w:r w:rsidR="008A3EF9" w:rsidRPr="008A3EF9">
        <w:rPr>
          <w:b w:val="0"/>
          <w:sz w:val="28"/>
          <w:szCs w:val="28"/>
          <w:lang w:val="en-US"/>
        </w:rPr>
        <w:t>XV</w:t>
      </w:r>
      <w:r w:rsidR="008A3EF9" w:rsidRPr="008A3EF9">
        <w:rPr>
          <w:b w:val="0"/>
          <w:sz w:val="28"/>
          <w:szCs w:val="28"/>
        </w:rPr>
        <w:t xml:space="preserve"> вв.</w:t>
      </w:r>
    </w:p>
    <w:p w:rsidR="008A3EF9" w:rsidRPr="008A3EF9" w:rsidRDefault="00CC404A" w:rsidP="001155C8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Pr="00627C9E">
        <w:rPr>
          <w:sz w:val="28"/>
          <w:szCs w:val="28"/>
        </w:rPr>
        <w:t>4</w:t>
      </w:r>
      <w:r w:rsidR="008A3EF9" w:rsidRPr="00E56E19">
        <w:rPr>
          <w:sz w:val="28"/>
          <w:szCs w:val="28"/>
        </w:rPr>
        <w:t>.</w:t>
      </w:r>
      <w:r w:rsidR="008A3EF9">
        <w:rPr>
          <w:sz w:val="28"/>
          <w:szCs w:val="28"/>
        </w:rPr>
        <w:t xml:space="preserve"> Вятский край в </w:t>
      </w:r>
      <w:r w:rsidR="008A3EF9">
        <w:rPr>
          <w:sz w:val="28"/>
          <w:szCs w:val="28"/>
          <w:lang w:val="en-US"/>
        </w:rPr>
        <w:t>XVI</w:t>
      </w:r>
      <w:r w:rsidR="008A3EF9">
        <w:rPr>
          <w:sz w:val="28"/>
          <w:szCs w:val="28"/>
        </w:rPr>
        <w:t xml:space="preserve"> в.</w:t>
      </w:r>
    </w:p>
    <w:p w:rsidR="00CC404A" w:rsidRPr="008A3EF9" w:rsidRDefault="008A3EF9" w:rsidP="001155C8">
      <w:pPr>
        <w:pStyle w:val="1"/>
        <w:jc w:val="both"/>
        <w:rPr>
          <w:b w:val="0"/>
          <w:sz w:val="28"/>
          <w:szCs w:val="28"/>
        </w:rPr>
      </w:pPr>
      <w:r w:rsidRPr="008A3EF9">
        <w:rPr>
          <w:b w:val="0"/>
          <w:sz w:val="28"/>
          <w:szCs w:val="28"/>
        </w:rPr>
        <w:t xml:space="preserve"> </w:t>
      </w:r>
      <w:r w:rsidRPr="00DD5FE9">
        <w:rPr>
          <w:b w:val="0"/>
          <w:sz w:val="28"/>
          <w:szCs w:val="28"/>
        </w:rPr>
        <w:t>С</w:t>
      </w:r>
      <w:r>
        <w:rPr>
          <w:b w:val="0"/>
          <w:sz w:val="28"/>
          <w:szCs w:val="28"/>
        </w:rPr>
        <w:t xml:space="preserve">оциально – экономическое развитие Вятского края. Территория.  Сельское хозяйство.  Ремесло. Торговля. Основные сословия: крестьяне, купцы, духовенство. Реформы Ивана Грозного в Вятском крае. Политика опричнины и вятский край. Участие </w:t>
      </w:r>
      <w:proofErr w:type="spellStart"/>
      <w:r>
        <w:rPr>
          <w:b w:val="0"/>
          <w:sz w:val="28"/>
          <w:szCs w:val="28"/>
        </w:rPr>
        <w:t>вятчан</w:t>
      </w:r>
      <w:proofErr w:type="spellEnd"/>
      <w:r>
        <w:rPr>
          <w:b w:val="0"/>
          <w:sz w:val="28"/>
          <w:szCs w:val="28"/>
        </w:rPr>
        <w:t xml:space="preserve"> в войнах России в </w:t>
      </w:r>
      <w:r w:rsidRPr="008A3EF9">
        <w:rPr>
          <w:b w:val="0"/>
          <w:sz w:val="28"/>
          <w:szCs w:val="28"/>
          <w:lang w:val="en-US"/>
        </w:rPr>
        <w:t>XVI</w:t>
      </w:r>
      <w:r>
        <w:rPr>
          <w:b w:val="0"/>
          <w:sz w:val="28"/>
          <w:szCs w:val="28"/>
        </w:rPr>
        <w:t xml:space="preserve"> в</w:t>
      </w:r>
      <w:r w:rsidRPr="008A3EF9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Присоединение к России </w:t>
      </w:r>
      <w:r w:rsidR="00CC404A">
        <w:rPr>
          <w:b w:val="0"/>
          <w:sz w:val="28"/>
          <w:szCs w:val="28"/>
        </w:rPr>
        <w:t>Казанского, Астраханского, Сибирского ханств, Ливонская война.</w:t>
      </w:r>
    </w:p>
    <w:p w:rsidR="00CC404A" w:rsidRPr="00627C9E" w:rsidRDefault="00CC404A" w:rsidP="001155C8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Культурная жизнь Вятского края  в </w:t>
      </w:r>
      <w:r w:rsidRPr="008A3EF9">
        <w:rPr>
          <w:b w:val="0"/>
          <w:sz w:val="28"/>
          <w:szCs w:val="28"/>
          <w:lang w:val="en-US"/>
        </w:rPr>
        <w:t>XV</w:t>
      </w:r>
      <w:r>
        <w:rPr>
          <w:b w:val="0"/>
          <w:sz w:val="28"/>
          <w:szCs w:val="28"/>
          <w:lang w:val="en-US"/>
        </w:rPr>
        <w:t>I</w:t>
      </w:r>
      <w:r>
        <w:rPr>
          <w:b w:val="0"/>
          <w:sz w:val="28"/>
          <w:szCs w:val="28"/>
        </w:rPr>
        <w:t xml:space="preserve"> в</w:t>
      </w:r>
      <w:r w:rsidRPr="008A3EF9">
        <w:rPr>
          <w:b w:val="0"/>
          <w:sz w:val="28"/>
          <w:szCs w:val="28"/>
        </w:rPr>
        <w:t>.</w:t>
      </w:r>
    </w:p>
    <w:p w:rsidR="00CC404A" w:rsidRPr="008A3EF9" w:rsidRDefault="00CC404A" w:rsidP="001155C8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Pr="00CC404A">
        <w:rPr>
          <w:sz w:val="28"/>
          <w:szCs w:val="28"/>
        </w:rPr>
        <w:t>5</w:t>
      </w:r>
      <w:r w:rsidRPr="00E56E19">
        <w:rPr>
          <w:sz w:val="28"/>
          <w:szCs w:val="28"/>
        </w:rPr>
        <w:t>.</w:t>
      </w:r>
      <w:r>
        <w:rPr>
          <w:sz w:val="28"/>
          <w:szCs w:val="28"/>
        </w:rPr>
        <w:t xml:space="preserve"> Вятский край в </w:t>
      </w:r>
      <w:r>
        <w:rPr>
          <w:sz w:val="28"/>
          <w:szCs w:val="28"/>
          <w:lang w:val="en-US"/>
        </w:rPr>
        <w:t>XVII</w:t>
      </w:r>
      <w:r w:rsidRPr="00CC404A">
        <w:rPr>
          <w:sz w:val="28"/>
          <w:szCs w:val="28"/>
        </w:rPr>
        <w:t xml:space="preserve"> </w:t>
      </w:r>
      <w:r>
        <w:rPr>
          <w:sz w:val="28"/>
          <w:szCs w:val="28"/>
        </w:rPr>
        <w:t>в.</w:t>
      </w:r>
    </w:p>
    <w:p w:rsidR="00DD5FE9" w:rsidRDefault="00CC404A" w:rsidP="001155C8">
      <w:pPr>
        <w:pStyle w:val="1"/>
        <w:jc w:val="both"/>
        <w:rPr>
          <w:b w:val="0"/>
          <w:sz w:val="28"/>
          <w:szCs w:val="28"/>
        </w:rPr>
      </w:pPr>
      <w:r w:rsidRPr="00CC404A">
        <w:rPr>
          <w:b w:val="0"/>
          <w:sz w:val="28"/>
          <w:szCs w:val="28"/>
        </w:rPr>
        <w:t xml:space="preserve"> </w:t>
      </w:r>
      <w:r w:rsidRPr="00CC404A">
        <w:rPr>
          <w:b w:val="0"/>
          <w:sz w:val="28"/>
          <w:szCs w:val="28"/>
          <w:lang w:val="en-US"/>
        </w:rPr>
        <w:t>C</w:t>
      </w:r>
      <w:r>
        <w:rPr>
          <w:b w:val="0"/>
          <w:sz w:val="28"/>
          <w:szCs w:val="28"/>
        </w:rPr>
        <w:t xml:space="preserve">мутное время на Вятке. Участие </w:t>
      </w:r>
      <w:proofErr w:type="spellStart"/>
      <w:r>
        <w:rPr>
          <w:b w:val="0"/>
          <w:sz w:val="28"/>
          <w:szCs w:val="28"/>
        </w:rPr>
        <w:t>вятчан</w:t>
      </w:r>
      <w:proofErr w:type="spellEnd"/>
      <w:r>
        <w:rPr>
          <w:b w:val="0"/>
          <w:sz w:val="28"/>
          <w:szCs w:val="28"/>
        </w:rPr>
        <w:t xml:space="preserve"> в </w:t>
      </w:r>
      <w:proofErr w:type="gramStart"/>
      <w:r>
        <w:rPr>
          <w:b w:val="0"/>
          <w:sz w:val="28"/>
          <w:szCs w:val="28"/>
        </w:rPr>
        <w:t xml:space="preserve">борьбе </w:t>
      </w:r>
      <w:r w:rsidR="001155C8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против</w:t>
      </w:r>
      <w:proofErr w:type="gramEnd"/>
      <w:r>
        <w:rPr>
          <w:b w:val="0"/>
          <w:sz w:val="28"/>
          <w:szCs w:val="28"/>
        </w:rPr>
        <w:t xml:space="preserve"> </w:t>
      </w:r>
      <w:r w:rsidR="001155C8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иноземных войск. Ополчения. Земский собор и выборы царя Михаила Романова. </w:t>
      </w:r>
      <w:r w:rsidRPr="00DD5FE9">
        <w:rPr>
          <w:b w:val="0"/>
          <w:sz w:val="28"/>
          <w:szCs w:val="28"/>
        </w:rPr>
        <w:t>С</w:t>
      </w:r>
      <w:r>
        <w:rPr>
          <w:b w:val="0"/>
          <w:sz w:val="28"/>
          <w:szCs w:val="28"/>
        </w:rPr>
        <w:t xml:space="preserve">оциально – экономическое развитие Вятского края в </w:t>
      </w:r>
      <w:r w:rsidRPr="00CC404A">
        <w:rPr>
          <w:b w:val="0"/>
          <w:sz w:val="28"/>
          <w:szCs w:val="28"/>
          <w:lang w:val="en-US"/>
        </w:rPr>
        <w:t>XVII</w:t>
      </w:r>
      <w:r w:rsidRPr="00CC404A">
        <w:rPr>
          <w:b w:val="0"/>
          <w:sz w:val="28"/>
          <w:szCs w:val="28"/>
        </w:rPr>
        <w:t xml:space="preserve"> в.</w:t>
      </w:r>
      <w:r>
        <w:rPr>
          <w:b w:val="0"/>
          <w:sz w:val="28"/>
          <w:szCs w:val="28"/>
        </w:rPr>
        <w:t xml:space="preserve"> Территория.  Сельское хозяйство.  Ремесло. Торговля. Промышленность: мануфактурное производство. Основные сословия: крестьяне, купцы, духовенство.</w:t>
      </w:r>
      <w:r w:rsidRPr="00CC404A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Налоги и повинности. Народные движения </w:t>
      </w:r>
      <w:r w:rsidRPr="00CC404A">
        <w:rPr>
          <w:b w:val="0"/>
          <w:sz w:val="28"/>
          <w:szCs w:val="28"/>
        </w:rPr>
        <w:t xml:space="preserve">в </w:t>
      </w:r>
      <w:r w:rsidRPr="00CC404A">
        <w:rPr>
          <w:b w:val="0"/>
          <w:sz w:val="28"/>
          <w:szCs w:val="28"/>
          <w:lang w:val="en-US"/>
        </w:rPr>
        <w:t>XVII</w:t>
      </w:r>
      <w:r w:rsidRPr="00CC404A">
        <w:rPr>
          <w:b w:val="0"/>
          <w:sz w:val="28"/>
          <w:szCs w:val="28"/>
        </w:rPr>
        <w:t xml:space="preserve"> в.</w:t>
      </w:r>
      <w:r>
        <w:rPr>
          <w:b w:val="0"/>
          <w:sz w:val="28"/>
          <w:szCs w:val="28"/>
        </w:rPr>
        <w:t xml:space="preserve"> Участие </w:t>
      </w:r>
      <w:proofErr w:type="spellStart"/>
      <w:r>
        <w:rPr>
          <w:b w:val="0"/>
          <w:sz w:val="28"/>
          <w:szCs w:val="28"/>
        </w:rPr>
        <w:t>вятчан</w:t>
      </w:r>
      <w:proofErr w:type="spellEnd"/>
      <w:r>
        <w:rPr>
          <w:b w:val="0"/>
          <w:sz w:val="28"/>
          <w:szCs w:val="28"/>
        </w:rPr>
        <w:t xml:space="preserve"> в крестья</w:t>
      </w:r>
      <w:r w:rsidR="0065355D">
        <w:rPr>
          <w:b w:val="0"/>
          <w:sz w:val="28"/>
          <w:szCs w:val="28"/>
        </w:rPr>
        <w:t>н</w:t>
      </w:r>
      <w:r>
        <w:rPr>
          <w:b w:val="0"/>
          <w:sz w:val="28"/>
          <w:szCs w:val="28"/>
        </w:rPr>
        <w:t>ском восстании С.Т. Разина.</w:t>
      </w:r>
      <w:r w:rsidR="0065355D">
        <w:rPr>
          <w:b w:val="0"/>
          <w:sz w:val="28"/>
          <w:szCs w:val="28"/>
        </w:rPr>
        <w:t xml:space="preserve"> Культура Вятского края </w:t>
      </w:r>
      <w:r w:rsidR="0065355D" w:rsidRPr="00CC404A">
        <w:rPr>
          <w:b w:val="0"/>
          <w:sz w:val="28"/>
          <w:szCs w:val="28"/>
        </w:rPr>
        <w:t xml:space="preserve">в </w:t>
      </w:r>
      <w:r w:rsidR="0065355D" w:rsidRPr="00CC404A">
        <w:rPr>
          <w:b w:val="0"/>
          <w:sz w:val="28"/>
          <w:szCs w:val="28"/>
          <w:lang w:val="en-US"/>
        </w:rPr>
        <w:t>XVII</w:t>
      </w:r>
      <w:r w:rsidR="0065355D" w:rsidRPr="00CC404A">
        <w:rPr>
          <w:b w:val="0"/>
          <w:sz w:val="28"/>
          <w:szCs w:val="28"/>
        </w:rPr>
        <w:t xml:space="preserve"> в.</w:t>
      </w:r>
    </w:p>
    <w:p w:rsidR="0065355D" w:rsidRPr="0065355D" w:rsidRDefault="0065355D" w:rsidP="001155C8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6.  Вятский край в конце </w:t>
      </w:r>
      <w:r>
        <w:rPr>
          <w:sz w:val="28"/>
          <w:szCs w:val="28"/>
          <w:lang w:val="en-US"/>
        </w:rPr>
        <w:t>XVII</w:t>
      </w:r>
      <w:r w:rsidRPr="00CC40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– первой половине </w:t>
      </w:r>
      <w:r>
        <w:rPr>
          <w:sz w:val="28"/>
          <w:szCs w:val="28"/>
          <w:lang w:val="en-US"/>
        </w:rPr>
        <w:t>XVIII</w:t>
      </w:r>
      <w:r>
        <w:rPr>
          <w:sz w:val="28"/>
          <w:szCs w:val="28"/>
        </w:rPr>
        <w:t xml:space="preserve"> вв.</w:t>
      </w:r>
      <w:r w:rsidRPr="0065355D">
        <w:rPr>
          <w:b w:val="0"/>
          <w:sz w:val="28"/>
          <w:szCs w:val="28"/>
        </w:rPr>
        <w:t xml:space="preserve"> Н</w:t>
      </w:r>
      <w:r>
        <w:rPr>
          <w:b w:val="0"/>
          <w:sz w:val="28"/>
          <w:szCs w:val="28"/>
        </w:rPr>
        <w:t xml:space="preserve">аселение Вятского края: национально – религиозный состав. Реформы Петра </w:t>
      </w:r>
      <w:r>
        <w:rPr>
          <w:b w:val="0"/>
          <w:sz w:val="28"/>
          <w:szCs w:val="28"/>
          <w:lang w:val="en-US"/>
        </w:rPr>
        <w:t>I</w:t>
      </w:r>
      <w:r>
        <w:rPr>
          <w:b w:val="0"/>
          <w:sz w:val="28"/>
          <w:szCs w:val="28"/>
        </w:rPr>
        <w:t xml:space="preserve"> на Вятке. </w:t>
      </w:r>
      <w:r w:rsidRPr="0065355D">
        <w:rPr>
          <w:b w:val="0"/>
          <w:sz w:val="28"/>
          <w:szCs w:val="28"/>
        </w:rPr>
        <w:t xml:space="preserve"> </w:t>
      </w:r>
      <w:r w:rsidRPr="00DD5FE9">
        <w:rPr>
          <w:b w:val="0"/>
          <w:sz w:val="28"/>
          <w:szCs w:val="28"/>
        </w:rPr>
        <w:t>С</w:t>
      </w:r>
      <w:r>
        <w:rPr>
          <w:b w:val="0"/>
          <w:sz w:val="28"/>
          <w:szCs w:val="28"/>
        </w:rPr>
        <w:t xml:space="preserve">оциально – экономическое развитие Вятского края в первой половине </w:t>
      </w:r>
      <w:r>
        <w:rPr>
          <w:b w:val="0"/>
          <w:sz w:val="28"/>
          <w:szCs w:val="28"/>
          <w:lang w:val="en-US"/>
        </w:rPr>
        <w:t>XVIII</w:t>
      </w:r>
      <w:r>
        <w:rPr>
          <w:b w:val="0"/>
          <w:sz w:val="28"/>
          <w:szCs w:val="28"/>
        </w:rPr>
        <w:t xml:space="preserve"> века. Сословия Вятского края. Экономика: сельское хозяйство, промышленность, торговля.</w:t>
      </w:r>
      <w:r w:rsidRPr="0065355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Народные движения </w:t>
      </w:r>
      <w:r w:rsidRPr="00CC404A">
        <w:rPr>
          <w:b w:val="0"/>
          <w:sz w:val="28"/>
          <w:szCs w:val="28"/>
        </w:rPr>
        <w:t xml:space="preserve">в </w:t>
      </w:r>
      <w:r w:rsidRPr="0065355D">
        <w:rPr>
          <w:b w:val="0"/>
          <w:sz w:val="28"/>
          <w:szCs w:val="28"/>
        </w:rPr>
        <w:t xml:space="preserve">первой половине </w:t>
      </w:r>
      <w:r w:rsidRPr="0065355D">
        <w:rPr>
          <w:b w:val="0"/>
          <w:sz w:val="28"/>
          <w:szCs w:val="28"/>
          <w:lang w:val="en-US"/>
        </w:rPr>
        <w:t>XVIII</w:t>
      </w:r>
      <w:r w:rsidRPr="0065355D">
        <w:rPr>
          <w:b w:val="0"/>
          <w:sz w:val="28"/>
          <w:szCs w:val="28"/>
        </w:rPr>
        <w:t xml:space="preserve"> вв.</w:t>
      </w:r>
      <w:r>
        <w:rPr>
          <w:b w:val="0"/>
          <w:sz w:val="28"/>
          <w:szCs w:val="28"/>
        </w:rPr>
        <w:t xml:space="preserve"> Волнения работных людей. Крестьянские волнения.</w:t>
      </w:r>
    </w:p>
    <w:p w:rsidR="0065355D" w:rsidRDefault="0065355D" w:rsidP="001155C8">
      <w:pPr>
        <w:pStyle w:val="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Раздел 7.  Вятский край во второй половине </w:t>
      </w:r>
      <w:r>
        <w:rPr>
          <w:sz w:val="28"/>
          <w:szCs w:val="28"/>
          <w:lang w:val="en-US"/>
        </w:rPr>
        <w:t>XVIII</w:t>
      </w:r>
      <w:r>
        <w:rPr>
          <w:sz w:val="28"/>
          <w:szCs w:val="28"/>
        </w:rPr>
        <w:t xml:space="preserve"> вв. </w:t>
      </w:r>
      <w:r w:rsidRPr="0065355D">
        <w:rPr>
          <w:b w:val="0"/>
          <w:sz w:val="28"/>
          <w:szCs w:val="28"/>
        </w:rPr>
        <w:t>И</w:t>
      </w:r>
      <w:r>
        <w:rPr>
          <w:b w:val="0"/>
          <w:sz w:val="28"/>
          <w:szCs w:val="28"/>
        </w:rPr>
        <w:t xml:space="preserve">зменения в территории и населении Вятского края. Реформы Екатерины </w:t>
      </w:r>
      <w:r>
        <w:rPr>
          <w:b w:val="0"/>
          <w:sz w:val="28"/>
          <w:szCs w:val="28"/>
          <w:lang w:val="en-US"/>
        </w:rPr>
        <w:t>II</w:t>
      </w:r>
      <w:r>
        <w:rPr>
          <w:b w:val="0"/>
          <w:sz w:val="28"/>
          <w:szCs w:val="28"/>
        </w:rPr>
        <w:t>.</w:t>
      </w:r>
      <w:r w:rsidR="007C1BA4">
        <w:rPr>
          <w:b w:val="0"/>
          <w:sz w:val="28"/>
          <w:szCs w:val="28"/>
        </w:rPr>
        <w:t xml:space="preserve"> </w:t>
      </w:r>
      <w:r w:rsidR="007C1BA4" w:rsidRPr="00DD5FE9">
        <w:rPr>
          <w:b w:val="0"/>
          <w:sz w:val="28"/>
          <w:szCs w:val="28"/>
        </w:rPr>
        <w:t>С</w:t>
      </w:r>
      <w:r w:rsidR="007C1BA4">
        <w:rPr>
          <w:b w:val="0"/>
          <w:sz w:val="28"/>
          <w:szCs w:val="28"/>
        </w:rPr>
        <w:t xml:space="preserve">оциально – экономическое развитие Вятского края во второй половине </w:t>
      </w:r>
      <w:r w:rsidR="007C1BA4">
        <w:rPr>
          <w:b w:val="0"/>
          <w:sz w:val="28"/>
          <w:szCs w:val="28"/>
          <w:lang w:val="en-US"/>
        </w:rPr>
        <w:t>XVIII</w:t>
      </w:r>
      <w:r w:rsidR="007C1BA4">
        <w:rPr>
          <w:b w:val="0"/>
          <w:sz w:val="28"/>
          <w:szCs w:val="28"/>
        </w:rPr>
        <w:t xml:space="preserve"> века. Сословные преобразования Екатерины </w:t>
      </w:r>
      <w:r w:rsidR="007C1BA4">
        <w:rPr>
          <w:b w:val="0"/>
          <w:sz w:val="28"/>
          <w:szCs w:val="28"/>
          <w:lang w:val="en-US"/>
        </w:rPr>
        <w:t>II</w:t>
      </w:r>
      <w:r w:rsidR="007C1BA4">
        <w:rPr>
          <w:b w:val="0"/>
          <w:sz w:val="28"/>
          <w:szCs w:val="28"/>
        </w:rPr>
        <w:t>. Сословия Вятского края. Экономика: сельское хозяйство, промышленность, торговля.</w:t>
      </w:r>
      <w:r w:rsidR="007C1BA4" w:rsidRPr="0065355D">
        <w:rPr>
          <w:b w:val="0"/>
          <w:sz w:val="28"/>
          <w:szCs w:val="28"/>
        </w:rPr>
        <w:t xml:space="preserve"> </w:t>
      </w:r>
      <w:r w:rsidR="007C1BA4">
        <w:rPr>
          <w:b w:val="0"/>
          <w:sz w:val="28"/>
          <w:szCs w:val="28"/>
        </w:rPr>
        <w:t xml:space="preserve"> Народные движения во втор</w:t>
      </w:r>
      <w:r w:rsidR="007C1BA4" w:rsidRPr="0065355D">
        <w:rPr>
          <w:b w:val="0"/>
          <w:sz w:val="28"/>
          <w:szCs w:val="28"/>
        </w:rPr>
        <w:t xml:space="preserve">ой половине </w:t>
      </w:r>
      <w:r w:rsidR="007C1BA4" w:rsidRPr="0065355D">
        <w:rPr>
          <w:b w:val="0"/>
          <w:sz w:val="28"/>
          <w:szCs w:val="28"/>
          <w:lang w:val="en-US"/>
        </w:rPr>
        <w:t>XVIII</w:t>
      </w:r>
      <w:r w:rsidR="007C1BA4" w:rsidRPr="0065355D">
        <w:rPr>
          <w:b w:val="0"/>
          <w:sz w:val="28"/>
          <w:szCs w:val="28"/>
        </w:rPr>
        <w:t xml:space="preserve"> вв.</w:t>
      </w:r>
      <w:r w:rsidR="007C1BA4">
        <w:rPr>
          <w:b w:val="0"/>
          <w:sz w:val="28"/>
          <w:szCs w:val="28"/>
        </w:rPr>
        <w:t xml:space="preserve"> Участие </w:t>
      </w:r>
      <w:proofErr w:type="spellStart"/>
      <w:r w:rsidR="007C1BA4">
        <w:rPr>
          <w:b w:val="0"/>
          <w:sz w:val="28"/>
          <w:szCs w:val="28"/>
        </w:rPr>
        <w:t>вятчан</w:t>
      </w:r>
      <w:proofErr w:type="spellEnd"/>
      <w:r w:rsidR="007C1BA4">
        <w:rPr>
          <w:b w:val="0"/>
          <w:sz w:val="28"/>
          <w:szCs w:val="28"/>
        </w:rPr>
        <w:t xml:space="preserve"> в крестьянском восстании Е. Пугачева. Культура Вятского края </w:t>
      </w:r>
      <w:r w:rsidR="007C1BA4" w:rsidRPr="00CC404A">
        <w:rPr>
          <w:b w:val="0"/>
          <w:sz w:val="28"/>
          <w:szCs w:val="28"/>
        </w:rPr>
        <w:t xml:space="preserve">в </w:t>
      </w:r>
      <w:r w:rsidR="007C1BA4">
        <w:rPr>
          <w:b w:val="0"/>
          <w:sz w:val="28"/>
          <w:szCs w:val="28"/>
        </w:rPr>
        <w:t xml:space="preserve">конце </w:t>
      </w:r>
      <w:r w:rsidR="007C1BA4" w:rsidRPr="00CC404A">
        <w:rPr>
          <w:b w:val="0"/>
          <w:sz w:val="28"/>
          <w:szCs w:val="28"/>
          <w:lang w:val="en-US"/>
        </w:rPr>
        <w:t>XVII</w:t>
      </w:r>
      <w:r w:rsidR="007C1BA4">
        <w:rPr>
          <w:b w:val="0"/>
          <w:sz w:val="28"/>
          <w:szCs w:val="28"/>
        </w:rPr>
        <w:t xml:space="preserve"> – </w:t>
      </w:r>
      <w:r w:rsidR="007C1BA4">
        <w:rPr>
          <w:b w:val="0"/>
          <w:sz w:val="28"/>
          <w:szCs w:val="28"/>
          <w:lang w:val="en-US"/>
        </w:rPr>
        <w:t>XVIII</w:t>
      </w:r>
      <w:r w:rsidR="007C1BA4">
        <w:rPr>
          <w:b w:val="0"/>
          <w:sz w:val="28"/>
          <w:szCs w:val="28"/>
        </w:rPr>
        <w:t xml:space="preserve"> в</w:t>
      </w:r>
      <w:r w:rsidR="007C1BA4" w:rsidRPr="00CC404A">
        <w:rPr>
          <w:b w:val="0"/>
          <w:sz w:val="28"/>
          <w:szCs w:val="28"/>
        </w:rPr>
        <w:t>в.</w:t>
      </w:r>
      <w:r w:rsidR="007C1BA4">
        <w:rPr>
          <w:b w:val="0"/>
          <w:sz w:val="28"/>
          <w:szCs w:val="28"/>
        </w:rPr>
        <w:t xml:space="preserve"> Образование. Литература. Наука Живопись. Архитектура.  «Повесть о стране Вятской».</w:t>
      </w:r>
      <w:r w:rsidR="007C1BA4" w:rsidRPr="007C1BA4">
        <w:rPr>
          <w:sz w:val="28"/>
          <w:szCs w:val="28"/>
        </w:rPr>
        <w:t xml:space="preserve"> </w:t>
      </w:r>
    </w:p>
    <w:p w:rsidR="007C1BA4" w:rsidRDefault="007C1BA4" w:rsidP="001155C8">
      <w:pPr>
        <w:pStyle w:val="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Раздел 8.  Вятская  губерния в первой половине </w:t>
      </w:r>
      <w:r>
        <w:rPr>
          <w:sz w:val="28"/>
          <w:szCs w:val="28"/>
          <w:lang w:val="en-US"/>
        </w:rPr>
        <w:t>XIX</w:t>
      </w:r>
      <w:r w:rsidRPr="007C1BA4">
        <w:rPr>
          <w:sz w:val="28"/>
          <w:szCs w:val="28"/>
        </w:rPr>
        <w:t xml:space="preserve"> </w:t>
      </w:r>
      <w:r>
        <w:rPr>
          <w:sz w:val="28"/>
          <w:szCs w:val="28"/>
        </w:rPr>
        <w:t>вв.</w:t>
      </w:r>
      <w:r w:rsidRPr="007C1BA4">
        <w:rPr>
          <w:sz w:val="28"/>
          <w:szCs w:val="28"/>
        </w:rPr>
        <w:t xml:space="preserve"> </w:t>
      </w:r>
      <w:r w:rsidR="00FE476D" w:rsidRPr="00FE476D">
        <w:rPr>
          <w:sz w:val="28"/>
          <w:szCs w:val="28"/>
        </w:rPr>
        <w:t xml:space="preserve"> </w:t>
      </w:r>
      <w:r w:rsidR="00FE476D" w:rsidRPr="00FE476D">
        <w:rPr>
          <w:b w:val="0"/>
          <w:sz w:val="28"/>
          <w:szCs w:val="28"/>
        </w:rPr>
        <w:t>С</w:t>
      </w:r>
      <w:r w:rsidR="00FE476D">
        <w:rPr>
          <w:b w:val="0"/>
          <w:sz w:val="28"/>
          <w:szCs w:val="28"/>
        </w:rPr>
        <w:t>оциально – экономическое развитие Вятской</w:t>
      </w:r>
      <w:r w:rsidRPr="007C1BA4">
        <w:rPr>
          <w:b w:val="0"/>
          <w:sz w:val="28"/>
          <w:szCs w:val="28"/>
        </w:rPr>
        <w:t xml:space="preserve">  </w:t>
      </w:r>
      <w:r w:rsidR="00FE476D">
        <w:rPr>
          <w:b w:val="0"/>
          <w:sz w:val="28"/>
          <w:szCs w:val="28"/>
        </w:rPr>
        <w:t xml:space="preserve">губернии </w:t>
      </w:r>
      <w:r w:rsidRPr="007C1BA4">
        <w:rPr>
          <w:b w:val="0"/>
          <w:sz w:val="28"/>
          <w:szCs w:val="28"/>
        </w:rPr>
        <w:t xml:space="preserve"> в первой половине </w:t>
      </w:r>
      <w:r w:rsidRPr="007C1BA4">
        <w:rPr>
          <w:b w:val="0"/>
          <w:sz w:val="28"/>
          <w:szCs w:val="28"/>
          <w:lang w:val="en-US"/>
        </w:rPr>
        <w:t>XIX</w:t>
      </w:r>
      <w:r w:rsidRPr="007C1BA4">
        <w:rPr>
          <w:b w:val="0"/>
          <w:sz w:val="28"/>
          <w:szCs w:val="28"/>
        </w:rPr>
        <w:t xml:space="preserve"> вв.</w:t>
      </w:r>
      <w:r w:rsidR="00FE476D">
        <w:rPr>
          <w:b w:val="0"/>
          <w:sz w:val="28"/>
          <w:szCs w:val="28"/>
        </w:rPr>
        <w:t xml:space="preserve"> Административно – территориальное устройство. Население: национально – религиозный состав. Экономика: сельское хозяйство, промышленность, торговля.</w:t>
      </w:r>
      <w:r w:rsidR="00FE476D" w:rsidRPr="0065355D">
        <w:rPr>
          <w:b w:val="0"/>
          <w:sz w:val="28"/>
          <w:szCs w:val="28"/>
        </w:rPr>
        <w:t xml:space="preserve"> </w:t>
      </w:r>
      <w:r w:rsidR="00FE476D">
        <w:rPr>
          <w:b w:val="0"/>
          <w:sz w:val="28"/>
          <w:szCs w:val="28"/>
        </w:rPr>
        <w:t xml:space="preserve"> Социальная структура: крестьяне, купцы, мещане, духовенство, дворяне. Визиты императора Александра </w:t>
      </w:r>
      <w:r w:rsidR="00FE476D">
        <w:rPr>
          <w:b w:val="0"/>
          <w:sz w:val="28"/>
          <w:szCs w:val="28"/>
          <w:lang w:val="en-US"/>
        </w:rPr>
        <w:t>I</w:t>
      </w:r>
      <w:r w:rsidR="00FE476D">
        <w:rPr>
          <w:b w:val="0"/>
          <w:sz w:val="28"/>
          <w:szCs w:val="28"/>
        </w:rPr>
        <w:t xml:space="preserve"> и наследника престола Александра Николаевича в Вятку.</w:t>
      </w:r>
    </w:p>
    <w:p w:rsidR="00044013" w:rsidRDefault="00FE476D" w:rsidP="001155C8">
      <w:pPr>
        <w:pStyle w:val="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Раздел 9.  Вятская  губерния во второй половине </w:t>
      </w:r>
      <w:r>
        <w:rPr>
          <w:sz w:val="28"/>
          <w:szCs w:val="28"/>
          <w:lang w:val="en-US"/>
        </w:rPr>
        <w:t>XIX</w:t>
      </w:r>
      <w:r w:rsidRPr="007C1BA4">
        <w:rPr>
          <w:sz w:val="28"/>
          <w:szCs w:val="28"/>
        </w:rPr>
        <w:t xml:space="preserve"> </w:t>
      </w:r>
      <w:r>
        <w:rPr>
          <w:sz w:val="28"/>
          <w:szCs w:val="28"/>
        </w:rPr>
        <w:t>вв.</w:t>
      </w:r>
      <w:r w:rsidRPr="007C1BA4">
        <w:rPr>
          <w:sz w:val="28"/>
          <w:szCs w:val="28"/>
        </w:rPr>
        <w:t xml:space="preserve"> </w:t>
      </w:r>
      <w:r w:rsidRPr="00FE476D">
        <w:rPr>
          <w:sz w:val="28"/>
          <w:szCs w:val="28"/>
        </w:rPr>
        <w:t xml:space="preserve"> </w:t>
      </w:r>
      <w:r w:rsidRPr="00FE476D"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>тмена крепостного права и Великие реформы 60 – х гг.</w:t>
      </w:r>
      <w:r w:rsidRPr="00FE476D">
        <w:rPr>
          <w:b w:val="0"/>
          <w:sz w:val="28"/>
          <w:szCs w:val="28"/>
        </w:rPr>
        <w:t xml:space="preserve"> </w:t>
      </w:r>
      <w:r w:rsidRPr="007C1BA4">
        <w:rPr>
          <w:b w:val="0"/>
          <w:sz w:val="28"/>
          <w:szCs w:val="28"/>
          <w:lang w:val="en-US"/>
        </w:rPr>
        <w:t>XIX</w:t>
      </w:r>
      <w:proofErr w:type="gramStart"/>
      <w:r>
        <w:rPr>
          <w:b w:val="0"/>
          <w:sz w:val="28"/>
          <w:szCs w:val="28"/>
        </w:rPr>
        <w:t>в</w:t>
      </w:r>
      <w:proofErr w:type="gramEnd"/>
      <w:r>
        <w:rPr>
          <w:b w:val="0"/>
          <w:sz w:val="28"/>
          <w:szCs w:val="28"/>
        </w:rPr>
        <w:t xml:space="preserve">. Крестьянская </w:t>
      </w:r>
      <w:r>
        <w:rPr>
          <w:b w:val="0"/>
          <w:sz w:val="28"/>
          <w:szCs w:val="28"/>
        </w:rPr>
        <w:lastRenderedPageBreak/>
        <w:t>реформа.  Земская реформа. Судебная реформа. Военная реформа. Значение реформ. Сословия: крестьяне, купцы, мещане, духовенство, дворяне.</w:t>
      </w:r>
      <w:r w:rsidR="00044013">
        <w:rPr>
          <w:b w:val="0"/>
          <w:sz w:val="28"/>
          <w:szCs w:val="28"/>
        </w:rPr>
        <w:t xml:space="preserve"> Начало формирования классов капиталистического общества. Купеческие династии. Купцы Булычевы, Анфилатовы, </w:t>
      </w:r>
      <w:proofErr w:type="spellStart"/>
      <w:r w:rsidR="00044013">
        <w:rPr>
          <w:b w:val="0"/>
          <w:sz w:val="28"/>
          <w:szCs w:val="28"/>
        </w:rPr>
        <w:t>Я.А.Прозоров</w:t>
      </w:r>
      <w:proofErr w:type="spellEnd"/>
      <w:r w:rsidR="00044013">
        <w:rPr>
          <w:b w:val="0"/>
          <w:sz w:val="28"/>
          <w:szCs w:val="28"/>
        </w:rPr>
        <w:t xml:space="preserve">. Участие </w:t>
      </w:r>
      <w:proofErr w:type="spellStart"/>
      <w:r w:rsidR="00044013">
        <w:rPr>
          <w:b w:val="0"/>
          <w:sz w:val="28"/>
          <w:szCs w:val="28"/>
        </w:rPr>
        <w:t>вятчан</w:t>
      </w:r>
      <w:proofErr w:type="spellEnd"/>
      <w:r w:rsidR="00044013">
        <w:rPr>
          <w:b w:val="0"/>
          <w:sz w:val="28"/>
          <w:szCs w:val="28"/>
        </w:rPr>
        <w:t xml:space="preserve"> в войнах Российской империи в  </w:t>
      </w:r>
      <w:r w:rsidR="00044013" w:rsidRPr="00044013">
        <w:rPr>
          <w:b w:val="0"/>
          <w:sz w:val="28"/>
          <w:szCs w:val="28"/>
          <w:lang w:val="en-US"/>
        </w:rPr>
        <w:t>XIX</w:t>
      </w:r>
      <w:r w:rsidR="00044013" w:rsidRPr="00044013">
        <w:rPr>
          <w:b w:val="0"/>
          <w:sz w:val="28"/>
          <w:szCs w:val="28"/>
        </w:rPr>
        <w:t xml:space="preserve"> в.</w:t>
      </w:r>
      <w:r w:rsidR="00044013" w:rsidRPr="007C1BA4">
        <w:rPr>
          <w:sz w:val="28"/>
          <w:szCs w:val="28"/>
        </w:rPr>
        <w:t xml:space="preserve"> </w:t>
      </w:r>
      <w:r w:rsidR="00044013" w:rsidRPr="00FE476D">
        <w:rPr>
          <w:sz w:val="28"/>
          <w:szCs w:val="28"/>
        </w:rPr>
        <w:t xml:space="preserve"> </w:t>
      </w:r>
      <w:r w:rsidR="00044013" w:rsidRPr="00044013">
        <w:rPr>
          <w:b w:val="0"/>
          <w:sz w:val="28"/>
          <w:szCs w:val="28"/>
        </w:rPr>
        <w:t xml:space="preserve">Участие </w:t>
      </w:r>
      <w:proofErr w:type="spellStart"/>
      <w:r w:rsidR="00044013" w:rsidRPr="00044013">
        <w:rPr>
          <w:b w:val="0"/>
          <w:sz w:val="28"/>
          <w:szCs w:val="28"/>
        </w:rPr>
        <w:t>вятчан</w:t>
      </w:r>
      <w:proofErr w:type="spellEnd"/>
      <w:r w:rsidR="00044013" w:rsidRPr="00044013">
        <w:rPr>
          <w:b w:val="0"/>
          <w:sz w:val="28"/>
          <w:szCs w:val="28"/>
        </w:rPr>
        <w:t xml:space="preserve"> в Отечественной войне 1812 г. </w:t>
      </w:r>
      <w:r w:rsidR="00044013">
        <w:rPr>
          <w:b w:val="0"/>
          <w:sz w:val="28"/>
          <w:szCs w:val="28"/>
        </w:rPr>
        <w:t>и</w:t>
      </w:r>
      <w:r w:rsidR="00044013" w:rsidRPr="00044013">
        <w:rPr>
          <w:b w:val="0"/>
          <w:sz w:val="28"/>
          <w:szCs w:val="28"/>
        </w:rPr>
        <w:t xml:space="preserve"> заграничных походах.  Вклад Вятского края в победу над Наполеоном Бонапартом</w:t>
      </w:r>
      <w:r w:rsidR="00044013">
        <w:rPr>
          <w:b w:val="0"/>
          <w:sz w:val="28"/>
          <w:szCs w:val="28"/>
        </w:rPr>
        <w:t>. Вятская политическая ссылка.</w:t>
      </w:r>
    </w:p>
    <w:p w:rsidR="00044013" w:rsidRDefault="00044013" w:rsidP="001155C8">
      <w:pPr>
        <w:pStyle w:val="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>Раздел 10.  Культурная и духовная жизнь</w:t>
      </w:r>
      <w:r w:rsidR="00AA6B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Вятского края в  </w:t>
      </w:r>
      <w:r>
        <w:rPr>
          <w:sz w:val="28"/>
          <w:szCs w:val="28"/>
          <w:lang w:val="en-US"/>
        </w:rPr>
        <w:t>XIX</w:t>
      </w:r>
      <w:r w:rsidRPr="007C1B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в. </w:t>
      </w:r>
      <w:r w:rsidRPr="00044013">
        <w:rPr>
          <w:b w:val="0"/>
          <w:sz w:val="28"/>
          <w:szCs w:val="28"/>
        </w:rPr>
        <w:t>О</w:t>
      </w:r>
      <w:r>
        <w:rPr>
          <w:b w:val="0"/>
          <w:sz w:val="28"/>
          <w:szCs w:val="28"/>
        </w:rPr>
        <w:t xml:space="preserve">бразование и наука. Искусство. Архитектурные сооружения: Александровский сад, драматический театр. </w:t>
      </w:r>
      <w:proofErr w:type="spellStart"/>
      <w:r>
        <w:rPr>
          <w:b w:val="0"/>
          <w:sz w:val="28"/>
          <w:szCs w:val="28"/>
        </w:rPr>
        <w:t>А.Л.Витберг</w:t>
      </w:r>
      <w:proofErr w:type="spellEnd"/>
      <w:r>
        <w:rPr>
          <w:b w:val="0"/>
          <w:sz w:val="28"/>
          <w:szCs w:val="28"/>
        </w:rPr>
        <w:t xml:space="preserve">.  Вятская и Слободская епархия. </w:t>
      </w:r>
      <w:r w:rsidR="00AA6BA9">
        <w:rPr>
          <w:b w:val="0"/>
          <w:sz w:val="28"/>
          <w:szCs w:val="28"/>
        </w:rPr>
        <w:t>Старообрядчество. Католицизм в Вятской губернии. Мусульманские общины Вятской губернии. Мусульманские духовные школы.</w:t>
      </w:r>
    </w:p>
    <w:p w:rsidR="00AA6BA9" w:rsidRDefault="00AA6BA9" w:rsidP="001155C8">
      <w:pPr>
        <w:pStyle w:val="1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Раздел 11.  Вятская  губерния в конце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-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вв.</w:t>
      </w:r>
      <w:r w:rsidRPr="007C1BA4">
        <w:rPr>
          <w:sz w:val="28"/>
          <w:szCs w:val="28"/>
        </w:rPr>
        <w:t xml:space="preserve"> </w:t>
      </w:r>
      <w:r w:rsidRPr="00FE476D">
        <w:rPr>
          <w:sz w:val="28"/>
          <w:szCs w:val="28"/>
        </w:rPr>
        <w:t xml:space="preserve"> </w:t>
      </w:r>
      <w:r w:rsidRPr="00AA6BA9">
        <w:rPr>
          <w:b w:val="0"/>
          <w:sz w:val="28"/>
          <w:szCs w:val="28"/>
        </w:rPr>
        <w:t>С</w:t>
      </w:r>
      <w:r>
        <w:rPr>
          <w:b w:val="0"/>
          <w:sz w:val="28"/>
          <w:szCs w:val="28"/>
        </w:rPr>
        <w:t xml:space="preserve">обытия революции 1905 – 1907 гг. на Вятке. Социально – экономическое развитие  </w:t>
      </w:r>
      <w:r w:rsidRPr="00AA6BA9">
        <w:rPr>
          <w:b w:val="0"/>
          <w:sz w:val="28"/>
          <w:szCs w:val="28"/>
        </w:rPr>
        <w:t xml:space="preserve">Вятского края </w:t>
      </w:r>
      <w:proofErr w:type="gramStart"/>
      <w:r w:rsidRPr="00AA6BA9">
        <w:rPr>
          <w:b w:val="0"/>
          <w:sz w:val="28"/>
          <w:szCs w:val="28"/>
        </w:rPr>
        <w:t>в начале</w:t>
      </w:r>
      <w:proofErr w:type="gramEnd"/>
      <w:r w:rsidRPr="00AA6BA9">
        <w:rPr>
          <w:b w:val="0"/>
          <w:sz w:val="28"/>
          <w:szCs w:val="28"/>
        </w:rPr>
        <w:t xml:space="preserve">  </w:t>
      </w:r>
      <w:r w:rsidRPr="00AA6BA9">
        <w:rPr>
          <w:b w:val="0"/>
          <w:sz w:val="28"/>
          <w:szCs w:val="28"/>
          <w:lang w:val="en-US"/>
        </w:rPr>
        <w:t>XX</w:t>
      </w:r>
      <w:r w:rsidRPr="00AA6BA9">
        <w:rPr>
          <w:b w:val="0"/>
          <w:sz w:val="28"/>
          <w:szCs w:val="28"/>
        </w:rPr>
        <w:t xml:space="preserve"> в.</w:t>
      </w:r>
      <w:r>
        <w:rPr>
          <w:b w:val="0"/>
          <w:sz w:val="28"/>
          <w:szCs w:val="28"/>
        </w:rPr>
        <w:t xml:space="preserve"> Аграрная реформа  </w:t>
      </w:r>
      <w:proofErr w:type="spellStart"/>
      <w:r>
        <w:rPr>
          <w:b w:val="0"/>
          <w:sz w:val="28"/>
          <w:szCs w:val="28"/>
        </w:rPr>
        <w:t>П.А.Столыпина</w:t>
      </w:r>
      <w:proofErr w:type="spellEnd"/>
      <w:r>
        <w:rPr>
          <w:b w:val="0"/>
          <w:sz w:val="28"/>
          <w:szCs w:val="28"/>
        </w:rPr>
        <w:t xml:space="preserve">  на Вятке. Культура </w:t>
      </w:r>
      <w:proofErr w:type="gramStart"/>
      <w:r>
        <w:rPr>
          <w:b w:val="0"/>
          <w:sz w:val="28"/>
          <w:szCs w:val="28"/>
        </w:rPr>
        <w:t>в начале</w:t>
      </w:r>
      <w:proofErr w:type="gramEnd"/>
      <w:r w:rsidRPr="00AA6BA9">
        <w:rPr>
          <w:b w:val="0"/>
          <w:sz w:val="28"/>
          <w:szCs w:val="28"/>
        </w:rPr>
        <w:t xml:space="preserve"> </w:t>
      </w:r>
      <w:r w:rsidRPr="00AA6BA9">
        <w:rPr>
          <w:b w:val="0"/>
          <w:sz w:val="28"/>
          <w:szCs w:val="28"/>
          <w:lang w:val="en-US"/>
        </w:rPr>
        <w:t>XX</w:t>
      </w:r>
      <w:r w:rsidRPr="00AA6BA9">
        <w:rPr>
          <w:b w:val="0"/>
          <w:sz w:val="28"/>
          <w:szCs w:val="28"/>
        </w:rPr>
        <w:t xml:space="preserve"> в.</w:t>
      </w:r>
      <w:r>
        <w:rPr>
          <w:b w:val="0"/>
          <w:sz w:val="28"/>
          <w:szCs w:val="28"/>
        </w:rPr>
        <w:t xml:space="preserve"> Образование и искусство. Традиционные религии.</w:t>
      </w:r>
    </w:p>
    <w:p w:rsidR="00AA2AFA" w:rsidRDefault="00AA2AFA" w:rsidP="001155C8">
      <w:pPr>
        <w:pStyle w:val="1"/>
        <w:jc w:val="both"/>
        <w:rPr>
          <w:b w:val="0"/>
          <w:sz w:val="28"/>
          <w:szCs w:val="28"/>
        </w:rPr>
      </w:pPr>
    </w:p>
    <w:p w:rsidR="00AA6BA9" w:rsidRPr="001155C8" w:rsidRDefault="00AA6BA9" w:rsidP="001155C8">
      <w:pPr>
        <w:pStyle w:val="1"/>
        <w:jc w:val="both"/>
        <w:rPr>
          <w:b w:val="0"/>
          <w:sz w:val="28"/>
          <w:szCs w:val="28"/>
        </w:rPr>
      </w:pPr>
      <w:proofErr w:type="gramStart"/>
      <w:r w:rsidRPr="001155C8">
        <w:rPr>
          <w:b w:val="0"/>
          <w:sz w:val="28"/>
          <w:szCs w:val="28"/>
        </w:rPr>
        <w:t>Обучающиеся</w:t>
      </w:r>
      <w:proofErr w:type="gramEnd"/>
      <w:r w:rsidRPr="001155C8">
        <w:rPr>
          <w:b w:val="0"/>
          <w:sz w:val="28"/>
          <w:szCs w:val="28"/>
        </w:rPr>
        <w:t xml:space="preserve"> 9 класса должны:</w:t>
      </w:r>
    </w:p>
    <w:p w:rsidR="00AA6BA9" w:rsidRPr="001155C8" w:rsidRDefault="00AA6BA9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Знать/понимать:</w:t>
      </w:r>
    </w:p>
    <w:p w:rsidR="00AA6BA9" w:rsidRPr="001155C8" w:rsidRDefault="00AA6BA9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-основные этапы и ключевые события региональной истории</w:t>
      </w:r>
      <w:r w:rsidR="00047BE4" w:rsidRPr="001155C8">
        <w:rPr>
          <w:b w:val="0"/>
          <w:sz w:val="28"/>
          <w:szCs w:val="28"/>
        </w:rPr>
        <w:t>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-выдающихся деятелей региональной истории;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-важнейшие достижения культуры и системы ценностей, сформировавшихся в ходе исторического развития;</w:t>
      </w:r>
    </w:p>
    <w:p w:rsidR="00AA2AFA" w:rsidRPr="001155C8" w:rsidRDefault="00AA2AFA" w:rsidP="001155C8">
      <w:pPr>
        <w:pStyle w:val="1"/>
        <w:jc w:val="both"/>
        <w:rPr>
          <w:b w:val="0"/>
          <w:sz w:val="28"/>
          <w:szCs w:val="28"/>
        </w:rPr>
      </w:pP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Уметь: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-соотносить даты событий региональной  и отечественной истории, определять последовательность и длительность важнейших событий;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-анализировать документы как исторические источники;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-показывать на исторической карте места значительных исторических событий российской, региональной истории;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-давать описание исторических событий и памятников культуры на основе текста и иллюстрированного материала;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-использовать приобретенные знания при написании творческих работ;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-соотносить общеисторические процессы и отдельные факты истории России и региональной истории;</w:t>
      </w:r>
      <w:r w:rsidR="00AA2AFA" w:rsidRPr="001155C8">
        <w:rPr>
          <w:b w:val="0"/>
          <w:sz w:val="28"/>
          <w:szCs w:val="28"/>
        </w:rPr>
        <w:t xml:space="preserve"> </w:t>
      </w:r>
      <w:r w:rsidRPr="001155C8">
        <w:rPr>
          <w:b w:val="0"/>
          <w:sz w:val="28"/>
          <w:szCs w:val="28"/>
        </w:rPr>
        <w:t>объяснять свое отношение к наиболее значительным событиям и личностям региональной истории;</w:t>
      </w:r>
    </w:p>
    <w:p w:rsidR="00047BE4" w:rsidRPr="001155C8" w:rsidRDefault="00047BE4" w:rsidP="001155C8">
      <w:pPr>
        <w:pStyle w:val="1"/>
        <w:jc w:val="both"/>
        <w:rPr>
          <w:b w:val="0"/>
          <w:sz w:val="28"/>
          <w:szCs w:val="28"/>
        </w:rPr>
      </w:pPr>
      <w:r w:rsidRPr="001155C8">
        <w:rPr>
          <w:b w:val="0"/>
          <w:sz w:val="28"/>
          <w:szCs w:val="28"/>
        </w:rPr>
        <w:t>-составлять развернутый план, конспект, таблицы, тезисы, схемы.</w:t>
      </w:r>
    </w:p>
    <w:p w:rsidR="007211EB" w:rsidRPr="001155C8" w:rsidRDefault="007211EB" w:rsidP="001155C8">
      <w:pPr>
        <w:pStyle w:val="1"/>
        <w:jc w:val="both"/>
        <w:rPr>
          <w:b w:val="0"/>
          <w:sz w:val="28"/>
          <w:szCs w:val="28"/>
        </w:rPr>
      </w:pPr>
    </w:p>
    <w:p w:rsidR="00AA2AFA" w:rsidRDefault="00AA2AFA" w:rsidP="00EF131A">
      <w:pPr>
        <w:pStyle w:val="1"/>
        <w:jc w:val="left"/>
        <w:rPr>
          <w:b w:val="0"/>
          <w:sz w:val="28"/>
          <w:szCs w:val="28"/>
        </w:rPr>
      </w:pPr>
    </w:p>
    <w:p w:rsidR="00681286" w:rsidRDefault="00681286" w:rsidP="007211EB">
      <w:pPr>
        <w:pStyle w:val="1"/>
        <w:rPr>
          <w:sz w:val="28"/>
          <w:szCs w:val="28"/>
        </w:rPr>
      </w:pPr>
    </w:p>
    <w:p w:rsidR="00681286" w:rsidRDefault="00681286" w:rsidP="007211EB">
      <w:pPr>
        <w:pStyle w:val="1"/>
        <w:rPr>
          <w:sz w:val="28"/>
          <w:szCs w:val="28"/>
        </w:rPr>
      </w:pPr>
    </w:p>
    <w:p w:rsidR="00681286" w:rsidRDefault="00681286" w:rsidP="007211EB">
      <w:pPr>
        <w:pStyle w:val="1"/>
        <w:rPr>
          <w:sz w:val="28"/>
          <w:szCs w:val="28"/>
        </w:rPr>
      </w:pPr>
    </w:p>
    <w:p w:rsidR="0029062A" w:rsidRDefault="0029062A" w:rsidP="007211EB">
      <w:pPr>
        <w:pStyle w:val="1"/>
        <w:rPr>
          <w:sz w:val="28"/>
          <w:szCs w:val="28"/>
        </w:rPr>
      </w:pPr>
    </w:p>
    <w:p w:rsidR="0029062A" w:rsidRDefault="0029062A" w:rsidP="007211EB">
      <w:pPr>
        <w:pStyle w:val="1"/>
        <w:rPr>
          <w:sz w:val="28"/>
          <w:szCs w:val="28"/>
        </w:rPr>
      </w:pPr>
    </w:p>
    <w:p w:rsidR="007211EB" w:rsidRDefault="007211EB" w:rsidP="007211EB">
      <w:pPr>
        <w:pStyle w:val="1"/>
        <w:rPr>
          <w:sz w:val="28"/>
          <w:szCs w:val="28"/>
        </w:rPr>
      </w:pPr>
      <w:r w:rsidRPr="007211EB">
        <w:rPr>
          <w:sz w:val="28"/>
          <w:szCs w:val="28"/>
        </w:rPr>
        <w:lastRenderedPageBreak/>
        <w:t>Календарно – тематическое планирование</w:t>
      </w:r>
      <w:r>
        <w:rPr>
          <w:sz w:val="28"/>
          <w:szCs w:val="28"/>
        </w:rPr>
        <w:t xml:space="preserve"> (34 ч).</w:t>
      </w:r>
    </w:p>
    <w:p w:rsidR="007211EB" w:rsidRDefault="007211EB" w:rsidP="007211EB">
      <w:pPr>
        <w:pStyle w:val="1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17"/>
        <w:gridCol w:w="5670"/>
        <w:gridCol w:w="1276"/>
        <w:gridCol w:w="1276"/>
      </w:tblGrid>
      <w:tr w:rsidR="007211EB" w:rsidTr="007211EB">
        <w:trPr>
          <w:trHeight w:val="345"/>
        </w:trPr>
        <w:tc>
          <w:tcPr>
            <w:tcW w:w="817" w:type="dxa"/>
            <w:vMerge w:val="restart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5670" w:type="dxa"/>
            <w:vMerge w:val="restart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урока</w:t>
            </w:r>
          </w:p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</w:t>
            </w:r>
          </w:p>
        </w:tc>
      </w:tr>
      <w:tr w:rsidR="007211EB" w:rsidTr="007211EB">
        <w:trPr>
          <w:trHeight w:val="285"/>
        </w:trPr>
        <w:tc>
          <w:tcPr>
            <w:tcW w:w="817" w:type="dxa"/>
            <w:vMerge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5670" w:type="dxa"/>
            <w:vMerge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5670" w:type="dxa"/>
          </w:tcPr>
          <w:p w:rsidR="007211EB" w:rsidRPr="002A3EEC" w:rsidRDefault="00681286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Появление человека на территории Вятского края.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5670" w:type="dxa"/>
          </w:tcPr>
          <w:p w:rsidR="007211EB" w:rsidRPr="002A3EEC" w:rsidRDefault="00681286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Коренное население Вятского края.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5670" w:type="dxa"/>
          </w:tcPr>
          <w:p w:rsidR="007211EB" w:rsidRPr="002A3EEC" w:rsidRDefault="00681286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Освоение Вятского края</w:t>
            </w:r>
            <w:r w:rsidR="002A3EEC" w:rsidRPr="002A3EEC">
              <w:rPr>
                <w:b w:val="0"/>
                <w:sz w:val="28"/>
                <w:szCs w:val="28"/>
              </w:rPr>
              <w:t xml:space="preserve"> </w:t>
            </w:r>
            <w:r w:rsidR="002A3EEC" w:rsidRPr="002A3EEC">
              <w:rPr>
                <w:b w:val="0"/>
                <w:sz w:val="28"/>
                <w:szCs w:val="28"/>
              </w:rPr>
              <w:t>русскими поселенцами</w:t>
            </w:r>
            <w:r w:rsidR="002A3EEC" w:rsidRPr="002A3EEC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4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Социально – экономическое развитие Вятского кра</w:t>
            </w:r>
            <w:r w:rsidRPr="002A3EEC">
              <w:rPr>
                <w:b w:val="0"/>
                <w:sz w:val="28"/>
                <w:szCs w:val="28"/>
              </w:rPr>
              <w:t>я</w:t>
            </w:r>
            <w:r w:rsidRPr="002A3EEC">
              <w:rPr>
                <w:b w:val="0"/>
                <w:sz w:val="28"/>
                <w:szCs w:val="28"/>
              </w:rPr>
              <w:t xml:space="preserve"> в XIV – XV вв.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5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Присоединение Вятского края к Москве.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6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 xml:space="preserve">Участие </w:t>
            </w:r>
            <w:proofErr w:type="spellStart"/>
            <w:r w:rsidRPr="002A3EEC">
              <w:rPr>
                <w:b w:val="0"/>
                <w:sz w:val="28"/>
                <w:szCs w:val="28"/>
              </w:rPr>
              <w:t>вятчан</w:t>
            </w:r>
            <w:proofErr w:type="spellEnd"/>
            <w:r w:rsidRPr="002A3EEC">
              <w:rPr>
                <w:b w:val="0"/>
                <w:sz w:val="28"/>
                <w:szCs w:val="28"/>
              </w:rPr>
              <w:t xml:space="preserve"> в борьбе Руси с монголами.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7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 xml:space="preserve">Культурная  жизнь Вятского края в </w:t>
            </w:r>
            <w:r w:rsidRPr="002A3EEC">
              <w:rPr>
                <w:b w:val="0"/>
                <w:sz w:val="28"/>
                <w:szCs w:val="28"/>
                <w:lang w:val="en-US"/>
              </w:rPr>
              <w:t>XIV</w:t>
            </w:r>
            <w:r w:rsidRPr="002A3EEC">
              <w:rPr>
                <w:b w:val="0"/>
                <w:sz w:val="28"/>
                <w:szCs w:val="28"/>
              </w:rPr>
              <w:t xml:space="preserve"> – </w:t>
            </w:r>
            <w:r w:rsidRPr="002A3EEC">
              <w:rPr>
                <w:b w:val="0"/>
                <w:sz w:val="28"/>
                <w:szCs w:val="28"/>
                <w:lang w:val="en-US"/>
              </w:rPr>
              <w:t>XV</w:t>
            </w:r>
            <w:r w:rsidRPr="002A3EEC">
              <w:rPr>
                <w:b w:val="0"/>
                <w:sz w:val="28"/>
                <w:szCs w:val="28"/>
              </w:rPr>
              <w:t xml:space="preserve"> вв.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8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Социально – экономическое развитие Вятского края в XV</w:t>
            </w:r>
            <w:r w:rsidRPr="002A3EEC">
              <w:rPr>
                <w:b w:val="0"/>
                <w:sz w:val="28"/>
                <w:szCs w:val="28"/>
                <w:lang w:val="en-US"/>
              </w:rPr>
              <w:t>I</w:t>
            </w:r>
            <w:r>
              <w:rPr>
                <w:b w:val="0"/>
                <w:sz w:val="28"/>
                <w:szCs w:val="28"/>
              </w:rPr>
              <w:t xml:space="preserve"> в.  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9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Реформы Ивана Грозного в Вятском крае.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10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 xml:space="preserve">Участие </w:t>
            </w:r>
            <w:proofErr w:type="spellStart"/>
            <w:r w:rsidRPr="002A3EEC">
              <w:rPr>
                <w:b w:val="0"/>
                <w:sz w:val="28"/>
                <w:szCs w:val="28"/>
              </w:rPr>
              <w:t>вятчан</w:t>
            </w:r>
            <w:proofErr w:type="spellEnd"/>
            <w:r w:rsidRPr="002A3EEC">
              <w:rPr>
                <w:b w:val="0"/>
                <w:sz w:val="28"/>
                <w:szCs w:val="28"/>
              </w:rPr>
              <w:t xml:space="preserve"> в войнах России XVI в.  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11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Смутное время на Вятке.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12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Социально – экономическое развитие Вятского края в XVII вв.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13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Народные движения в XVII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14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Культура Вятского края в XVII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15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 xml:space="preserve">Вятский край на карте России в первой половине </w:t>
            </w:r>
            <w:r w:rsidRPr="002A3EEC">
              <w:rPr>
                <w:b w:val="0"/>
                <w:sz w:val="28"/>
                <w:szCs w:val="28"/>
                <w:lang w:val="en-US"/>
              </w:rPr>
              <w:t>XVIII</w:t>
            </w:r>
            <w:r w:rsidRPr="002A3EEC">
              <w:rPr>
                <w:b w:val="0"/>
                <w:sz w:val="28"/>
                <w:szCs w:val="28"/>
              </w:rPr>
              <w:t xml:space="preserve">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16</w:t>
            </w:r>
          </w:p>
        </w:tc>
        <w:tc>
          <w:tcPr>
            <w:tcW w:w="5670" w:type="dxa"/>
          </w:tcPr>
          <w:p w:rsidR="007211EB" w:rsidRPr="002A3EEC" w:rsidRDefault="002A3EEC" w:rsidP="002A3EEC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2A3EEC">
              <w:rPr>
                <w:b w:val="0"/>
                <w:sz w:val="28"/>
                <w:szCs w:val="28"/>
              </w:rPr>
              <w:t>Социально – экономи</w:t>
            </w:r>
            <w:r>
              <w:rPr>
                <w:b w:val="0"/>
                <w:sz w:val="28"/>
                <w:szCs w:val="28"/>
              </w:rPr>
              <w:t xml:space="preserve">ческое развитие Вятского края </w:t>
            </w:r>
            <w:r w:rsidRPr="002A3EEC">
              <w:rPr>
                <w:b w:val="0"/>
                <w:sz w:val="28"/>
                <w:szCs w:val="28"/>
              </w:rPr>
              <w:t>в первой половине XVIII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17</w:t>
            </w:r>
          </w:p>
        </w:tc>
        <w:tc>
          <w:tcPr>
            <w:tcW w:w="5670" w:type="dxa"/>
          </w:tcPr>
          <w:p w:rsidR="007211EB" w:rsidRPr="00E93997" w:rsidRDefault="00E93997" w:rsidP="00E93997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E93997">
              <w:rPr>
                <w:b w:val="0"/>
                <w:sz w:val="28"/>
                <w:szCs w:val="28"/>
              </w:rPr>
              <w:t>Народные движения в первой половине XVIII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5670" w:type="dxa"/>
          </w:tcPr>
          <w:p w:rsidR="007211EB" w:rsidRPr="00E93997" w:rsidRDefault="00E93997" w:rsidP="00E93997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E93997">
              <w:rPr>
                <w:b w:val="0"/>
                <w:sz w:val="28"/>
                <w:szCs w:val="28"/>
              </w:rPr>
              <w:t>Вятский край на карте России во второй половине XVIII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19</w:t>
            </w:r>
          </w:p>
        </w:tc>
        <w:tc>
          <w:tcPr>
            <w:tcW w:w="5670" w:type="dxa"/>
          </w:tcPr>
          <w:p w:rsidR="007211EB" w:rsidRPr="00E93997" w:rsidRDefault="00E93997" w:rsidP="00E93997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E93997">
              <w:rPr>
                <w:b w:val="0"/>
                <w:sz w:val="28"/>
                <w:szCs w:val="28"/>
              </w:rPr>
              <w:t>Социально – экономическое развитие Вятского края во второй половине XVIII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20</w:t>
            </w:r>
          </w:p>
        </w:tc>
        <w:tc>
          <w:tcPr>
            <w:tcW w:w="5670" w:type="dxa"/>
          </w:tcPr>
          <w:p w:rsidR="007211EB" w:rsidRPr="00E93997" w:rsidRDefault="00E93997" w:rsidP="00E93997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E93997">
              <w:rPr>
                <w:b w:val="0"/>
                <w:sz w:val="28"/>
                <w:szCs w:val="28"/>
              </w:rPr>
              <w:t>Народные движения во второй  половине XVIII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21</w:t>
            </w:r>
          </w:p>
        </w:tc>
        <w:tc>
          <w:tcPr>
            <w:tcW w:w="5670" w:type="dxa"/>
          </w:tcPr>
          <w:p w:rsidR="007211EB" w:rsidRPr="00E93997" w:rsidRDefault="00E93997" w:rsidP="00E93997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E93997">
              <w:rPr>
                <w:b w:val="0"/>
                <w:sz w:val="28"/>
                <w:szCs w:val="28"/>
              </w:rPr>
              <w:t>Культура Вятского края в конце XVII -</w:t>
            </w:r>
            <w:r w:rsidRPr="00E93997">
              <w:rPr>
                <w:b w:val="0"/>
              </w:rPr>
              <w:t xml:space="preserve"> </w:t>
            </w:r>
            <w:r w:rsidRPr="00E93997">
              <w:rPr>
                <w:b w:val="0"/>
                <w:sz w:val="28"/>
                <w:szCs w:val="28"/>
              </w:rPr>
              <w:t xml:space="preserve">XVIII вв. 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22</w:t>
            </w:r>
          </w:p>
        </w:tc>
        <w:tc>
          <w:tcPr>
            <w:tcW w:w="5670" w:type="dxa"/>
          </w:tcPr>
          <w:p w:rsidR="007211EB" w:rsidRPr="001155C8" w:rsidRDefault="00E93997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Социально – экономическое развитие Вятской губернии в первой половине X</w:t>
            </w:r>
            <w:r w:rsidRPr="001155C8">
              <w:rPr>
                <w:b w:val="0"/>
                <w:sz w:val="28"/>
                <w:szCs w:val="28"/>
                <w:lang w:val="en-US"/>
              </w:rPr>
              <w:t>IX</w:t>
            </w:r>
            <w:r w:rsidRPr="001155C8">
              <w:rPr>
                <w:b w:val="0"/>
                <w:sz w:val="28"/>
                <w:szCs w:val="28"/>
              </w:rPr>
              <w:t xml:space="preserve">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23</w:t>
            </w:r>
          </w:p>
        </w:tc>
        <w:tc>
          <w:tcPr>
            <w:tcW w:w="5670" w:type="dxa"/>
          </w:tcPr>
          <w:p w:rsidR="007211EB" w:rsidRPr="001155C8" w:rsidRDefault="001155C8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По</w:t>
            </w:r>
            <w:r w:rsidR="00E93997" w:rsidRPr="001155C8">
              <w:rPr>
                <w:b w:val="0"/>
                <w:sz w:val="28"/>
                <w:szCs w:val="28"/>
              </w:rPr>
              <w:t>литическое развитие Вятской губернии.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24</w:t>
            </w:r>
          </w:p>
        </w:tc>
        <w:tc>
          <w:tcPr>
            <w:tcW w:w="5670" w:type="dxa"/>
          </w:tcPr>
          <w:p w:rsidR="007211EB" w:rsidRPr="001155C8" w:rsidRDefault="00E93997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 xml:space="preserve">Визиты императора Александра </w:t>
            </w:r>
            <w:r w:rsidRPr="001155C8">
              <w:rPr>
                <w:b w:val="0"/>
                <w:sz w:val="28"/>
                <w:szCs w:val="28"/>
                <w:lang w:val="en-US"/>
              </w:rPr>
              <w:t>I</w:t>
            </w:r>
            <w:r w:rsidRPr="001155C8">
              <w:rPr>
                <w:b w:val="0"/>
                <w:sz w:val="28"/>
                <w:szCs w:val="28"/>
              </w:rPr>
              <w:t xml:space="preserve"> и наследника престола Александра Николаевича на Вятку.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lastRenderedPageBreak/>
              <w:t>25</w:t>
            </w:r>
          </w:p>
        </w:tc>
        <w:tc>
          <w:tcPr>
            <w:tcW w:w="5670" w:type="dxa"/>
          </w:tcPr>
          <w:p w:rsidR="007211EB" w:rsidRPr="001155C8" w:rsidRDefault="00E93997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Отмена крепостного права.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26</w:t>
            </w:r>
          </w:p>
        </w:tc>
        <w:tc>
          <w:tcPr>
            <w:tcW w:w="5670" w:type="dxa"/>
          </w:tcPr>
          <w:p w:rsidR="007211EB" w:rsidRPr="001155C8" w:rsidRDefault="00E93997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Великие реформы 60-х гг.</w:t>
            </w:r>
            <w:r w:rsidRPr="001155C8">
              <w:rPr>
                <w:b w:val="0"/>
              </w:rPr>
              <w:t xml:space="preserve"> </w:t>
            </w:r>
            <w:r w:rsidRPr="001155C8">
              <w:rPr>
                <w:b w:val="0"/>
                <w:sz w:val="28"/>
                <w:szCs w:val="28"/>
              </w:rPr>
              <w:t>XIX.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27</w:t>
            </w:r>
          </w:p>
        </w:tc>
        <w:tc>
          <w:tcPr>
            <w:tcW w:w="5670" w:type="dxa"/>
          </w:tcPr>
          <w:p w:rsidR="007211EB" w:rsidRPr="001155C8" w:rsidRDefault="00E93997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Сословия Вятской губернии в</w:t>
            </w:r>
            <w:r w:rsidRPr="001155C8">
              <w:rPr>
                <w:b w:val="0"/>
              </w:rPr>
              <w:t xml:space="preserve"> </w:t>
            </w:r>
            <w:r w:rsidRPr="001155C8">
              <w:rPr>
                <w:b w:val="0"/>
                <w:sz w:val="28"/>
                <w:szCs w:val="28"/>
              </w:rPr>
              <w:t xml:space="preserve">XIX.  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28</w:t>
            </w:r>
          </w:p>
        </w:tc>
        <w:tc>
          <w:tcPr>
            <w:tcW w:w="5670" w:type="dxa"/>
          </w:tcPr>
          <w:p w:rsidR="007211EB" w:rsidRPr="001155C8" w:rsidRDefault="00E93997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 xml:space="preserve">Участие </w:t>
            </w:r>
            <w:proofErr w:type="spellStart"/>
            <w:r w:rsidRPr="001155C8">
              <w:rPr>
                <w:b w:val="0"/>
                <w:sz w:val="28"/>
                <w:szCs w:val="28"/>
              </w:rPr>
              <w:t>вятчан</w:t>
            </w:r>
            <w:proofErr w:type="spellEnd"/>
            <w:r w:rsidRPr="001155C8">
              <w:rPr>
                <w:b w:val="0"/>
                <w:sz w:val="28"/>
                <w:szCs w:val="28"/>
              </w:rPr>
              <w:t xml:space="preserve"> в войнах Российской империи </w:t>
            </w:r>
            <w:r w:rsidR="001155C8" w:rsidRPr="001155C8">
              <w:rPr>
                <w:b w:val="0"/>
                <w:sz w:val="28"/>
                <w:szCs w:val="28"/>
              </w:rPr>
              <w:t xml:space="preserve">в XIX.  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29</w:t>
            </w:r>
          </w:p>
        </w:tc>
        <w:tc>
          <w:tcPr>
            <w:tcW w:w="5670" w:type="dxa"/>
          </w:tcPr>
          <w:p w:rsidR="007211EB" w:rsidRPr="001155C8" w:rsidRDefault="001155C8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 xml:space="preserve">Вятская политическая ссылка и общественные движения в XIX.  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30</w:t>
            </w:r>
          </w:p>
        </w:tc>
        <w:tc>
          <w:tcPr>
            <w:tcW w:w="5670" w:type="dxa"/>
          </w:tcPr>
          <w:p w:rsidR="007211EB" w:rsidRPr="001155C8" w:rsidRDefault="001155C8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Культура Вятского края в</w:t>
            </w:r>
            <w:r w:rsidRPr="001155C8">
              <w:rPr>
                <w:b w:val="0"/>
              </w:rPr>
              <w:t xml:space="preserve"> </w:t>
            </w:r>
            <w:r w:rsidRPr="001155C8">
              <w:rPr>
                <w:b w:val="0"/>
                <w:sz w:val="28"/>
                <w:szCs w:val="28"/>
              </w:rPr>
              <w:t>XIX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31</w:t>
            </w:r>
          </w:p>
        </w:tc>
        <w:tc>
          <w:tcPr>
            <w:tcW w:w="5670" w:type="dxa"/>
          </w:tcPr>
          <w:p w:rsidR="007211EB" w:rsidRPr="001155C8" w:rsidRDefault="001155C8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События революции 1905 – 1907 гг. на вятке.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32</w:t>
            </w:r>
          </w:p>
        </w:tc>
        <w:tc>
          <w:tcPr>
            <w:tcW w:w="5670" w:type="dxa"/>
          </w:tcPr>
          <w:p w:rsidR="007211EB" w:rsidRPr="001155C8" w:rsidRDefault="001155C8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 xml:space="preserve">Социально – экономическое развитие Вятской губернии </w:t>
            </w:r>
            <w:proofErr w:type="gramStart"/>
            <w:r w:rsidRPr="001155C8">
              <w:rPr>
                <w:b w:val="0"/>
                <w:sz w:val="28"/>
                <w:szCs w:val="28"/>
              </w:rPr>
              <w:t>в начале</w:t>
            </w:r>
            <w:proofErr w:type="gramEnd"/>
            <w:r w:rsidRPr="001155C8">
              <w:rPr>
                <w:b w:val="0"/>
                <w:sz w:val="28"/>
                <w:szCs w:val="28"/>
              </w:rPr>
              <w:t xml:space="preserve"> XX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33</w:t>
            </w:r>
          </w:p>
        </w:tc>
        <w:tc>
          <w:tcPr>
            <w:tcW w:w="5670" w:type="dxa"/>
          </w:tcPr>
          <w:p w:rsidR="007211EB" w:rsidRPr="001155C8" w:rsidRDefault="001155C8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 xml:space="preserve">Культура Вятки </w:t>
            </w:r>
            <w:proofErr w:type="gramStart"/>
            <w:r w:rsidRPr="001155C8">
              <w:rPr>
                <w:b w:val="0"/>
                <w:sz w:val="28"/>
                <w:szCs w:val="28"/>
              </w:rPr>
              <w:t>в начале</w:t>
            </w:r>
            <w:proofErr w:type="gramEnd"/>
            <w:r w:rsidRPr="001155C8">
              <w:rPr>
                <w:b w:val="0"/>
                <w:sz w:val="28"/>
                <w:szCs w:val="28"/>
              </w:rPr>
              <w:t xml:space="preserve"> XX в.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  <w:tr w:rsidR="007211EB" w:rsidTr="007211EB">
        <w:tc>
          <w:tcPr>
            <w:tcW w:w="817" w:type="dxa"/>
          </w:tcPr>
          <w:p w:rsidR="007211EB" w:rsidRPr="00681286" w:rsidRDefault="007211EB" w:rsidP="007211EB">
            <w:pPr>
              <w:pStyle w:val="1"/>
              <w:rPr>
                <w:b w:val="0"/>
                <w:sz w:val="28"/>
                <w:szCs w:val="28"/>
              </w:rPr>
            </w:pPr>
            <w:r w:rsidRPr="00681286">
              <w:rPr>
                <w:b w:val="0"/>
                <w:sz w:val="28"/>
                <w:szCs w:val="28"/>
              </w:rPr>
              <w:t>34</w:t>
            </w:r>
          </w:p>
        </w:tc>
        <w:tc>
          <w:tcPr>
            <w:tcW w:w="5670" w:type="dxa"/>
          </w:tcPr>
          <w:p w:rsidR="007211EB" w:rsidRPr="001155C8" w:rsidRDefault="001155C8" w:rsidP="001155C8">
            <w:pPr>
              <w:pStyle w:val="1"/>
              <w:jc w:val="left"/>
              <w:rPr>
                <w:b w:val="0"/>
                <w:sz w:val="28"/>
                <w:szCs w:val="28"/>
              </w:rPr>
            </w:pPr>
            <w:r w:rsidRPr="001155C8">
              <w:rPr>
                <w:b w:val="0"/>
                <w:sz w:val="28"/>
                <w:szCs w:val="28"/>
              </w:rPr>
              <w:t>Итоговый урок.</w:t>
            </w: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211EB" w:rsidRDefault="007211EB" w:rsidP="007211EB">
            <w:pPr>
              <w:pStyle w:val="1"/>
              <w:rPr>
                <w:sz w:val="28"/>
                <w:szCs w:val="28"/>
              </w:rPr>
            </w:pPr>
          </w:p>
        </w:tc>
      </w:tr>
    </w:tbl>
    <w:p w:rsidR="007211EB" w:rsidRPr="007211EB" w:rsidRDefault="007211EB" w:rsidP="007211EB">
      <w:pPr>
        <w:pStyle w:val="1"/>
        <w:rPr>
          <w:sz w:val="28"/>
          <w:szCs w:val="28"/>
        </w:rPr>
      </w:pPr>
    </w:p>
    <w:sectPr w:rsidR="007211EB" w:rsidRPr="00721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833" w:rsidRDefault="00067833" w:rsidP="00EF131A">
      <w:r>
        <w:separator/>
      </w:r>
    </w:p>
  </w:endnote>
  <w:endnote w:type="continuationSeparator" w:id="0">
    <w:p w:rsidR="00067833" w:rsidRDefault="00067833" w:rsidP="00EF1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833" w:rsidRDefault="00067833" w:rsidP="00EF131A">
      <w:r>
        <w:separator/>
      </w:r>
    </w:p>
  </w:footnote>
  <w:footnote w:type="continuationSeparator" w:id="0">
    <w:p w:rsidR="00067833" w:rsidRDefault="00067833" w:rsidP="00EF13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36D5C"/>
    <w:multiLevelType w:val="hybridMultilevel"/>
    <w:tmpl w:val="312029DA"/>
    <w:lvl w:ilvl="0" w:tplc="054ECE7E">
      <w:start w:val="1"/>
      <w:numFmt w:val="upperRoman"/>
      <w:lvlText w:val="%1."/>
      <w:lvlJc w:val="left"/>
      <w:pPr>
        <w:ind w:left="31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40" w:hanging="360"/>
      </w:pPr>
    </w:lvl>
    <w:lvl w:ilvl="2" w:tplc="0419001B" w:tentative="1">
      <w:start w:val="1"/>
      <w:numFmt w:val="lowerRoman"/>
      <w:lvlText w:val="%3."/>
      <w:lvlJc w:val="right"/>
      <w:pPr>
        <w:ind w:left="4260" w:hanging="180"/>
      </w:pPr>
    </w:lvl>
    <w:lvl w:ilvl="3" w:tplc="0419000F" w:tentative="1">
      <w:start w:val="1"/>
      <w:numFmt w:val="decimal"/>
      <w:lvlText w:val="%4."/>
      <w:lvlJc w:val="left"/>
      <w:pPr>
        <w:ind w:left="4980" w:hanging="360"/>
      </w:pPr>
    </w:lvl>
    <w:lvl w:ilvl="4" w:tplc="04190019" w:tentative="1">
      <w:start w:val="1"/>
      <w:numFmt w:val="lowerLetter"/>
      <w:lvlText w:val="%5."/>
      <w:lvlJc w:val="left"/>
      <w:pPr>
        <w:ind w:left="5700" w:hanging="360"/>
      </w:pPr>
    </w:lvl>
    <w:lvl w:ilvl="5" w:tplc="0419001B" w:tentative="1">
      <w:start w:val="1"/>
      <w:numFmt w:val="lowerRoman"/>
      <w:lvlText w:val="%6."/>
      <w:lvlJc w:val="right"/>
      <w:pPr>
        <w:ind w:left="6420" w:hanging="180"/>
      </w:pPr>
    </w:lvl>
    <w:lvl w:ilvl="6" w:tplc="0419000F" w:tentative="1">
      <w:start w:val="1"/>
      <w:numFmt w:val="decimal"/>
      <w:lvlText w:val="%7."/>
      <w:lvlJc w:val="left"/>
      <w:pPr>
        <w:ind w:left="7140" w:hanging="360"/>
      </w:pPr>
    </w:lvl>
    <w:lvl w:ilvl="7" w:tplc="04190019" w:tentative="1">
      <w:start w:val="1"/>
      <w:numFmt w:val="lowerLetter"/>
      <w:lvlText w:val="%8."/>
      <w:lvlJc w:val="left"/>
      <w:pPr>
        <w:ind w:left="7860" w:hanging="360"/>
      </w:pPr>
    </w:lvl>
    <w:lvl w:ilvl="8" w:tplc="0419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">
    <w:nsid w:val="2ACB6E6F"/>
    <w:multiLevelType w:val="hybridMultilevel"/>
    <w:tmpl w:val="25544C9C"/>
    <w:lvl w:ilvl="0" w:tplc="DDBE669E">
      <w:start w:val="1"/>
      <w:numFmt w:val="upperRoman"/>
      <w:lvlText w:val="%1."/>
      <w:lvlJc w:val="left"/>
      <w:pPr>
        <w:ind w:left="24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20" w:hanging="360"/>
      </w:pPr>
    </w:lvl>
    <w:lvl w:ilvl="2" w:tplc="0419001B" w:tentative="1">
      <w:start w:val="1"/>
      <w:numFmt w:val="lowerRoman"/>
      <w:lvlText w:val="%3."/>
      <w:lvlJc w:val="right"/>
      <w:pPr>
        <w:ind w:left="3540" w:hanging="180"/>
      </w:pPr>
    </w:lvl>
    <w:lvl w:ilvl="3" w:tplc="0419000F" w:tentative="1">
      <w:start w:val="1"/>
      <w:numFmt w:val="decimal"/>
      <w:lvlText w:val="%4."/>
      <w:lvlJc w:val="left"/>
      <w:pPr>
        <w:ind w:left="4260" w:hanging="360"/>
      </w:pPr>
    </w:lvl>
    <w:lvl w:ilvl="4" w:tplc="04190019" w:tentative="1">
      <w:start w:val="1"/>
      <w:numFmt w:val="lowerLetter"/>
      <w:lvlText w:val="%5."/>
      <w:lvlJc w:val="left"/>
      <w:pPr>
        <w:ind w:left="4980" w:hanging="360"/>
      </w:pPr>
    </w:lvl>
    <w:lvl w:ilvl="5" w:tplc="0419001B" w:tentative="1">
      <w:start w:val="1"/>
      <w:numFmt w:val="lowerRoman"/>
      <w:lvlText w:val="%6."/>
      <w:lvlJc w:val="right"/>
      <w:pPr>
        <w:ind w:left="5700" w:hanging="180"/>
      </w:pPr>
    </w:lvl>
    <w:lvl w:ilvl="6" w:tplc="0419000F" w:tentative="1">
      <w:start w:val="1"/>
      <w:numFmt w:val="decimal"/>
      <w:lvlText w:val="%7."/>
      <w:lvlJc w:val="left"/>
      <w:pPr>
        <w:ind w:left="6420" w:hanging="360"/>
      </w:pPr>
    </w:lvl>
    <w:lvl w:ilvl="7" w:tplc="04190019" w:tentative="1">
      <w:start w:val="1"/>
      <w:numFmt w:val="lowerLetter"/>
      <w:lvlText w:val="%8."/>
      <w:lvlJc w:val="left"/>
      <w:pPr>
        <w:ind w:left="7140" w:hanging="360"/>
      </w:pPr>
    </w:lvl>
    <w:lvl w:ilvl="8" w:tplc="041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2">
    <w:nsid w:val="50AC0BA7"/>
    <w:multiLevelType w:val="hybridMultilevel"/>
    <w:tmpl w:val="9544C6F8"/>
    <w:lvl w:ilvl="0" w:tplc="D7FA2F22">
      <w:start w:val="1"/>
      <w:numFmt w:val="upperRoman"/>
      <w:lvlText w:val="%1."/>
      <w:lvlJc w:val="left"/>
      <w:pPr>
        <w:ind w:left="39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60" w:hanging="360"/>
      </w:pPr>
    </w:lvl>
    <w:lvl w:ilvl="2" w:tplc="0419001B" w:tentative="1">
      <w:start w:val="1"/>
      <w:numFmt w:val="lowerRoman"/>
      <w:lvlText w:val="%3."/>
      <w:lvlJc w:val="right"/>
      <w:pPr>
        <w:ind w:left="4980" w:hanging="180"/>
      </w:pPr>
    </w:lvl>
    <w:lvl w:ilvl="3" w:tplc="0419000F" w:tentative="1">
      <w:start w:val="1"/>
      <w:numFmt w:val="decimal"/>
      <w:lvlText w:val="%4."/>
      <w:lvlJc w:val="left"/>
      <w:pPr>
        <w:ind w:left="5700" w:hanging="360"/>
      </w:pPr>
    </w:lvl>
    <w:lvl w:ilvl="4" w:tplc="04190019" w:tentative="1">
      <w:start w:val="1"/>
      <w:numFmt w:val="lowerLetter"/>
      <w:lvlText w:val="%5."/>
      <w:lvlJc w:val="left"/>
      <w:pPr>
        <w:ind w:left="6420" w:hanging="360"/>
      </w:pPr>
    </w:lvl>
    <w:lvl w:ilvl="5" w:tplc="0419001B" w:tentative="1">
      <w:start w:val="1"/>
      <w:numFmt w:val="lowerRoman"/>
      <w:lvlText w:val="%6."/>
      <w:lvlJc w:val="right"/>
      <w:pPr>
        <w:ind w:left="7140" w:hanging="180"/>
      </w:pPr>
    </w:lvl>
    <w:lvl w:ilvl="6" w:tplc="0419000F" w:tentative="1">
      <w:start w:val="1"/>
      <w:numFmt w:val="decimal"/>
      <w:lvlText w:val="%7."/>
      <w:lvlJc w:val="left"/>
      <w:pPr>
        <w:ind w:left="7860" w:hanging="360"/>
      </w:pPr>
    </w:lvl>
    <w:lvl w:ilvl="7" w:tplc="04190019" w:tentative="1">
      <w:start w:val="1"/>
      <w:numFmt w:val="lowerLetter"/>
      <w:lvlText w:val="%8."/>
      <w:lvlJc w:val="left"/>
      <w:pPr>
        <w:ind w:left="8580" w:hanging="360"/>
      </w:pPr>
    </w:lvl>
    <w:lvl w:ilvl="8" w:tplc="0419001B" w:tentative="1">
      <w:start w:val="1"/>
      <w:numFmt w:val="lowerRoman"/>
      <w:lvlText w:val="%9."/>
      <w:lvlJc w:val="right"/>
      <w:pPr>
        <w:ind w:left="93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DFA"/>
    <w:rsid w:val="00044013"/>
    <w:rsid w:val="00047BE4"/>
    <w:rsid w:val="00067833"/>
    <w:rsid w:val="0011526C"/>
    <w:rsid w:val="001155C8"/>
    <w:rsid w:val="0029062A"/>
    <w:rsid w:val="002A3EEC"/>
    <w:rsid w:val="00627C9E"/>
    <w:rsid w:val="0065355D"/>
    <w:rsid w:val="00663344"/>
    <w:rsid w:val="00681286"/>
    <w:rsid w:val="007211EB"/>
    <w:rsid w:val="007C1BA4"/>
    <w:rsid w:val="008A3EF9"/>
    <w:rsid w:val="009D1E6C"/>
    <w:rsid w:val="00AA2AFA"/>
    <w:rsid w:val="00AA6BA9"/>
    <w:rsid w:val="00C70DE3"/>
    <w:rsid w:val="00CC404A"/>
    <w:rsid w:val="00CD4DFA"/>
    <w:rsid w:val="00DD5FE9"/>
    <w:rsid w:val="00DE163E"/>
    <w:rsid w:val="00E46EE4"/>
    <w:rsid w:val="00E56E19"/>
    <w:rsid w:val="00E93997"/>
    <w:rsid w:val="00EF131A"/>
    <w:rsid w:val="00F2676E"/>
    <w:rsid w:val="00F72BE1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4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344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663344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1pt">
    <w:name w:val="Основной текст + 11 pt"/>
    <w:aliases w:val="Полужирный"/>
    <w:uiPriority w:val="99"/>
    <w:rsid w:val="00663344"/>
    <w:rPr>
      <w:rFonts w:ascii="Times New Roman" w:hAnsi="Times New Roman" w:cs="Times New Roman"/>
      <w:b/>
      <w:bCs/>
      <w:sz w:val="22"/>
      <w:szCs w:val="22"/>
      <w:u w:val="single"/>
    </w:rPr>
  </w:style>
  <w:style w:type="paragraph" w:styleId="a4">
    <w:name w:val="Body Text"/>
    <w:basedOn w:val="a"/>
    <w:link w:val="a5"/>
    <w:uiPriority w:val="99"/>
    <w:rsid w:val="00663344"/>
    <w:pPr>
      <w:shd w:val="clear" w:color="auto" w:fill="FFFFFF"/>
      <w:spacing w:before="360" w:after="840" w:line="240" w:lineRule="atLeast"/>
      <w:ind w:hanging="340"/>
    </w:pPr>
    <w:rPr>
      <w:rFonts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63344"/>
    <w:rPr>
      <w:rFonts w:ascii="Courier New" w:eastAsia="Times New Roman" w:hAnsi="Courier New" w:cs="Times New Roman"/>
      <w:color w:val="000000"/>
      <w:sz w:val="20"/>
      <w:szCs w:val="20"/>
      <w:shd w:val="clear" w:color="auto" w:fill="FFFFFF"/>
      <w:lang w:eastAsia="ru-RU"/>
    </w:rPr>
  </w:style>
  <w:style w:type="paragraph" w:customStyle="1" w:styleId="20">
    <w:name w:val="Основной текст (2)"/>
    <w:basedOn w:val="a"/>
    <w:link w:val="2"/>
    <w:uiPriority w:val="99"/>
    <w:rsid w:val="00663344"/>
    <w:pPr>
      <w:shd w:val="clear" w:color="auto" w:fill="FFFFFF"/>
      <w:spacing w:after="120" w:line="240" w:lineRule="atLeast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63344"/>
    <w:pPr>
      <w:widowControl/>
      <w:jc w:val="center"/>
    </w:pPr>
    <w:rPr>
      <w:rFonts w:ascii="Times New Roman" w:eastAsia="Calibri" w:hAnsi="Times New Roman" w:cs="Times New Roman"/>
      <w:b/>
      <w:color w:val="auto"/>
      <w:sz w:val="30"/>
      <w:szCs w:val="30"/>
      <w:lang w:eastAsia="en-US"/>
    </w:rPr>
  </w:style>
  <w:style w:type="character" w:customStyle="1" w:styleId="10">
    <w:name w:val="Стиль1 Знак"/>
    <w:basedOn w:val="a0"/>
    <w:link w:val="1"/>
    <w:rsid w:val="00663344"/>
    <w:rPr>
      <w:rFonts w:ascii="Times New Roman" w:eastAsia="Calibri" w:hAnsi="Times New Roman" w:cs="Times New Roman"/>
      <w:b/>
      <w:sz w:val="30"/>
      <w:szCs w:val="30"/>
    </w:rPr>
  </w:style>
  <w:style w:type="paragraph" w:styleId="a6">
    <w:name w:val="header"/>
    <w:basedOn w:val="a"/>
    <w:link w:val="a7"/>
    <w:uiPriority w:val="99"/>
    <w:unhideWhenUsed/>
    <w:rsid w:val="00EF131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131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F131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F131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721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4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344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2">
    <w:name w:val="Основной текст (2)_"/>
    <w:link w:val="20"/>
    <w:uiPriority w:val="99"/>
    <w:locked/>
    <w:rsid w:val="00663344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1pt">
    <w:name w:val="Основной текст + 11 pt"/>
    <w:aliases w:val="Полужирный"/>
    <w:uiPriority w:val="99"/>
    <w:rsid w:val="00663344"/>
    <w:rPr>
      <w:rFonts w:ascii="Times New Roman" w:hAnsi="Times New Roman" w:cs="Times New Roman"/>
      <w:b/>
      <w:bCs/>
      <w:sz w:val="22"/>
      <w:szCs w:val="22"/>
      <w:u w:val="single"/>
    </w:rPr>
  </w:style>
  <w:style w:type="paragraph" w:styleId="a4">
    <w:name w:val="Body Text"/>
    <w:basedOn w:val="a"/>
    <w:link w:val="a5"/>
    <w:uiPriority w:val="99"/>
    <w:rsid w:val="00663344"/>
    <w:pPr>
      <w:shd w:val="clear" w:color="auto" w:fill="FFFFFF"/>
      <w:spacing w:before="360" w:after="840" w:line="240" w:lineRule="atLeast"/>
      <w:ind w:hanging="340"/>
    </w:pPr>
    <w:rPr>
      <w:rFonts w:cs="Times New Roman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63344"/>
    <w:rPr>
      <w:rFonts w:ascii="Courier New" w:eastAsia="Times New Roman" w:hAnsi="Courier New" w:cs="Times New Roman"/>
      <w:color w:val="000000"/>
      <w:sz w:val="20"/>
      <w:szCs w:val="20"/>
      <w:shd w:val="clear" w:color="auto" w:fill="FFFFFF"/>
      <w:lang w:eastAsia="ru-RU"/>
    </w:rPr>
  </w:style>
  <w:style w:type="paragraph" w:customStyle="1" w:styleId="20">
    <w:name w:val="Основной текст (2)"/>
    <w:basedOn w:val="a"/>
    <w:link w:val="2"/>
    <w:uiPriority w:val="99"/>
    <w:rsid w:val="00663344"/>
    <w:pPr>
      <w:shd w:val="clear" w:color="auto" w:fill="FFFFFF"/>
      <w:spacing w:after="120" w:line="240" w:lineRule="atLeast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63344"/>
    <w:pPr>
      <w:widowControl/>
      <w:jc w:val="center"/>
    </w:pPr>
    <w:rPr>
      <w:rFonts w:ascii="Times New Roman" w:eastAsia="Calibri" w:hAnsi="Times New Roman" w:cs="Times New Roman"/>
      <w:b/>
      <w:color w:val="auto"/>
      <w:sz w:val="30"/>
      <w:szCs w:val="30"/>
      <w:lang w:eastAsia="en-US"/>
    </w:rPr>
  </w:style>
  <w:style w:type="character" w:customStyle="1" w:styleId="10">
    <w:name w:val="Стиль1 Знак"/>
    <w:basedOn w:val="a0"/>
    <w:link w:val="1"/>
    <w:rsid w:val="00663344"/>
    <w:rPr>
      <w:rFonts w:ascii="Times New Roman" w:eastAsia="Calibri" w:hAnsi="Times New Roman" w:cs="Times New Roman"/>
      <w:b/>
      <w:sz w:val="30"/>
      <w:szCs w:val="30"/>
    </w:rPr>
  </w:style>
  <w:style w:type="paragraph" w:styleId="a6">
    <w:name w:val="header"/>
    <w:basedOn w:val="a"/>
    <w:link w:val="a7"/>
    <w:uiPriority w:val="99"/>
    <w:unhideWhenUsed/>
    <w:rsid w:val="00EF131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131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F131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F131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table" w:styleId="aa">
    <w:name w:val="Table Grid"/>
    <w:basedOn w:val="a1"/>
    <w:uiPriority w:val="59"/>
    <w:rsid w:val="00721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1905</Words>
  <Characters>10860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2021-01-19T18:32:00Z</dcterms:created>
  <dcterms:modified xsi:type="dcterms:W3CDTF">2021-01-26T18:19:00Z</dcterms:modified>
</cp:coreProperties>
</file>