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6AC" w:rsidRDefault="000A46AC" w:rsidP="00CB479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 опыта работы </w:t>
      </w:r>
    </w:p>
    <w:p w:rsidR="000A46AC" w:rsidRDefault="000A46AC" w:rsidP="00CB479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«Духовно-нравственное развитие и воспитание обучающихся»</w:t>
      </w:r>
    </w:p>
    <w:p w:rsidR="00087F2B" w:rsidRPr="00CB479D" w:rsidRDefault="00087F2B" w:rsidP="00CB479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47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Pr="00CB479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CB47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Информация об опыте</w:t>
      </w:r>
    </w:p>
    <w:p w:rsidR="00087F2B" w:rsidRPr="00CB479D" w:rsidRDefault="00087F2B" w:rsidP="00CB479D">
      <w:pPr>
        <w:spacing w:after="0" w:line="360" w:lineRule="auto"/>
        <w:ind w:firstLine="720"/>
        <w:jc w:val="center"/>
        <w:rPr>
          <w:rStyle w:val="Zag11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7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Условие возникновения опыта</w:t>
      </w:r>
    </w:p>
    <w:p w:rsidR="00BF3CD3" w:rsidRPr="00CB479D" w:rsidRDefault="00087F2B" w:rsidP="00573387">
      <w:pPr>
        <w:spacing w:after="0" w:line="360" w:lineRule="auto"/>
        <w:ind w:firstLine="567"/>
        <w:jc w:val="both"/>
        <w:rPr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Законом Российской Федерации «Об образовании» (ст. 9,п. 1) установлено, что «основные общеобразовательные программы начального общего, основного общего и среднего (полного) общего образования обеспечивают реализацию федерального государственного образовательного стандарта с учётом типа и вида образовательного учреждения, образовательных потребностей и запросов обучающихся, воспитанников и</w:t>
      </w:r>
      <w:r w:rsidRPr="00CB479D">
        <w:rPr>
          <w:rFonts w:ascii="Times New Roman" w:eastAsia="@Arial Unicode MS" w:hAnsi="Times New Roman" w:cs="Times New Roman"/>
          <w:sz w:val="28"/>
          <w:szCs w:val="28"/>
        </w:rPr>
        <w:t xml:space="preserve"> </w:t>
      </w:r>
      <w:r w:rsidRPr="00CB479D">
        <w:rPr>
          <w:rFonts w:ascii="Times New Roman" w:hAnsi="Times New Roman" w:cs="Times New Roman"/>
          <w:sz w:val="28"/>
          <w:szCs w:val="28"/>
        </w:rPr>
        <w:t>включают в себя учебный план, рабочие программы учебных курсов, предметов дисциплин  (модулей) и другие материалы, обеспечивающие духовно-нравственное развитие, воспитание и качество подготовки обучающихся». Таким образом, духовно-нравственное развитие и воспитание обучающихся является первостепенной задачей современной образовательной системы и представляет собой важный компонент социального заказа для образования.</w:t>
      </w:r>
      <w:r w:rsidRPr="00CB479D">
        <w:rPr>
          <w:rFonts w:ascii="Times New Roman" w:eastAsia="@Arial Unicode MS" w:hAnsi="Times New Roman" w:cs="Times New Roman"/>
          <w:sz w:val="28"/>
          <w:szCs w:val="28"/>
        </w:rPr>
        <w:t xml:space="preserve"> </w:t>
      </w:r>
    </w:p>
    <w:p w:rsidR="00FE3B92" w:rsidRPr="00CB479D" w:rsidRDefault="00BF3CD3" w:rsidP="00CB47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опыт </w:t>
      </w:r>
      <w:r w:rsidRPr="00CB479D">
        <w:rPr>
          <w:rFonts w:ascii="Times New Roman" w:eastAsia="TimesNewRomanPSMT" w:hAnsi="Times New Roman" w:cs="Times New Roman"/>
          <w:sz w:val="28"/>
          <w:szCs w:val="28"/>
          <w:lang w:eastAsia="ru-RU"/>
        </w:rPr>
        <w:t>закладывался в условиях государственного бюджетно</w:t>
      </w:r>
      <w:r w:rsidR="00E2419E">
        <w:rPr>
          <w:rFonts w:ascii="Times New Roman" w:eastAsia="TimesNewRomanPSMT" w:hAnsi="Times New Roman" w:cs="Times New Roman"/>
          <w:sz w:val="28"/>
          <w:szCs w:val="28"/>
          <w:lang w:eastAsia="ru-RU"/>
        </w:rPr>
        <w:t>го образовательного учреждения Н</w:t>
      </w:r>
      <w:r w:rsidRPr="00CB479D">
        <w:rPr>
          <w:rFonts w:ascii="Times New Roman" w:eastAsia="TimesNewRomanPSMT" w:hAnsi="Times New Roman" w:cs="Times New Roman"/>
          <w:sz w:val="28"/>
          <w:szCs w:val="28"/>
          <w:lang w:eastAsia="ru-RU"/>
        </w:rPr>
        <w:t>енец</w:t>
      </w:r>
      <w:r w:rsidR="00E2419E">
        <w:rPr>
          <w:rFonts w:ascii="Times New Roman" w:eastAsia="TimesNewRomanPSMT" w:hAnsi="Times New Roman" w:cs="Times New Roman"/>
          <w:sz w:val="28"/>
          <w:szCs w:val="28"/>
          <w:lang w:eastAsia="ru-RU"/>
        </w:rPr>
        <w:t>кого автономного округа «Средняя школа №2»</w:t>
      </w:r>
      <w:r w:rsidRPr="00CB479D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. </w:t>
      </w:r>
      <w:r w:rsidRPr="00CB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Школа, в которой работает автор опыта, расположена в </w:t>
      </w:r>
      <w:r w:rsidR="00E2419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507A0" w:rsidRPr="00CB479D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айоне поселка Лесазовода г. Нарьян-Мара.</w:t>
      </w:r>
      <w:r w:rsidR="00FE3B92" w:rsidRPr="00CB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E2419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="00FE3B92" w:rsidRPr="00CB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созданы условия для</w:t>
      </w:r>
      <w:r w:rsidR="00FE3B92" w:rsidRPr="00CB479D">
        <w:rPr>
          <w:rFonts w:ascii="Times New Roman" w:hAnsi="Times New Roman" w:cs="Times New Roman"/>
          <w:sz w:val="28"/>
          <w:szCs w:val="28"/>
        </w:rPr>
        <w:t xml:space="preserve"> интеллектуальной, гражданской, духовной и культурной жизни</w:t>
      </w:r>
      <w:r w:rsidR="00087F2B" w:rsidRPr="00CB479D">
        <w:rPr>
          <w:rFonts w:ascii="Times New Roman" w:hAnsi="Times New Roman" w:cs="Times New Roman"/>
          <w:sz w:val="28"/>
          <w:szCs w:val="28"/>
        </w:rPr>
        <w:t xml:space="preserve"> обучающегося. </w:t>
      </w:r>
    </w:p>
    <w:p w:rsidR="00FE3B92" w:rsidRPr="00CB479D" w:rsidRDefault="00FE3B92" w:rsidP="00CB47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Автор опыта на протяжении работы с классным коллективом уделяет большое внимание развитию и воспитанию в учащихся духовно-нравственных ценностей.</w:t>
      </w:r>
    </w:p>
    <w:p w:rsidR="00181BC9" w:rsidRPr="008465E9" w:rsidRDefault="00181BC9" w:rsidP="00CB47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5E9">
        <w:rPr>
          <w:rFonts w:ascii="Times New Roman" w:hAnsi="Times New Roman" w:cs="Times New Roman"/>
          <w:sz w:val="28"/>
          <w:szCs w:val="28"/>
        </w:rPr>
        <w:t xml:space="preserve">По итогам изучения личностного роста школьников </w:t>
      </w:r>
      <w:r w:rsidR="00300B45" w:rsidRPr="008465E9">
        <w:rPr>
          <w:rFonts w:ascii="Times New Roman" w:hAnsi="Times New Roman" w:cs="Times New Roman"/>
          <w:sz w:val="28"/>
          <w:szCs w:val="28"/>
        </w:rPr>
        <w:t xml:space="preserve">у некоторых учащихся </w:t>
      </w:r>
      <w:r w:rsidRPr="008465E9">
        <w:rPr>
          <w:rFonts w:ascii="Times New Roman" w:hAnsi="Times New Roman" w:cs="Times New Roman"/>
          <w:sz w:val="28"/>
          <w:szCs w:val="28"/>
        </w:rPr>
        <w:t>был</w:t>
      </w:r>
      <w:r w:rsidR="00983CA4" w:rsidRPr="008465E9">
        <w:rPr>
          <w:rFonts w:ascii="Times New Roman" w:hAnsi="Times New Roman" w:cs="Times New Roman"/>
          <w:sz w:val="28"/>
          <w:szCs w:val="28"/>
        </w:rPr>
        <w:t>и</w:t>
      </w:r>
      <w:r w:rsidRPr="008465E9">
        <w:rPr>
          <w:rFonts w:ascii="Times New Roman" w:hAnsi="Times New Roman" w:cs="Times New Roman"/>
          <w:sz w:val="28"/>
          <w:szCs w:val="28"/>
        </w:rPr>
        <w:t xml:space="preserve"> выявлены </w:t>
      </w:r>
      <w:r w:rsidR="00300B45" w:rsidRPr="008465E9">
        <w:rPr>
          <w:rFonts w:ascii="Times New Roman" w:hAnsi="Times New Roman" w:cs="Times New Roman"/>
          <w:sz w:val="28"/>
          <w:szCs w:val="28"/>
        </w:rPr>
        <w:t xml:space="preserve">не очень высокие </w:t>
      </w:r>
      <w:r w:rsidR="00983CA4" w:rsidRPr="008465E9">
        <w:rPr>
          <w:rFonts w:ascii="Times New Roman" w:hAnsi="Times New Roman" w:cs="Times New Roman"/>
          <w:sz w:val="28"/>
          <w:szCs w:val="28"/>
        </w:rPr>
        <w:t>резуль</w:t>
      </w:r>
      <w:r w:rsidR="00D76E67" w:rsidRPr="008465E9">
        <w:rPr>
          <w:rFonts w:ascii="Times New Roman" w:hAnsi="Times New Roman" w:cs="Times New Roman"/>
          <w:sz w:val="28"/>
          <w:szCs w:val="28"/>
        </w:rPr>
        <w:t>т</w:t>
      </w:r>
      <w:r w:rsidR="00983CA4" w:rsidRPr="008465E9">
        <w:rPr>
          <w:rFonts w:ascii="Times New Roman" w:hAnsi="Times New Roman" w:cs="Times New Roman"/>
          <w:sz w:val="28"/>
          <w:szCs w:val="28"/>
        </w:rPr>
        <w:t xml:space="preserve">аты </w:t>
      </w:r>
      <w:r w:rsidR="00D76E67" w:rsidRPr="008465E9">
        <w:rPr>
          <w:rFonts w:ascii="Times New Roman" w:hAnsi="Times New Roman" w:cs="Times New Roman"/>
          <w:sz w:val="28"/>
          <w:szCs w:val="28"/>
        </w:rPr>
        <w:t xml:space="preserve">отражающие уровень нравственной самооценки и мотивации, отношения к жизненным ценностям. </w:t>
      </w:r>
      <w:r w:rsidR="00300B45" w:rsidRPr="008465E9">
        <w:rPr>
          <w:rFonts w:ascii="Times New Roman" w:hAnsi="Times New Roman" w:cs="Times New Roman"/>
          <w:sz w:val="28"/>
          <w:szCs w:val="28"/>
        </w:rPr>
        <w:t xml:space="preserve">Таким образом, определилась необходимость более тщательной работы </w:t>
      </w:r>
      <w:r w:rsidR="00751551" w:rsidRPr="008465E9">
        <w:rPr>
          <w:rFonts w:ascii="Times New Roman" w:hAnsi="Times New Roman" w:cs="Times New Roman"/>
          <w:sz w:val="28"/>
          <w:szCs w:val="28"/>
        </w:rPr>
        <w:t xml:space="preserve">в </w:t>
      </w:r>
      <w:r w:rsidR="00751551" w:rsidRPr="008465E9">
        <w:rPr>
          <w:rFonts w:ascii="Times New Roman" w:hAnsi="Times New Roman" w:cs="Times New Roman"/>
          <w:sz w:val="28"/>
          <w:szCs w:val="28"/>
        </w:rPr>
        <w:lastRenderedPageBreak/>
        <w:t xml:space="preserve">таких  направлениях </w:t>
      </w:r>
      <w:r w:rsidR="00300B45" w:rsidRPr="008465E9">
        <w:rPr>
          <w:rFonts w:ascii="Times New Roman" w:hAnsi="Times New Roman" w:cs="Times New Roman"/>
          <w:sz w:val="28"/>
          <w:szCs w:val="28"/>
        </w:rPr>
        <w:t xml:space="preserve"> как развитие личности и интеллекта</w:t>
      </w:r>
      <w:r w:rsidR="00751551" w:rsidRPr="008465E9">
        <w:rPr>
          <w:rFonts w:ascii="Times New Roman" w:hAnsi="Times New Roman" w:cs="Times New Roman"/>
          <w:sz w:val="28"/>
          <w:szCs w:val="28"/>
        </w:rPr>
        <w:t>, гордости и уважения за свою семью, край, страну.</w:t>
      </w:r>
    </w:p>
    <w:p w:rsidR="00751551" w:rsidRPr="00CB479D" w:rsidRDefault="00751551" w:rsidP="00CB47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опыта </w:t>
      </w:r>
      <w:r w:rsidRPr="00CB47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обусловлена тем, что  р</w:t>
      </w:r>
      <w:r w:rsidR="00087F2B" w:rsidRPr="00CB479D">
        <w:rPr>
          <w:rFonts w:ascii="Times New Roman" w:hAnsi="Times New Roman" w:cs="Times New Roman"/>
          <w:sz w:val="28"/>
          <w:szCs w:val="28"/>
        </w:rPr>
        <w:t>ебёнок школьного возраста наиболее восприимчив к эмоционально-ценностному, духовно-нравственному развитию, гражданскому воспитанию. В то же время недостатки развития и воспитания в этот период жизни трудно восполнить в последующие годы.</w:t>
      </w:r>
      <w:r w:rsidRPr="00CB479D">
        <w:rPr>
          <w:rFonts w:ascii="Times New Roman" w:hAnsi="Times New Roman" w:cs="Times New Roman"/>
          <w:sz w:val="28"/>
          <w:szCs w:val="28"/>
        </w:rPr>
        <w:t xml:space="preserve"> Именно в школе должна быть сосредоточена не только интеллектуальная, но и гражданская, духовная и культурная жизнь обучающегося. Отношение к школе как единственному социальному институту, через который проходят все граждане России, является индикатором ценностного и морально-нравственного состояния общества и государства. </w:t>
      </w:r>
    </w:p>
    <w:p w:rsidR="00751551" w:rsidRPr="00CB479D" w:rsidRDefault="00751551" w:rsidP="00CB479D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47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 педагогическая идея:</w:t>
      </w:r>
      <w:r w:rsidRPr="00CB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таких форм, способов и приемов</w:t>
      </w:r>
      <w:r w:rsidR="002869EA" w:rsidRPr="00CB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воспитательной работе</w:t>
      </w:r>
      <w:r w:rsidRPr="00CB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способствуют развитию </w:t>
      </w:r>
      <w:r w:rsidR="002869EA" w:rsidRPr="00CB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CB4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повышению </w:t>
      </w:r>
      <w:r w:rsidR="002869EA" w:rsidRPr="00CB479D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духовно-нравственных  качеств учащихся.</w:t>
      </w:r>
    </w:p>
    <w:p w:rsidR="00707D9E" w:rsidRDefault="002869EA" w:rsidP="00707D9E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B479D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  <w:t>Длительность работы над опытом:</w:t>
      </w:r>
      <w:r w:rsidR="003273DF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  <w:t xml:space="preserve"> </w:t>
      </w:r>
      <w:r w:rsidR="003273DF" w:rsidRPr="0084612C">
        <w:rPr>
          <w:rFonts w:ascii="Times New Roman" w:eastAsia="Times New Roman" w:hAnsi="Times New Roman" w:cs="Times New Roman"/>
          <w:bCs/>
          <w:spacing w:val="-3"/>
          <w:sz w:val="28"/>
          <w:szCs w:val="28"/>
          <w:lang w:eastAsia="ru-RU"/>
        </w:rPr>
        <w:t>р</w:t>
      </w:r>
      <w:r w:rsidR="003273DF" w:rsidRPr="0084612C">
        <w:rPr>
          <w:rFonts w:ascii="Times New Roman" w:hAnsi="Times New Roman"/>
          <w:sz w:val="28"/>
          <w:szCs w:val="28"/>
          <w:lang w:eastAsia="ru-RU"/>
        </w:rPr>
        <w:t xml:space="preserve">абота над опытом велась в течение трёх лет, начиная с 2014 года, и включала в себя различные периоды: </w:t>
      </w:r>
    </w:p>
    <w:p w:rsidR="00707D9E" w:rsidRDefault="003273DF" w:rsidP="00707D9E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4612C">
        <w:rPr>
          <w:rFonts w:ascii="Times New Roman" w:hAnsi="Times New Roman"/>
          <w:sz w:val="28"/>
          <w:szCs w:val="28"/>
          <w:lang w:val="en-US" w:eastAsia="ru-RU"/>
        </w:rPr>
        <w:t>I</w:t>
      </w:r>
      <w:r w:rsidRPr="0084612C">
        <w:rPr>
          <w:rFonts w:ascii="Times New Roman" w:hAnsi="Times New Roman"/>
          <w:sz w:val="28"/>
          <w:szCs w:val="28"/>
          <w:lang w:eastAsia="ru-RU"/>
        </w:rPr>
        <w:t xml:space="preserve"> этап – (сентябрь – декабрь 2014 </w:t>
      </w:r>
      <w:r w:rsidR="0014382E" w:rsidRPr="0084612C">
        <w:rPr>
          <w:rFonts w:ascii="Times New Roman" w:hAnsi="Times New Roman"/>
          <w:sz w:val="28"/>
          <w:szCs w:val="28"/>
          <w:lang w:eastAsia="ru-RU"/>
        </w:rPr>
        <w:t xml:space="preserve">года) – выявление </w:t>
      </w:r>
      <w:r w:rsidRPr="0084612C">
        <w:rPr>
          <w:rFonts w:ascii="Times New Roman" w:hAnsi="Times New Roman"/>
          <w:sz w:val="28"/>
          <w:szCs w:val="28"/>
          <w:lang w:eastAsia="ru-RU"/>
        </w:rPr>
        <w:t>проблем, формулирование темы опыта, изучение теоретических аспектов проблемы;</w:t>
      </w:r>
    </w:p>
    <w:p w:rsidR="00707D9E" w:rsidRDefault="003273DF" w:rsidP="00707D9E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4612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4612C">
        <w:rPr>
          <w:rFonts w:ascii="Times New Roman" w:hAnsi="Times New Roman"/>
          <w:sz w:val="28"/>
          <w:szCs w:val="28"/>
          <w:lang w:val="en-US" w:eastAsia="ru-RU"/>
        </w:rPr>
        <w:t>II</w:t>
      </w:r>
      <w:r w:rsidRPr="0084612C">
        <w:rPr>
          <w:rFonts w:ascii="Times New Roman" w:hAnsi="Times New Roman"/>
          <w:sz w:val="28"/>
          <w:szCs w:val="28"/>
          <w:lang w:eastAsia="ru-RU"/>
        </w:rPr>
        <w:t xml:space="preserve"> этап – экспериментально-поисковый (январь –декабрь 2015 года) – поисковая работа, определение путей решения задач, подведение итогов промежуточных результатов, корректировка методов и приёмов организации работы с учащимися;</w:t>
      </w:r>
    </w:p>
    <w:p w:rsidR="00707D9E" w:rsidRDefault="003273DF" w:rsidP="00707D9E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4612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4612C">
        <w:rPr>
          <w:rFonts w:ascii="Times New Roman" w:hAnsi="Times New Roman"/>
          <w:sz w:val="28"/>
          <w:szCs w:val="28"/>
          <w:lang w:val="en-US" w:eastAsia="ru-RU"/>
        </w:rPr>
        <w:t>III</w:t>
      </w:r>
      <w:r w:rsidRPr="0084612C">
        <w:rPr>
          <w:rFonts w:ascii="Times New Roman" w:hAnsi="Times New Roman"/>
          <w:sz w:val="28"/>
          <w:szCs w:val="28"/>
          <w:lang w:eastAsia="ru-RU"/>
        </w:rPr>
        <w:t xml:space="preserve"> этап – преобразовательный (январь – декабрь 2016 года) – становление опыта, анализ результатов</w:t>
      </w:r>
      <w:r w:rsidR="00707D9E">
        <w:rPr>
          <w:rFonts w:ascii="Times New Roman" w:hAnsi="Times New Roman"/>
          <w:sz w:val="28"/>
          <w:szCs w:val="28"/>
          <w:lang w:eastAsia="ru-RU"/>
        </w:rPr>
        <w:t>;</w:t>
      </w:r>
    </w:p>
    <w:p w:rsidR="00707D9E" w:rsidRPr="00D81A7B" w:rsidRDefault="00707D9E" w:rsidP="00707D9E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81A7B">
        <w:rPr>
          <w:rFonts w:ascii="Times New Roman" w:hAnsi="Times New Roman"/>
          <w:sz w:val="28"/>
          <w:szCs w:val="28"/>
          <w:lang w:val="en-US" w:eastAsia="ru-RU"/>
        </w:rPr>
        <w:t>IV</w:t>
      </w:r>
      <w:r w:rsidRPr="00D81A7B">
        <w:rPr>
          <w:rFonts w:ascii="Times New Roman" w:hAnsi="Times New Roman"/>
          <w:sz w:val="28"/>
          <w:szCs w:val="28"/>
          <w:lang w:eastAsia="ru-RU"/>
        </w:rPr>
        <w:t xml:space="preserve"> э</w:t>
      </w:r>
      <w:r>
        <w:rPr>
          <w:rFonts w:ascii="Times New Roman" w:hAnsi="Times New Roman"/>
          <w:sz w:val="28"/>
          <w:szCs w:val="28"/>
          <w:lang w:eastAsia="ru-RU"/>
        </w:rPr>
        <w:t xml:space="preserve">тап – </w:t>
      </w:r>
      <w:r w:rsidRPr="00D81A7B">
        <w:rPr>
          <w:rFonts w:ascii="Times New Roman" w:hAnsi="Times New Roman"/>
          <w:sz w:val="28"/>
          <w:szCs w:val="28"/>
          <w:lang w:eastAsia="ru-RU"/>
        </w:rPr>
        <w:t>обобщающий (</w:t>
      </w:r>
      <w:r>
        <w:rPr>
          <w:rFonts w:ascii="Times New Roman" w:hAnsi="Times New Roman"/>
          <w:sz w:val="28"/>
          <w:szCs w:val="28"/>
          <w:lang w:eastAsia="ru-RU"/>
        </w:rPr>
        <w:t>январь – сентябрь</w:t>
      </w:r>
      <w:r w:rsidRPr="00D81A7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2017</w:t>
      </w:r>
      <w:r w:rsidRPr="00D81A7B">
        <w:rPr>
          <w:rFonts w:ascii="Times New Roman" w:hAnsi="Times New Roman"/>
          <w:sz w:val="28"/>
          <w:szCs w:val="28"/>
          <w:lang w:eastAsia="ru-RU"/>
        </w:rPr>
        <w:t xml:space="preserve">года) – обмен опытом работы, определение дальнейших перспектив развития опыта. </w:t>
      </w:r>
    </w:p>
    <w:p w:rsidR="002869EA" w:rsidRPr="00CB479D" w:rsidRDefault="002869EA" w:rsidP="00CB479D">
      <w:pPr>
        <w:shd w:val="clear" w:color="auto" w:fill="FFFFFF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CB479D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  <w:t>Диапазон опыта</w:t>
      </w:r>
      <w:r w:rsidRPr="00CB479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охватывает организацию </w:t>
      </w:r>
      <w:r w:rsidR="009A70FB" w:rsidRPr="00CB479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воспитательной работы во внеурочной деятельности по программе </w:t>
      </w:r>
      <w:r w:rsidR="009A70FB" w:rsidRPr="00CB479D">
        <w:rPr>
          <w:rFonts w:ascii="Times New Roman" w:eastAsia="Times New Roman" w:hAnsi="Times New Roman" w:cs="Times New Roman"/>
          <w:sz w:val="28"/>
          <w:szCs w:val="28"/>
        </w:rPr>
        <w:t xml:space="preserve">«Духовно-нравственное развитие и </w:t>
      </w:r>
      <w:r w:rsidR="009A70FB" w:rsidRPr="00CB479D">
        <w:rPr>
          <w:rFonts w:ascii="Times New Roman" w:eastAsia="Times New Roman" w:hAnsi="Times New Roman" w:cs="Times New Roman"/>
          <w:sz w:val="28"/>
          <w:szCs w:val="28"/>
        </w:rPr>
        <w:lastRenderedPageBreak/>
        <w:t>воспитание учащихся</w:t>
      </w:r>
      <w:r w:rsidR="00E2419E">
        <w:rPr>
          <w:rFonts w:ascii="Times New Roman" w:eastAsia="Times New Roman" w:hAnsi="Times New Roman" w:cs="Times New Roman"/>
          <w:sz w:val="28"/>
          <w:szCs w:val="28"/>
        </w:rPr>
        <w:t>,</w:t>
      </w:r>
      <w:r w:rsidR="009A70FB" w:rsidRPr="00CB479D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на ступени основного общего образования».</w:t>
      </w:r>
      <w:r w:rsidR="009A70FB" w:rsidRPr="00CB479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</w:p>
    <w:p w:rsidR="00381110" w:rsidRDefault="00381110" w:rsidP="00CC68CA">
      <w:pPr>
        <w:shd w:val="clear" w:color="auto" w:fill="FFFFFF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F25232" w:rsidRPr="00CB479D" w:rsidRDefault="009A70FB" w:rsidP="00CC68CA">
      <w:pPr>
        <w:shd w:val="clear" w:color="auto" w:fill="FFFFFF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B47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Теоретическая база опыта</w:t>
      </w:r>
    </w:p>
    <w:p w:rsidR="00F25232" w:rsidRPr="00E943EE" w:rsidRDefault="00F25232" w:rsidP="00E943EE">
      <w:pPr>
        <w:shd w:val="clear" w:color="auto" w:fill="FFFFFF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E2419E"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CB479D">
        <w:rPr>
          <w:rFonts w:ascii="Times New Roman" w:hAnsi="Times New Roman" w:cs="Times New Roman"/>
          <w:sz w:val="28"/>
          <w:szCs w:val="28"/>
        </w:rPr>
        <w:t xml:space="preserve"> был проанализирован теоретический материал по данной теме.</w:t>
      </w:r>
      <w:r w:rsidR="00E943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CB479D">
        <w:rPr>
          <w:rFonts w:ascii="Times New Roman" w:hAnsi="Times New Roman" w:cs="Times New Roman"/>
          <w:color w:val="000000"/>
          <w:sz w:val="28"/>
          <w:szCs w:val="28"/>
        </w:rPr>
        <w:t xml:space="preserve">Так </w:t>
      </w:r>
      <w:r w:rsidR="005F419D" w:rsidRPr="00CB479D">
        <w:rPr>
          <w:rFonts w:ascii="Times New Roman" w:hAnsi="Times New Roman" w:cs="Times New Roman"/>
          <w:color w:val="000000"/>
          <w:sz w:val="28"/>
          <w:szCs w:val="28"/>
        </w:rPr>
        <w:t>В.М.Меньшиков отмечает, что</w:t>
      </w:r>
      <w:r w:rsidR="0032539B" w:rsidRPr="00CB47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419D" w:rsidRPr="00CB479D">
        <w:rPr>
          <w:rFonts w:ascii="Times New Roman" w:hAnsi="Times New Roman" w:cs="Times New Roman"/>
          <w:color w:val="000000"/>
          <w:sz w:val="28"/>
          <w:szCs w:val="28"/>
        </w:rPr>
        <w:t>«образование во все века у всех народов наряду с религией хранит национальный код народа; оно готовит, во-первых, хранителей традиций общества, во- вторых, творческих людей, продолжающих развитие традиций, национального кода; оно, как это и было в СССР</w:t>
      </w:r>
      <w:r w:rsidRPr="00CB479D">
        <w:rPr>
          <w:rFonts w:ascii="Times New Roman" w:hAnsi="Times New Roman" w:cs="Times New Roman"/>
          <w:color w:val="000000"/>
          <w:sz w:val="28"/>
          <w:szCs w:val="28"/>
        </w:rPr>
        <w:t>,- готовит созидателей»</w:t>
      </w:r>
      <w:r w:rsidR="005F419D" w:rsidRPr="00CB479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E943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5F419D" w:rsidRPr="00CB479D">
        <w:rPr>
          <w:rFonts w:ascii="Times New Roman" w:hAnsi="Times New Roman" w:cs="Times New Roman"/>
          <w:color w:val="000000"/>
          <w:sz w:val="28"/>
          <w:szCs w:val="28"/>
        </w:rPr>
        <w:t>Дети - это будущее нашей страны. Каким оно будет, зависит от того</w:t>
      </w:r>
      <w:r w:rsidR="00E2419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F419D" w:rsidRPr="00CB479D">
        <w:rPr>
          <w:rFonts w:ascii="Times New Roman" w:hAnsi="Times New Roman" w:cs="Times New Roman"/>
          <w:color w:val="000000"/>
          <w:sz w:val="28"/>
          <w:szCs w:val="28"/>
        </w:rPr>
        <w:t xml:space="preserve"> какие моральные нормы мы вложим в наших детей. В.В. Зеньковский подтверждает, что «нередко уже значительно позднее, когда из семени, попавшего в это время в душу ребенка, выросли уже плоды, мы начинаем понимать, что корни той или иной черты, нашедшей свое выражение ныне, уходя</w:t>
      </w:r>
      <w:r w:rsidRPr="00CB479D">
        <w:rPr>
          <w:rFonts w:ascii="Times New Roman" w:hAnsi="Times New Roman" w:cs="Times New Roman"/>
          <w:color w:val="000000"/>
          <w:sz w:val="28"/>
          <w:szCs w:val="28"/>
        </w:rPr>
        <w:t>т именно к раннему детству…»</w:t>
      </w:r>
      <w:r w:rsidR="005F419D" w:rsidRPr="00CB479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25232" w:rsidRPr="00CB479D" w:rsidRDefault="00CB5608" w:rsidP="00CB479D">
      <w:pPr>
        <w:shd w:val="clear" w:color="auto" w:fill="FFFFFF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B479D">
        <w:rPr>
          <w:rFonts w:ascii="Times New Roman" w:hAnsi="Times New Roman" w:cs="Times New Roman"/>
          <w:color w:val="000000"/>
          <w:sz w:val="28"/>
          <w:szCs w:val="28"/>
        </w:rPr>
        <w:t>С целью трактовки содержания духовно-нравственного развития необходимо рассмотреть содержание понятий «духовность», «нравственность», «развитие». «Духовность» имеет общий корень со словом дух. В.И. Даль трактует «дух» как «бестелесное существо; обитатель не вещественного, а существенного мира; бесплотный житель н</w:t>
      </w:r>
      <w:r w:rsidR="00F25232" w:rsidRPr="00CB479D">
        <w:rPr>
          <w:rFonts w:ascii="Times New Roman" w:hAnsi="Times New Roman" w:cs="Times New Roman"/>
          <w:color w:val="000000"/>
          <w:sz w:val="28"/>
          <w:szCs w:val="28"/>
        </w:rPr>
        <w:t>едоступного нам духовного мира»</w:t>
      </w:r>
      <w:r w:rsidRPr="00CB479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CB5608" w:rsidRPr="008A643E" w:rsidRDefault="00CB5608" w:rsidP="008A643E">
      <w:pPr>
        <w:shd w:val="clear" w:color="auto" w:fill="FFFFFF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B479D">
        <w:rPr>
          <w:rStyle w:val="a7"/>
          <w:rFonts w:ascii="Times New Roman" w:hAnsi="Times New Roman" w:cs="Times New Roman"/>
          <w:i w:val="0"/>
          <w:color w:val="000000"/>
          <w:sz w:val="28"/>
          <w:szCs w:val="28"/>
        </w:rPr>
        <w:t>Понятие «нравственность» С.И. Ожегов трактует как «правила, определяющие поведение; духовные и душевные качества, необходимые человеку в обществе, а также выполнение э</w:t>
      </w:r>
      <w:r w:rsidR="00F25232" w:rsidRPr="00CB479D">
        <w:rPr>
          <w:rStyle w:val="a7"/>
          <w:rFonts w:ascii="Times New Roman" w:hAnsi="Times New Roman" w:cs="Times New Roman"/>
          <w:i w:val="0"/>
          <w:color w:val="000000"/>
          <w:sz w:val="28"/>
          <w:szCs w:val="28"/>
        </w:rPr>
        <w:t>тих правил, поведение»</w:t>
      </w:r>
      <w:r w:rsidRPr="00CB479D">
        <w:rPr>
          <w:rStyle w:val="a7"/>
          <w:rFonts w:ascii="Times New Roman" w:hAnsi="Times New Roman" w:cs="Times New Roman"/>
          <w:i w:val="0"/>
          <w:color w:val="000000"/>
          <w:sz w:val="28"/>
          <w:szCs w:val="28"/>
        </w:rPr>
        <w:t xml:space="preserve">. </w:t>
      </w:r>
      <w:r w:rsidRPr="00CB479D">
        <w:rPr>
          <w:rFonts w:ascii="Times New Roman" w:hAnsi="Times New Roman" w:cs="Times New Roman"/>
          <w:color w:val="000000"/>
          <w:sz w:val="28"/>
          <w:szCs w:val="28"/>
        </w:rPr>
        <w:t>Проанализировав понятия «духовность», «нравственность»</w:t>
      </w:r>
      <w:r w:rsidR="00E2419E">
        <w:rPr>
          <w:color w:val="000000"/>
          <w:sz w:val="28"/>
          <w:szCs w:val="28"/>
        </w:rPr>
        <w:t xml:space="preserve">, </w:t>
      </w:r>
      <w:r w:rsidRPr="00CB479D">
        <w:rPr>
          <w:rFonts w:ascii="Times New Roman" w:hAnsi="Times New Roman" w:cs="Times New Roman"/>
          <w:color w:val="000000"/>
          <w:sz w:val="28"/>
          <w:szCs w:val="28"/>
        </w:rPr>
        <w:t xml:space="preserve"> можно сделать вывод, что эти понятия неотделимы друг от друга. В научной литературе чаще используется целостное словосочетание «духовно- нравственное», применяемое к понятиям развитие, воспитание, ценности.</w:t>
      </w:r>
      <w:r w:rsidR="008A643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B479D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концепции духовно-нравственного развития и воспитания личности гражданина России духовно-нравственное развитие личности – это </w:t>
      </w:r>
      <w:r w:rsidRPr="00CB479D">
        <w:rPr>
          <w:rFonts w:ascii="Times New Roman" w:hAnsi="Times New Roman" w:cs="Times New Roman"/>
          <w:color w:val="000000"/>
          <w:sz w:val="28"/>
          <w:szCs w:val="28"/>
        </w:rPr>
        <w:lastRenderedPageBreak/>
        <w:t>«осуществляемое в процессе социализации последовательное расширение и укрепление ценностно-смысловой сферы личности, формирование способности человека оценивать и сознательно выстраивать на основе традиционных моральных норм и нравственных идеалов отношение к себе, другим людям, обществу, государст</w:t>
      </w:r>
      <w:r w:rsidR="006022DC" w:rsidRPr="00CB479D">
        <w:rPr>
          <w:rFonts w:ascii="Times New Roman" w:hAnsi="Times New Roman" w:cs="Times New Roman"/>
          <w:color w:val="000000"/>
          <w:sz w:val="28"/>
          <w:szCs w:val="28"/>
        </w:rPr>
        <w:t>ву, Отечеству, миру в целом»</w:t>
      </w:r>
      <w:r w:rsidRPr="00CB479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F419D" w:rsidRPr="00CB479D" w:rsidRDefault="00CB5608" w:rsidP="00CB479D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B479D">
        <w:rPr>
          <w:color w:val="000000"/>
          <w:sz w:val="28"/>
          <w:szCs w:val="28"/>
        </w:rPr>
        <w:t xml:space="preserve">В своей работе за основу возьмем определение, в котором под духовно-нравственным развитием человека понимается «процесс последовательного накопления качественных и количественных показателей, изменений в системе его духовных ценностей, обеспечивающих вхождение личности в социокультурную среду на основе ее нравственно ориентированной, креативной, созидательной жизнедеятельности и успешной самореализации </w:t>
      </w:r>
      <w:r w:rsidR="006022DC" w:rsidRPr="00CB479D">
        <w:rPr>
          <w:color w:val="000000"/>
          <w:sz w:val="28"/>
          <w:szCs w:val="28"/>
        </w:rPr>
        <w:t>в государстве и обществе...»</w:t>
      </w:r>
      <w:r w:rsidRPr="00CB479D">
        <w:rPr>
          <w:color w:val="000000"/>
          <w:sz w:val="28"/>
          <w:szCs w:val="28"/>
        </w:rPr>
        <w:t>.</w:t>
      </w:r>
    </w:p>
    <w:p w:rsidR="009A70FB" w:rsidRPr="00CB479D" w:rsidRDefault="009A70FB" w:rsidP="00CB479D">
      <w:pPr>
        <w:shd w:val="clear" w:color="auto" w:fill="FFFFFF"/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B47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Новизна опыта</w:t>
      </w:r>
    </w:p>
    <w:p w:rsidR="00DF5F05" w:rsidRPr="00CB479D" w:rsidRDefault="0032539B" w:rsidP="00CB479D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 xml:space="preserve">Новизна опыта заключается в создании организационно- педагогических условий духовно – нравственного воспитания через разнообразные виды деятельности, предполагающие </w:t>
      </w:r>
      <w:r w:rsidR="00DF5F05" w:rsidRPr="00CB479D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Pr="00CB479D">
        <w:rPr>
          <w:rFonts w:ascii="Times New Roman" w:hAnsi="Times New Roman" w:cs="Times New Roman"/>
          <w:sz w:val="28"/>
          <w:szCs w:val="28"/>
        </w:rPr>
        <w:t>личност</w:t>
      </w:r>
      <w:r w:rsidR="00DF5F05" w:rsidRPr="00CB479D">
        <w:rPr>
          <w:rFonts w:ascii="Times New Roman" w:hAnsi="Times New Roman" w:cs="Times New Roman"/>
          <w:sz w:val="28"/>
          <w:szCs w:val="28"/>
        </w:rPr>
        <w:t>н</w:t>
      </w:r>
      <w:r w:rsidRPr="00CB479D">
        <w:rPr>
          <w:rFonts w:ascii="Times New Roman" w:hAnsi="Times New Roman" w:cs="Times New Roman"/>
          <w:sz w:val="28"/>
          <w:szCs w:val="28"/>
        </w:rPr>
        <w:t>ы</w:t>
      </w:r>
      <w:r w:rsidR="00DF5F05" w:rsidRPr="00CB479D">
        <w:rPr>
          <w:rFonts w:ascii="Times New Roman" w:hAnsi="Times New Roman" w:cs="Times New Roman"/>
          <w:sz w:val="28"/>
          <w:szCs w:val="28"/>
        </w:rPr>
        <w:t>х</w:t>
      </w:r>
      <w:r w:rsidRPr="00CB479D">
        <w:rPr>
          <w:rFonts w:ascii="Times New Roman" w:hAnsi="Times New Roman" w:cs="Times New Roman"/>
          <w:sz w:val="28"/>
          <w:szCs w:val="28"/>
        </w:rPr>
        <w:t>, семейны</w:t>
      </w:r>
      <w:r w:rsidR="00DF5F05" w:rsidRPr="00CB479D">
        <w:rPr>
          <w:rFonts w:ascii="Times New Roman" w:hAnsi="Times New Roman" w:cs="Times New Roman"/>
          <w:sz w:val="28"/>
          <w:szCs w:val="28"/>
        </w:rPr>
        <w:t>х, интеллектуальных, патриотических ценностей.</w:t>
      </w:r>
    </w:p>
    <w:p w:rsidR="00751551" w:rsidRPr="00CB479D" w:rsidRDefault="009A70FB" w:rsidP="00CB479D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47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Pr="00CB479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CB47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Технология описания опыта</w:t>
      </w:r>
    </w:p>
    <w:p w:rsidR="00087F2B" w:rsidRPr="00E943EE" w:rsidRDefault="00087F2B" w:rsidP="00E943EE">
      <w:pPr>
        <w:spacing w:after="0" w:line="360" w:lineRule="auto"/>
        <w:ind w:firstLine="709"/>
        <w:jc w:val="both"/>
        <w:rPr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 xml:space="preserve">Содержание духовно-нравственного развития и воспитания личности определяется в соответствии с базовыми национальными ценностями и приобретает определённый характер и направление в зависимости от того, какие ценности общество разделяет, как организована их передача от поколения к поколению. Духовно-нравственное развитие и воспитание личности в целом является сложным, многоплановым процессом. </w:t>
      </w:r>
    </w:p>
    <w:p w:rsidR="00087F2B" w:rsidRPr="00CB479D" w:rsidRDefault="00087F2B" w:rsidP="00CB479D">
      <w:pPr>
        <w:pStyle w:val="a8"/>
        <w:spacing w:line="360" w:lineRule="auto"/>
        <w:ind w:firstLine="709"/>
        <w:jc w:val="both"/>
        <w:rPr>
          <w:rStyle w:val="Zag11"/>
          <w:rFonts w:eastAsia="@Arial Unicode MS"/>
          <w:b/>
          <w:bCs/>
          <w:sz w:val="28"/>
          <w:szCs w:val="28"/>
          <w:lang w:val="ru-RU"/>
        </w:rPr>
      </w:pPr>
      <w:r w:rsidRPr="00CB479D">
        <w:rPr>
          <w:rStyle w:val="Zag11"/>
          <w:rFonts w:eastAsia="@Arial Unicode MS"/>
          <w:bCs/>
          <w:i/>
          <w:sz w:val="28"/>
          <w:szCs w:val="28"/>
          <w:lang w:val="ru-RU"/>
        </w:rPr>
        <w:t>Духовно-нравственное воспитание</w:t>
      </w:r>
      <w:r w:rsidRPr="00CB479D">
        <w:rPr>
          <w:rStyle w:val="Zag11"/>
          <w:rFonts w:eastAsia="@Arial Unicode MS"/>
          <w:bCs/>
          <w:sz w:val="28"/>
          <w:szCs w:val="28"/>
          <w:lang w:val="ru-RU"/>
        </w:rPr>
        <w:t xml:space="preserve"> </w:t>
      </w:r>
      <w:r w:rsidRPr="00CB479D">
        <w:rPr>
          <w:rStyle w:val="Zag11"/>
          <w:rFonts w:eastAsia="@Arial Unicode MS"/>
          <w:sz w:val="28"/>
          <w:szCs w:val="28"/>
          <w:lang w:val="ru-RU"/>
        </w:rPr>
        <w:t>— педагогически организованный процесс усвоения и принятия обучающимся базовых национальных ценностей, освоение системы общечеловеческих ценностей и культурных, духовных и нравственных ценностей многонационального народа Российской Федерации.</w:t>
      </w:r>
    </w:p>
    <w:p w:rsidR="00087F2B" w:rsidRPr="00CB479D" w:rsidRDefault="00087F2B" w:rsidP="00CB479D">
      <w:pPr>
        <w:pStyle w:val="a8"/>
        <w:spacing w:line="360" w:lineRule="auto"/>
        <w:ind w:firstLine="709"/>
        <w:jc w:val="both"/>
        <w:rPr>
          <w:rStyle w:val="Zag11"/>
          <w:rFonts w:eastAsia="@Arial Unicode MS"/>
          <w:b/>
          <w:bCs/>
          <w:sz w:val="28"/>
          <w:szCs w:val="28"/>
          <w:lang w:val="ru-RU"/>
        </w:rPr>
      </w:pPr>
      <w:r w:rsidRPr="00CB479D">
        <w:rPr>
          <w:rStyle w:val="Zag11"/>
          <w:rFonts w:eastAsia="@Arial Unicode MS"/>
          <w:bCs/>
          <w:i/>
          <w:sz w:val="28"/>
          <w:szCs w:val="28"/>
          <w:lang w:val="ru-RU"/>
        </w:rPr>
        <w:t>Духовно-нравственное развитие</w:t>
      </w:r>
      <w:r w:rsidRPr="00CB479D">
        <w:rPr>
          <w:rStyle w:val="Zag11"/>
          <w:rFonts w:eastAsia="@Arial Unicode MS"/>
          <w:b/>
          <w:bCs/>
          <w:sz w:val="28"/>
          <w:szCs w:val="28"/>
          <w:lang w:val="ru-RU"/>
        </w:rPr>
        <w:t xml:space="preserve"> </w:t>
      </w:r>
      <w:r w:rsidRPr="00CB479D">
        <w:rPr>
          <w:rStyle w:val="Zag11"/>
          <w:rFonts w:eastAsia="@Arial Unicode MS"/>
          <w:sz w:val="28"/>
          <w:szCs w:val="28"/>
          <w:lang w:val="ru-RU"/>
        </w:rPr>
        <w:t xml:space="preserve">— осуществляемое в процессе </w:t>
      </w:r>
      <w:r w:rsidRPr="00CB479D">
        <w:rPr>
          <w:rStyle w:val="Zag11"/>
          <w:rFonts w:eastAsia="@Arial Unicode MS"/>
          <w:sz w:val="28"/>
          <w:szCs w:val="28"/>
          <w:lang w:val="ru-RU"/>
        </w:rPr>
        <w:lastRenderedPageBreak/>
        <w:t>социализации последовательное расширение и укрепление ценностно-смысловой сферы личности, формирование способности человека оценивать и сознательно выстраивать на основе традиционных моральных норм и нравственных идеалов отношения к себе, другим людям, обществу, государству, Отечеству, миру в целом.</w:t>
      </w:r>
    </w:p>
    <w:p w:rsidR="00087F2B" w:rsidRPr="00CB479D" w:rsidRDefault="00087F2B" w:rsidP="00CB479D">
      <w:pPr>
        <w:pStyle w:val="a8"/>
        <w:spacing w:line="360" w:lineRule="auto"/>
        <w:ind w:firstLine="709"/>
        <w:jc w:val="both"/>
        <w:rPr>
          <w:sz w:val="28"/>
          <w:szCs w:val="28"/>
          <w:lang w:val="ru-RU"/>
        </w:rPr>
      </w:pPr>
      <w:r w:rsidRPr="00CB479D">
        <w:rPr>
          <w:sz w:val="28"/>
          <w:szCs w:val="28"/>
          <w:lang w:val="ru-RU"/>
        </w:rPr>
        <w:t>Оно неотделимо от жизни человека во всей её полноте и противоречивости, от семьи, общества, культуры, человечества в целом, от страны проживания и культурно-исторической эпохи, формирующей образ жизни народа и сознание человека.</w:t>
      </w:r>
    </w:p>
    <w:p w:rsidR="00087F2B" w:rsidRPr="00CB479D" w:rsidRDefault="00087F2B" w:rsidP="00CB47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B479D">
        <w:rPr>
          <w:rFonts w:ascii="Times New Roman" w:hAnsi="Times New Roman" w:cs="Times New Roman"/>
          <w:sz w:val="28"/>
          <w:szCs w:val="28"/>
          <w:lang w:eastAsia="ru-RU"/>
        </w:rPr>
        <w:t>При работе с учащимися по воспитанию и развитию духовно-нравственных ценностей ставились следующие цели и задачи:</w:t>
      </w:r>
    </w:p>
    <w:p w:rsidR="00087F2B" w:rsidRPr="00CB479D" w:rsidRDefault="00087F2B" w:rsidP="00CB47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43E">
        <w:rPr>
          <w:rFonts w:ascii="Times New Roman" w:hAnsi="Times New Roman" w:cs="Times New Roman"/>
          <w:sz w:val="28"/>
          <w:szCs w:val="28"/>
        </w:rPr>
        <w:t>Цель</w:t>
      </w:r>
      <w:r w:rsidRPr="00CB479D">
        <w:rPr>
          <w:rFonts w:ascii="Times New Roman" w:hAnsi="Times New Roman" w:cs="Times New Roman"/>
          <w:sz w:val="28"/>
          <w:szCs w:val="28"/>
        </w:rPr>
        <w:t>: Воспитание, социально-педагогическая поддержка, становление и развитие высоконравственного, ответственного, инициативного, компетентного, толерантного гражданина России.</w:t>
      </w:r>
    </w:p>
    <w:p w:rsidR="00087F2B" w:rsidRPr="00CB479D" w:rsidRDefault="00087F2B" w:rsidP="00CB47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Задачи духовно-нравственного развития и воспитания:</w:t>
      </w:r>
    </w:p>
    <w:p w:rsidR="00087F2B" w:rsidRPr="00CB479D" w:rsidRDefault="00087F2B" w:rsidP="00CB479D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Формирование личностной культуры:</w:t>
      </w:r>
    </w:p>
    <w:p w:rsidR="009A70FB" w:rsidRPr="00CB479D" w:rsidRDefault="00087F2B" w:rsidP="008A643E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формирование способности к духовному развитию, реализации творческого потенциала, в предметно-продуктивной, социально ориентированной деятельности на основе нравственных установок и моральных норм, непрерывного образования, самовоспитания и универсальной духовно</w:t>
      </w: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noBreakHyphen/>
        <w:t>нравственной компетенции — «становиться лучше»;</w:t>
      </w:r>
    </w:p>
    <w:p w:rsidR="009A70FB" w:rsidRPr="00CB479D" w:rsidRDefault="00087F2B" w:rsidP="008A643E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укрепление нравственности, основанной на свободе воли и духовных отечественных традициях, внутренней установке личности школьника поступать согласно своей совести;</w:t>
      </w:r>
    </w:p>
    <w:p w:rsidR="009A70FB" w:rsidRPr="00CB479D" w:rsidRDefault="00087F2B" w:rsidP="008A643E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формирование основ нравственного са</w:t>
      </w:r>
      <w:r w:rsidR="009A70FB"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мосознания личности (совести)</w:t>
      </w: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;</w:t>
      </w:r>
    </w:p>
    <w:p w:rsidR="009A70FB" w:rsidRPr="00CB479D" w:rsidRDefault="00087F2B" w:rsidP="008A643E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принятие обучающимся базовых национальных ценностей, национальных и этнических духовных традиций;</w:t>
      </w:r>
    </w:p>
    <w:p w:rsidR="009A70FB" w:rsidRPr="00CB479D" w:rsidRDefault="00087F2B" w:rsidP="008A643E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 xml:space="preserve"> формирование эстетических потребностей, ценностей и чувств;</w:t>
      </w:r>
    </w:p>
    <w:p w:rsidR="009A70FB" w:rsidRPr="00CB479D" w:rsidRDefault="00087F2B" w:rsidP="008A643E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lastRenderedPageBreak/>
        <w:t>формирование способности открыто выражать и отстаивать свою нравственно оправданную позицию, проявлять критичность к собственным намерениям, мыслям и поступкам;</w:t>
      </w:r>
    </w:p>
    <w:p w:rsidR="00087F2B" w:rsidRPr="00CB479D" w:rsidRDefault="00087F2B" w:rsidP="008A643E">
      <w:pPr>
        <w:pStyle w:val="a3"/>
        <w:numPr>
          <w:ilvl w:val="0"/>
          <w:numId w:val="4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развитие трудолюбия, способности к преодолению трудностей, целеустремлённости и настойчивости в достижении результата.</w:t>
      </w:r>
    </w:p>
    <w:p w:rsidR="00087F2B" w:rsidRPr="00CB479D" w:rsidRDefault="00087F2B" w:rsidP="00CB479D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Формирование семейной культуры:</w:t>
      </w:r>
    </w:p>
    <w:p w:rsidR="009A70FB" w:rsidRPr="00CB479D" w:rsidRDefault="00087F2B" w:rsidP="008A643E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формирование отношения к семье как основе российского общества;</w:t>
      </w:r>
    </w:p>
    <w:p w:rsidR="009A70FB" w:rsidRPr="00CB479D" w:rsidRDefault="00087F2B" w:rsidP="008A643E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формирование у обучающегося уважительного отношения к родителям, осознанного, заботливого отношения к старшим и младшим;</w:t>
      </w:r>
    </w:p>
    <w:p w:rsidR="009A70FB" w:rsidRPr="00CB479D" w:rsidRDefault="00087F2B" w:rsidP="008A643E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формирование представления о семейных ценностях, семейных ролях и уважения к ним;</w:t>
      </w:r>
    </w:p>
    <w:p w:rsidR="00087F2B" w:rsidRPr="00CB479D" w:rsidRDefault="00087F2B" w:rsidP="008A643E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знакомство обучающихся с культурно-историческими и этническими традициями российской семьи.</w:t>
      </w:r>
    </w:p>
    <w:p w:rsidR="00087F2B" w:rsidRPr="00CB479D" w:rsidRDefault="00087F2B" w:rsidP="00CB479D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Формирование общественных отношений</w:t>
      </w:r>
    </w:p>
    <w:p w:rsidR="009A70FB" w:rsidRPr="00CB479D" w:rsidRDefault="00087F2B" w:rsidP="008A643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формирование основ российской гражданской идентичности;</w:t>
      </w:r>
    </w:p>
    <w:p w:rsidR="009A70FB" w:rsidRPr="00CB479D" w:rsidRDefault="00087F2B" w:rsidP="008A643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 xml:space="preserve"> пробуждение веры в Россию, свой народ, чувства личной ответственности за Отечество;</w:t>
      </w:r>
    </w:p>
    <w:p w:rsidR="009A70FB" w:rsidRPr="00CB479D" w:rsidRDefault="00087F2B" w:rsidP="008A643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 xml:space="preserve"> воспитание ценностного отношения к своему национальному языку и культуре;</w:t>
      </w:r>
    </w:p>
    <w:p w:rsidR="009A70FB" w:rsidRPr="00CB479D" w:rsidRDefault="00087F2B" w:rsidP="008A643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формирование патриотизма и гражданской солидарности;</w:t>
      </w:r>
    </w:p>
    <w:p w:rsidR="00087F2B" w:rsidRPr="00CB479D" w:rsidRDefault="009A70FB" w:rsidP="008A643E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воспитание то</w:t>
      </w:r>
      <w:r w:rsidR="00087F2B"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лерантности.</w:t>
      </w:r>
    </w:p>
    <w:p w:rsidR="00087F2B" w:rsidRPr="00CB479D" w:rsidRDefault="00087F2B" w:rsidP="00CB479D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Формирование культуры государственных отношений</w:t>
      </w:r>
    </w:p>
    <w:p w:rsidR="009A70FB" w:rsidRPr="00CB479D" w:rsidRDefault="00087F2B" w:rsidP="008A643E">
      <w:pPr>
        <w:pStyle w:val="a3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формирование правовой культуры учащихся, умение наладить межличностные отношения;</w:t>
      </w:r>
    </w:p>
    <w:p w:rsidR="00087F2B" w:rsidRPr="00CB479D" w:rsidRDefault="00087F2B" w:rsidP="008A643E">
      <w:pPr>
        <w:pStyle w:val="a3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формирование мотивации к активному, ответственному участию в  общественной жизни.</w:t>
      </w:r>
    </w:p>
    <w:p w:rsidR="00087F2B" w:rsidRPr="00CB479D" w:rsidRDefault="00087F2B" w:rsidP="00CB479D">
      <w:pPr>
        <w:spacing w:after="0" w:line="360" w:lineRule="auto"/>
        <w:ind w:firstLine="709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 xml:space="preserve">Общие задачи духовно-нравственного развития и воспитания обучающихся  классифицированы по направлениям, каждое из которых, </w:t>
      </w: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lastRenderedPageBreak/>
        <w:t>будучи тесно связанным с другими, раскрывает одну из существенных сторон духовно-нравственного развития личности гражданина России.</w:t>
      </w:r>
    </w:p>
    <w:p w:rsidR="00087F2B" w:rsidRPr="00CB479D" w:rsidRDefault="00087F2B" w:rsidP="00CB479D">
      <w:pPr>
        <w:spacing w:after="0" w:line="360" w:lineRule="auto"/>
        <w:ind w:firstLine="709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Каждое из направлений духовно-нравственного развития и воспитания обучающихся основано на определённой системе базовых национальных ценностей и должно обеспечивать усвоение их обучающимися.</w:t>
      </w:r>
    </w:p>
    <w:p w:rsidR="00087F2B" w:rsidRPr="00CB479D" w:rsidRDefault="00087F2B" w:rsidP="00CB479D">
      <w:pPr>
        <w:spacing w:after="0" w:line="360" w:lineRule="auto"/>
        <w:ind w:firstLine="709"/>
        <w:jc w:val="both"/>
        <w:rPr>
          <w:rStyle w:val="Zag11"/>
          <w:rFonts w:ascii="Times New Roman" w:eastAsia="@Arial Unicode MS" w:hAnsi="Times New Roman" w:cs="Times New Roman"/>
          <w:sz w:val="28"/>
          <w:szCs w:val="28"/>
        </w:rPr>
      </w:pP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Организация духовно-нравственного развития и воспит</w:t>
      </w:r>
      <w:r w:rsidR="00C57F72"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 xml:space="preserve">ания обучающихся осуществлялась </w:t>
      </w:r>
      <w:r w:rsidRPr="00CB479D">
        <w:rPr>
          <w:rStyle w:val="Zag11"/>
          <w:rFonts w:ascii="Times New Roman" w:eastAsia="@Arial Unicode MS" w:hAnsi="Times New Roman" w:cs="Times New Roman"/>
          <w:sz w:val="28"/>
          <w:szCs w:val="28"/>
        </w:rPr>
        <w:t>по следующим направлениям:</w:t>
      </w:r>
    </w:p>
    <w:p w:rsidR="00C57F72" w:rsidRPr="00CB479D" w:rsidRDefault="00087F2B" w:rsidP="00CB479D">
      <w:pPr>
        <w:pStyle w:val="a3"/>
        <w:numPr>
          <w:ilvl w:val="0"/>
          <w:numId w:val="2"/>
        </w:numPr>
        <w:tabs>
          <w:tab w:val="left" w:pos="100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79D">
        <w:rPr>
          <w:rFonts w:ascii="Times New Roman" w:hAnsi="Times New Roman" w:cs="Times New Roman"/>
          <w:b/>
          <w:sz w:val="28"/>
          <w:szCs w:val="28"/>
        </w:rPr>
        <w:t>Направление «Воспитание личности»</w:t>
      </w:r>
    </w:p>
    <w:p w:rsidR="00C57F72" w:rsidRPr="00CB479D" w:rsidRDefault="00C57F72" w:rsidP="00CB479D">
      <w:pPr>
        <w:pStyle w:val="a3"/>
        <w:tabs>
          <w:tab w:val="left" w:pos="100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Цель: формирование правовой культуры учащихся, международных отношений и нравственных ценностей.</w:t>
      </w:r>
    </w:p>
    <w:p w:rsidR="00087F2B" w:rsidRPr="00CB479D" w:rsidRDefault="00087F2B" w:rsidP="00CB479D">
      <w:pPr>
        <w:pStyle w:val="a3"/>
        <w:tabs>
          <w:tab w:val="left" w:pos="100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Ценности: доброта, сострадание, милосердие, дружба, трудолюбие, ответс</w:t>
      </w:r>
      <w:r w:rsidR="00C57F72" w:rsidRPr="00CB479D">
        <w:rPr>
          <w:rFonts w:ascii="Times New Roman" w:hAnsi="Times New Roman" w:cs="Times New Roman"/>
          <w:sz w:val="28"/>
          <w:szCs w:val="28"/>
        </w:rPr>
        <w:t>т</w:t>
      </w:r>
      <w:r w:rsidRPr="00CB479D">
        <w:rPr>
          <w:rFonts w:ascii="Times New Roman" w:hAnsi="Times New Roman" w:cs="Times New Roman"/>
          <w:sz w:val="28"/>
          <w:szCs w:val="28"/>
        </w:rPr>
        <w:t>венность, толерантность, любовь к Родине, правила поведения в общественных местах.</w:t>
      </w:r>
    </w:p>
    <w:p w:rsidR="00087F2B" w:rsidRDefault="00087F2B" w:rsidP="00CB479D">
      <w:pPr>
        <w:pStyle w:val="a3"/>
        <w:tabs>
          <w:tab w:val="left" w:pos="1005"/>
        </w:tabs>
        <w:spacing w:after="0" w:line="360" w:lineRule="auto"/>
        <w:ind w:left="108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79D">
        <w:rPr>
          <w:rFonts w:ascii="Times New Roman" w:hAnsi="Times New Roman" w:cs="Times New Roman"/>
          <w:b/>
          <w:sz w:val="28"/>
          <w:szCs w:val="28"/>
        </w:rPr>
        <w:t>Работа с классным коллективом</w:t>
      </w:r>
    </w:p>
    <w:p w:rsidR="001E490E" w:rsidRPr="001E490E" w:rsidRDefault="001E490E" w:rsidP="001E490E">
      <w:pPr>
        <w:pStyle w:val="a3"/>
        <w:numPr>
          <w:ilvl w:val="0"/>
          <w:numId w:val="14"/>
        </w:num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Беседа </w:t>
      </w:r>
      <w:r w:rsidRPr="001E49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«Зная права, не забывай обязанности»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E490E" w:rsidRDefault="001E490E" w:rsidP="001E490E">
      <w:pPr>
        <w:pStyle w:val="a3"/>
        <w:numPr>
          <w:ilvl w:val="0"/>
          <w:numId w:val="14"/>
        </w:num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«Гражданство и гражданин»;</w:t>
      </w:r>
    </w:p>
    <w:p w:rsidR="001E490E" w:rsidRDefault="001E490E" w:rsidP="001E490E">
      <w:pPr>
        <w:pStyle w:val="a3"/>
        <w:numPr>
          <w:ilvl w:val="0"/>
          <w:numId w:val="14"/>
        </w:num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Классный час </w:t>
      </w:r>
      <w:r w:rsidRPr="001E490E">
        <w:rPr>
          <w:rFonts w:ascii="Times New Roman" w:hAnsi="Times New Roman" w:cs="Times New Roman"/>
          <w:sz w:val="28"/>
          <w:szCs w:val="28"/>
        </w:rPr>
        <w:t>«Урок толерантности»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E490E" w:rsidRDefault="001E490E" w:rsidP="001E490E">
      <w:pPr>
        <w:pStyle w:val="a3"/>
        <w:numPr>
          <w:ilvl w:val="0"/>
          <w:numId w:val="14"/>
        </w:num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«Права ребенка»;</w:t>
      </w:r>
    </w:p>
    <w:p w:rsidR="001E490E" w:rsidRPr="001E490E" w:rsidRDefault="001E490E" w:rsidP="001E490E">
      <w:pPr>
        <w:pStyle w:val="a3"/>
        <w:numPr>
          <w:ilvl w:val="0"/>
          <w:numId w:val="14"/>
        </w:numPr>
        <w:tabs>
          <w:tab w:val="left" w:pos="0"/>
        </w:tabs>
        <w:spacing w:after="0" w:line="360" w:lineRule="auto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B479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 xml:space="preserve">Парламентский урок, </w:t>
      </w:r>
      <w:r w:rsidRPr="00CB47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 w:rsidRPr="00CB479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посвященный Дню Конституции»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;</w:t>
      </w:r>
    </w:p>
    <w:p w:rsidR="001E490E" w:rsidRPr="001E490E" w:rsidRDefault="001E490E" w:rsidP="001E490E">
      <w:pPr>
        <w:pStyle w:val="a3"/>
        <w:numPr>
          <w:ilvl w:val="0"/>
          <w:numId w:val="14"/>
        </w:numPr>
        <w:tabs>
          <w:tab w:val="left" w:pos="0"/>
        </w:tabs>
        <w:spacing w:after="0" w:line="360" w:lineRule="auto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Классный час  «Избирательное право»;</w:t>
      </w:r>
    </w:p>
    <w:p w:rsidR="001E490E" w:rsidRPr="001E490E" w:rsidRDefault="001E490E" w:rsidP="001E490E">
      <w:pPr>
        <w:pStyle w:val="a3"/>
        <w:numPr>
          <w:ilvl w:val="0"/>
          <w:numId w:val="14"/>
        </w:numPr>
        <w:tabs>
          <w:tab w:val="left" w:pos="0"/>
        </w:tabs>
        <w:spacing w:after="0" w:line="360" w:lineRule="auto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Беседа «Человек и Закон»;</w:t>
      </w:r>
    </w:p>
    <w:p w:rsidR="001E490E" w:rsidRPr="001E490E" w:rsidRDefault="001E490E" w:rsidP="001E490E">
      <w:pPr>
        <w:pStyle w:val="a3"/>
        <w:numPr>
          <w:ilvl w:val="0"/>
          <w:numId w:val="14"/>
        </w:numPr>
        <w:tabs>
          <w:tab w:val="left" w:pos="0"/>
        </w:tabs>
        <w:spacing w:after="0" w:line="360" w:lineRule="auto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Дискуссия «Я имею право на..»;</w:t>
      </w:r>
    </w:p>
    <w:p w:rsidR="001E490E" w:rsidRPr="001E490E" w:rsidRDefault="001E490E" w:rsidP="001E490E">
      <w:pPr>
        <w:pStyle w:val="a3"/>
        <w:numPr>
          <w:ilvl w:val="0"/>
          <w:numId w:val="14"/>
        </w:num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Практикум культура речи</w:t>
      </w:r>
      <w:r w:rsidR="00C0177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.</w:t>
      </w:r>
    </w:p>
    <w:p w:rsidR="00087F2B" w:rsidRPr="00CB479D" w:rsidRDefault="00E2419E" w:rsidP="00CB479D">
      <w:pPr>
        <w:pStyle w:val="a3"/>
        <w:spacing w:after="0" w:line="360" w:lineRule="auto"/>
        <w:ind w:left="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</w:t>
      </w:r>
      <w:r w:rsidR="00087F2B" w:rsidRPr="00CB479D">
        <w:rPr>
          <w:rFonts w:ascii="Times New Roman" w:hAnsi="Times New Roman" w:cs="Times New Roman"/>
          <w:b/>
          <w:sz w:val="28"/>
          <w:szCs w:val="28"/>
        </w:rPr>
        <w:t xml:space="preserve"> в общешкольных </w:t>
      </w:r>
      <w:r w:rsidR="00C57F72" w:rsidRPr="00CB479D">
        <w:rPr>
          <w:rFonts w:ascii="Times New Roman" w:hAnsi="Times New Roman" w:cs="Times New Roman"/>
          <w:b/>
          <w:sz w:val="28"/>
          <w:szCs w:val="28"/>
        </w:rPr>
        <w:t xml:space="preserve">и городских </w:t>
      </w:r>
      <w:r w:rsidR="00087F2B" w:rsidRPr="00CB479D">
        <w:rPr>
          <w:rFonts w:ascii="Times New Roman" w:hAnsi="Times New Roman" w:cs="Times New Roman"/>
          <w:b/>
          <w:sz w:val="28"/>
          <w:szCs w:val="28"/>
        </w:rPr>
        <w:t>мероприятиях</w:t>
      </w:r>
    </w:p>
    <w:p w:rsidR="00707D9E" w:rsidRDefault="00707D9E" w:rsidP="0057338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57F72" w:rsidRPr="00CB479D">
        <w:rPr>
          <w:rFonts w:ascii="Times New Roman" w:hAnsi="Times New Roman" w:cs="Times New Roman"/>
          <w:sz w:val="28"/>
          <w:szCs w:val="28"/>
        </w:rPr>
        <w:t xml:space="preserve">Участие в  ежегодной  благотворительной </w:t>
      </w:r>
      <w:r w:rsidR="00087F2B" w:rsidRPr="00CB479D">
        <w:rPr>
          <w:rFonts w:ascii="Times New Roman" w:hAnsi="Times New Roman" w:cs="Times New Roman"/>
          <w:sz w:val="28"/>
          <w:szCs w:val="28"/>
        </w:rPr>
        <w:t xml:space="preserve"> акция «Милосердие», посвященная дню борьбы за права людей с ограниченными возможностями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87F2B" w:rsidRPr="00573387" w:rsidRDefault="00707D9E" w:rsidP="0057338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-Участие </w:t>
      </w:r>
      <w:r w:rsidR="00E2419E" w:rsidRPr="00573387">
        <w:rPr>
          <w:rFonts w:ascii="Times New Roman" w:hAnsi="Times New Roman" w:cs="Times New Roman"/>
          <w:sz w:val="28"/>
          <w:szCs w:val="28"/>
        </w:rPr>
        <w:t xml:space="preserve">в тесте </w:t>
      </w:r>
      <w:r w:rsidR="00E2419E" w:rsidRPr="00707D9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по истории Великой Отечественной войны</w:t>
      </w:r>
      <w:r w:rsidR="00E2419E" w:rsidRPr="00573387">
        <w:rPr>
          <w:rFonts w:ascii="Times New Roman" w:hAnsi="Times New Roman" w:cs="Times New Roman"/>
          <w:color w:val="444444"/>
          <w:sz w:val="28"/>
          <w:szCs w:val="28"/>
          <w:shd w:val="clear" w:color="auto" w:fill="FFFFE0"/>
        </w:rPr>
        <w:t xml:space="preserve"> в</w:t>
      </w:r>
      <w:r w:rsidR="00087F2B" w:rsidRPr="005733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рамках патриотического проекта Молодежного парламента при Государственной </w:t>
      </w:r>
      <w:r w:rsidR="00087F2B" w:rsidRPr="0057338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Думе Федерального Собрания Российской Федерации</w:t>
      </w:r>
      <w:r w:rsidR="00087F2B" w:rsidRPr="0057338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087F2B" w:rsidRPr="00573387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«Каждый день горжусь Россией!»</w:t>
      </w:r>
      <w:r w:rsidR="00E2419E" w:rsidRPr="00573387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</w:p>
    <w:p w:rsidR="00087F2B" w:rsidRDefault="00087F2B" w:rsidP="00CB479D">
      <w:pPr>
        <w:pStyle w:val="a3"/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79D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</w:p>
    <w:p w:rsidR="00C01772" w:rsidRDefault="00C01772" w:rsidP="00CB479D">
      <w:pPr>
        <w:pStyle w:val="a3"/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1772">
        <w:rPr>
          <w:rFonts w:ascii="Times New Roman" w:hAnsi="Times New Roman" w:cs="Times New Roman"/>
          <w:sz w:val="28"/>
          <w:szCs w:val="28"/>
        </w:rPr>
        <w:t>Темы родительских собраний:</w:t>
      </w:r>
    </w:p>
    <w:p w:rsidR="00C01772" w:rsidRDefault="00C01772" w:rsidP="00C01772">
      <w:pPr>
        <w:pStyle w:val="a3"/>
        <w:numPr>
          <w:ilvl w:val="0"/>
          <w:numId w:val="15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воспитать толерантную личность?</w:t>
      </w:r>
      <w:r w:rsidR="00791971">
        <w:rPr>
          <w:rFonts w:ascii="Times New Roman" w:hAnsi="Times New Roman" w:cs="Times New Roman"/>
          <w:sz w:val="28"/>
          <w:szCs w:val="28"/>
        </w:rPr>
        <w:t>;</w:t>
      </w:r>
    </w:p>
    <w:p w:rsidR="00087F2B" w:rsidRPr="00C01772" w:rsidRDefault="00087F2B" w:rsidP="00C01772">
      <w:pPr>
        <w:pStyle w:val="a3"/>
        <w:numPr>
          <w:ilvl w:val="0"/>
          <w:numId w:val="15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7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 w:rsidRPr="00C0177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 w:themeFill="background1"/>
        </w:rPr>
        <w:t>«</w:t>
      </w:r>
      <w:r w:rsidRPr="00C0177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Профилактика правонарушения подростков</w:t>
      </w:r>
      <w:r w:rsidRPr="00C0177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 w:themeFill="background1"/>
        </w:rPr>
        <w:t>»</w:t>
      </w:r>
      <w:r w:rsidR="0079197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;</w:t>
      </w:r>
    </w:p>
    <w:p w:rsidR="00C01772" w:rsidRPr="008465E9" w:rsidRDefault="00C37374" w:rsidP="00C01772">
      <w:pPr>
        <w:pStyle w:val="a3"/>
        <w:numPr>
          <w:ilvl w:val="0"/>
          <w:numId w:val="15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5E9">
        <w:rPr>
          <w:rFonts w:ascii="Times New Roman" w:hAnsi="Times New Roman" w:cs="Times New Roman"/>
          <w:sz w:val="28"/>
          <w:szCs w:val="28"/>
          <w:shd w:val="clear" w:color="auto" w:fill="FFFFFF"/>
        </w:rPr>
        <w:t>«Роль</w:t>
      </w:r>
      <w:r w:rsidRPr="008465E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65E9">
        <w:rPr>
          <w:rFonts w:ascii="Times New Roman" w:hAnsi="Times New Roman" w:cs="Times New Roman"/>
          <w:sz w:val="28"/>
          <w:szCs w:val="28"/>
          <w:shd w:val="clear" w:color="auto" w:fill="FFFFFF"/>
        </w:rPr>
        <w:t>семьи в воспитании</w:t>
      </w:r>
      <w:r w:rsidRPr="008465E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65E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нравственных</w:t>
      </w:r>
      <w:r w:rsidRPr="008465E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65E9">
        <w:rPr>
          <w:rFonts w:ascii="Times New Roman" w:hAnsi="Times New Roman" w:cs="Times New Roman"/>
          <w:sz w:val="28"/>
          <w:szCs w:val="28"/>
          <w:shd w:val="clear" w:color="auto" w:fill="FFFFFF"/>
        </w:rPr>
        <w:t>ценностей».</w:t>
      </w:r>
      <w:r w:rsidRPr="008465E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087F2B" w:rsidRPr="00CB479D" w:rsidRDefault="00087F2B" w:rsidP="00CB479D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79D">
        <w:rPr>
          <w:rFonts w:ascii="Times New Roman" w:hAnsi="Times New Roman" w:cs="Times New Roman"/>
          <w:b/>
          <w:sz w:val="28"/>
          <w:szCs w:val="28"/>
        </w:rPr>
        <w:t>Направление «Семья и Школа»</w:t>
      </w:r>
    </w:p>
    <w:p w:rsidR="00BA62C0" w:rsidRPr="00CB479D" w:rsidRDefault="00BA62C0" w:rsidP="00CB479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Цель: налаживание плодотворных связей между семьей и школой, усиление роли семьи в формировании жизненной позиции ребенка.</w:t>
      </w:r>
    </w:p>
    <w:p w:rsidR="00087F2B" w:rsidRPr="00CB479D" w:rsidRDefault="00087F2B" w:rsidP="00CB479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 xml:space="preserve">Ценности: </w:t>
      </w:r>
      <w:r w:rsidR="00C17B05" w:rsidRPr="00CB479D">
        <w:rPr>
          <w:rFonts w:ascii="Times New Roman" w:hAnsi="Times New Roman" w:cs="Times New Roman"/>
          <w:sz w:val="28"/>
          <w:szCs w:val="28"/>
        </w:rPr>
        <w:t>з</w:t>
      </w:r>
      <w:r w:rsidRPr="00CB479D">
        <w:rPr>
          <w:rFonts w:ascii="Times New Roman" w:hAnsi="Times New Roman" w:cs="Times New Roman"/>
          <w:sz w:val="28"/>
          <w:szCs w:val="28"/>
        </w:rPr>
        <w:t>абота о близких, любовь к родителям, близким, взаимопонимание в семье, традиции семьи.</w:t>
      </w:r>
    </w:p>
    <w:p w:rsidR="00087F2B" w:rsidRDefault="00087F2B" w:rsidP="00CB479D">
      <w:pPr>
        <w:pStyle w:val="a3"/>
        <w:tabs>
          <w:tab w:val="left" w:pos="1005"/>
        </w:tabs>
        <w:spacing w:after="0" w:line="360" w:lineRule="auto"/>
        <w:ind w:left="108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79D">
        <w:rPr>
          <w:rFonts w:ascii="Times New Roman" w:hAnsi="Times New Roman" w:cs="Times New Roman"/>
          <w:b/>
          <w:sz w:val="28"/>
          <w:szCs w:val="28"/>
        </w:rPr>
        <w:t>Работа с классным коллективом</w:t>
      </w:r>
    </w:p>
    <w:p w:rsidR="00C37374" w:rsidRPr="00C37374" w:rsidRDefault="00C37374" w:rsidP="00C37374">
      <w:pPr>
        <w:pStyle w:val="a3"/>
        <w:numPr>
          <w:ilvl w:val="0"/>
          <w:numId w:val="16"/>
        </w:numPr>
        <w:tabs>
          <w:tab w:val="left" w:pos="10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374">
        <w:rPr>
          <w:rFonts w:ascii="Times New Roman" w:hAnsi="Times New Roman" w:cs="Times New Roman"/>
          <w:sz w:val="28"/>
          <w:szCs w:val="28"/>
        </w:rPr>
        <w:t>Дискуссия «Обязанности в семье»</w:t>
      </w:r>
      <w:r w:rsidR="00791971">
        <w:rPr>
          <w:rFonts w:ascii="Times New Roman" w:hAnsi="Times New Roman" w:cs="Times New Roman"/>
          <w:sz w:val="28"/>
          <w:szCs w:val="28"/>
        </w:rPr>
        <w:t>;</w:t>
      </w:r>
    </w:p>
    <w:p w:rsidR="00C37374" w:rsidRPr="00C37374" w:rsidRDefault="00C37374" w:rsidP="00C37374">
      <w:pPr>
        <w:pStyle w:val="a3"/>
        <w:numPr>
          <w:ilvl w:val="0"/>
          <w:numId w:val="16"/>
        </w:numPr>
        <w:tabs>
          <w:tab w:val="left" w:pos="10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374">
        <w:rPr>
          <w:rFonts w:ascii="Times New Roman" w:hAnsi="Times New Roman" w:cs="Times New Roman"/>
          <w:sz w:val="28"/>
          <w:szCs w:val="28"/>
        </w:rPr>
        <w:t>Классный час «День матери»</w:t>
      </w:r>
      <w:r w:rsidR="00791971">
        <w:rPr>
          <w:rFonts w:ascii="Times New Roman" w:hAnsi="Times New Roman" w:cs="Times New Roman"/>
          <w:sz w:val="28"/>
          <w:szCs w:val="28"/>
        </w:rPr>
        <w:t>;</w:t>
      </w:r>
    </w:p>
    <w:p w:rsidR="00C37374" w:rsidRPr="00C37374" w:rsidRDefault="00C37374" w:rsidP="00C37374">
      <w:pPr>
        <w:pStyle w:val="a3"/>
        <w:numPr>
          <w:ilvl w:val="0"/>
          <w:numId w:val="16"/>
        </w:numPr>
        <w:tabs>
          <w:tab w:val="left" w:pos="10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374">
        <w:rPr>
          <w:rFonts w:ascii="Times New Roman" w:hAnsi="Times New Roman" w:cs="Times New Roman"/>
          <w:sz w:val="28"/>
          <w:szCs w:val="28"/>
        </w:rPr>
        <w:t>Классное собрание «Школьная семья»</w:t>
      </w:r>
      <w:r w:rsidR="00791971">
        <w:rPr>
          <w:rFonts w:ascii="Times New Roman" w:hAnsi="Times New Roman" w:cs="Times New Roman"/>
          <w:sz w:val="28"/>
          <w:szCs w:val="28"/>
        </w:rPr>
        <w:t>.</w:t>
      </w:r>
    </w:p>
    <w:p w:rsidR="00087F2B" w:rsidRPr="00CB479D" w:rsidRDefault="00E2419E" w:rsidP="00CB479D">
      <w:pPr>
        <w:pStyle w:val="a3"/>
        <w:spacing w:after="0" w:line="360" w:lineRule="auto"/>
        <w:ind w:left="14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</w:t>
      </w:r>
      <w:r w:rsidR="00087F2B" w:rsidRPr="00CB479D">
        <w:rPr>
          <w:rFonts w:ascii="Times New Roman" w:hAnsi="Times New Roman" w:cs="Times New Roman"/>
          <w:b/>
          <w:sz w:val="28"/>
          <w:szCs w:val="28"/>
        </w:rPr>
        <w:t xml:space="preserve"> в общешкольных мероприятиях:</w:t>
      </w:r>
    </w:p>
    <w:p w:rsidR="00087F2B" w:rsidRDefault="00BA62C0" w:rsidP="00CB479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Участие в праздничном  концерт</w:t>
      </w:r>
      <w:r w:rsidR="008A643E">
        <w:rPr>
          <w:rFonts w:ascii="Times New Roman" w:hAnsi="Times New Roman" w:cs="Times New Roman"/>
          <w:sz w:val="28"/>
          <w:szCs w:val="28"/>
        </w:rPr>
        <w:t>е</w:t>
      </w:r>
      <w:r w:rsidRPr="00CB479D">
        <w:rPr>
          <w:rFonts w:ascii="Times New Roman" w:hAnsi="Times New Roman" w:cs="Times New Roman"/>
          <w:sz w:val="28"/>
          <w:szCs w:val="28"/>
        </w:rPr>
        <w:t xml:space="preserve"> посвященного</w:t>
      </w:r>
      <w:r w:rsidR="00087F2B" w:rsidRPr="00CB479D">
        <w:rPr>
          <w:rFonts w:ascii="Times New Roman" w:hAnsi="Times New Roman" w:cs="Times New Roman"/>
          <w:sz w:val="28"/>
          <w:szCs w:val="28"/>
        </w:rPr>
        <w:t xml:space="preserve"> Дню матери</w:t>
      </w:r>
      <w:r w:rsidR="00BE539A">
        <w:rPr>
          <w:rFonts w:ascii="Times New Roman" w:hAnsi="Times New Roman" w:cs="Times New Roman"/>
          <w:sz w:val="28"/>
          <w:szCs w:val="28"/>
        </w:rPr>
        <w:t>;</w:t>
      </w:r>
    </w:p>
    <w:p w:rsidR="00BE539A" w:rsidRPr="00CB479D" w:rsidRDefault="00BE539A" w:rsidP="00CB479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 с выпускниками школы.</w:t>
      </w:r>
    </w:p>
    <w:p w:rsidR="00087F2B" w:rsidRDefault="00087F2B" w:rsidP="00CB479D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79D"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</w:p>
    <w:p w:rsidR="00C37374" w:rsidRPr="00C37374" w:rsidRDefault="00C37374" w:rsidP="00C37374">
      <w:pPr>
        <w:pStyle w:val="a3"/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1772">
        <w:rPr>
          <w:rFonts w:ascii="Times New Roman" w:hAnsi="Times New Roman" w:cs="Times New Roman"/>
          <w:sz w:val="28"/>
          <w:szCs w:val="28"/>
        </w:rPr>
        <w:t>Темы родительских собраний:</w:t>
      </w:r>
    </w:p>
    <w:p w:rsidR="00C37374" w:rsidRPr="00C37374" w:rsidRDefault="00C37374" w:rsidP="00C37374">
      <w:pPr>
        <w:pStyle w:val="a3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37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«Роль самооценки в формировании личности»</w:t>
      </w:r>
      <w:r w:rsidR="00791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87F2B" w:rsidRPr="00C37374" w:rsidRDefault="00087F2B" w:rsidP="00C37374">
      <w:pPr>
        <w:pStyle w:val="a3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37374">
        <w:rPr>
          <w:rFonts w:ascii="Times New Roman" w:hAnsi="Times New Roman" w:cs="Times New Roman"/>
          <w:sz w:val="28"/>
          <w:szCs w:val="28"/>
        </w:rPr>
        <w:t xml:space="preserve"> «Ох уж этот переходный возраст</w:t>
      </w:r>
      <w:r w:rsidR="00C37374">
        <w:rPr>
          <w:rFonts w:ascii="Times New Roman" w:hAnsi="Times New Roman" w:cs="Times New Roman"/>
          <w:sz w:val="28"/>
          <w:szCs w:val="28"/>
        </w:rPr>
        <w:t>»</w:t>
      </w:r>
      <w:r w:rsidR="00791971">
        <w:rPr>
          <w:rFonts w:ascii="Times New Roman" w:hAnsi="Times New Roman" w:cs="Times New Roman"/>
          <w:sz w:val="28"/>
          <w:szCs w:val="28"/>
        </w:rPr>
        <w:t>;</w:t>
      </w:r>
    </w:p>
    <w:p w:rsidR="00C37374" w:rsidRPr="00C37374" w:rsidRDefault="00C37374" w:rsidP="00C37374">
      <w:pPr>
        <w:pStyle w:val="a3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37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«Роль семьи в развитии моральных качеств подростка»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37374" w:rsidRPr="00C37374" w:rsidRDefault="00C37374" w:rsidP="00C37374">
      <w:pPr>
        <w:pStyle w:val="a3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87F2B" w:rsidRPr="00CB479D" w:rsidRDefault="00087F2B" w:rsidP="00CB479D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B479D">
        <w:rPr>
          <w:rFonts w:ascii="Times New Roman" w:hAnsi="Times New Roman" w:cs="Times New Roman"/>
          <w:b/>
          <w:sz w:val="28"/>
          <w:szCs w:val="28"/>
        </w:rPr>
        <w:t>Направление «Интеллектуальное развитие»</w:t>
      </w:r>
    </w:p>
    <w:p w:rsidR="00BA62C0" w:rsidRPr="00CB479D" w:rsidRDefault="00BA62C0" w:rsidP="00CB479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Цель: формирование ценностного отношения к знаниям.</w:t>
      </w:r>
    </w:p>
    <w:p w:rsidR="00087F2B" w:rsidRPr="00CB479D" w:rsidRDefault="00087F2B" w:rsidP="00CB479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Ценности: Духовный мир, интеллект, уважение к труду, стремление к познанию, интерес к знаниям, самовыражение в творческой деятельности.</w:t>
      </w:r>
    </w:p>
    <w:p w:rsidR="00087F2B" w:rsidRDefault="00087F2B" w:rsidP="00CB479D">
      <w:pPr>
        <w:pStyle w:val="a3"/>
        <w:tabs>
          <w:tab w:val="left" w:pos="1005"/>
        </w:tabs>
        <w:spacing w:after="0" w:line="360" w:lineRule="auto"/>
        <w:ind w:left="108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79D">
        <w:rPr>
          <w:rFonts w:ascii="Times New Roman" w:hAnsi="Times New Roman" w:cs="Times New Roman"/>
          <w:b/>
          <w:sz w:val="28"/>
          <w:szCs w:val="28"/>
        </w:rPr>
        <w:t>Работа с классным коллективом</w:t>
      </w:r>
    </w:p>
    <w:p w:rsidR="00C37374" w:rsidRDefault="00C37374" w:rsidP="00C37374">
      <w:pPr>
        <w:pStyle w:val="a3"/>
        <w:numPr>
          <w:ilvl w:val="0"/>
          <w:numId w:val="1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374">
        <w:rPr>
          <w:rFonts w:ascii="Times New Roman" w:hAnsi="Times New Roman" w:cs="Times New Roman"/>
          <w:sz w:val="28"/>
          <w:szCs w:val="28"/>
        </w:rPr>
        <w:t>Викторина «Наш край»</w:t>
      </w:r>
      <w:r w:rsidR="00791971">
        <w:rPr>
          <w:rFonts w:ascii="Times New Roman" w:hAnsi="Times New Roman" w:cs="Times New Roman"/>
          <w:sz w:val="28"/>
          <w:szCs w:val="28"/>
        </w:rPr>
        <w:t>;</w:t>
      </w:r>
    </w:p>
    <w:p w:rsidR="00C37374" w:rsidRDefault="00C37374" w:rsidP="00C37374">
      <w:pPr>
        <w:pStyle w:val="a3"/>
        <w:numPr>
          <w:ilvl w:val="0"/>
          <w:numId w:val="1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Интеллектуальная игра «Знание сила»</w:t>
      </w:r>
      <w:r w:rsidR="00791971">
        <w:rPr>
          <w:rFonts w:ascii="Times New Roman" w:hAnsi="Times New Roman" w:cs="Times New Roman"/>
          <w:sz w:val="28"/>
          <w:szCs w:val="28"/>
        </w:rPr>
        <w:t>;</w:t>
      </w:r>
    </w:p>
    <w:p w:rsidR="006A11B3" w:rsidRDefault="006A11B3" w:rsidP="00C37374">
      <w:pPr>
        <w:pStyle w:val="a3"/>
        <w:numPr>
          <w:ilvl w:val="0"/>
          <w:numId w:val="1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«Что такое самообразование»</w:t>
      </w:r>
      <w:r w:rsidR="00791971">
        <w:rPr>
          <w:rFonts w:ascii="Times New Roman" w:hAnsi="Times New Roman" w:cs="Times New Roman"/>
          <w:sz w:val="28"/>
          <w:szCs w:val="28"/>
        </w:rPr>
        <w:t>;</w:t>
      </w:r>
    </w:p>
    <w:p w:rsidR="006A11B3" w:rsidRPr="006A11B3" w:rsidRDefault="006A11B3" w:rsidP="006A11B3">
      <w:pPr>
        <w:pStyle w:val="a3"/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A1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«Время, события, люди»</w:t>
      </w:r>
      <w:r w:rsidR="007919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87F2B" w:rsidRPr="00CB479D" w:rsidRDefault="00E2419E" w:rsidP="00CB479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</w:t>
      </w:r>
      <w:r w:rsidR="00087F2B" w:rsidRPr="00CB479D">
        <w:rPr>
          <w:rFonts w:ascii="Times New Roman" w:hAnsi="Times New Roman" w:cs="Times New Roman"/>
          <w:b/>
          <w:sz w:val="28"/>
          <w:szCs w:val="28"/>
        </w:rPr>
        <w:t xml:space="preserve"> в общешкольных и городских, региональных  мероприятиях:</w:t>
      </w:r>
    </w:p>
    <w:p w:rsidR="007F761C" w:rsidRDefault="007F761C" w:rsidP="00573387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87F2B" w:rsidRPr="00CB479D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BA62C0" w:rsidRPr="00CB479D">
        <w:rPr>
          <w:rFonts w:ascii="Times New Roman" w:hAnsi="Times New Roman" w:cs="Times New Roman"/>
          <w:sz w:val="28"/>
          <w:szCs w:val="28"/>
        </w:rPr>
        <w:t xml:space="preserve">школьной </w:t>
      </w:r>
      <w:r w:rsidR="00C8509E" w:rsidRPr="00CB479D">
        <w:rPr>
          <w:rFonts w:ascii="Times New Roman" w:hAnsi="Times New Roman" w:cs="Times New Roman"/>
          <w:sz w:val="28"/>
          <w:szCs w:val="28"/>
        </w:rPr>
        <w:t>олимпиаде по краеведению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761C" w:rsidRDefault="007F761C" w:rsidP="00573387">
      <w:pPr>
        <w:pStyle w:val="a3"/>
        <w:spacing w:after="0" w:line="360" w:lineRule="auto"/>
        <w:ind w:left="0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</w:rPr>
        <w:t>-Участие</w:t>
      </w:r>
      <w:r w:rsidR="00087F2B" w:rsidRPr="00CB479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 xml:space="preserve"> в городском семинаре  для старшеклассников на тему "Легко ли быть молодым?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;</w:t>
      </w:r>
    </w:p>
    <w:p w:rsidR="00087F2B" w:rsidRDefault="007F761C" w:rsidP="00573387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 xml:space="preserve">-Участие </w:t>
      </w:r>
      <w:r w:rsidR="00087F2B" w:rsidRPr="00CB479D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в сетевом квесте «Помним, гордимся, чтим!»</w:t>
      </w:r>
      <w:r w:rsidR="006A11B3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, игре «Умники и умницы»</w:t>
      </w:r>
      <w:r w:rsidR="00791971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.</w:t>
      </w:r>
      <w:r w:rsidR="00087F2B" w:rsidRPr="00CB479D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br/>
      </w:r>
      <w:r w:rsidR="00087F2B" w:rsidRPr="00CB479D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6A11B3" w:rsidRPr="00C37374" w:rsidRDefault="006A11B3" w:rsidP="006A11B3">
      <w:pPr>
        <w:pStyle w:val="a3"/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1772">
        <w:rPr>
          <w:rFonts w:ascii="Times New Roman" w:hAnsi="Times New Roman" w:cs="Times New Roman"/>
          <w:sz w:val="28"/>
          <w:szCs w:val="28"/>
        </w:rPr>
        <w:t>Темы родительских собраний:</w:t>
      </w:r>
    </w:p>
    <w:p w:rsidR="00087F2B" w:rsidRDefault="00087F2B" w:rsidP="006A11B3">
      <w:pPr>
        <w:pStyle w:val="a3"/>
        <w:numPr>
          <w:ilvl w:val="0"/>
          <w:numId w:val="19"/>
        </w:numPr>
        <w:spacing w:after="0"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«</w:t>
      </w:r>
      <w:r w:rsidR="00C17B05" w:rsidRPr="00CB479D">
        <w:rPr>
          <w:rFonts w:ascii="Times New Roman" w:hAnsi="Times New Roman" w:cs="Times New Roman"/>
          <w:sz w:val="28"/>
          <w:szCs w:val="28"/>
        </w:rPr>
        <w:t xml:space="preserve"> Учебная нагрузка</w:t>
      </w:r>
      <w:r w:rsidRPr="00CB479D">
        <w:rPr>
          <w:rFonts w:ascii="Times New Roman" w:hAnsi="Times New Roman" w:cs="Times New Roman"/>
          <w:sz w:val="28"/>
          <w:szCs w:val="28"/>
        </w:rPr>
        <w:t>»</w:t>
      </w:r>
      <w:r w:rsidR="006A11B3">
        <w:rPr>
          <w:rFonts w:ascii="Times New Roman" w:hAnsi="Times New Roman" w:cs="Times New Roman"/>
          <w:sz w:val="28"/>
          <w:szCs w:val="28"/>
        </w:rPr>
        <w:t>;</w:t>
      </w:r>
    </w:p>
    <w:p w:rsidR="00791971" w:rsidRDefault="00791971" w:rsidP="006A11B3">
      <w:pPr>
        <w:pStyle w:val="a3"/>
        <w:numPr>
          <w:ilvl w:val="0"/>
          <w:numId w:val="19"/>
        </w:numPr>
        <w:spacing w:after="0"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«Учение с увлечением»;</w:t>
      </w:r>
    </w:p>
    <w:p w:rsidR="006A11B3" w:rsidRPr="006A11B3" w:rsidRDefault="006A11B3" w:rsidP="006A11B3">
      <w:pPr>
        <w:pStyle w:val="a3"/>
        <w:numPr>
          <w:ilvl w:val="0"/>
          <w:numId w:val="19"/>
        </w:numPr>
        <w:spacing w:after="0"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11B3">
        <w:rPr>
          <w:rFonts w:ascii="Times New Roman" w:hAnsi="Times New Roman" w:cs="Times New Roman"/>
          <w:sz w:val="28"/>
          <w:szCs w:val="28"/>
          <w:shd w:val="clear" w:color="auto" w:fill="FFFFFF"/>
        </w:rPr>
        <w:t>«Как</w:t>
      </w:r>
      <w:r w:rsidRPr="006A11B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A11B3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подготовить себя и ребенка к экзаменам»</w:t>
      </w:r>
      <w:r w:rsidR="0079197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87F2B" w:rsidRPr="00CB479D" w:rsidRDefault="00087F2B" w:rsidP="00CB479D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79D">
        <w:rPr>
          <w:rFonts w:ascii="Times New Roman" w:hAnsi="Times New Roman" w:cs="Times New Roman"/>
          <w:b/>
          <w:sz w:val="28"/>
          <w:szCs w:val="28"/>
        </w:rPr>
        <w:t>Направление «Моя Родина»</w:t>
      </w:r>
    </w:p>
    <w:p w:rsidR="00BA62C0" w:rsidRPr="00CB479D" w:rsidRDefault="00BA62C0" w:rsidP="00CB479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Цель: Воспитание чувства долга и ответственности перед своей Родиной.</w:t>
      </w:r>
    </w:p>
    <w:p w:rsidR="00087F2B" w:rsidRPr="00CB479D" w:rsidRDefault="00087F2B" w:rsidP="00CB479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Ценности:  гордость и уважение к России, НАО, городу в котором живешь, история, традиции родного края, общественная активность, милосердие, трудолюбие, герои ВОВ.</w:t>
      </w:r>
    </w:p>
    <w:p w:rsidR="00087F2B" w:rsidRDefault="00087F2B" w:rsidP="00CB479D">
      <w:pPr>
        <w:pStyle w:val="a3"/>
        <w:tabs>
          <w:tab w:val="left" w:pos="1005"/>
        </w:tabs>
        <w:spacing w:after="0" w:line="360" w:lineRule="auto"/>
        <w:ind w:left="108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79D">
        <w:rPr>
          <w:rFonts w:ascii="Times New Roman" w:hAnsi="Times New Roman" w:cs="Times New Roman"/>
          <w:b/>
          <w:sz w:val="28"/>
          <w:szCs w:val="28"/>
        </w:rPr>
        <w:t>Работа с классным коллективом</w:t>
      </w:r>
    </w:p>
    <w:p w:rsidR="00791971" w:rsidRPr="00791971" w:rsidRDefault="00791971" w:rsidP="00791971">
      <w:pPr>
        <w:pStyle w:val="a3"/>
        <w:numPr>
          <w:ilvl w:val="0"/>
          <w:numId w:val="20"/>
        </w:numPr>
        <w:tabs>
          <w:tab w:val="left" w:pos="100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 с ветеранами ВОВ «Ветераны земляки»;</w:t>
      </w:r>
    </w:p>
    <w:p w:rsidR="00791971" w:rsidRPr="00791971" w:rsidRDefault="00791971" w:rsidP="00791971">
      <w:pPr>
        <w:pStyle w:val="a3"/>
        <w:numPr>
          <w:ilvl w:val="0"/>
          <w:numId w:val="20"/>
        </w:numPr>
        <w:tabs>
          <w:tab w:val="left" w:pos="100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 «Урок мужества»;</w:t>
      </w:r>
    </w:p>
    <w:p w:rsidR="00791971" w:rsidRPr="008465E9" w:rsidRDefault="00791971" w:rsidP="00791971">
      <w:pPr>
        <w:pStyle w:val="a3"/>
        <w:numPr>
          <w:ilvl w:val="0"/>
          <w:numId w:val="20"/>
        </w:numPr>
        <w:tabs>
          <w:tab w:val="left" w:pos="100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Элективный курс «Наш край»;</w:t>
      </w:r>
    </w:p>
    <w:p w:rsidR="008465E9" w:rsidRPr="00BE539A" w:rsidRDefault="008465E9" w:rsidP="00791971">
      <w:pPr>
        <w:pStyle w:val="a3"/>
        <w:numPr>
          <w:ilvl w:val="0"/>
          <w:numId w:val="20"/>
        </w:numPr>
        <w:tabs>
          <w:tab w:val="left" w:pos="100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 с тружениками лесозавода Стела Поларе</w:t>
      </w:r>
      <w:r w:rsidR="00BE539A">
        <w:rPr>
          <w:rFonts w:ascii="Times New Roman" w:hAnsi="Times New Roman" w:cs="Times New Roman"/>
          <w:sz w:val="28"/>
          <w:szCs w:val="28"/>
        </w:rPr>
        <w:t>;</w:t>
      </w:r>
    </w:p>
    <w:p w:rsidR="00BE539A" w:rsidRPr="00791971" w:rsidRDefault="00BE539A" w:rsidP="00791971">
      <w:pPr>
        <w:pStyle w:val="a3"/>
        <w:numPr>
          <w:ilvl w:val="0"/>
          <w:numId w:val="20"/>
        </w:numPr>
        <w:tabs>
          <w:tab w:val="left" w:pos="100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воинскую часть с темой «Есть такая профессия</w:t>
      </w:r>
      <w:r w:rsidR="007F76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Родину защищать»</w:t>
      </w:r>
      <w:r w:rsidR="007F761C">
        <w:rPr>
          <w:rFonts w:ascii="Times New Roman" w:hAnsi="Times New Roman" w:cs="Times New Roman"/>
          <w:sz w:val="28"/>
          <w:szCs w:val="28"/>
        </w:rPr>
        <w:t>.</w:t>
      </w:r>
    </w:p>
    <w:p w:rsidR="00573387" w:rsidRDefault="00087F2B" w:rsidP="0057338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479D">
        <w:rPr>
          <w:rFonts w:ascii="Times New Roman" w:hAnsi="Times New Roman" w:cs="Times New Roman"/>
          <w:b/>
          <w:sz w:val="28"/>
          <w:szCs w:val="28"/>
        </w:rPr>
        <w:t>Принятие участия в общешкольных и городских  мероприятиях:</w:t>
      </w:r>
    </w:p>
    <w:p w:rsidR="007F761C" w:rsidRDefault="007F761C" w:rsidP="0057338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87F2B" w:rsidRPr="00CB479D">
        <w:rPr>
          <w:rFonts w:ascii="Times New Roman" w:hAnsi="Times New Roman" w:cs="Times New Roman"/>
          <w:sz w:val="28"/>
          <w:szCs w:val="28"/>
        </w:rPr>
        <w:t>Участие в игре «Зарница»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761C" w:rsidRDefault="007F761C" w:rsidP="0057338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</w:rPr>
        <w:t xml:space="preserve">-Участие </w:t>
      </w:r>
      <w:r w:rsidR="00BA62C0" w:rsidRPr="00CB479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в праздничном</w:t>
      </w:r>
      <w:r w:rsidR="00087F2B" w:rsidRPr="00CB479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 xml:space="preserve"> концерт</w:t>
      </w:r>
      <w:r w:rsidR="00BA62C0" w:rsidRPr="00CB479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е</w:t>
      </w:r>
      <w:r w:rsidR="00087F2B" w:rsidRPr="00CB479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 xml:space="preserve"> к 9 мая «И всё о той весте.</w:t>
      </w:r>
      <w:r w:rsidR="00A16855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.</w:t>
      </w:r>
      <w:r w:rsidR="00087F2B" w:rsidRPr="00CB47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 w:themeFill="background1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;</w:t>
      </w:r>
    </w:p>
    <w:p w:rsidR="007F761C" w:rsidRDefault="007F761C" w:rsidP="0057338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-</w:t>
      </w:r>
      <w:r w:rsidR="00BA62C0" w:rsidRPr="00CB47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Участие </w:t>
      </w:r>
      <w:r w:rsidR="00BA62C0" w:rsidRPr="00CB47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в патриотической игре </w:t>
      </w:r>
      <w:r w:rsidR="00087F2B" w:rsidRPr="00CB47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« Тропы детства»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;</w:t>
      </w:r>
    </w:p>
    <w:p w:rsidR="007F761C" w:rsidRDefault="007F761C" w:rsidP="0057338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lastRenderedPageBreak/>
        <w:t xml:space="preserve">-Участие </w:t>
      </w:r>
      <w:r w:rsidR="00A41DD1" w:rsidRPr="00CB47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в митинге посвященному «Дню п</w:t>
      </w:r>
      <w:r w:rsidR="00087F2B" w:rsidRPr="00CB47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обеды», в акции «Бес</w:t>
      </w:r>
      <w:r w:rsidR="00A41DD1" w:rsidRPr="00CB47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с</w:t>
      </w:r>
      <w:r w:rsidR="00087F2B" w:rsidRPr="00CB47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мертный полк», «Георгиевская ленточка»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;</w:t>
      </w:r>
    </w:p>
    <w:p w:rsidR="007F761C" w:rsidRDefault="007F761C" w:rsidP="00573387">
      <w:pPr>
        <w:pStyle w:val="a3"/>
        <w:spacing w:after="0" w:line="360" w:lineRule="auto"/>
        <w:ind w:left="0"/>
        <w:jc w:val="both"/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Участие </w:t>
      </w:r>
      <w:r w:rsidR="00087F2B" w:rsidRPr="00CB479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 xml:space="preserve">в региональном </w:t>
      </w:r>
      <w:r w:rsidR="00791971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молодежном патриотическом форум</w:t>
      </w:r>
      <w:r w:rsidR="00087F2B" w:rsidRPr="00CB479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е «Наследники Победы»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;</w:t>
      </w:r>
    </w:p>
    <w:p w:rsidR="00087F2B" w:rsidRDefault="007F761C" w:rsidP="0057338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</w:pP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>-Участие</w:t>
      </w:r>
      <w:r w:rsidR="00087F2B" w:rsidRPr="00CB479D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 w:themeFill="background1"/>
        </w:rPr>
        <w:t xml:space="preserve"> во</w:t>
      </w:r>
      <w:r w:rsidR="00087F2B" w:rsidRPr="00CB479D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</w:t>
      </w:r>
      <w:r w:rsidR="00087F2B" w:rsidRPr="00CB47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 xml:space="preserve"> Всероссийском тесте по истории Великой Отечественной войны</w:t>
      </w:r>
      <w:r w:rsidR="0079197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 w:themeFill="background1"/>
        </w:rPr>
        <w:t>, уборке территории и посадке деревьев.</w:t>
      </w:r>
    </w:p>
    <w:p w:rsidR="00791971" w:rsidRDefault="00791971" w:rsidP="00791971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CB479D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791971" w:rsidRPr="00C37374" w:rsidRDefault="00791971" w:rsidP="00791971">
      <w:pPr>
        <w:pStyle w:val="a3"/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1772">
        <w:rPr>
          <w:rFonts w:ascii="Times New Roman" w:hAnsi="Times New Roman" w:cs="Times New Roman"/>
          <w:sz w:val="28"/>
          <w:szCs w:val="28"/>
        </w:rPr>
        <w:t>Темы родительских собраний:</w:t>
      </w:r>
    </w:p>
    <w:p w:rsidR="00791971" w:rsidRPr="008465E9" w:rsidRDefault="008465E9" w:rsidP="00791971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8465E9">
        <w:rPr>
          <w:rFonts w:ascii="Times New Roman" w:hAnsi="Times New Roman" w:cs="Times New Roman"/>
          <w:sz w:val="28"/>
          <w:szCs w:val="28"/>
          <w:shd w:val="clear" w:color="auto" w:fill="FFFFFF"/>
        </w:rPr>
        <w:t>Нужно ли</w:t>
      </w:r>
      <w:r w:rsidRPr="008465E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65E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воспитывать</w:t>
      </w:r>
      <w:r w:rsidRPr="008465E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65E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8465E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65E9">
        <w:rPr>
          <w:rFonts w:ascii="Times New Roman" w:hAnsi="Times New Roman" w:cs="Times New Roman"/>
          <w:sz w:val="28"/>
          <w:szCs w:val="28"/>
          <w:shd w:val="clear" w:color="auto" w:fill="FFFFFF"/>
        </w:rPr>
        <w:t>ребёнке</w:t>
      </w:r>
      <w:r w:rsidRPr="008465E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65E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патриотизм</w:t>
      </w:r>
      <w:r w:rsidRPr="008465E9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E943EE" w:rsidRDefault="00A41DD1" w:rsidP="00E943E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47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Pr="00CB479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CB47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Результативность опыта</w:t>
      </w:r>
    </w:p>
    <w:p w:rsidR="008A533A" w:rsidRPr="00E943EE" w:rsidRDefault="008A533A" w:rsidP="00E943E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43EE">
        <w:rPr>
          <w:rStyle w:val="a7"/>
          <w:rFonts w:ascii="Times New Roman" w:hAnsi="Times New Roman" w:cs="Times New Roman"/>
          <w:i w:val="0"/>
          <w:sz w:val="28"/>
          <w:szCs w:val="28"/>
        </w:rPr>
        <w:t>При реализации воспитательной работы постоянно происходило и</w:t>
      </w:r>
      <w:r w:rsidRPr="00E943EE">
        <w:rPr>
          <w:rFonts w:ascii="Times New Roman" w:hAnsi="Times New Roman" w:cs="Times New Roman"/>
          <w:sz w:val="28"/>
          <w:szCs w:val="28"/>
        </w:rPr>
        <w:t>зучение особенностей учащихся, понимание мотивов их поведения дающих возможность предвидеть их реакции в различных ситуациях, что, в свою очередь, делало</w:t>
      </w:r>
      <w:r w:rsidRPr="008A533A">
        <w:rPr>
          <w:rFonts w:ascii="Times New Roman" w:hAnsi="Times New Roman" w:cs="Times New Roman"/>
          <w:sz w:val="28"/>
          <w:szCs w:val="28"/>
        </w:rPr>
        <w:t xml:space="preserve"> воспитательную работу более рациональной и экономной. </w:t>
      </w:r>
    </w:p>
    <w:p w:rsidR="00B74982" w:rsidRDefault="00B74982" w:rsidP="00983CA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D81A7B">
        <w:rPr>
          <w:rFonts w:ascii="Times New Roman" w:hAnsi="Times New Roman"/>
          <w:sz w:val="28"/>
          <w:szCs w:val="28"/>
        </w:rPr>
        <w:t xml:space="preserve">а основе методов наблюдения, опроса, анкетирования, беседы диагностические исследования показали, что  </w:t>
      </w:r>
      <w:r w:rsidR="0082187A">
        <w:rPr>
          <w:rFonts w:ascii="Times New Roman" w:hAnsi="Times New Roman"/>
          <w:sz w:val="28"/>
          <w:szCs w:val="28"/>
        </w:rPr>
        <w:t>повысился уровень нравственной самооценки</w:t>
      </w:r>
      <w:r w:rsidR="00983CA4">
        <w:rPr>
          <w:rFonts w:ascii="Times New Roman" w:hAnsi="Times New Roman"/>
          <w:sz w:val="28"/>
          <w:szCs w:val="28"/>
        </w:rPr>
        <w:t xml:space="preserve"> и мотивации</w:t>
      </w:r>
      <w:r w:rsidR="00652FD9">
        <w:rPr>
          <w:rFonts w:ascii="Times New Roman" w:hAnsi="Times New Roman"/>
          <w:sz w:val="28"/>
          <w:szCs w:val="28"/>
        </w:rPr>
        <w:t>, улучшилось отношение к жизненным ценностям</w:t>
      </w:r>
      <w:r w:rsidR="00983CA4">
        <w:rPr>
          <w:rFonts w:ascii="Times New Roman" w:hAnsi="Times New Roman"/>
          <w:sz w:val="28"/>
          <w:szCs w:val="28"/>
        </w:rPr>
        <w:t>.</w:t>
      </w:r>
      <w:r w:rsidR="00C11B98">
        <w:rPr>
          <w:rFonts w:ascii="Times New Roman" w:hAnsi="Times New Roman"/>
          <w:sz w:val="28"/>
          <w:szCs w:val="28"/>
        </w:rPr>
        <w:t xml:space="preserve"> Таким образом, можно сделать вывод, что мероприятия, проводимые с целью развития духовно-нравственных ценностей, способствовали повышению уровня интеллектуальной, гражданской, духовной и культурной жизни обучающегося.</w:t>
      </w:r>
    </w:p>
    <w:p w:rsidR="00FA6CF6" w:rsidRDefault="00FA6CF6" w:rsidP="00983CA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6CF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171825" cy="2590800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A6CF6" w:rsidRDefault="00FA6CF6" w:rsidP="00983CA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A6CF6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19450" cy="24384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52FD9" w:rsidRDefault="00983CA4" w:rsidP="00FA6CF6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983CA4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286125" cy="2352675"/>
            <wp:effectExtent l="19050" t="0" r="9525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2187A" w:rsidRDefault="00652FD9" w:rsidP="00B7498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52FD9">
        <w:rPr>
          <w:noProof/>
          <w:lang w:eastAsia="ru-RU"/>
        </w:rPr>
        <w:t xml:space="preserve"> </w:t>
      </w:r>
    </w:p>
    <w:p w:rsidR="00B74982" w:rsidRPr="00652FD9" w:rsidRDefault="00B74982" w:rsidP="00B74982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84612C" w:rsidRDefault="00C8509E" w:rsidP="0084612C">
      <w:pPr>
        <w:tabs>
          <w:tab w:val="left" w:pos="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612C">
        <w:rPr>
          <w:rFonts w:ascii="Times New Roman" w:hAnsi="Times New Roman" w:cs="Times New Roman"/>
          <w:sz w:val="28"/>
          <w:szCs w:val="28"/>
        </w:rPr>
        <w:t xml:space="preserve">В результате работы над духовно-нравственном воспитанием </w:t>
      </w:r>
      <w:r w:rsidR="00707D9E">
        <w:rPr>
          <w:rFonts w:ascii="Times New Roman" w:hAnsi="Times New Roman" w:cs="Times New Roman"/>
          <w:sz w:val="28"/>
          <w:szCs w:val="28"/>
        </w:rPr>
        <w:t xml:space="preserve">и развитием </w:t>
      </w:r>
      <w:r w:rsidR="00D765E1">
        <w:rPr>
          <w:rFonts w:ascii="Times New Roman" w:hAnsi="Times New Roman" w:cs="Times New Roman"/>
          <w:sz w:val="28"/>
          <w:szCs w:val="28"/>
        </w:rPr>
        <w:t>учащимся создавались условия для развития</w:t>
      </w:r>
      <w:r w:rsidRPr="0084612C">
        <w:rPr>
          <w:rFonts w:ascii="Times New Roman" w:hAnsi="Times New Roman" w:cs="Times New Roman"/>
          <w:sz w:val="28"/>
          <w:szCs w:val="28"/>
        </w:rPr>
        <w:t xml:space="preserve"> тв</w:t>
      </w:r>
      <w:r w:rsidR="00D765E1">
        <w:rPr>
          <w:rFonts w:ascii="Times New Roman" w:hAnsi="Times New Roman" w:cs="Times New Roman"/>
          <w:sz w:val="28"/>
          <w:szCs w:val="28"/>
        </w:rPr>
        <w:t>орческих способностей; осознания</w:t>
      </w:r>
      <w:r w:rsidRPr="0084612C">
        <w:rPr>
          <w:rFonts w:ascii="Times New Roman" w:hAnsi="Times New Roman" w:cs="Times New Roman"/>
          <w:sz w:val="28"/>
          <w:szCs w:val="28"/>
        </w:rPr>
        <w:t xml:space="preserve"> ответственности за судьбу страны, формирование гордости за сопричастность к деяниям предыдущих </w:t>
      </w:r>
      <w:r w:rsidR="00D765E1">
        <w:rPr>
          <w:rFonts w:ascii="Times New Roman" w:hAnsi="Times New Roman" w:cs="Times New Roman"/>
          <w:sz w:val="28"/>
          <w:szCs w:val="28"/>
        </w:rPr>
        <w:t>поколений; развития</w:t>
      </w:r>
      <w:r w:rsidRPr="0084612C">
        <w:rPr>
          <w:rFonts w:ascii="Times New Roman" w:hAnsi="Times New Roman" w:cs="Times New Roman"/>
          <w:sz w:val="28"/>
          <w:szCs w:val="28"/>
        </w:rPr>
        <w:t xml:space="preserve"> способностей к  самореализации в пространстве росси</w:t>
      </w:r>
      <w:r w:rsidR="00D765E1">
        <w:rPr>
          <w:rFonts w:ascii="Times New Roman" w:hAnsi="Times New Roman" w:cs="Times New Roman"/>
          <w:sz w:val="28"/>
          <w:szCs w:val="28"/>
        </w:rPr>
        <w:t xml:space="preserve">йского государства, формирования </w:t>
      </w:r>
      <w:r w:rsidRPr="0084612C">
        <w:rPr>
          <w:rFonts w:ascii="Times New Roman" w:hAnsi="Times New Roman" w:cs="Times New Roman"/>
          <w:sz w:val="28"/>
          <w:szCs w:val="28"/>
        </w:rPr>
        <w:t>ак</w:t>
      </w:r>
      <w:r w:rsidR="00D765E1">
        <w:rPr>
          <w:rFonts w:ascii="Times New Roman" w:hAnsi="Times New Roman" w:cs="Times New Roman"/>
          <w:sz w:val="28"/>
          <w:szCs w:val="28"/>
        </w:rPr>
        <w:t>тивной жизненной позиции; знания и соблюдения</w:t>
      </w:r>
      <w:r w:rsidRPr="0084612C">
        <w:rPr>
          <w:rFonts w:ascii="Times New Roman" w:hAnsi="Times New Roman" w:cs="Times New Roman"/>
          <w:sz w:val="28"/>
          <w:szCs w:val="28"/>
        </w:rPr>
        <w:t xml:space="preserve"> норм </w:t>
      </w:r>
      <w:r w:rsidR="00D765E1">
        <w:rPr>
          <w:rFonts w:ascii="Times New Roman" w:hAnsi="Times New Roman" w:cs="Times New Roman"/>
          <w:sz w:val="28"/>
          <w:szCs w:val="28"/>
        </w:rPr>
        <w:t>правового государства; осознания</w:t>
      </w:r>
      <w:r w:rsidRPr="0084612C">
        <w:rPr>
          <w:rFonts w:ascii="Times New Roman" w:hAnsi="Times New Roman" w:cs="Times New Roman"/>
          <w:sz w:val="28"/>
          <w:szCs w:val="28"/>
        </w:rPr>
        <w:t xml:space="preserve"> обучающимися высших ценностей, идеалов, ориентиров, способность руководствоваться ими в практической деятельности.</w:t>
      </w:r>
    </w:p>
    <w:p w:rsidR="008A643E" w:rsidRPr="007F761C" w:rsidRDefault="00C8509E" w:rsidP="007F761C">
      <w:pPr>
        <w:tabs>
          <w:tab w:val="left" w:pos="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CF6">
        <w:rPr>
          <w:rFonts w:ascii="Times New Roman" w:hAnsi="Times New Roman" w:cs="Times New Roman"/>
          <w:sz w:val="28"/>
          <w:szCs w:val="28"/>
        </w:rPr>
        <w:t xml:space="preserve">Хочется верить, что </w:t>
      </w:r>
      <w:r w:rsidR="00D765E1">
        <w:rPr>
          <w:rFonts w:ascii="Times New Roman" w:hAnsi="Times New Roman" w:cs="Times New Roman"/>
          <w:sz w:val="28"/>
          <w:szCs w:val="28"/>
        </w:rPr>
        <w:t xml:space="preserve">результатом работы будет  </w:t>
      </w:r>
      <w:r w:rsidRPr="00FA6CF6">
        <w:rPr>
          <w:rFonts w:ascii="Times New Roman" w:hAnsi="Times New Roman" w:cs="Times New Roman"/>
          <w:sz w:val="28"/>
          <w:szCs w:val="28"/>
        </w:rPr>
        <w:t>учащийся с активной гражданской позицией и патриотическим сознанием,</w:t>
      </w:r>
      <w:r w:rsidR="00707D9E">
        <w:rPr>
          <w:rFonts w:ascii="Times New Roman" w:hAnsi="Times New Roman" w:cs="Times New Roman"/>
          <w:sz w:val="28"/>
          <w:szCs w:val="28"/>
        </w:rPr>
        <w:t xml:space="preserve"> ответственный, инициативный, толерантный гражданин России.</w:t>
      </w:r>
    </w:p>
    <w:p w:rsidR="00912173" w:rsidRPr="00CB479D" w:rsidRDefault="00912173" w:rsidP="008A643E">
      <w:p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47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литературы</w:t>
      </w:r>
    </w:p>
    <w:p w:rsidR="00CC68CA" w:rsidRPr="00CB479D" w:rsidRDefault="00CC68CA" w:rsidP="008A643E">
      <w:pPr>
        <w:pStyle w:val="a6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CB479D">
        <w:rPr>
          <w:color w:val="000000"/>
          <w:sz w:val="28"/>
          <w:szCs w:val="28"/>
        </w:rPr>
        <w:t>Большой иллюстрированный толковый словарь русского языка: современное написание: ок.1500 ил./ В.И. Даль.- М.: Астрель: АСТ, 2010.- 349 с.</w:t>
      </w:r>
    </w:p>
    <w:p w:rsidR="00CC68CA" w:rsidRPr="00CB479D" w:rsidRDefault="00CC68CA" w:rsidP="008A643E">
      <w:pPr>
        <w:pStyle w:val="a6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CB479D">
        <w:rPr>
          <w:color w:val="000000"/>
          <w:sz w:val="28"/>
          <w:szCs w:val="28"/>
        </w:rPr>
        <w:t>Данилюк А.Я., Кондаков А.М., Тишков В.А. Концепция духовно-нравственного развития и воспитания личности гражданина России., 3-е издание, М.: Просвещение, 2013.-23 с.</w:t>
      </w:r>
    </w:p>
    <w:p w:rsidR="00CC68CA" w:rsidRPr="00CB479D" w:rsidRDefault="00CC68CA" w:rsidP="008A643E">
      <w:pPr>
        <w:pStyle w:val="a6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CB479D">
        <w:rPr>
          <w:color w:val="000000"/>
          <w:sz w:val="28"/>
          <w:szCs w:val="28"/>
        </w:rPr>
        <w:t>Зеньковский В.В. Проблемы воспитания в свете христианской антропологии/ Отв. ред. и сост. П.В.Алексеев.- М.: Школа- Пресс, 1996.- 272 с.</w:t>
      </w:r>
    </w:p>
    <w:p w:rsidR="00CC68CA" w:rsidRPr="00CB479D" w:rsidRDefault="00CC68CA" w:rsidP="008A643E">
      <w:pPr>
        <w:pStyle w:val="a6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CB479D">
        <w:rPr>
          <w:color w:val="000000"/>
          <w:sz w:val="28"/>
          <w:szCs w:val="28"/>
        </w:rPr>
        <w:t>Меньшиков В.М. О стратегии развития российского образования //Покров.- 2015.- №10.- с.14-20.</w:t>
      </w:r>
    </w:p>
    <w:p w:rsidR="00CC68CA" w:rsidRPr="00CC68CA" w:rsidRDefault="00CC68CA" w:rsidP="008A643E">
      <w:pPr>
        <w:pStyle w:val="a3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color w:val="000000"/>
          <w:sz w:val="28"/>
          <w:szCs w:val="28"/>
        </w:rPr>
        <w:t>Ожегов С.И. Толковый словарь русского языка: Ок. 100000 слов, терминов, и фразеологических выражений/ С.И. Ожегов; Под ред. Проф. Л.И. Скворцова.- 26-е изд., испр. и доп.- М.: ООО «Издательство Оникс»: ООО «Издательство «Мир и образование», 2010.- 736 с.</w:t>
      </w:r>
    </w:p>
    <w:p w:rsidR="00F139A4" w:rsidRPr="00CB479D" w:rsidRDefault="00F139A4" w:rsidP="008A643E">
      <w:pPr>
        <w:pStyle w:val="a3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Пушкарь, Р.Ю. Программа духовно-нравственного развития и воспитания обучающихся на ступени основного общего и полного</w:t>
      </w:r>
      <w:r w:rsidR="00912173" w:rsidRPr="00CB479D">
        <w:rPr>
          <w:rFonts w:ascii="Times New Roman" w:hAnsi="Times New Roman" w:cs="Times New Roman"/>
          <w:sz w:val="28"/>
          <w:szCs w:val="28"/>
        </w:rPr>
        <w:t xml:space="preserve"> </w:t>
      </w:r>
      <w:r w:rsidRPr="00CB479D">
        <w:rPr>
          <w:rFonts w:ascii="Times New Roman" w:hAnsi="Times New Roman" w:cs="Times New Roman"/>
          <w:sz w:val="28"/>
          <w:szCs w:val="28"/>
        </w:rPr>
        <w:t>(</w:t>
      </w:r>
      <w:r w:rsidR="00912173" w:rsidRPr="00CB479D">
        <w:rPr>
          <w:rFonts w:ascii="Times New Roman" w:hAnsi="Times New Roman" w:cs="Times New Roman"/>
          <w:sz w:val="28"/>
          <w:szCs w:val="28"/>
        </w:rPr>
        <w:t>среднего) образования / Р.Ю. Пушкарь</w:t>
      </w:r>
      <w:r w:rsidRPr="00CB479D">
        <w:rPr>
          <w:rFonts w:ascii="Times New Roman" w:hAnsi="Times New Roman" w:cs="Times New Roman"/>
          <w:sz w:val="28"/>
          <w:szCs w:val="28"/>
        </w:rPr>
        <w:t xml:space="preserve"> // Научно-методический журнал заместителя директора по воспитательной работе. – 201</w:t>
      </w:r>
      <w:r w:rsidR="00912173" w:rsidRPr="00CB479D">
        <w:rPr>
          <w:rFonts w:ascii="Times New Roman" w:hAnsi="Times New Roman" w:cs="Times New Roman"/>
          <w:sz w:val="28"/>
          <w:szCs w:val="28"/>
        </w:rPr>
        <w:t>6</w:t>
      </w:r>
      <w:r w:rsidRPr="00CB479D">
        <w:rPr>
          <w:rFonts w:ascii="Times New Roman" w:hAnsi="Times New Roman" w:cs="Times New Roman"/>
          <w:sz w:val="28"/>
          <w:szCs w:val="28"/>
        </w:rPr>
        <w:t xml:space="preserve">. - № </w:t>
      </w:r>
      <w:r w:rsidR="00912173" w:rsidRPr="00CB479D">
        <w:rPr>
          <w:rFonts w:ascii="Times New Roman" w:hAnsi="Times New Roman" w:cs="Times New Roman"/>
          <w:sz w:val="28"/>
          <w:szCs w:val="28"/>
        </w:rPr>
        <w:t>5</w:t>
      </w:r>
      <w:r w:rsidRPr="00CB479D">
        <w:rPr>
          <w:rFonts w:ascii="Times New Roman" w:hAnsi="Times New Roman" w:cs="Times New Roman"/>
          <w:sz w:val="28"/>
          <w:szCs w:val="28"/>
        </w:rPr>
        <w:t xml:space="preserve">. – С. </w:t>
      </w:r>
      <w:r w:rsidR="00912173" w:rsidRPr="00CB479D">
        <w:rPr>
          <w:rFonts w:ascii="Times New Roman" w:hAnsi="Times New Roman" w:cs="Times New Roman"/>
          <w:sz w:val="28"/>
          <w:szCs w:val="28"/>
        </w:rPr>
        <w:t>7 – 37</w:t>
      </w:r>
      <w:r w:rsidRPr="00CB479D">
        <w:rPr>
          <w:rFonts w:ascii="Times New Roman" w:hAnsi="Times New Roman" w:cs="Times New Roman"/>
          <w:sz w:val="28"/>
          <w:szCs w:val="28"/>
        </w:rPr>
        <w:t>.</w:t>
      </w:r>
    </w:p>
    <w:p w:rsidR="00912173" w:rsidRPr="00CB479D" w:rsidRDefault="007B3FF6" w:rsidP="008A643E">
      <w:pPr>
        <w:pStyle w:val="a3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Смирнова, Ф.В.  Программа духовно-нравственного воспитания школьников/ Ф.В. Смирнова, М.Н Мясникова, Е.Г. Кучерова // Научно-методический журнал заместителя директора по воспитательной работе. – 2014. - № 6. – С. 42 – 47.</w:t>
      </w:r>
    </w:p>
    <w:p w:rsidR="00F139A4" w:rsidRPr="008A643E" w:rsidRDefault="00F139A4" w:rsidP="008A643E">
      <w:pPr>
        <w:pStyle w:val="a3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B479D">
        <w:rPr>
          <w:rFonts w:ascii="Times New Roman" w:hAnsi="Times New Roman" w:cs="Times New Roman"/>
          <w:sz w:val="28"/>
          <w:szCs w:val="28"/>
        </w:rPr>
        <w:t>Сергеева, И.Н. План воспитательной работы на 2009/10 учебный год / И.Н. Сергеева // Научно-методический журнал заместителя директора по воспитательной работе. – 2010. - № 3. – С. 11 – 36.</w:t>
      </w:r>
    </w:p>
    <w:sectPr w:rsidR="00F139A4" w:rsidRPr="008A643E" w:rsidSect="00300B45">
      <w:foot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E4A" w:rsidRDefault="00954E4A" w:rsidP="002A7A72">
      <w:pPr>
        <w:spacing w:after="0" w:line="240" w:lineRule="auto"/>
      </w:pPr>
      <w:r>
        <w:separator/>
      </w:r>
    </w:p>
  </w:endnote>
  <w:endnote w:type="continuationSeparator" w:id="1">
    <w:p w:rsidR="00954E4A" w:rsidRDefault="00954E4A" w:rsidP="002A7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64493"/>
      <w:docPartObj>
        <w:docPartGallery w:val="Page Numbers (Bottom of Page)"/>
        <w:docPartUnique/>
      </w:docPartObj>
    </w:sdtPr>
    <w:sdtContent>
      <w:p w:rsidR="00791971" w:rsidRDefault="00D209DF">
        <w:pPr>
          <w:pStyle w:val="ab"/>
          <w:jc w:val="right"/>
        </w:pPr>
        <w:fldSimple w:instr=" PAGE   \* MERGEFORMAT ">
          <w:r w:rsidR="000A46AC">
            <w:rPr>
              <w:noProof/>
            </w:rPr>
            <w:t>2</w:t>
          </w:r>
        </w:fldSimple>
      </w:p>
    </w:sdtContent>
  </w:sdt>
  <w:p w:rsidR="00791971" w:rsidRDefault="0079197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E4A" w:rsidRDefault="00954E4A" w:rsidP="002A7A72">
      <w:pPr>
        <w:spacing w:after="0" w:line="240" w:lineRule="auto"/>
      </w:pPr>
      <w:r>
        <w:separator/>
      </w:r>
    </w:p>
  </w:footnote>
  <w:footnote w:type="continuationSeparator" w:id="1">
    <w:p w:rsidR="00954E4A" w:rsidRDefault="00954E4A" w:rsidP="002A7A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D202B"/>
    <w:multiLevelType w:val="hybridMultilevel"/>
    <w:tmpl w:val="75EEB9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D703EE"/>
    <w:multiLevelType w:val="hybridMultilevel"/>
    <w:tmpl w:val="ED744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71DE5"/>
    <w:multiLevelType w:val="multilevel"/>
    <w:tmpl w:val="39BEA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FBE1AB8"/>
    <w:multiLevelType w:val="hybridMultilevel"/>
    <w:tmpl w:val="6B063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0510A1"/>
    <w:multiLevelType w:val="hybridMultilevel"/>
    <w:tmpl w:val="4A120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710A0F"/>
    <w:multiLevelType w:val="hybridMultilevel"/>
    <w:tmpl w:val="0FC8E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BE4B0F"/>
    <w:multiLevelType w:val="hybridMultilevel"/>
    <w:tmpl w:val="750258B2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2F4A6E3A"/>
    <w:multiLevelType w:val="hybridMultilevel"/>
    <w:tmpl w:val="D30604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0B30349"/>
    <w:multiLevelType w:val="hybridMultilevel"/>
    <w:tmpl w:val="55949C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B32531"/>
    <w:multiLevelType w:val="hybridMultilevel"/>
    <w:tmpl w:val="E9785E6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42F738FA"/>
    <w:multiLevelType w:val="hybridMultilevel"/>
    <w:tmpl w:val="3E8E4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C84F27"/>
    <w:multiLevelType w:val="hybridMultilevel"/>
    <w:tmpl w:val="82709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151419"/>
    <w:multiLevelType w:val="hybridMultilevel"/>
    <w:tmpl w:val="67EE7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8F4695"/>
    <w:multiLevelType w:val="hybridMultilevel"/>
    <w:tmpl w:val="EAE62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99522C"/>
    <w:multiLevelType w:val="hybridMultilevel"/>
    <w:tmpl w:val="4BC2B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003433"/>
    <w:multiLevelType w:val="multilevel"/>
    <w:tmpl w:val="92262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8F1597"/>
    <w:multiLevelType w:val="hybridMultilevel"/>
    <w:tmpl w:val="B8F4220C"/>
    <w:lvl w:ilvl="0" w:tplc="B51A24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>
    <w:nsid w:val="68D03FB8"/>
    <w:multiLevelType w:val="hybridMultilevel"/>
    <w:tmpl w:val="79005E0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B793C6B"/>
    <w:multiLevelType w:val="hybridMultilevel"/>
    <w:tmpl w:val="2BC0F280"/>
    <w:lvl w:ilvl="0" w:tplc="3042DFF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471C9E"/>
    <w:multiLevelType w:val="hybridMultilevel"/>
    <w:tmpl w:val="FB2090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AE2B22"/>
    <w:multiLevelType w:val="hybridMultilevel"/>
    <w:tmpl w:val="ED7443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2"/>
  </w:num>
  <w:num w:numId="4">
    <w:abstractNumId w:val="5"/>
  </w:num>
  <w:num w:numId="5">
    <w:abstractNumId w:val="11"/>
  </w:num>
  <w:num w:numId="6">
    <w:abstractNumId w:val="4"/>
  </w:num>
  <w:num w:numId="7">
    <w:abstractNumId w:val="12"/>
  </w:num>
  <w:num w:numId="8">
    <w:abstractNumId w:val="6"/>
  </w:num>
  <w:num w:numId="9">
    <w:abstractNumId w:val="20"/>
  </w:num>
  <w:num w:numId="10">
    <w:abstractNumId w:val="8"/>
  </w:num>
  <w:num w:numId="11">
    <w:abstractNumId w:val="3"/>
  </w:num>
  <w:num w:numId="12">
    <w:abstractNumId w:val="16"/>
  </w:num>
  <w:num w:numId="13">
    <w:abstractNumId w:val="15"/>
  </w:num>
  <w:num w:numId="14">
    <w:abstractNumId w:val="19"/>
  </w:num>
  <w:num w:numId="15">
    <w:abstractNumId w:val="7"/>
  </w:num>
  <w:num w:numId="16">
    <w:abstractNumId w:val="0"/>
  </w:num>
  <w:num w:numId="17">
    <w:abstractNumId w:val="10"/>
  </w:num>
  <w:num w:numId="18">
    <w:abstractNumId w:val="17"/>
  </w:num>
  <w:num w:numId="19">
    <w:abstractNumId w:val="9"/>
  </w:num>
  <w:num w:numId="20">
    <w:abstractNumId w:val="13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7F2B"/>
    <w:rsid w:val="00087F2B"/>
    <w:rsid w:val="00091A86"/>
    <w:rsid w:val="000A46AC"/>
    <w:rsid w:val="000D5975"/>
    <w:rsid w:val="0014382E"/>
    <w:rsid w:val="001507A0"/>
    <w:rsid w:val="00181BC9"/>
    <w:rsid w:val="001E490E"/>
    <w:rsid w:val="002869EA"/>
    <w:rsid w:val="002A7A72"/>
    <w:rsid w:val="002E3CCF"/>
    <w:rsid w:val="00300B45"/>
    <w:rsid w:val="0032539B"/>
    <w:rsid w:val="003273DF"/>
    <w:rsid w:val="00381110"/>
    <w:rsid w:val="003E0AEA"/>
    <w:rsid w:val="00413BF8"/>
    <w:rsid w:val="004B1076"/>
    <w:rsid w:val="005171D1"/>
    <w:rsid w:val="00573387"/>
    <w:rsid w:val="005B3ABE"/>
    <w:rsid w:val="005F419D"/>
    <w:rsid w:val="006022DC"/>
    <w:rsid w:val="00652FD9"/>
    <w:rsid w:val="00665F05"/>
    <w:rsid w:val="006A11B3"/>
    <w:rsid w:val="006C3730"/>
    <w:rsid w:val="00707D9E"/>
    <w:rsid w:val="00751551"/>
    <w:rsid w:val="007723B2"/>
    <w:rsid w:val="00791971"/>
    <w:rsid w:val="007A086C"/>
    <w:rsid w:val="007B3FF6"/>
    <w:rsid w:val="007D49CD"/>
    <w:rsid w:val="007F761C"/>
    <w:rsid w:val="0082187A"/>
    <w:rsid w:val="0084612C"/>
    <w:rsid w:val="008465E9"/>
    <w:rsid w:val="00896D36"/>
    <w:rsid w:val="008A533A"/>
    <w:rsid w:val="008A643E"/>
    <w:rsid w:val="00912173"/>
    <w:rsid w:val="00954E4A"/>
    <w:rsid w:val="00983CA4"/>
    <w:rsid w:val="009A70FB"/>
    <w:rsid w:val="00A16855"/>
    <w:rsid w:val="00A33CCD"/>
    <w:rsid w:val="00A41DD1"/>
    <w:rsid w:val="00A94BC6"/>
    <w:rsid w:val="00AA258E"/>
    <w:rsid w:val="00B14734"/>
    <w:rsid w:val="00B74982"/>
    <w:rsid w:val="00BA62C0"/>
    <w:rsid w:val="00BE539A"/>
    <w:rsid w:val="00BF3CD3"/>
    <w:rsid w:val="00C01772"/>
    <w:rsid w:val="00C11B98"/>
    <w:rsid w:val="00C17B05"/>
    <w:rsid w:val="00C37374"/>
    <w:rsid w:val="00C57F72"/>
    <w:rsid w:val="00C8509E"/>
    <w:rsid w:val="00CB479D"/>
    <w:rsid w:val="00CB5608"/>
    <w:rsid w:val="00CC68CA"/>
    <w:rsid w:val="00D209DF"/>
    <w:rsid w:val="00D66903"/>
    <w:rsid w:val="00D765E1"/>
    <w:rsid w:val="00D76E67"/>
    <w:rsid w:val="00DF5F05"/>
    <w:rsid w:val="00E01B8E"/>
    <w:rsid w:val="00E2419E"/>
    <w:rsid w:val="00E528B5"/>
    <w:rsid w:val="00E651D8"/>
    <w:rsid w:val="00E943EE"/>
    <w:rsid w:val="00EE27C9"/>
    <w:rsid w:val="00F0617E"/>
    <w:rsid w:val="00F139A4"/>
    <w:rsid w:val="00F25232"/>
    <w:rsid w:val="00FA6CF6"/>
    <w:rsid w:val="00FE3B92"/>
    <w:rsid w:val="00FE7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F2B"/>
  </w:style>
  <w:style w:type="paragraph" w:styleId="3">
    <w:name w:val="heading 3"/>
    <w:basedOn w:val="a"/>
    <w:next w:val="a"/>
    <w:link w:val="30"/>
    <w:qFormat/>
    <w:rsid w:val="00087F2B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7F2B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087F2B"/>
    <w:pPr>
      <w:ind w:left="720"/>
      <w:contextualSpacing/>
    </w:pPr>
  </w:style>
  <w:style w:type="character" w:customStyle="1" w:styleId="Zag11">
    <w:name w:val="Zag_11"/>
    <w:uiPriority w:val="99"/>
    <w:rsid w:val="00087F2B"/>
  </w:style>
  <w:style w:type="table" w:styleId="a4">
    <w:name w:val="Table Grid"/>
    <w:basedOn w:val="a1"/>
    <w:uiPriority w:val="59"/>
    <w:rsid w:val="00087F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087F2B"/>
    <w:rPr>
      <w:b/>
      <w:bCs/>
    </w:rPr>
  </w:style>
  <w:style w:type="character" w:customStyle="1" w:styleId="apple-converted-space">
    <w:name w:val="apple-converted-space"/>
    <w:basedOn w:val="a0"/>
    <w:rsid w:val="00087F2B"/>
  </w:style>
  <w:style w:type="paragraph" w:styleId="a6">
    <w:name w:val="Normal (Web)"/>
    <w:basedOn w:val="a"/>
    <w:uiPriority w:val="99"/>
    <w:unhideWhenUsed/>
    <w:rsid w:val="00087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uiPriority w:val="20"/>
    <w:qFormat/>
    <w:rsid w:val="00087F2B"/>
    <w:rPr>
      <w:i/>
      <w:iCs/>
    </w:rPr>
  </w:style>
  <w:style w:type="paragraph" w:styleId="a8">
    <w:name w:val="No Spacing"/>
    <w:uiPriority w:val="1"/>
    <w:qFormat/>
    <w:rsid w:val="00087F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9">
    <w:name w:val="header"/>
    <w:basedOn w:val="a"/>
    <w:link w:val="aa"/>
    <w:uiPriority w:val="99"/>
    <w:semiHidden/>
    <w:unhideWhenUsed/>
    <w:rsid w:val="00087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87F2B"/>
  </w:style>
  <w:style w:type="paragraph" w:styleId="ab">
    <w:name w:val="footer"/>
    <w:basedOn w:val="a"/>
    <w:link w:val="ac"/>
    <w:uiPriority w:val="99"/>
    <w:unhideWhenUsed/>
    <w:rsid w:val="00087F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87F2B"/>
  </w:style>
  <w:style w:type="paragraph" w:customStyle="1" w:styleId="western">
    <w:name w:val="western"/>
    <w:basedOn w:val="a"/>
    <w:rsid w:val="003273DF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21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218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9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51;&#1080;&#1089;&#1090;%20Microsoft%20Office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51;&#1080;&#1089;&#1090;%20Microsoft%20Office%20Excel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51;&#1080;&#1089;&#1090;%20Microsoft%20Office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Уровень</a:t>
            </a:r>
            <a:r>
              <a:rPr lang="ru-RU" baseline="0"/>
              <a:t> нравственной самооценки</a:t>
            </a:r>
            <a:endParaRPr lang="ru-RU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Лист1!$B$2</c:f>
              <c:strCache>
                <c:ptCount val="1"/>
                <c:pt idx="0">
                  <c:v>До</c:v>
                </c:pt>
              </c:strCache>
            </c:strRef>
          </c:tx>
          <c:cat>
            <c:strRef>
              <c:f>Лист1!$A$3:$A$6</c:f>
              <c:strCache>
                <c:ptCount val="4"/>
                <c:pt idx="0">
                  <c:v>Высокий</c:v>
                </c:pt>
                <c:pt idx="1">
                  <c:v>Средний </c:v>
                </c:pt>
                <c:pt idx="2">
                  <c:v>ниже среднего</c:v>
                </c:pt>
                <c:pt idx="3">
                  <c:v>низкий</c:v>
                </c:pt>
              </c:strCache>
            </c:strRef>
          </c:cat>
          <c:val>
            <c:numRef>
              <c:f>Лист1!$B$3:$B$6</c:f>
              <c:numCache>
                <c:formatCode>General</c:formatCode>
                <c:ptCount val="4"/>
                <c:pt idx="0">
                  <c:v>3</c:v>
                </c:pt>
                <c:pt idx="1">
                  <c:v>14</c:v>
                </c:pt>
                <c:pt idx="2">
                  <c:v>4</c:v>
                </c:pt>
                <c:pt idx="3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Лист1!$C$2</c:f>
              <c:strCache>
                <c:ptCount val="1"/>
                <c:pt idx="0">
                  <c:v>После</c:v>
                </c:pt>
              </c:strCache>
            </c:strRef>
          </c:tx>
          <c:cat>
            <c:strRef>
              <c:f>Лист1!$A$3:$A$6</c:f>
              <c:strCache>
                <c:ptCount val="4"/>
                <c:pt idx="0">
                  <c:v>Высокий</c:v>
                </c:pt>
                <c:pt idx="1">
                  <c:v>Средний </c:v>
                </c:pt>
                <c:pt idx="2">
                  <c:v>ниже среднего</c:v>
                </c:pt>
                <c:pt idx="3">
                  <c:v>низкий</c:v>
                </c:pt>
              </c:strCache>
            </c:strRef>
          </c:cat>
          <c:val>
            <c:numRef>
              <c:f>Лист1!$C$3:$C$6</c:f>
              <c:numCache>
                <c:formatCode>General</c:formatCode>
                <c:ptCount val="4"/>
                <c:pt idx="0">
                  <c:v>6</c:v>
                </c:pt>
                <c:pt idx="1">
                  <c:v>14</c:v>
                </c:pt>
                <c:pt idx="2">
                  <c:v>2</c:v>
                </c:pt>
                <c:pt idx="3">
                  <c:v>0</c:v>
                </c:pt>
              </c:numCache>
            </c:numRef>
          </c:val>
        </c:ser>
        <c:axId val="92703360"/>
        <c:axId val="79331712"/>
      </c:barChart>
      <c:catAx>
        <c:axId val="92703360"/>
        <c:scaling>
          <c:orientation val="minMax"/>
        </c:scaling>
        <c:axPos val="b"/>
        <c:tickLblPos val="nextTo"/>
        <c:crossAx val="79331712"/>
        <c:crosses val="autoZero"/>
        <c:auto val="1"/>
        <c:lblAlgn val="ctr"/>
        <c:lblOffset val="100"/>
      </c:catAx>
      <c:valAx>
        <c:axId val="79331712"/>
        <c:scaling>
          <c:orientation val="minMax"/>
        </c:scaling>
        <c:axPos val="l"/>
        <c:majorGridlines/>
        <c:numFmt formatCode="General" sourceLinked="1"/>
        <c:tickLblPos val="nextTo"/>
        <c:crossAx val="9270336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Уровень отношения к жизненным ценностям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Лист2!$B$2</c:f>
              <c:strCache>
                <c:ptCount val="1"/>
                <c:pt idx="0">
                  <c:v>До</c:v>
                </c:pt>
              </c:strCache>
            </c:strRef>
          </c:tx>
          <c:cat>
            <c:strRef>
              <c:f>Лист2!$A$3:$A$6</c:f>
              <c:strCache>
                <c:ptCount val="4"/>
                <c:pt idx="0">
                  <c:v>Высокий</c:v>
                </c:pt>
                <c:pt idx="1">
                  <c:v>Средний </c:v>
                </c:pt>
                <c:pt idx="2">
                  <c:v>ниже среднего</c:v>
                </c:pt>
                <c:pt idx="3">
                  <c:v>низкий</c:v>
                </c:pt>
              </c:strCache>
            </c:strRef>
          </c:cat>
          <c:val>
            <c:numRef>
              <c:f>Лист2!$B$3:$B$6</c:f>
              <c:numCache>
                <c:formatCode>General</c:formatCode>
                <c:ptCount val="4"/>
                <c:pt idx="0">
                  <c:v>4</c:v>
                </c:pt>
                <c:pt idx="1">
                  <c:v>10</c:v>
                </c:pt>
                <c:pt idx="2">
                  <c:v>5</c:v>
                </c:pt>
                <c:pt idx="3">
                  <c:v>3</c:v>
                </c:pt>
              </c:numCache>
            </c:numRef>
          </c:val>
        </c:ser>
        <c:ser>
          <c:idx val="1"/>
          <c:order val="1"/>
          <c:tx>
            <c:strRef>
              <c:f>Лист2!$C$2</c:f>
              <c:strCache>
                <c:ptCount val="1"/>
                <c:pt idx="0">
                  <c:v>После</c:v>
                </c:pt>
              </c:strCache>
            </c:strRef>
          </c:tx>
          <c:cat>
            <c:strRef>
              <c:f>Лист2!$A$3:$A$6</c:f>
              <c:strCache>
                <c:ptCount val="4"/>
                <c:pt idx="0">
                  <c:v>Высокий</c:v>
                </c:pt>
                <c:pt idx="1">
                  <c:v>Средний </c:v>
                </c:pt>
                <c:pt idx="2">
                  <c:v>ниже среднего</c:v>
                </c:pt>
                <c:pt idx="3">
                  <c:v>низкий</c:v>
                </c:pt>
              </c:strCache>
            </c:strRef>
          </c:cat>
          <c:val>
            <c:numRef>
              <c:f>Лист2!$C$3:$C$6</c:f>
              <c:numCache>
                <c:formatCode>General</c:formatCode>
                <c:ptCount val="4"/>
                <c:pt idx="0">
                  <c:v>5</c:v>
                </c:pt>
                <c:pt idx="1">
                  <c:v>15</c:v>
                </c:pt>
                <c:pt idx="2">
                  <c:v>2</c:v>
                </c:pt>
                <c:pt idx="3">
                  <c:v>0</c:v>
                </c:pt>
              </c:numCache>
            </c:numRef>
          </c:val>
        </c:ser>
        <c:axId val="90739456"/>
        <c:axId val="90740992"/>
      </c:barChart>
      <c:catAx>
        <c:axId val="90739456"/>
        <c:scaling>
          <c:orientation val="minMax"/>
        </c:scaling>
        <c:axPos val="b"/>
        <c:tickLblPos val="nextTo"/>
        <c:crossAx val="90740992"/>
        <c:crosses val="autoZero"/>
        <c:auto val="1"/>
        <c:lblAlgn val="ctr"/>
        <c:lblOffset val="100"/>
      </c:catAx>
      <c:valAx>
        <c:axId val="90740992"/>
        <c:scaling>
          <c:orientation val="minMax"/>
        </c:scaling>
        <c:axPos val="l"/>
        <c:majorGridlines/>
        <c:numFmt formatCode="General" sourceLinked="1"/>
        <c:tickLblPos val="nextTo"/>
        <c:crossAx val="9073945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Уровень нравственной мотивации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Лист3!$B$2</c:f>
              <c:strCache>
                <c:ptCount val="1"/>
                <c:pt idx="0">
                  <c:v>До</c:v>
                </c:pt>
              </c:strCache>
            </c:strRef>
          </c:tx>
          <c:cat>
            <c:strRef>
              <c:f>Лист3!$A$3:$A$5</c:f>
              <c:strCache>
                <c:ptCount val="3"/>
                <c:pt idx="0">
                  <c:v>Высокий</c:v>
                </c:pt>
                <c:pt idx="1">
                  <c:v>Средний </c:v>
                </c:pt>
                <c:pt idx="2">
                  <c:v>низкий</c:v>
                </c:pt>
              </c:strCache>
            </c:strRef>
          </c:cat>
          <c:val>
            <c:numRef>
              <c:f>Лист3!$B$3:$B$5</c:f>
              <c:numCache>
                <c:formatCode>General</c:formatCode>
                <c:ptCount val="3"/>
                <c:pt idx="0">
                  <c:v>3</c:v>
                </c:pt>
                <c:pt idx="1">
                  <c:v>14</c:v>
                </c:pt>
                <c:pt idx="2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Лист3!$C$2</c:f>
              <c:strCache>
                <c:ptCount val="1"/>
                <c:pt idx="0">
                  <c:v>После</c:v>
                </c:pt>
              </c:strCache>
            </c:strRef>
          </c:tx>
          <c:cat>
            <c:strRef>
              <c:f>Лист3!$A$3:$A$5</c:f>
              <c:strCache>
                <c:ptCount val="3"/>
                <c:pt idx="0">
                  <c:v>Высокий</c:v>
                </c:pt>
                <c:pt idx="1">
                  <c:v>Средний </c:v>
                </c:pt>
                <c:pt idx="2">
                  <c:v>низкий</c:v>
                </c:pt>
              </c:strCache>
            </c:strRef>
          </c:cat>
          <c:val>
            <c:numRef>
              <c:f>Лист3!$C$3:$C$5</c:f>
              <c:numCache>
                <c:formatCode>General</c:formatCode>
                <c:ptCount val="3"/>
                <c:pt idx="0">
                  <c:v>6</c:v>
                </c:pt>
                <c:pt idx="1">
                  <c:v>15</c:v>
                </c:pt>
                <c:pt idx="2">
                  <c:v>1</c:v>
                </c:pt>
              </c:numCache>
            </c:numRef>
          </c:val>
        </c:ser>
        <c:axId val="91216512"/>
        <c:axId val="91820416"/>
      </c:barChart>
      <c:catAx>
        <c:axId val="91216512"/>
        <c:scaling>
          <c:orientation val="minMax"/>
        </c:scaling>
        <c:axPos val="b"/>
        <c:tickLblPos val="nextTo"/>
        <c:crossAx val="91820416"/>
        <c:crosses val="autoZero"/>
        <c:auto val="1"/>
        <c:lblAlgn val="ctr"/>
        <c:lblOffset val="100"/>
      </c:catAx>
      <c:valAx>
        <c:axId val="91820416"/>
        <c:scaling>
          <c:orientation val="minMax"/>
        </c:scaling>
        <c:axPos val="l"/>
        <c:majorGridlines/>
        <c:numFmt formatCode="General" sourceLinked="1"/>
        <c:tickLblPos val="nextTo"/>
        <c:crossAx val="9121651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2925CD-A01F-4B01-8C4F-F9B0ECDF9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2554</Words>
  <Characters>14560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cp:lastPrinted>2017-02-21T07:37:00Z</cp:lastPrinted>
  <dcterms:created xsi:type="dcterms:W3CDTF">2022-03-30T10:08:00Z</dcterms:created>
  <dcterms:modified xsi:type="dcterms:W3CDTF">2022-04-25T11:14:00Z</dcterms:modified>
</cp:coreProperties>
</file>