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2654" w:rsidRDefault="00B92654" w:rsidP="00232681">
      <w:pPr>
        <w:spacing w:after="0"/>
        <w:rPr>
          <w:rFonts w:ascii="Times New Roman" w:hAnsi="Times New Roman"/>
          <w:sz w:val="36"/>
          <w:szCs w:val="36"/>
        </w:rPr>
      </w:pPr>
    </w:p>
    <w:p w:rsidR="00B92654" w:rsidRPr="005C5DDB" w:rsidRDefault="00B92654" w:rsidP="00232681">
      <w:pPr>
        <w:spacing w:after="0"/>
        <w:rPr>
          <w:rFonts w:ascii="Times New Roman" w:hAnsi="Times New Roman"/>
          <w:sz w:val="28"/>
          <w:szCs w:val="28"/>
        </w:rPr>
      </w:pPr>
    </w:p>
    <w:p w:rsidR="005B35D0" w:rsidRPr="00EF0F87" w:rsidRDefault="005B35D0" w:rsidP="005B35D0">
      <w:pPr>
        <w:spacing w:after="0" w:line="240" w:lineRule="auto"/>
        <w:jc w:val="center"/>
        <w:rPr>
          <w:rFonts w:ascii="Times New Roman" w:hAnsi="Times New Roman"/>
          <w:sz w:val="28"/>
          <w:szCs w:val="28"/>
        </w:rPr>
      </w:pPr>
      <w:r w:rsidRPr="00EF0F87">
        <w:rPr>
          <w:rFonts w:ascii="Times New Roman" w:hAnsi="Times New Roman"/>
          <w:sz w:val="28"/>
          <w:szCs w:val="28"/>
        </w:rPr>
        <w:t>Белоярский район</w:t>
      </w:r>
    </w:p>
    <w:p w:rsidR="005B35D0" w:rsidRPr="00EF0F87" w:rsidRDefault="005B35D0" w:rsidP="005B35D0">
      <w:pPr>
        <w:spacing w:after="0" w:line="240" w:lineRule="auto"/>
        <w:jc w:val="center"/>
        <w:rPr>
          <w:rFonts w:ascii="Times New Roman" w:hAnsi="Times New Roman"/>
          <w:sz w:val="28"/>
          <w:szCs w:val="28"/>
        </w:rPr>
      </w:pPr>
      <w:r w:rsidRPr="00EF0F87">
        <w:rPr>
          <w:rFonts w:ascii="Times New Roman" w:hAnsi="Times New Roman"/>
          <w:sz w:val="28"/>
          <w:szCs w:val="28"/>
        </w:rPr>
        <w:t xml:space="preserve">Ханты-Мансийский автономный округ – </w:t>
      </w:r>
      <w:proofErr w:type="spellStart"/>
      <w:r w:rsidRPr="00EF0F87">
        <w:rPr>
          <w:rFonts w:ascii="Times New Roman" w:hAnsi="Times New Roman"/>
          <w:sz w:val="28"/>
          <w:szCs w:val="28"/>
        </w:rPr>
        <w:t>Югра</w:t>
      </w:r>
      <w:proofErr w:type="spellEnd"/>
    </w:p>
    <w:p w:rsidR="005B35D0" w:rsidRPr="00EF0F87" w:rsidRDefault="005B35D0" w:rsidP="005B35D0">
      <w:pPr>
        <w:spacing w:after="0" w:line="240" w:lineRule="auto"/>
        <w:jc w:val="center"/>
        <w:rPr>
          <w:rFonts w:ascii="Times New Roman" w:hAnsi="Times New Roman"/>
          <w:sz w:val="28"/>
          <w:szCs w:val="28"/>
        </w:rPr>
      </w:pPr>
      <w:r w:rsidRPr="00EF0F87">
        <w:rPr>
          <w:rFonts w:ascii="Times New Roman" w:hAnsi="Times New Roman"/>
          <w:sz w:val="28"/>
          <w:szCs w:val="28"/>
        </w:rPr>
        <w:t>Муниципальное автономное дошкольное образовательное учреждение Белоярского района</w:t>
      </w:r>
    </w:p>
    <w:p w:rsidR="005B35D0" w:rsidRPr="00EF0F87" w:rsidRDefault="005B35D0" w:rsidP="005B35D0">
      <w:pPr>
        <w:spacing w:after="0" w:line="240" w:lineRule="auto"/>
        <w:jc w:val="center"/>
        <w:rPr>
          <w:rFonts w:ascii="Times New Roman" w:hAnsi="Times New Roman"/>
          <w:sz w:val="28"/>
          <w:szCs w:val="28"/>
        </w:rPr>
      </w:pPr>
      <w:r w:rsidRPr="00EF0F87">
        <w:rPr>
          <w:rFonts w:ascii="Times New Roman" w:hAnsi="Times New Roman"/>
          <w:sz w:val="28"/>
          <w:szCs w:val="28"/>
        </w:rPr>
        <w:t>«Детский сад комбинированного вида «Снегирек» г. Белоярский»</w:t>
      </w:r>
    </w:p>
    <w:p w:rsidR="00864CC4" w:rsidRPr="00EF0F87" w:rsidRDefault="00864CC4" w:rsidP="00232681">
      <w:pPr>
        <w:spacing w:after="0"/>
        <w:rPr>
          <w:rFonts w:ascii="Times New Roman" w:hAnsi="Times New Roman"/>
          <w:sz w:val="28"/>
          <w:szCs w:val="28"/>
        </w:rPr>
      </w:pPr>
    </w:p>
    <w:p w:rsidR="00B92654" w:rsidRPr="00EF0F87" w:rsidRDefault="00B92654" w:rsidP="00232681">
      <w:pPr>
        <w:spacing w:after="0"/>
        <w:rPr>
          <w:rFonts w:ascii="Times New Roman" w:hAnsi="Times New Roman"/>
          <w:sz w:val="28"/>
          <w:szCs w:val="28"/>
        </w:rPr>
      </w:pPr>
    </w:p>
    <w:p w:rsidR="005C5DDB" w:rsidRPr="00EF0F87" w:rsidRDefault="005C5DDB" w:rsidP="004E2421">
      <w:pPr>
        <w:spacing w:after="0"/>
        <w:jc w:val="center"/>
        <w:rPr>
          <w:rFonts w:ascii="Times New Roman" w:hAnsi="Times New Roman"/>
          <w:sz w:val="28"/>
          <w:szCs w:val="28"/>
        </w:rPr>
      </w:pPr>
    </w:p>
    <w:p w:rsidR="005C5DDB" w:rsidRPr="00EF0F87" w:rsidRDefault="005C5DDB" w:rsidP="008A6C04">
      <w:pPr>
        <w:spacing w:after="0"/>
        <w:rPr>
          <w:rFonts w:ascii="Times New Roman" w:hAnsi="Times New Roman"/>
          <w:sz w:val="28"/>
          <w:szCs w:val="28"/>
        </w:rPr>
      </w:pPr>
    </w:p>
    <w:p w:rsidR="004E2421" w:rsidRPr="00EF0F87" w:rsidRDefault="004E2421" w:rsidP="004E2421">
      <w:pPr>
        <w:spacing w:after="0"/>
        <w:jc w:val="center"/>
        <w:rPr>
          <w:rFonts w:ascii="Times New Roman" w:hAnsi="Times New Roman"/>
          <w:sz w:val="28"/>
          <w:szCs w:val="28"/>
        </w:rPr>
      </w:pPr>
      <w:r w:rsidRPr="00EF0F87">
        <w:rPr>
          <w:rFonts w:ascii="Times New Roman" w:hAnsi="Times New Roman"/>
          <w:sz w:val="28"/>
          <w:szCs w:val="28"/>
        </w:rPr>
        <w:t>Технологическая карта</w:t>
      </w:r>
    </w:p>
    <w:p w:rsidR="004E2421" w:rsidRPr="00EF0F87" w:rsidRDefault="004E2421" w:rsidP="004E2421">
      <w:pPr>
        <w:spacing w:after="0"/>
        <w:jc w:val="center"/>
        <w:rPr>
          <w:rFonts w:ascii="Times New Roman" w:hAnsi="Times New Roman"/>
          <w:sz w:val="28"/>
          <w:szCs w:val="28"/>
        </w:rPr>
      </w:pPr>
      <w:r w:rsidRPr="00EF0F87">
        <w:rPr>
          <w:rFonts w:ascii="Times New Roman" w:hAnsi="Times New Roman"/>
          <w:sz w:val="28"/>
          <w:szCs w:val="28"/>
        </w:rPr>
        <w:t xml:space="preserve">непосредственно образовательной деятельности </w:t>
      </w:r>
    </w:p>
    <w:p w:rsidR="004E2421" w:rsidRPr="00EF0F87" w:rsidRDefault="004E2421" w:rsidP="004E2421">
      <w:pPr>
        <w:spacing w:after="0"/>
        <w:jc w:val="center"/>
        <w:rPr>
          <w:rFonts w:ascii="Times New Roman" w:hAnsi="Times New Roman"/>
          <w:sz w:val="28"/>
          <w:szCs w:val="28"/>
        </w:rPr>
      </w:pPr>
      <w:r w:rsidRPr="00EF0F87">
        <w:rPr>
          <w:rFonts w:ascii="Times New Roman" w:hAnsi="Times New Roman"/>
          <w:sz w:val="28"/>
          <w:szCs w:val="28"/>
        </w:rPr>
        <w:t xml:space="preserve">по образовательной области «Познавательное развитие». </w:t>
      </w:r>
    </w:p>
    <w:p w:rsidR="004E2421" w:rsidRPr="00EF0F87" w:rsidRDefault="004E2421" w:rsidP="004E2421">
      <w:pPr>
        <w:spacing w:after="0"/>
        <w:jc w:val="center"/>
        <w:rPr>
          <w:rFonts w:ascii="Times New Roman" w:hAnsi="Times New Roman"/>
          <w:sz w:val="28"/>
          <w:szCs w:val="28"/>
        </w:rPr>
      </w:pPr>
      <w:r w:rsidRPr="00EF0F87">
        <w:rPr>
          <w:rFonts w:ascii="Times New Roman" w:hAnsi="Times New Roman"/>
          <w:sz w:val="28"/>
          <w:szCs w:val="28"/>
        </w:rPr>
        <w:t>Раздел «Формирование элементарных математических представлений»</w:t>
      </w:r>
    </w:p>
    <w:p w:rsidR="004E2421" w:rsidRPr="00EF0F87" w:rsidRDefault="00565F92" w:rsidP="004E2421">
      <w:pPr>
        <w:spacing w:after="0"/>
        <w:jc w:val="center"/>
        <w:rPr>
          <w:rFonts w:ascii="Times New Roman" w:hAnsi="Times New Roman"/>
          <w:sz w:val="28"/>
          <w:szCs w:val="28"/>
        </w:rPr>
      </w:pPr>
      <w:r w:rsidRPr="00EF0F87">
        <w:rPr>
          <w:rFonts w:ascii="Times New Roman" w:hAnsi="Times New Roman"/>
          <w:sz w:val="28"/>
          <w:szCs w:val="28"/>
        </w:rPr>
        <w:t>в старшей</w:t>
      </w:r>
      <w:r w:rsidR="004E2421" w:rsidRPr="00EF0F87">
        <w:rPr>
          <w:rFonts w:ascii="Times New Roman" w:hAnsi="Times New Roman"/>
          <w:sz w:val="28"/>
          <w:szCs w:val="28"/>
        </w:rPr>
        <w:t xml:space="preserve"> группе</w:t>
      </w:r>
    </w:p>
    <w:p w:rsidR="00B92654" w:rsidRPr="00EF0F87" w:rsidRDefault="00B92654" w:rsidP="00232681">
      <w:pPr>
        <w:spacing w:after="0"/>
        <w:jc w:val="center"/>
        <w:rPr>
          <w:rFonts w:ascii="Times New Roman" w:hAnsi="Times New Roman"/>
          <w:sz w:val="28"/>
          <w:szCs w:val="28"/>
        </w:rPr>
      </w:pPr>
    </w:p>
    <w:p w:rsidR="00B92654" w:rsidRPr="00EF0F87" w:rsidRDefault="00B92654" w:rsidP="00232681">
      <w:pPr>
        <w:spacing w:after="0"/>
        <w:jc w:val="center"/>
        <w:rPr>
          <w:rFonts w:ascii="Times New Roman" w:hAnsi="Times New Roman"/>
          <w:sz w:val="28"/>
          <w:szCs w:val="28"/>
        </w:rPr>
      </w:pPr>
    </w:p>
    <w:p w:rsidR="00B92654" w:rsidRPr="00EF0F87" w:rsidRDefault="00B92654" w:rsidP="00232681">
      <w:pPr>
        <w:spacing w:after="0"/>
        <w:jc w:val="center"/>
        <w:rPr>
          <w:rFonts w:ascii="Times New Roman" w:hAnsi="Times New Roman"/>
          <w:sz w:val="28"/>
          <w:szCs w:val="28"/>
        </w:rPr>
      </w:pPr>
    </w:p>
    <w:p w:rsidR="00B92654" w:rsidRPr="00EF0F87" w:rsidRDefault="00B92654" w:rsidP="00232681">
      <w:pPr>
        <w:spacing w:after="0"/>
        <w:jc w:val="center"/>
        <w:rPr>
          <w:rFonts w:ascii="Times New Roman" w:hAnsi="Times New Roman"/>
          <w:sz w:val="28"/>
          <w:szCs w:val="28"/>
        </w:rPr>
      </w:pPr>
    </w:p>
    <w:p w:rsidR="005C5DDB" w:rsidRPr="00EF0F87" w:rsidRDefault="005C5DDB" w:rsidP="005C5DDB">
      <w:pPr>
        <w:spacing w:after="0" w:line="240" w:lineRule="auto"/>
        <w:jc w:val="right"/>
        <w:rPr>
          <w:rFonts w:ascii="Times New Roman" w:hAnsi="Times New Roman"/>
          <w:b/>
          <w:sz w:val="28"/>
          <w:szCs w:val="28"/>
        </w:rPr>
      </w:pPr>
      <w:r w:rsidRPr="00EF0F87">
        <w:rPr>
          <w:rFonts w:ascii="Times New Roman" w:hAnsi="Times New Roman"/>
          <w:sz w:val="28"/>
          <w:szCs w:val="28"/>
        </w:rPr>
        <w:t>Составила</w:t>
      </w:r>
      <w:r w:rsidRPr="00EF0F87">
        <w:rPr>
          <w:rFonts w:ascii="Times New Roman" w:hAnsi="Times New Roman"/>
          <w:b/>
          <w:sz w:val="28"/>
          <w:szCs w:val="28"/>
        </w:rPr>
        <w:t xml:space="preserve">: </w:t>
      </w:r>
      <w:r w:rsidRPr="00EF0F87">
        <w:rPr>
          <w:rFonts w:ascii="Times New Roman" w:hAnsi="Times New Roman"/>
          <w:sz w:val="28"/>
          <w:szCs w:val="28"/>
        </w:rPr>
        <w:t>воспитатель</w:t>
      </w:r>
    </w:p>
    <w:p w:rsidR="005C5DDB" w:rsidRPr="00EF0F87" w:rsidRDefault="005C5DDB" w:rsidP="005C5DDB">
      <w:pPr>
        <w:spacing w:after="0" w:line="240" w:lineRule="auto"/>
        <w:jc w:val="right"/>
        <w:rPr>
          <w:rFonts w:ascii="Times New Roman" w:hAnsi="Times New Roman"/>
          <w:sz w:val="28"/>
          <w:szCs w:val="28"/>
        </w:rPr>
      </w:pPr>
      <w:r w:rsidRPr="00EF0F87">
        <w:rPr>
          <w:rFonts w:ascii="Times New Roman" w:hAnsi="Times New Roman"/>
          <w:b/>
          <w:sz w:val="28"/>
          <w:szCs w:val="28"/>
        </w:rPr>
        <w:t xml:space="preserve"> </w:t>
      </w:r>
    </w:p>
    <w:p w:rsidR="00B92654" w:rsidRPr="00EF0F87" w:rsidRDefault="005B35D0" w:rsidP="00232681">
      <w:pPr>
        <w:spacing w:after="0"/>
        <w:jc w:val="right"/>
        <w:rPr>
          <w:rFonts w:ascii="Times New Roman" w:hAnsi="Times New Roman"/>
          <w:sz w:val="28"/>
          <w:szCs w:val="28"/>
        </w:rPr>
      </w:pPr>
      <w:r w:rsidRPr="00EF0F87">
        <w:rPr>
          <w:rFonts w:ascii="Times New Roman" w:hAnsi="Times New Roman"/>
          <w:sz w:val="28"/>
          <w:szCs w:val="28"/>
        </w:rPr>
        <w:t>Батюкова Ирина Константиновна</w:t>
      </w:r>
    </w:p>
    <w:p w:rsidR="00B92654" w:rsidRPr="00EF0F87" w:rsidRDefault="00B92654" w:rsidP="00232681">
      <w:pPr>
        <w:spacing w:after="0"/>
        <w:jc w:val="right"/>
        <w:rPr>
          <w:rFonts w:ascii="Times New Roman" w:hAnsi="Times New Roman"/>
          <w:sz w:val="28"/>
          <w:szCs w:val="28"/>
        </w:rPr>
      </w:pPr>
    </w:p>
    <w:p w:rsidR="00B92654" w:rsidRPr="00EF0F87" w:rsidRDefault="00B92654" w:rsidP="00232681">
      <w:pPr>
        <w:spacing w:after="0"/>
        <w:jc w:val="right"/>
        <w:rPr>
          <w:rFonts w:ascii="Times New Roman" w:hAnsi="Times New Roman"/>
          <w:sz w:val="28"/>
          <w:szCs w:val="28"/>
        </w:rPr>
      </w:pPr>
    </w:p>
    <w:p w:rsidR="00B92654" w:rsidRPr="00EF0F87" w:rsidRDefault="00B92654" w:rsidP="00232681">
      <w:pPr>
        <w:spacing w:after="0"/>
        <w:jc w:val="right"/>
        <w:rPr>
          <w:rFonts w:ascii="Times New Roman" w:hAnsi="Times New Roman"/>
          <w:sz w:val="28"/>
          <w:szCs w:val="28"/>
        </w:rPr>
      </w:pPr>
    </w:p>
    <w:p w:rsidR="00B92654" w:rsidRPr="00EF0F87" w:rsidRDefault="005C5DDB" w:rsidP="005C5DDB">
      <w:pPr>
        <w:spacing w:after="0"/>
        <w:rPr>
          <w:rFonts w:ascii="Times New Roman" w:hAnsi="Times New Roman"/>
          <w:sz w:val="28"/>
          <w:szCs w:val="28"/>
        </w:rPr>
      </w:pPr>
      <w:r w:rsidRPr="00EF0F87">
        <w:rPr>
          <w:rFonts w:ascii="Times New Roman" w:hAnsi="Times New Roman"/>
          <w:sz w:val="28"/>
          <w:szCs w:val="28"/>
        </w:rPr>
        <w:t xml:space="preserve">                                                                               </w:t>
      </w:r>
      <w:r w:rsidR="00EF0F87">
        <w:rPr>
          <w:rFonts w:ascii="Times New Roman" w:hAnsi="Times New Roman"/>
          <w:sz w:val="28"/>
          <w:szCs w:val="28"/>
        </w:rPr>
        <w:t xml:space="preserve">                     </w:t>
      </w:r>
      <w:r w:rsidR="005B35D0" w:rsidRPr="00EF0F87">
        <w:rPr>
          <w:rFonts w:ascii="Times New Roman" w:hAnsi="Times New Roman"/>
          <w:sz w:val="28"/>
          <w:szCs w:val="28"/>
        </w:rPr>
        <w:t>г. Белоярский</w:t>
      </w:r>
      <w:r w:rsidR="00B92654" w:rsidRPr="00EF0F87">
        <w:rPr>
          <w:rFonts w:ascii="Times New Roman" w:hAnsi="Times New Roman"/>
          <w:sz w:val="28"/>
          <w:szCs w:val="28"/>
        </w:rPr>
        <w:t xml:space="preserve"> 201</w:t>
      </w:r>
      <w:r w:rsidR="00171574">
        <w:rPr>
          <w:rFonts w:ascii="Times New Roman" w:hAnsi="Times New Roman"/>
          <w:sz w:val="28"/>
          <w:szCs w:val="28"/>
        </w:rPr>
        <w:t>9</w:t>
      </w:r>
    </w:p>
    <w:p w:rsidR="00EF0F87" w:rsidRDefault="00EF0F87" w:rsidP="005C5DDB">
      <w:pPr>
        <w:spacing w:after="0" w:line="240" w:lineRule="auto"/>
        <w:jc w:val="center"/>
        <w:rPr>
          <w:rFonts w:ascii="Times New Roman" w:hAnsi="Times New Roman"/>
          <w:b/>
          <w:bCs/>
          <w:color w:val="000000"/>
          <w:sz w:val="28"/>
          <w:szCs w:val="28"/>
        </w:rPr>
      </w:pPr>
    </w:p>
    <w:p w:rsidR="00EF0F87" w:rsidRDefault="00EF0F87" w:rsidP="005C5DDB">
      <w:pPr>
        <w:spacing w:after="0" w:line="240" w:lineRule="auto"/>
        <w:jc w:val="center"/>
        <w:rPr>
          <w:rFonts w:ascii="Times New Roman" w:hAnsi="Times New Roman"/>
          <w:b/>
          <w:bCs/>
          <w:color w:val="000000"/>
          <w:sz w:val="28"/>
          <w:szCs w:val="28"/>
        </w:rPr>
      </w:pPr>
    </w:p>
    <w:p w:rsidR="00EF0F87" w:rsidRDefault="00EF0F87" w:rsidP="005C5DDB">
      <w:pPr>
        <w:spacing w:after="0" w:line="240" w:lineRule="auto"/>
        <w:jc w:val="center"/>
        <w:rPr>
          <w:rFonts w:ascii="Times New Roman" w:hAnsi="Times New Roman"/>
          <w:b/>
          <w:bCs/>
          <w:color w:val="000000"/>
          <w:sz w:val="28"/>
          <w:szCs w:val="28"/>
        </w:rPr>
      </w:pPr>
    </w:p>
    <w:p w:rsidR="005C5DDB" w:rsidRPr="00EF0F87" w:rsidRDefault="005C5DDB" w:rsidP="005C5DDB">
      <w:pPr>
        <w:spacing w:after="0" w:line="240" w:lineRule="auto"/>
        <w:jc w:val="center"/>
        <w:rPr>
          <w:rFonts w:ascii="Times New Roman" w:hAnsi="Times New Roman"/>
          <w:b/>
          <w:bCs/>
          <w:color w:val="000000"/>
          <w:sz w:val="28"/>
          <w:szCs w:val="28"/>
        </w:rPr>
      </w:pPr>
      <w:r w:rsidRPr="00EF0F87">
        <w:rPr>
          <w:rFonts w:ascii="Times New Roman" w:hAnsi="Times New Roman"/>
          <w:b/>
          <w:bCs/>
          <w:color w:val="000000"/>
          <w:sz w:val="28"/>
          <w:szCs w:val="28"/>
        </w:rPr>
        <w:lastRenderedPageBreak/>
        <w:t>Пояснительная записка</w:t>
      </w:r>
    </w:p>
    <w:p w:rsidR="005C5DDB" w:rsidRPr="00505A53" w:rsidRDefault="005C5DDB" w:rsidP="005C5DDB">
      <w:pPr>
        <w:spacing w:after="0" w:line="240" w:lineRule="auto"/>
        <w:ind w:left="284" w:hanging="284"/>
        <w:jc w:val="center"/>
        <w:rPr>
          <w:rFonts w:ascii="Times New Roman" w:hAnsi="Times New Roman"/>
          <w:color w:val="000000"/>
          <w:sz w:val="28"/>
          <w:szCs w:val="28"/>
        </w:rPr>
      </w:pPr>
    </w:p>
    <w:p w:rsidR="005C5DDB" w:rsidRPr="00EF0F87" w:rsidRDefault="005C5DDB" w:rsidP="005C5DDB">
      <w:pPr>
        <w:tabs>
          <w:tab w:val="left" w:pos="426"/>
        </w:tabs>
        <w:spacing w:after="0" w:line="240" w:lineRule="auto"/>
        <w:jc w:val="both"/>
        <w:rPr>
          <w:rStyle w:val="c0"/>
          <w:rFonts w:ascii="Times New Roman" w:hAnsi="Times New Roman"/>
          <w:sz w:val="28"/>
          <w:szCs w:val="28"/>
        </w:rPr>
      </w:pPr>
      <w:r w:rsidRPr="00EF0F87">
        <w:rPr>
          <w:rStyle w:val="c0"/>
          <w:rFonts w:ascii="Times New Roman" w:hAnsi="Times New Roman"/>
          <w:sz w:val="28"/>
          <w:szCs w:val="28"/>
        </w:rPr>
        <w:t>Представленная т</w:t>
      </w:r>
      <w:r w:rsidRPr="00EF0F87">
        <w:rPr>
          <w:rFonts w:ascii="Times New Roman" w:hAnsi="Times New Roman"/>
          <w:sz w:val="28"/>
          <w:szCs w:val="28"/>
        </w:rPr>
        <w:t xml:space="preserve">ехнологическая карта непосредственно-образовательной деятельности (далее НОД) по  </w:t>
      </w:r>
      <w:r w:rsidR="008A6C04" w:rsidRPr="00EF0F87">
        <w:rPr>
          <w:rFonts w:ascii="Times New Roman" w:hAnsi="Times New Roman"/>
          <w:sz w:val="28"/>
          <w:szCs w:val="28"/>
        </w:rPr>
        <w:t>математике в старшей</w:t>
      </w:r>
      <w:r w:rsidRPr="00EF0F87">
        <w:rPr>
          <w:rFonts w:ascii="Times New Roman" w:hAnsi="Times New Roman"/>
          <w:sz w:val="28"/>
          <w:szCs w:val="28"/>
        </w:rPr>
        <w:t xml:space="preserve"> группе</w:t>
      </w:r>
      <w:r w:rsidRPr="00EF0F87">
        <w:rPr>
          <w:rStyle w:val="c0"/>
          <w:rFonts w:ascii="Times New Roman" w:hAnsi="Times New Roman"/>
          <w:sz w:val="28"/>
          <w:szCs w:val="28"/>
        </w:rPr>
        <w:t xml:space="preserve"> – является авторской разработкой, построенной в соответствии с требованиями ФГОС ДО, </w:t>
      </w:r>
      <w:r w:rsidRPr="00EF0F87">
        <w:rPr>
          <w:rFonts w:ascii="Times New Roman" w:hAnsi="Times New Roman"/>
          <w:sz w:val="28"/>
          <w:szCs w:val="28"/>
        </w:rPr>
        <w:t>основной образовательной программы, реализуемой в ДОУ,  в</w:t>
      </w:r>
      <w:r w:rsidR="00565F92" w:rsidRPr="00EF0F87">
        <w:rPr>
          <w:rFonts w:ascii="Times New Roman" w:hAnsi="Times New Roman"/>
          <w:sz w:val="28"/>
          <w:szCs w:val="28"/>
        </w:rPr>
        <w:t>озрастных особенностей детей 5-6</w:t>
      </w:r>
      <w:r w:rsidRPr="00EF0F87">
        <w:rPr>
          <w:rFonts w:ascii="Times New Roman" w:hAnsi="Times New Roman"/>
          <w:sz w:val="28"/>
          <w:szCs w:val="28"/>
        </w:rPr>
        <w:t xml:space="preserve"> лет, </w:t>
      </w:r>
      <w:r w:rsidRPr="00EF0F87">
        <w:rPr>
          <w:rStyle w:val="c0"/>
          <w:rFonts w:ascii="Times New Roman" w:hAnsi="Times New Roman"/>
          <w:sz w:val="28"/>
          <w:szCs w:val="28"/>
        </w:rPr>
        <w:t>на основе  дидактических  и общепедагогических</w:t>
      </w:r>
      <w:r w:rsidRPr="00EF0F87">
        <w:rPr>
          <w:rStyle w:val="apple-converted-space"/>
          <w:rFonts w:ascii="Times New Roman" w:hAnsi="Times New Roman"/>
          <w:sz w:val="28"/>
          <w:szCs w:val="28"/>
        </w:rPr>
        <w:t xml:space="preserve">  </w:t>
      </w:r>
      <w:r w:rsidRPr="00EF0F87">
        <w:rPr>
          <w:rStyle w:val="c0"/>
          <w:rFonts w:ascii="Times New Roman" w:hAnsi="Times New Roman"/>
          <w:sz w:val="28"/>
          <w:szCs w:val="28"/>
        </w:rPr>
        <w:t>принципов:</w:t>
      </w:r>
    </w:p>
    <w:p w:rsidR="005C5DDB" w:rsidRPr="00EF0F87" w:rsidRDefault="005C5DDB" w:rsidP="005C5DDB">
      <w:pPr>
        <w:pStyle w:val="a3"/>
        <w:widowControl w:val="0"/>
        <w:numPr>
          <w:ilvl w:val="0"/>
          <w:numId w:val="7"/>
        </w:numPr>
        <w:tabs>
          <w:tab w:val="left" w:pos="426"/>
        </w:tabs>
        <w:autoSpaceDE w:val="0"/>
        <w:autoSpaceDN w:val="0"/>
        <w:adjustRightInd w:val="0"/>
        <w:spacing w:after="0" w:line="240" w:lineRule="auto"/>
        <w:ind w:left="0" w:firstLine="0"/>
        <w:jc w:val="both"/>
        <w:rPr>
          <w:rFonts w:ascii="Times New Roman" w:hAnsi="Times New Roman"/>
          <w:sz w:val="28"/>
          <w:szCs w:val="28"/>
        </w:rPr>
      </w:pPr>
      <w:r w:rsidRPr="00EF0F87">
        <w:rPr>
          <w:rStyle w:val="c0"/>
          <w:rFonts w:ascii="Times New Roman" w:hAnsi="Times New Roman"/>
          <w:sz w:val="28"/>
          <w:szCs w:val="28"/>
        </w:rPr>
        <w:t>принцип непрерывности (занятие   построено на основе предыдущих совместных действий воспитателя и детей);</w:t>
      </w:r>
    </w:p>
    <w:p w:rsidR="005C5DDB" w:rsidRPr="00EF0F87" w:rsidRDefault="005C5DDB" w:rsidP="005C5DDB">
      <w:pPr>
        <w:pStyle w:val="a3"/>
        <w:widowControl w:val="0"/>
        <w:numPr>
          <w:ilvl w:val="0"/>
          <w:numId w:val="7"/>
        </w:numPr>
        <w:tabs>
          <w:tab w:val="left" w:pos="426"/>
        </w:tabs>
        <w:autoSpaceDE w:val="0"/>
        <w:autoSpaceDN w:val="0"/>
        <w:adjustRightInd w:val="0"/>
        <w:spacing w:after="0" w:line="240" w:lineRule="auto"/>
        <w:ind w:left="0" w:firstLine="0"/>
        <w:jc w:val="both"/>
        <w:rPr>
          <w:rFonts w:ascii="Times New Roman" w:hAnsi="Times New Roman"/>
          <w:sz w:val="28"/>
          <w:szCs w:val="28"/>
        </w:rPr>
      </w:pPr>
      <w:r w:rsidRPr="00EF0F87">
        <w:rPr>
          <w:rStyle w:val="c0"/>
          <w:rFonts w:ascii="Times New Roman" w:hAnsi="Times New Roman"/>
          <w:sz w:val="28"/>
          <w:szCs w:val="28"/>
        </w:rPr>
        <w:t>принцип активности (поддерживалась мотивация и интерес).</w:t>
      </w:r>
    </w:p>
    <w:p w:rsidR="005C5DDB" w:rsidRPr="00EF0F87" w:rsidRDefault="005C5DDB" w:rsidP="005C5DDB">
      <w:pPr>
        <w:pStyle w:val="a3"/>
        <w:widowControl w:val="0"/>
        <w:numPr>
          <w:ilvl w:val="0"/>
          <w:numId w:val="7"/>
        </w:numPr>
        <w:tabs>
          <w:tab w:val="left" w:pos="426"/>
        </w:tabs>
        <w:autoSpaceDE w:val="0"/>
        <w:autoSpaceDN w:val="0"/>
        <w:adjustRightInd w:val="0"/>
        <w:spacing w:after="0" w:line="240" w:lineRule="auto"/>
        <w:ind w:left="0" w:firstLine="0"/>
        <w:jc w:val="both"/>
        <w:rPr>
          <w:rFonts w:ascii="Times New Roman" w:hAnsi="Times New Roman"/>
          <w:sz w:val="28"/>
          <w:szCs w:val="28"/>
        </w:rPr>
      </w:pPr>
      <w:r w:rsidRPr="00EF0F87">
        <w:rPr>
          <w:rStyle w:val="c0"/>
          <w:rFonts w:ascii="Times New Roman" w:hAnsi="Times New Roman"/>
          <w:sz w:val="28"/>
          <w:szCs w:val="28"/>
        </w:rPr>
        <w:t>принцип доступности (соответствие возрастным особенностям).</w:t>
      </w:r>
    </w:p>
    <w:p w:rsidR="005C5DDB" w:rsidRPr="00EF0F87" w:rsidRDefault="005C5DDB" w:rsidP="005C5DDB">
      <w:pPr>
        <w:pStyle w:val="a3"/>
        <w:widowControl w:val="0"/>
        <w:numPr>
          <w:ilvl w:val="0"/>
          <w:numId w:val="7"/>
        </w:numPr>
        <w:tabs>
          <w:tab w:val="left" w:pos="426"/>
        </w:tabs>
        <w:autoSpaceDE w:val="0"/>
        <w:autoSpaceDN w:val="0"/>
        <w:adjustRightInd w:val="0"/>
        <w:spacing w:after="0" w:line="240" w:lineRule="auto"/>
        <w:ind w:left="0" w:firstLine="0"/>
        <w:jc w:val="both"/>
        <w:rPr>
          <w:rFonts w:ascii="Times New Roman" w:hAnsi="Times New Roman"/>
          <w:sz w:val="28"/>
          <w:szCs w:val="28"/>
        </w:rPr>
      </w:pPr>
      <w:r w:rsidRPr="00EF0F87">
        <w:rPr>
          <w:rStyle w:val="c0"/>
          <w:rFonts w:ascii="Times New Roman" w:hAnsi="Times New Roman"/>
          <w:sz w:val="28"/>
          <w:szCs w:val="28"/>
        </w:rPr>
        <w:t>принцип психологической комфортности</w:t>
      </w:r>
    </w:p>
    <w:p w:rsidR="005C5DDB" w:rsidRPr="00EF0F87" w:rsidRDefault="005C5DDB" w:rsidP="005C5DDB">
      <w:pPr>
        <w:pStyle w:val="a3"/>
        <w:widowControl w:val="0"/>
        <w:numPr>
          <w:ilvl w:val="0"/>
          <w:numId w:val="7"/>
        </w:numPr>
        <w:tabs>
          <w:tab w:val="left" w:pos="426"/>
        </w:tabs>
        <w:autoSpaceDE w:val="0"/>
        <w:autoSpaceDN w:val="0"/>
        <w:adjustRightInd w:val="0"/>
        <w:spacing w:after="0" w:line="240" w:lineRule="auto"/>
        <w:ind w:left="0" w:firstLine="0"/>
        <w:jc w:val="both"/>
        <w:rPr>
          <w:rFonts w:ascii="Times New Roman" w:hAnsi="Times New Roman"/>
          <w:sz w:val="28"/>
          <w:szCs w:val="28"/>
        </w:rPr>
      </w:pPr>
      <w:r w:rsidRPr="00EF0F87">
        <w:rPr>
          <w:rFonts w:ascii="Times New Roman" w:hAnsi="Times New Roman"/>
          <w:sz w:val="28"/>
          <w:szCs w:val="28"/>
        </w:rPr>
        <w:t>принцип индивидуального подхода;</w:t>
      </w:r>
    </w:p>
    <w:p w:rsidR="005C5DDB" w:rsidRPr="00EF0F87" w:rsidRDefault="005C5DDB" w:rsidP="005C5DDB">
      <w:pPr>
        <w:pStyle w:val="a3"/>
        <w:widowControl w:val="0"/>
        <w:numPr>
          <w:ilvl w:val="0"/>
          <w:numId w:val="7"/>
        </w:numPr>
        <w:tabs>
          <w:tab w:val="left" w:pos="426"/>
        </w:tabs>
        <w:autoSpaceDE w:val="0"/>
        <w:autoSpaceDN w:val="0"/>
        <w:adjustRightInd w:val="0"/>
        <w:spacing w:after="0" w:line="240" w:lineRule="auto"/>
        <w:ind w:left="0" w:firstLine="0"/>
        <w:jc w:val="both"/>
        <w:rPr>
          <w:rFonts w:ascii="Times New Roman" w:hAnsi="Times New Roman"/>
          <w:sz w:val="28"/>
          <w:szCs w:val="28"/>
        </w:rPr>
      </w:pPr>
      <w:r w:rsidRPr="00EF0F87">
        <w:rPr>
          <w:rFonts w:ascii="Times New Roman" w:hAnsi="Times New Roman"/>
          <w:sz w:val="28"/>
          <w:szCs w:val="28"/>
        </w:rPr>
        <w:t xml:space="preserve">принцип системно - </w:t>
      </w:r>
      <w:proofErr w:type="spellStart"/>
      <w:r w:rsidRPr="00EF0F87">
        <w:rPr>
          <w:rFonts w:ascii="Times New Roman" w:hAnsi="Times New Roman"/>
          <w:sz w:val="28"/>
          <w:szCs w:val="28"/>
        </w:rPr>
        <w:t>деятельностного</w:t>
      </w:r>
      <w:proofErr w:type="spellEnd"/>
      <w:r w:rsidRPr="00EF0F87">
        <w:rPr>
          <w:rFonts w:ascii="Times New Roman" w:hAnsi="Times New Roman"/>
          <w:sz w:val="28"/>
          <w:szCs w:val="28"/>
        </w:rPr>
        <w:t xml:space="preserve"> подхода.</w:t>
      </w:r>
    </w:p>
    <w:p w:rsidR="005C5DDB" w:rsidRPr="00EF0F87" w:rsidRDefault="005C5DDB" w:rsidP="005C5DDB">
      <w:pPr>
        <w:spacing w:line="240" w:lineRule="auto"/>
        <w:jc w:val="both"/>
        <w:rPr>
          <w:rFonts w:ascii="Times New Roman" w:hAnsi="Times New Roman"/>
          <w:sz w:val="28"/>
          <w:szCs w:val="28"/>
        </w:rPr>
      </w:pPr>
      <w:r w:rsidRPr="00EF0F87">
        <w:rPr>
          <w:rFonts w:ascii="Times New Roman" w:hAnsi="Times New Roman"/>
          <w:sz w:val="28"/>
          <w:szCs w:val="28"/>
        </w:rPr>
        <w:t xml:space="preserve">Данной непосредственно-образовательной деятельности предшествовала работа по математическому развитию: упражнялись в ориентировке в пространстве, закрепляли прямой и обратный счет, состав числа  </w:t>
      </w:r>
      <w:r w:rsidR="00E60E05" w:rsidRPr="00EF0F87">
        <w:rPr>
          <w:rFonts w:ascii="Times New Roman" w:hAnsi="Times New Roman"/>
          <w:sz w:val="28"/>
          <w:szCs w:val="28"/>
        </w:rPr>
        <w:t>10, упра</w:t>
      </w:r>
      <w:r w:rsidR="008A6C04" w:rsidRPr="00EF0F87">
        <w:rPr>
          <w:rFonts w:ascii="Times New Roman" w:hAnsi="Times New Roman"/>
          <w:sz w:val="28"/>
          <w:szCs w:val="28"/>
        </w:rPr>
        <w:t>жнялись в делении на части квадрата</w:t>
      </w:r>
      <w:r w:rsidR="00E60E05" w:rsidRPr="00EF0F87">
        <w:rPr>
          <w:rFonts w:ascii="Times New Roman" w:hAnsi="Times New Roman"/>
          <w:sz w:val="28"/>
          <w:szCs w:val="28"/>
        </w:rPr>
        <w:t>, треугольника и сравнение целого и части.</w:t>
      </w:r>
    </w:p>
    <w:p w:rsidR="005C5DDB" w:rsidRPr="00EF0F87" w:rsidRDefault="005C5DDB" w:rsidP="005C5DDB">
      <w:pPr>
        <w:tabs>
          <w:tab w:val="left" w:pos="426"/>
        </w:tabs>
        <w:spacing w:after="0" w:line="240" w:lineRule="auto"/>
        <w:jc w:val="both"/>
        <w:rPr>
          <w:rStyle w:val="c0"/>
          <w:rFonts w:ascii="Times New Roman" w:hAnsi="Times New Roman"/>
          <w:color w:val="000000"/>
          <w:sz w:val="28"/>
          <w:szCs w:val="28"/>
        </w:rPr>
      </w:pPr>
      <w:r w:rsidRPr="00EF0F87">
        <w:rPr>
          <w:rFonts w:ascii="Times New Roman" w:hAnsi="Times New Roman"/>
          <w:sz w:val="28"/>
          <w:szCs w:val="28"/>
        </w:rPr>
        <w:t>Непосредственная образовательная деятельность</w:t>
      </w:r>
      <w:r w:rsidRPr="00EF0F87">
        <w:rPr>
          <w:rStyle w:val="c0"/>
          <w:rFonts w:ascii="Times New Roman" w:hAnsi="Times New Roman"/>
          <w:color w:val="000000"/>
          <w:sz w:val="28"/>
          <w:szCs w:val="28"/>
        </w:rPr>
        <w:t xml:space="preserve"> состоит из этапов, к каждому из которых даются четкие инструкции. Начинается с организационного момента, где активизируется внимание детей.</w:t>
      </w:r>
    </w:p>
    <w:p w:rsidR="00EF0F87" w:rsidRPr="00EF0F87" w:rsidRDefault="005C5DDB" w:rsidP="005C5DDB">
      <w:pPr>
        <w:tabs>
          <w:tab w:val="left" w:pos="426"/>
        </w:tabs>
        <w:spacing w:after="0" w:line="240" w:lineRule="auto"/>
        <w:jc w:val="both"/>
        <w:rPr>
          <w:rStyle w:val="c0"/>
          <w:rFonts w:ascii="Times New Roman" w:hAnsi="Times New Roman"/>
          <w:color w:val="000000"/>
          <w:sz w:val="28"/>
          <w:szCs w:val="28"/>
        </w:rPr>
      </w:pPr>
      <w:r w:rsidRPr="00EF0F87">
        <w:rPr>
          <w:rFonts w:ascii="Times New Roman" w:hAnsi="Times New Roman"/>
          <w:sz w:val="28"/>
          <w:szCs w:val="28"/>
        </w:rPr>
        <w:tab/>
        <w:t xml:space="preserve">В процессе НОД использованы  методы современных образовательных  технологий, что помогает лучше усвоить и закрепить в игровой  форме пройденный материал, развивает познавательные процессы, формирует навыки учебной деятельности, работы в коллективе, в парах. </w:t>
      </w:r>
      <w:r w:rsidRPr="00EF0F87">
        <w:rPr>
          <w:rStyle w:val="c0"/>
          <w:rFonts w:ascii="Times New Roman" w:hAnsi="Times New Roman"/>
          <w:color w:val="000000"/>
          <w:sz w:val="28"/>
          <w:szCs w:val="28"/>
        </w:rPr>
        <w:t>Во время образовательной деятельности предполагаются  ответы детей на вопросы  педаго</w:t>
      </w:r>
      <w:r w:rsidR="00565F92" w:rsidRPr="00EF0F87">
        <w:rPr>
          <w:rStyle w:val="c0"/>
          <w:rFonts w:ascii="Times New Roman" w:hAnsi="Times New Roman"/>
          <w:color w:val="000000"/>
          <w:sz w:val="28"/>
          <w:szCs w:val="28"/>
        </w:rPr>
        <w:t>га</w:t>
      </w:r>
      <w:r w:rsidRPr="00EF0F87">
        <w:rPr>
          <w:rStyle w:val="c0"/>
          <w:rFonts w:ascii="Times New Roman" w:hAnsi="Times New Roman"/>
          <w:color w:val="000000"/>
          <w:sz w:val="28"/>
          <w:szCs w:val="28"/>
        </w:rPr>
        <w:t xml:space="preserve">, решение  проблемных ситуаций. </w:t>
      </w:r>
    </w:p>
    <w:p w:rsidR="005C5DDB" w:rsidRPr="00EF0F87" w:rsidRDefault="00EF0F87" w:rsidP="005C5DDB">
      <w:pPr>
        <w:tabs>
          <w:tab w:val="left" w:pos="426"/>
        </w:tabs>
        <w:spacing w:after="0" w:line="240" w:lineRule="auto"/>
        <w:jc w:val="both"/>
        <w:rPr>
          <w:rStyle w:val="c0"/>
          <w:rFonts w:ascii="Times New Roman" w:hAnsi="Times New Roman"/>
          <w:color w:val="000000"/>
          <w:sz w:val="28"/>
          <w:szCs w:val="28"/>
        </w:rPr>
      </w:pPr>
      <w:r w:rsidRPr="00EF0F87">
        <w:rPr>
          <w:rFonts w:ascii="Times New Roman" w:hAnsi="Times New Roman"/>
          <w:sz w:val="28"/>
          <w:szCs w:val="28"/>
        </w:rPr>
        <w:t xml:space="preserve">В основе непосредственно-образовательной деятельности находится </w:t>
      </w:r>
      <w:proofErr w:type="spellStart"/>
      <w:r w:rsidRPr="00EF0F87">
        <w:rPr>
          <w:rFonts w:ascii="Times New Roman" w:hAnsi="Times New Roman"/>
          <w:sz w:val="28"/>
          <w:szCs w:val="28"/>
        </w:rPr>
        <w:t>мультимедийная</w:t>
      </w:r>
      <w:proofErr w:type="spellEnd"/>
      <w:r w:rsidRPr="00EF0F87">
        <w:rPr>
          <w:rFonts w:ascii="Times New Roman" w:hAnsi="Times New Roman"/>
          <w:sz w:val="28"/>
          <w:szCs w:val="28"/>
        </w:rPr>
        <w:t xml:space="preserve"> разработка, выполненная в  программе </w:t>
      </w:r>
      <w:proofErr w:type="spellStart"/>
      <w:r w:rsidRPr="00EF0F87">
        <w:rPr>
          <w:rFonts w:ascii="Times New Roman" w:hAnsi="Times New Roman"/>
          <w:sz w:val="28"/>
          <w:szCs w:val="28"/>
        </w:rPr>
        <w:t>Power</w:t>
      </w:r>
      <w:proofErr w:type="spellEnd"/>
      <w:r w:rsidRPr="00EF0F87">
        <w:rPr>
          <w:rFonts w:ascii="Times New Roman" w:hAnsi="Times New Roman"/>
          <w:sz w:val="28"/>
          <w:szCs w:val="28"/>
        </w:rPr>
        <w:t xml:space="preserve"> </w:t>
      </w:r>
      <w:proofErr w:type="spellStart"/>
      <w:r w:rsidRPr="00EF0F87">
        <w:rPr>
          <w:rFonts w:ascii="Times New Roman" w:hAnsi="Times New Roman"/>
          <w:sz w:val="28"/>
          <w:szCs w:val="28"/>
        </w:rPr>
        <w:t>Point</w:t>
      </w:r>
      <w:proofErr w:type="spellEnd"/>
      <w:r w:rsidRPr="00EF0F87">
        <w:rPr>
          <w:rFonts w:ascii="Times New Roman" w:hAnsi="Times New Roman"/>
          <w:sz w:val="28"/>
          <w:szCs w:val="28"/>
        </w:rPr>
        <w:t xml:space="preserve">. Подача материала в виде </w:t>
      </w:r>
      <w:proofErr w:type="spellStart"/>
      <w:r w:rsidRPr="00EF0F87">
        <w:rPr>
          <w:rFonts w:ascii="Times New Roman" w:hAnsi="Times New Roman"/>
          <w:sz w:val="28"/>
          <w:szCs w:val="28"/>
        </w:rPr>
        <w:t>мультимедийной</w:t>
      </w:r>
      <w:proofErr w:type="spellEnd"/>
      <w:r w:rsidRPr="00EF0F87">
        <w:rPr>
          <w:rFonts w:ascii="Times New Roman" w:hAnsi="Times New Roman"/>
          <w:sz w:val="28"/>
          <w:szCs w:val="28"/>
        </w:rPr>
        <w:t xml:space="preserve"> презентации позволяет заинтересовать ребенка на протяжении всей НОД и способствует активизации   внимания и поддержке интереса.</w:t>
      </w:r>
    </w:p>
    <w:p w:rsidR="005C5DDB" w:rsidRPr="00EF0F87" w:rsidRDefault="005C5DDB" w:rsidP="005C5DDB">
      <w:pPr>
        <w:tabs>
          <w:tab w:val="left" w:pos="426"/>
        </w:tabs>
        <w:spacing w:after="0" w:line="240" w:lineRule="auto"/>
        <w:jc w:val="both"/>
        <w:rPr>
          <w:rStyle w:val="c0"/>
          <w:rFonts w:ascii="Times New Roman" w:hAnsi="Times New Roman"/>
          <w:color w:val="000000"/>
          <w:sz w:val="28"/>
          <w:szCs w:val="28"/>
        </w:rPr>
      </w:pPr>
      <w:r w:rsidRPr="00EF0F87">
        <w:rPr>
          <w:rStyle w:val="c0"/>
          <w:rFonts w:ascii="Times New Roman" w:hAnsi="Times New Roman"/>
          <w:color w:val="000000"/>
          <w:sz w:val="28"/>
          <w:szCs w:val="28"/>
        </w:rPr>
        <w:tab/>
      </w:r>
      <w:r w:rsidRPr="00EF0F87">
        <w:rPr>
          <w:rStyle w:val="c0"/>
          <w:rFonts w:ascii="Times New Roman" w:hAnsi="Times New Roman"/>
          <w:sz w:val="28"/>
          <w:szCs w:val="28"/>
        </w:rPr>
        <w:t>В процессе основной части НОД предполагаются  игры в парах</w:t>
      </w:r>
      <w:r w:rsidRPr="00EF0F87">
        <w:rPr>
          <w:rStyle w:val="c0"/>
          <w:rFonts w:ascii="Times New Roman" w:hAnsi="Times New Roman"/>
          <w:color w:val="000000"/>
          <w:sz w:val="28"/>
          <w:szCs w:val="28"/>
        </w:rPr>
        <w:t xml:space="preserve"> и группах</w:t>
      </w:r>
      <w:r w:rsidRPr="00EF0F87">
        <w:rPr>
          <w:rStyle w:val="apple-converted-space"/>
          <w:rFonts w:ascii="Times New Roman" w:hAnsi="Times New Roman"/>
          <w:color w:val="000000"/>
          <w:sz w:val="28"/>
          <w:szCs w:val="28"/>
        </w:rPr>
        <w:t> </w:t>
      </w:r>
      <w:r w:rsidRPr="00EF0F87">
        <w:rPr>
          <w:rStyle w:val="c0"/>
          <w:rFonts w:ascii="Times New Roman" w:hAnsi="Times New Roman"/>
          <w:color w:val="000000"/>
          <w:sz w:val="28"/>
          <w:szCs w:val="28"/>
        </w:rPr>
        <w:t xml:space="preserve">(минимальная помощь, советы, напоминания, наводящие вопросы, показ, дополнительное объяснение). </w:t>
      </w:r>
    </w:p>
    <w:p w:rsidR="005C5DDB" w:rsidRPr="00EF0F87" w:rsidRDefault="005C5DDB" w:rsidP="005C5DDB">
      <w:pPr>
        <w:tabs>
          <w:tab w:val="left" w:pos="426"/>
        </w:tabs>
        <w:spacing w:after="0" w:line="240" w:lineRule="auto"/>
        <w:jc w:val="both"/>
        <w:rPr>
          <w:rStyle w:val="c0"/>
          <w:rFonts w:ascii="Times New Roman" w:hAnsi="Times New Roman"/>
          <w:color w:val="000000"/>
          <w:sz w:val="28"/>
          <w:szCs w:val="28"/>
        </w:rPr>
      </w:pPr>
      <w:r w:rsidRPr="00EF0F87">
        <w:rPr>
          <w:rStyle w:val="c0"/>
          <w:rFonts w:ascii="Times New Roman" w:hAnsi="Times New Roman"/>
          <w:color w:val="000000"/>
          <w:sz w:val="28"/>
          <w:szCs w:val="28"/>
        </w:rPr>
        <w:t xml:space="preserve"> В процессе образовательной деятельности   создаются условия для того, чтобы каждый ребенок достиг положительного результата.  </w:t>
      </w:r>
    </w:p>
    <w:p w:rsidR="005C5DDB" w:rsidRPr="00EF0F87" w:rsidRDefault="005C5DDB" w:rsidP="005C5DDB">
      <w:pPr>
        <w:tabs>
          <w:tab w:val="left" w:pos="426"/>
        </w:tabs>
        <w:spacing w:after="0" w:line="240" w:lineRule="auto"/>
        <w:jc w:val="both"/>
        <w:rPr>
          <w:rFonts w:ascii="Times New Roman" w:hAnsi="Times New Roman"/>
          <w:color w:val="000000"/>
          <w:sz w:val="28"/>
          <w:szCs w:val="28"/>
        </w:rPr>
      </w:pPr>
      <w:r w:rsidRPr="00EF0F87">
        <w:rPr>
          <w:rStyle w:val="c0"/>
          <w:rFonts w:ascii="Times New Roman" w:hAnsi="Times New Roman"/>
          <w:color w:val="000000"/>
          <w:sz w:val="28"/>
          <w:szCs w:val="28"/>
        </w:rPr>
        <w:t xml:space="preserve">На заключительном этапе  проводится рефлексия деятельности и намечается   дальнейшая перспектива  математического  развития </w:t>
      </w:r>
    </w:p>
    <w:p w:rsidR="005C5DDB" w:rsidRPr="00EF0F87" w:rsidRDefault="00A25522" w:rsidP="005C5DDB">
      <w:pPr>
        <w:spacing w:line="240" w:lineRule="auto"/>
        <w:jc w:val="both"/>
        <w:rPr>
          <w:rFonts w:ascii="Times New Roman" w:hAnsi="Times New Roman"/>
          <w:sz w:val="28"/>
          <w:szCs w:val="28"/>
        </w:rPr>
      </w:pPr>
      <w:r>
        <w:rPr>
          <w:rFonts w:ascii="Times New Roman" w:hAnsi="Times New Roman"/>
          <w:sz w:val="28"/>
          <w:szCs w:val="28"/>
        </w:rPr>
        <w:t xml:space="preserve"> В</w:t>
      </w:r>
      <w:r w:rsidR="005C5DDB" w:rsidRPr="00EF0F87">
        <w:rPr>
          <w:rFonts w:ascii="Times New Roman" w:hAnsi="Times New Roman"/>
          <w:sz w:val="28"/>
          <w:szCs w:val="28"/>
        </w:rPr>
        <w:t xml:space="preserve">ыбранная структура НОД  рациональна для решения поставленных задач. Между всеми этапами существует логический переход. Время, отведенное на все этапы, позволяет сохранить внимание детей на протяжении всего занятия, добиться их </w:t>
      </w:r>
      <w:r w:rsidR="005C5DDB" w:rsidRPr="00EF0F87">
        <w:rPr>
          <w:rFonts w:ascii="Times New Roman" w:hAnsi="Times New Roman"/>
          <w:sz w:val="28"/>
          <w:szCs w:val="28"/>
        </w:rPr>
        <w:lastRenderedPageBreak/>
        <w:t xml:space="preserve">заинтересованности и активности.  На занятии используются разные виды деятельности:   </w:t>
      </w:r>
      <w:r w:rsidR="005C5DDB" w:rsidRPr="00EF0F87">
        <w:rPr>
          <w:rFonts w:ascii="Times New Roman" w:hAnsi="Times New Roman"/>
          <w:color w:val="000000"/>
          <w:sz w:val="28"/>
          <w:szCs w:val="28"/>
          <w:shd w:val="clear" w:color="auto" w:fill="FFFFFF"/>
        </w:rPr>
        <w:t>игровая, продуктивная, коммуникативная.</w:t>
      </w:r>
    </w:p>
    <w:p w:rsidR="005C5DDB" w:rsidRPr="00EF0F87" w:rsidRDefault="005C5DDB" w:rsidP="005C5DDB">
      <w:pPr>
        <w:tabs>
          <w:tab w:val="left" w:pos="426"/>
        </w:tabs>
        <w:spacing w:after="0" w:line="240" w:lineRule="auto"/>
        <w:jc w:val="both"/>
        <w:rPr>
          <w:rFonts w:ascii="Times New Roman" w:hAnsi="Times New Roman"/>
          <w:sz w:val="28"/>
          <w:szCs w:val="28"/>
        </w:rPr>
      </w:pPr>
      <w:r w:rsidRPr="00EF0F87">
        <w:rPr>
          <w:rFonts w:ascii="Times New Roman" w:hAnsi="Times New Roman"/>
          <w:sz w:val="28"/>
          <w:szCs w:val="28"/>
        </w:rPr>
        <w:t xml:space="preserve">НОД «Путешествие на планету Математику» является  самостоятельной единицей,  сохраняет общую логику проведения занятий и реализует поставленные  задачи.  </w:t>
      </w:r>
    </w:p>
    <w:p w:rsidR="00E84A18" w:rsidRPr="00EF0F87" w:rsidRDefault="005B0C1F" w:rsidP="00A25522">
      <w:pPr>
        <w:tabs>
          <w:tab w:val="left" w:pos="426"/>
        </w:tabs>
        <w:spacing w:after="0" w:line="274" w:lineRule="atLeast"/>
        <w:jc w:val="both"/>
        <w:rPr>
          <w:rFonts w:ascii="Times New Roman" w:hAnsi="Times New Roman"/>
          <w:sz w:val="28"/>
          <w:szCs w:val="28"/>
        </w:rPr>
      </w:pPr>
      <w:r w:rsidRPr="00EF0F87">
        <w:rPr>
          <w:rFonts w:ascii="Times New Roman" w:hAnsi="Times New Roman"/>
          <w:sz w:val="28"/>
          <w:szCs w:val="28"/>
        </w:rPr>
        <w:t xml:space="preserve"> </w:t>
      </w:r>
      <w:r w:rsidR="00EF0F87" w:rsidRPr="00EF0F87">
        <w:rPr>
          <w:rFonts w:ascii="Times New Roman" w:hAnsi="Times New Roman"/>
          <w:b/>
          <w:bCs/>
          <w:sz w:val="28"/>
          <w:szCs w:val="28"/>
        </w:rPr>
        <w:t xml:space="preserve">Цель: </w:t>
      </w:r>
      <w:r w:rsidR="00EF0F87" w:rsidRPr="00EF0F87">
        <w:rPr>
          <w:rFonts w:ascii="Times New Roman" w:hAnsi="Times New Roman"/>
          <w:sz w:val="28"/>
          <w:szCs w:val="28"/>
        </w:rPr>
        <w:t>формирование элементарных математических представлений у детей старшего дошкольного возраста  с использованием информационно – коммуникативных и  современных образовательных технологий.</w:t>
      </w:r>
    </w:p>
    <w:p w:rsidR="005353F3" w:rsidRPr="00EF0F87" w:rsidRDefault="005353F3" w:rsidP="00A25522">
      <w:pPr>
        <w:spacing w:after="0"/>
        <w:ind w:firstLine="284"/>
        <w:rPr>
          <w:rFonts w:ascii="Times New Roman" w:hAnsi="Times New Roman"/>
          <w:sz w:val="28"/>
          <w:szCs w:val="28"/>
        </w:rPr>
      </w:pPr>
      <w:r w:rsidRPr="00EF0F87">
        <w:rPr>
          <w:rFonts w:ascii="Times New Roman" w:hAnsi="Times New Roman"/>
          <w:b/>
          <w:bCs/>
          <w:sz w:val="28"/>
          <w:szCs w:val="28"/>
        </w:rPr>
        <w:t>Задачи:</w:t>
      </w:r>
    </w:p>
    <w:p w:rsidR="005353F3" w:rsidRPr="00EF0F87" w:rsidRDefault="005B0C1F" w:rsidP="00A25522">
      <w:pPr>
        <w:numPr>
          <w:ilvl w:val="0"/>
          <w:numId w:val="6"/>
        </w:numPr>
        <w:spacing w:after="0" w:line="240" w:lineRule="auto"/>
        <w:ind w:left="0" w:firstLine="284"/>
        <w:rPr>
          <w:rFonts w:ascii="Times New Roman" w:hAnsi="Times New Roman"/>
          <w:b/>
          <w:sz w:val="28"/>
          <w:szCs w:val="28"/>
        </w:rPr>
      </w:pPr>
      <w:r w:rsidRPr="00EF0F87">
        <w:rPr>
          <w:rFonts w:ascii="Times New Roman" w:hAnsi="Times New Roman"/>
          <w:b/>
          <w:sz w:val="28"/>
          <w:szCs w:val="28"/>
        </w:rPr>
        <w:t>Образовательные</w:t>
      </w:r>
      <w:r w:rsidR="005353F3" w:rsidRPr="00EF0F87">
        <w:rPr>
          <w:rFonts w:ascii="Times New Roman" w:hAnsi="Times New Roman"/>
          <w:b/>
          <w:sz w:val="28"/>
          <w:szCs w:val="28"/>
        </w:rPr>
        <w:t>.</w:t>
      </w:r>
    </w:p>
    <w:p w:rsidR="005B0C1F" w:rsidRPr="00EF0F87" w:rsidRDefault="009319B9" w:rsidP="00A25522">
      <w:pPr>
        <w:spacing w:after="0" w:line="240" w:lineRule="auto"/>
        <w:ind w:firstLine="284"/>
        <w:rPr>
          <w:rFonts w:ascii="Times New Roman" w:hAnsi="Times New Roman"/>
          <w:sz w:val="28"/>
          <w:szCs w:val="28"/>
        </w:rPr>
      </w:pPr>
      <w:r w:rsidRPr="00EF0F87">
        <w:rPr>
          <w:rFonts w:ascii="Times New Roman" w:hAnsi="Times New Roman"/>
          <w:sz w:val="28"/>
          <w:szCs w:val="28"/>
        </w:rPr>
        <w:t>-    познакомить детей с делением квадрата на 4 равные части, учить называть части и сравнивать целое и часть.</w:t>
      </w:r>
    </w:p>
    <w:p w:rsidR="005B0C1F" w:rsidRDefault="009319B9" w:rsidP="00A25522">
      <w:pPr>
        <w:numPr>
          <w:ilvl w:val="0"/>
          <w:numId w:val="5"/>
        </w:numPr>
        <w:spacing w:after="0" w:line="240" w:lineRule="auto"/>
        <w:ind w:left="0" w:firstLine="284"/>
        <w:rPr>
          <w:rFonts w:ascii="Times New Roman" w:hAnsi="Times New Roman"/>
          <w:sz w:val="28"/>
          <w:szCs w:val="28"/>
        </w:rPr>
      </w:pPr>
      <w:r w:rsidRPr="00EF0F87">
        <w:rPr>
          <w:rFonts w:ascii="Times New Roman" w:hAnsi="Times New Roman"/>
          <w:sz w:val="28"/>
          <w:szCs w:val="28"/>
        </w:rPr>
        <w:t>у</w:t>
      </w:r>
      <w:r w:rsidR="007D3412" w:rsidRPr="00EF0F87">
        <w:rPr>
          <w:rFonts w:ascii="Times New Roman" w:hAnsi="Times New Roman"/>
          <w:sz w:val="28"/>
          <w:szCs w:val="28"/>
        </w:rPr>
        <w:t>чить называть части, полученные от деления, сравнивать целое и части, понимать, что целый предмет больше каждой своей части, а часть меньше целого</w:t>
      </w:r>
      <w:r w:rsidR="00E84A18" w:rsidRPr="00EF0F87">
        <w:rPr>
          <w:rFonts w:ascii="Times New Roman" w:hAnsi="Times New Roman"/>
          <w:sz w:val="28"/>
          <w:szCs w:val="28"/>
        </w:rPr>
        <w:t>.</w:t>
      </w:r>
    </w:p>
    <w:p w:rsidR="00A25522" w:rsidRPr="00EF0F87" w:rsidRDefault="00A25522" w:rsidP="00A25522">
      <w:pPr>
        <w:numPr>
          <w:ilvl w:val="0"/>
          <w:numId w:val="5"/>
        </w:numPr>
        <w:spacing w:after="0" w:line="240" w:lineRule="auto"/>
        <w:ind w:left="0" w:firstLine="284"/>
        <w:rPr>
          <w:rFonts w:ascii="Times New Roman" w:hAnsi="Times New Roman"/>
          <w:sz w:val="28"/>
          <w:szCs w:val="28"/>
        </w:rPr>
      </w:pPr>
      <w:r>
        <w:rPr>
          <w:rFonts w:ascii="Times New Roman" w:hAnsi="Times New Roman"/>
          <w:sz w:val="28"/>
          <w:szCs w:val="28"/>
        </w:rPr>
        <w:t xml:space="preserve"> Закрепить порядковый счет в пределах 10</w:t>
      </w:r>
    </w:p>
    <w:p w:rsidR="00E3758F" w:rsidRPr="00EF0F87" w:rsidRDefault="00E3758F" w:rsidP="00A25522">
      <w:pPr>
        <w:numPr>
          <w:ilvl w:val="0"/>
          <w:numId w:val="5"/>
        </w:numPr>
        <w:spacing w:after="0" w:line="240" w:lineRule="auto"/>
        <w:ind w:left="0" w:firstLine="284"/>
        <w:rPr>
          <w:rFonts w:ascii="Times New Roman" w:hAnsi="Times New Roman"/>
          <w:sz w:val="28"/>
          <w:szCs w:val="28"/>
        </w:rPr>
      </w:pPr>
      <w:r w:rsidRPr="00EF0F87">
        <w:rPr>
          <w:rFonts w:ascii="Times New Roman" w:hAnsi="Times New Roman"/>
          <w:sz w:val="28"/>
          <w:szCs w:val="28"/>
        </w:rPr>
        <w:t>Развивать у детей геометрическую зоркость: умение анализировать и сравнивать предметы по форме.</w:t>
      </w:r>
    </w:p>
    <w:p w:rsidR="005353F3" w:rsidRPr="00EF0F87" w:rsidRDefault="009319B9" w:rsidP="00A25522">
      <w:pPr>
        <w:numPr>
          <w:ilvl w:val="0"/>
          <w:numId w:val="5"/>
        </w:numPr>
        <w:spacing w:after="0"/>
        <w:ind w:left="0" w:firstLine="284"/>
        <w:rPr>
          <w:rFonts w:ascii="Times New Roman" w:hAnsi="Times New Roman"/>
          <w:sz w:val="28"/>
          <w:szCs w:val="28"/>
        </w:rPr>
      </w:pPr>
      <w:r w:rsidRPr="00EF0F87">
        <w:rPr>
          <w:rFonts w:ascii="Times New Roman" w:hAnsi="Times New Roman"/>
          <w:sz w:val="28"/>
          <w:szCs w:val="28"/>
        </w:rPr>
        <w:t>р</w:t>
      </w:r>
      <w:r w:rsidR="007D3412" w:rsidRPr="00EF0F87">
        <w:rPr>
          <w:rFonts w:ascii="Times New Roman" w:hAnsi="Times New Roman"/>
          <w:sz w:val="28"/>
          <w:szCs w:val="28"/>
        </w:rPr>
        <w:t xml:space="preserve">асширять и обогащать знания детей о весенних изменениях в природе: тает снег, разливаются реки, прилетают птицы, травка и цветы быстрее появляются на солнечной стороне, чем в тени. </w:t>
      </w:r>
    </w:p>
    <w:p w:rsidR="005353F3" w:rsidRPr="00EF0F87" w:rsidRDefault="005353F3" w:rsidP="00A25522">
      <w:pPr>
        <w:numPr>
          <w:ilvl w:val="0"/>
          <w:numId w:val="6"/>
        </w:numPr>
        <w:spacing w:after="0" w:line="240" w:lineRule="auto"/>
        <w:ind w:left="0" w:firstLine="284"/>
        <w:rPr>
          <w:rFonts w:ascii="Times New Roman" w:hAnsi="Times New Roman"/>
          <w:b/>
          <w:sz w:val="28"/>
          <w:szCs w:val="28"/>
        </w:rPr>
      </w:pPr>
      <w:r w:rsidRPr="00EF0F87">
        <w:rPr>
          <w:rFonts w:ascii="Times New Roman" w:hAnsi="Times New Roman"/>
          <w:b/>
          <w:sz w:val="28"/>
          <w:szCs w:val="28"/>
        </w:rPr>
        <w:t xml:space="preserve">Развивающие </w:t>
      </w:r>
    </w:p>
    <w:p w:rsidR="005353F3" w:rsidRPr="00EF0F87" w:rsidRDefault="00E84A18" w:rsidP="00A25522">
      <w:pPr>
        <w:spacing w:after="0"/>
        <w:ind w:firstLine="284"/>
        <w:rPr>
          <w:rFonts w:ascii="Times New Roman" w:hAnsi="Times New Roman"/>
          <w:sz w:val="28"/>
          <w:szCs w:val="28"/>
        </w:rPr>
      </w:pPr>
      <w:r w:rsidRPr="00EF0F87">
        <w:rPr>
          <w:rFonts w:ascii="Times New Roman" w:hAnsi="Times New Roman"/>
          <w:sz w:val="28"/>
          <w:szCs w:val="28"/>
        </w:rPr>
        <w:t xml:space="preserve"> -   </w:t>
      </w:r>
      <w:r w:rsidR="005353F3" w:rsidRPr="00EF0F87">
        <w:rPr>
          <w:rFonts w:ascii="Times New Roman" w:hAnsi="Times New Roman"/>
          <w:sz w:val="28"/>
          <w:szCs w:val="28"/>
        </w:rPr>
        <w:t>развивать познавательную активность;</w:t>
      </w:r>
    </w:p>
    <w:p w:rsidR="005353F3" w:rsidRPr="00A25522" w:rsidRDefault="005353F3" w:rsidP="00A25522">
      <w:pPr>
        <w:numPr>
          <w:ilvl w:val="0"/>
          <w:numId w:val="5"/>
        </w:numPr>
        <w:spacing w:after="0" w:line="240" w:lineRule="auto"/>
        <w:ind w:left="0" w:firstLine="284"/>
        <w:rPr>
          <w:rFonts w:ascii="Times New Roman" w:hAnsi="Times New Roman"/>
          <w:sz w:val="28"/>
          <w:szCs w:val="28"/>
        </w:rPr>
      </w:pPr>
      <w:r w:rsidRPr="00EF0F87">
        <w:rPr>
          <w:rFonts w:ascii="Times New Roman" w:hAnsi="Times New Roman"/>
          <w:sz w:val="28"/>
          <w:szCs w:val="28"/>
        </w:rPr>
        <w:t>ра</w:t>
      </w:r>
      <w:r w:rsidR="007D3412" w:rsidRPr="00EF0F87">
        <w:rPr>
          <w:rFonts w:ascii="Times New Roman" w:hAnsi="Times New Roman"/>
          <w:sz w:val="28"/>
          <w:szCs w:val="28"/>
        </w:rPr>
        <w:t>звивать устную речь детей, связную речь — диалогической  формы</w:t>
      </w:r>
      <w:r w:rsidR="00E84A18" w:rsidRPr="00EF0F87">
        <w:rPr>
          <w:rFonts w:ascii="Times New Roman" w:hAnsi="Times New Roman"/>
          <w:sz w:val="28"/>
          <w:szCs w:val="28"/>
        </w:rPr>
        <w:t>.</w:t>
      </w:r>
    </w:p>
    <w:p w:rsidR="005353F3" w:rsidRPr="00EF0F87" w:rsidRDefault="00E84A18" w:rsidP="00A25522">
      <w:pPr>
        <w:numPr>
          <w:ilvl w:val="0"/>
          <w:numId w:val="6"/>
        </w:numPr>
        <w:spacing w:after="0" w:line="240" w:lineRule="auto"/>
        <w:ind w:left="0" w:firstLine="284"/>
        <w:rPr>
          <w:rFonts w:ascii="Times New Roman" w:hAnsi="Times New Roman"/>
          <w:b/>
          <w:sz w:val="28"/>
          <w:szCs w:val="28"/>
        </w:rPr>
      </w:pPr>
      <w:r w:rsidRPr="00EF0F87">
        <w:rPr>
          <w:rFonts w:ascii="Times New Roman" w:hAnsi="Times New Roman"/>
          <w:b/>
          <w:sz w:val="28"/>
          <w:szCs w:val="28"/>
        </w:rPr>
        <w:t>Воспитательные</w:t>
      </w:r>
      <w:r w:rsidR="005353F3" w:rsidRPr="00EF0F87">
        <w:rPr>
          <w:rFonts w:ascii="Times New Roman" w:hAnsi="Times New Roman"/>
          <w:b/>
          <w:sz w:val="28"/>
          <w:szCs w:val="28"/>
        </w:rPr>
        <w:t>.</w:t>
      </w:r>
    </w:p>
    <w:p w:rsidR="00EF0F87" w:rsidRPr="00EF0F87" w:rsidRDefault="00E84A18" w:rsidP="00A25522">
      <w:pPr>
        <w:tabs>
          <w:tab w:val="left" w:pos="426"/>
        </w:tabs>
        <w:spacing w:after="0"/>
        <w:ind w:firstLine="284"/>
        <w:rPr>
          <w:rFonts w:ascii="Times New Roman" w:hAnsi="Times New Roman"/>
          <w:b/>
          <w:sz w:val="28"/>
          <w:szCs w:val="28"/>
        </w:rPr>
      </w:pPr>
      <w:r w:rsidRPr="00EF0F87">
        <w:rPr>
          <w:rFonts w:ascii="Times New Roman" w:hAnsi="Times New Roman"/>
          <w:sz w:val="28"/>
          <w:szCs w:val="28"/>
        </w:rPr>
        <w:t xml:space="preserve">     - воспитывать доброжелательные отношения со сверстниками.</w:t>
      </w:r>
      <w:r w:rsidR="00EF0F87" w:rsidRPr="00EF0F87">
        <w:rPr>
          <w:rFonts w:ascii="Times New Roman" w:hAnsi="Times New Roman"/>
          <w:b/>
          <w:sz w:val="28"/>
          <w:szCs w:val="28"/>
        </w:rPr>
        <w:t xml:space="preserve"> </w:t>
      </w:r>
    </w:p>
    <w:p w:rsidR="00EF0F87" w:rsidRPr="00EF0F87" w:rsidRDefault="00EF0F87" w:rsidP="00A25522">
      <w:pPr>
        <w:tabs>
          <w:tab w:val="left" w:pos="426"/>
        </w:tabs>
        <w:spacing w:after="0"/>
        <w:ind w:firstLine="284"/>
        <w:rPr>
          <w:rFonts w:ascii="Times New Roman" w:hAnsi="Times New Roman"/>
          <w:b/>
          <w:sz w:val="28"/>
          <w:szCs w:val="28"/>
        </w:rPr>
      </w:pPr>
      <w:r w:rsidRPr="00EF0F87">
        <w:rPr>
          <w:rFonts w:ascii="Times New Roman" w:hAnsi="Times New Roman"/>
          <w:b/>
          <w:sz w:val="28"/>
          <w:szCs w:val="28"/>
        </w:rPr>
        <w:t xml:space="preserve">     4.  </w:t>
      </w:r>
      <w:proofErr w:type="spellStart"/>
      <w:r w:rsidRPr="00EF0F87">
        <w:rPr>
          <w:rFonts w:ascii="Times New Roman" w:hAnsi="Times New Roman"/>
          <w:b/>
          <w:sz w:val="28"/>
          <w:szCs w:val="28"/>
        </w:rPr>
        <w:t>Здоровьесберегающие</w:t>
      </w:r>
      <w:proofErr w:type="spellEnd"/>
      <w:r w:rsidRPr="00EF0F87">
        <w:rPr>
          <w:rFonts w:ascii="Times New Roman" w:hAnsi="Times New Roman"/>
          <w:b/>
          <w:sz w:val="28"/>
          <w:szCs w:val="28"/>
        </w:rPr>
        <w:t>:</w:t>
      </w:r>
    </w:p>
    <w:p w:rsidR="00EF0F87" w:rsidRPr="00EF0F87" w:rsidRDefault="00EF0F87" w:rsidP="00A25522">
      <w:pPr>
        <w:tabs>
          <w:tab w:val="left" w:pos="426"/>
        </w:tabs>
        <w:spacing w:after="0"/>
        <w:rPr>
          <w:rFonts w:ascii="Times New Roman" w:hAnsi="Times New Roman"/>
          <w:sz w:val="28"/>
          <w:szCs w:val="28"/>
        </w:rPr>
      </w:pPr>
      <w:r w:rsidRPr="00EF0F87">
        <w:rPr>
          <w:rFonts w:ascii="Times New Roman" w:hAnsi="Times New Roman"/>
          <w:b/>
          <w:sz w:val="28"/>
          <w:szCs w:val="28"/>
        </w:rPr>
        <w:t xml:space="preserve">-   </w:t>
      </w:r>
      <w:r w:rsidRPr="00EF0F87">
        <w:rPr>
          <w:rFonts w:ascii="Times New Roman" w:hAnsi="Times New Roman"/>
          <w:sz w:val="28"/>
          <w:szCs w:val="28"/>
        </w:rPr>
        <w:t>создавать благоприятные условия для эмоционально-положительного восприятия материала, избегать  переутомления детей и их мышечного напряжения;</w:t>
      </w:r>
    </w:p>
    <w:p w:rsidR="00EF0F87" w:rsidRPr="00EF0F87" w:rsidRDefault="00EF0F87" w:rsidP="00A25522">
      <w:pPr>
        <w:pStyle w:val="a3"/>
        <w:widowControl w:val="0"/>
        <w:tabs>
          <w:tab w:val="left" w:pos="426"/>
        </w:tabs>
        <w:autoSpaceDE w:val="0"/>
        <w:autoSpaceDN w:val="0"/>
        <w:adjustRightInd w:val="0"/>
        <w:spacing w:after="0" w:line="240" w:lineRule="auto"/>
        <w:ind w:left="0"/>
        <w:rPr>
          <w:rFonts w:ascii="Times New Roman" w:hAnsi="Times New Roman"/>
          <w:sz w:val="28"/>
          <w:szCs w:val="28"/>
        </w:rPr>
      </w:pPr>
      <w:r w:rsidRPr="00EF0F87">
        <w:rPr>
          <w:rFonts w:ascii="Times New Roman" w:hAnsi="Times New Roman"/>
          <w:sz w:val="28"/>
          <w:szCs w:val="28"/>
        </w:rPr>
        <w:t xml:space="preserve">-  соблюдать на протяжении всей непосредственно-образовательной деятельности требования </w:t>
      </w:r>
      <w:proofErr w:type="spellStart"/>
      <w:r w:rsidRPr="00EF0F87">
        <w:rPr>
          <w:rFonts w:ascii="Times New Roman" w:hAnsi="Times New Roman"/>
          <w:sz w:val="28"/>
          <w:szCs w:val="28"/>
        </w:rPr>
        <w:t>СанПиН</w:t>
      </w:r>
      <w:proofErr w:type="spellEnd"/>
      <w:r w:rsidRPr="00EF0F87">
        <w:rPr>
          <w:rFonts w:ascii="Times New Roman" w:hAnsi="Times New Roman"/>
          <w:sz w:val="28"/>
          <w:szCs w:val="28"/>
        </w:rPr>
        <w:t>;</w:t>
      </w:r>
    </w:p>
    <w:p w:rsidR="00EF0F87" w:rsidRPr="00EF0F87" w:rsidRDefault="00EF0F87" w:rsidP="00A25522">
      <w:pPr>
        <w:pStyle w:val="a3"/>
        <w:widowControl w:val="0"/>
        <w:tabs>
          <w:tab w:val="left" w:pos="426"/>
        </w:tabs>
        <w:autoSpaceDE w:val="0"/>
        <w:autoSpaceDN w:val="0"/>
        <w:adjustRightInd w:val="0"/>
        <w:spacing w:after="0" w:line="240" w:lineRule="auto"/>
        <w:ind w:left="0"/>
        <w:rPr>
          <w:rFonts w:ascii="Times New Roman" w:hAnsi="Times New Roman"/>
          <w:sz w:val="28"/>
          <w:szCs w:val="28"/>
        </w:rPr>
      </w:pPr>
      <w:r w:rsidRPr="00EF0F87">
        <w:rPr>
          <w:rFonts w:ascii="Times New Roman" w:hAnsi="Times New Roman"/>
          <w:sz w:val="28"/>
          <w:szCs w:val="28"/>
        </w:rPr>
        <w:t>-  укреплять психическое и физическое здоровье детей.</w:t>
      </w:r>
    </w:p>
    <w:p w:rsidR="00864CC4" w:rsidRPr="00EF0F87" w:rsidRDefault="00864CC4" w:rsidP="00A25522">
      <w:pPr>
        <w:spacing w:after="0"/>
        <w:jc w:val="both"/>
        <w:rPr>
          <w:rFonts w:ascii="Times New Roman" w:hAnsi="Times New Roman"/>
          <w:sz w:val="28"/>
          <w:szCs w:val="28"/>
        </w:rPr>
      </w:pPr>
    </w:p>
    <w:p w:rsidR="004E2421" w:rsidRPr="00EF0F87" w:rsidRDefault="00351DDA" w:rsidP="00A25522">
      <w:pPr>
        <w:pStyle w:val="a8"/>
        <w:jc w:val="both"/>
        <w:rPr>
          <w:rFonts w:ascii="Times New Roman" w:hAnsi="Times New Roman" w:cs="Times New Roman"/>
          <w:sz w:val="28"/>
          <w:szCs w:val="28"/>
        </w:rPr>
      </w:pPr>
      <w:r w:rsidRPr="00EF0F87">
        <w:rPr>
          <w:rFonts w:ascii="Times New Roman" w:hAnsi="Times New Roman" w:cs="Times New Roman"/>
          <w:b/>
          <w:sz w:val="28"/>
          <w:szCs w:val="28"/>
        </w:rPr>
        <w:t>Материалы и о</w:t>
      </w:r>
      <w:r w:rsidR="00BE6E33" w:rsidRPr="00EF0F87">
        <w:rPr>
          <w:rFonts w:ascii="Times New Roman" w:hAnsi="Times New Roman" w:cs="Times New Roman"/>
          <w:b/>
          <w:sz w:val="28"/>
          <w:szCs w:val="28"/>
        </w:rPr>
        <w:t>борудование:</w:t>
      </w:r>
      <w:r w:rsidR="00E84A18" w:rsidRPr="00EF0F87">
        <w:rPr>
          <w:rFonts w:ascii="Times New Roman" w:hAnsi="Times New Roman" w:cs="Times New Roman"/>
          <w:b/>
          <w:sz w:val="28"/>
          <w:szCs w:val="28"/>
        </w:rPr>
        <w:t xml:space="preserve"> </w:t>
      </w:r>
      <w:r w:rsidR="004E2421" w:rsidRPr="00EF0F87">
        <w:rPr>
          <w:rFonts w:ascii="Times New Roman" w:hAnsi="Times New Roman" w:cs="Times New Roman"/>
          <w:sz w:val="28"/>
          <w:szCs w:val="28"/>
        </w:rPr>
        <w:t xml:space="preserve">мольберт, раздаточный материал – цветные квадраты по 4 штуки размером 10х10см. по количеству детей, ножницы, ракушка, демонстрационный материал </w:t>
      </w:r>
      <w:r w:rsidR="009319B9" w:rsidRPr="00EF0F87">
        <w:rPr>
          <w:rFonts w:ascii="Times New Roman" w:hAnsi="Times New Roman" w:cs="Times New Roman"/>
          <w:sz w:val="28"/>
          <w:szCs w:val="28"/>
        </w:rPr>
        <w:t xml:space="preserve">пространственная </w:t>
      </w:r>
      <w:r w:rsidR="004E2421" w:rsidRPr="00EF0F87">
        <w:rPr>
          <w:rFonts w:ascii="Times New Roman" w:hAnsi="Times New Roman" w:cs="Times New Roman"/>
          <w:sz w:val="28"/>
          <w:szCs w:val="28"/>
        </w:rPr>
        <w:t xml:space="preserve">плоскостная </w:t>
      </w:r>
      <w:r w:rsidR="009319B9" w:rsidRPr="00EF0F87">
        <w:rPr>
          <w:rFonts w:ascii="Times New Roman" w:hAnsi="Times New Roman" w:cs="Times New Roman"/>
          <w:sz w:val="28"/>
          <w:szCs w:val="28"/>
        </w:rPr>
        <w:t xml:space="preserve">вертикальная с геометрическими фигурами </w:t>
      </w:r>
      <w:r w:rsidR="004E2421" w:rsidRPr="00EF0F87">
        <w:rPr>
          <w:rFonts w:ascii="Times New Roman" w:hAnsi="Times New Roman" w:cs="Times New Roman"/>
          <w:sz w:val="28"/>
          <w:szCs w:val="28"/>
        </w:rPr>
        <w:t>«</w:t>
      </w:r>
      <w:proofErr w:type="spellStart"/>
      <w:r w:rsidR="004E2421" w:rsidRPr="00EF0F87">
        <w:rPr>
          <w:rFonts w:ascii="Times New Roman" w:hAnsi="Times New Roman" w:cs="Times New Roman"/>
          <w:sz w:val="28"/>
          <w:szCs w:val="28"/>
        </w:rPr>
        <w:t>Да-нетка</w:t>
      </w:r>
      <w:proofErr w:type="spellEnd"/>
      <w:r w:rsidR="004E2421" w:rsidRPr="00EF0F87">
        <w:rPr>
          <w:rFonts w:ascii="Times New Roman" w:hAnsi="Times New Roman" w:cs="Times New Roman"/>
          <w:sz w:val="28"/>
          <w:szCs w:val="28"/>
        </w:rPr>
        <w:t>», яблоки 5 штук.</w:t>
      </w:r>
    </w:p>
    <w:p w:rsidR="00BE6E33" w:rsidRPr="00EF0F87" w:rsidRDefault="00BE6E33" w:rsidP="00A25522">
      <w:pPr>
        <w:pStyle w:val="a8"/>
        <w:jc w:val="both"/>
        <w:rPr>
          <w:rFonts w:ascii="Times New Roman" w:hAnsi="Times New Roman" w:cs="Times New Roman"/>
          <w:sz w:val="28"/>
          <w:szCs w:val="28"/>
        </w:rPr>
      </w:pPr>
    </w:p>
    <w:p w:rsidR="00BE6E33" w:rsidRPr="00EF0F87" w:rsidRDefault="00BE6E33" w:rsidP="00BE6E33">
      <w:pPr>
        <w:pStyle w:val="a8"/>
        <w:jc w:val="both"/>
        <w:rPr>
          <w:rFonts w:ascii="Times New Roman" w:hAnsi="Times New Roman" w:cs="Times New Roman"/>
          <w:sz w:val="28"/>
          <w:szCs w:val="28"/>
        </w:rPr>
      </w:pPr>
    </w:p>
    <w:p w:rsidR="00D25A34" w:rsidRPr="0055790D" w:rsidRDefault="00D25A34" w:rsidP="00BA4800">
      <w:pPr>
        <w:spacing w:after="0"/>
        <w:rPr>
          <w:rFonts w:ascii="Times New Roman" w:hAnsi="Times New Roman"/>
          <w:sz w:val="28"/>
          <w:szCs w:val="28"/>
        </w:rPr>
      </w:pPr>
    </w:p>
    <w:tbl>
      <w:tblPr>
        <w:tblW w:w="15387"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1779"/>
        <w:gridCol w:w="3402"/>
        <w:gridCol w:w="3261"/>
        <w:gridCol w:w="3685"/>
        <w:gridCol w:w="3260"/>
      </w:tblGrid>
      <w:tr w:rsidR="007F110E" w:rsidRPr="0055790D" w:rsidTr="007F110E">
        <w:trPr>
          <w:trHeight w:val="864"/>
        </w:trPr>
        <w:tc>
          <w:tcPr>
            <w:tcW w:w="1779" w:type="dxa"/>
          </w:tcPr>
          <w:p w:rsidR="007F110E" w:rsidRPr="0055790D" w:rsidRDefault="007F110E" w:rsidP="007F110E">
            <w:pPr>
              <w:spacing w:after="0" w:line="240" w:lineRule="auto"/>
              <w:jc w:val="center"/>
              <w:rPr>
                <w:rFonts w:ascii="Times New Roman" w:eastAsia="Calibri" w:hAnsi="Times New Roman"/>
                <w:b/>
                <w:bCs/>
                <w:sz w:val="28"/>
                <w:szCs w:val="28"/>
                <w:lang w:eastAsia="en-US"/>
              </w:rPr>
            </w:pPr>
            <w:r w:rsidRPr="0055790D">
              <w:rPr>
                <w:rFonts w:ascii="Times New Roman" w:eastAsia="Calibri" w:hAnsi="Times New Roman"/>
                <w:b/>
                <w:bCs/>
                <w:sz w:val="28"/>
                <w:szCs w:val="28"/>
                <w:lang w:eastAsia="en-US"/>
              </w:rPr>
              <w:t>Этап, его продол</w:t>
            </w:r>
            <w:r w:rsidRPr="0055790D">
              <w:rPr>
                <w:rFonts w:ascii="Times New Roman" w:eastAsia="Calibri" w:hAnsi="Times New Roman"/>
                <w:b/>
                <w:bCs/>
                <w:sz w:val="28"/>
                <w:szCs w:val="28"/>
                <w:lang w:eastAsia="en-US"/>
              </w:rPr>
              <w:softHyphen/>
              <w:t>жительность</w:t>
            </w:r>
          </w:p>
        </w:tc>
        <w:tc>
          <w:tcPr>
            <w:tcW w:w="3402" w:type="dxa"/>
          </w:tcPr>
          <w:p w:rsidR="007F110E" w:rsidRPr="0055790D" w:rsidRDefault="007F110E" w:rsidP="007F110E">
            <w:pPr>
              <w:spacing w:after="0" w:line="240" w:lineRule="auto"/>
              <w:jc w:val="center"/>
              <w:rPr>
                <w:rFonts w:ascii="Times New Roman" w:eastAsia="Calibri" w:hAnsi="Times New Roman"/>
                <w:b/>
                <w:bCs/>
                <w:sz w:val="28"/>
                <w:szCs w:val="28"/>
                <w:lang w:eastAsia="en-US"/>
              </w:rPr>
            </w:pPr>
            <w:r w:rsidRPr="0055790D">
              <w:rPr>
                <w:rFonts w:ascii="Times New Roman" w:eastAsia="Calibri" w:hAnsi="Times New Roman"/>
                <w:b/>
                <w:bCs/>
                <w:sz w:val="28"/>
                <w:szCs w:val="28"/>
                <w:lang w:eastAsia="en-US"/>
              </w:rPr>
              <w:t>Задачи этапа</w:t>
            </w:r>
          </w:p>
        </w:tc>
        <w:tc>
          <w:tcPr>
            <w:tcW w:w="3261" w:type="dxa"/>
          </w:tcPr>
          <w:p w:rsidR="007F110E" w:rsidRPr="0055790D" w:rsidRDefault="007F110E" w:rsidP="007F110E">
            <w:pPr>
              <w:spacing w:after="0" w:line="240" w:lineRule="auto"/>
              <w:jc w:val="center"/>
              <w:rPr>
                <w:rFonts w:ascii="Times New Roman" w:eastAsia="Calibri" w:hAnsi="Times New Roman"/>
                <w:b/>
                <w:bCs/>
                <w:sz w:val="28"/>
                <w:szCs w:val="28"/>
                <w:lang w:eastAsia="en-US"/>
              </w:rPr>
            </w:pPr>
            <w:r w:rsidRPr="0055790D">
              <w:rPr>
                <w:rFonts w:ascii="Times New Roman" w:eastAsia="Calibri" w:hAnsi="Times New Roman"/>
                <w:b/>
                <w:bCs/>
                <w:sz w:val="28"/>
                <w:szCs w:val="28"/>
                <w:lang w:eastAsia="en-US"/>
              </w:rPr>
              <w:t>Методы, формы,</w:t>
            </w:r>
          </w:p>
          <w:p w:rsidR="007F110E" w:rsidRPr="0055790D" w:rsidRDefault="007F110E" w:rsidP="007F110E">
            <w:pPr>
              <w:spacing w:after="0" w:line="240" w:lineRule="auto"/>
              <w:jc w:val="center"/>
              <w:rPr>
                <w:rFonts w:ascii="Times New Roman" w:eastAsia="Calibri" w:hAnsi="Times New Roman"/>
                <w:b/>
                <w:bCs/>
                <w:sz w:val="28"/>
                <w:szCs w:val="28"/>
                <w:lang w:eastAsia="en-US"/>
              </w:rPr>
            </w:pPr>
            <w:r w:rsidRPr="0055790D">
              <w:rPr>
                <w:rFonts w:ascii="Times New Roman" w:eastAsia="Calibri" w:hAnsi="Times New Roman"/>
                <w:b/>
                <w:bCs/>
                <w:sz w:val="28"/>
                <w:szCs w:val="28"/>
                <w:lang w:eastAsia="en-US"/>
              </w:rPr>
              <w:t>приемы, возможные виды деятельности</w:t>
            </w:r>
            <w:r w:rsidR="00AD1A9B" w:rsidRPr="0055790D">
              <w:rPr>
                <w:rFonts w:ascii="Times New Roman" w:eastAsia="Calibri" w:hAnsi="Times New Roman"/>
                <w:b/>
                <w:bCs/>
                <w:sz w:val="28"/>
                <w:szCs w:val="28"/>
                <w:lang w:eastAsia="en-US"/>
              </w:rPr>
              <w:t xml:space="preserve">, № или образ слайда из </w:t>
            </w:r>
            <w:proofErr w:type="spellStart"/>
            <w:r w:rsidR="00AD1A9B" w:rsidRPr="0055790D">
              <w:rPr>
                <w:rFonts w:ascii="Times New Roman" w:eastAsia="Calibri" w:hAnsi="Times New Roman"/>
                <w:b/>
                <w:bCs/>
                <w:sz w:val="28"/>
                <w:szCs w:val="28"/>
                <w:lang w:eastAsia="en-US"/>
              </w:rPr>
              <w:t>мультимедийной</w:t>
            </w:r>
            <w:proofErr w:type="spellEnd"/>
            <w:r w:rsidR="00AD1A9B" w:rsidRPr="0055790D">
              <w:rPr>
                <w:rFonts w:ascii="Times New Roman" w:eastAsia="Calibri" w:hAnsi="Times New Roman"/>
                <w:b/>
                <w:bCs/>
                <w:sz w:val="28"/>
                <w:szCs w:val="28"/>
                <w:lang w:eastAsia="en-US"/>
              </w:rPr>
              <w:t xml:space="preserve"> презентации. </w:t>
            </w:r>
          </w:p>
        </w:tc>
        <w:tc>
          <w:tcPr>
            <w:tcW w:w="3685" w:type="dxa"/>
          </w:tcPr>
          <w:p w:rsidR="007F110E" w:rsidRPr="0055790D" w:rsidRDefault="007F110E" w:rsidP="007F110E">
            <w:pPr>
              <w:spacing w:after="0" w:line="240" w:lineRule="auto"/>
              <w:jc w:val="center"/>
              <w:rPr>
                <w:rFonts w:ascii="Times New Roman" w:eastAsia="Calibri" w:hAnsi="Times New Roman"/>
                <w:b/>
                <w:bCs/>
                <w:sz w:val="28"/>
                <w:szCs w:val="28"/>
                <w:lang w:eastAsia="en-US"/>
              </w:rPr>
            </w:pPr>
            <w:r w:rsidRPr="0055790D">
              <w:rPr>
                <w:rFonts w:ascii="Times New Roman" w:eastAsia="Calibri" w:hAnsi="Times New Roman"/>
                <w:b/>
                <w:bCs/>
                <w:sz w:val="28"/>
                <w:szCs w:val="28"/>
                <w:lang w:eastAsia="en-US"/>
              </w:rPr>
              <w:t>Деятельность педагога</w:t>
            </w:r>
          </w:p>
        </w:tc>
        <w:tc>
          <w:tcPr>
            <w:tcW w:w="3260" w:type="dxa"/>
          </w:tcPr>
          <w:p w:rsidR="007F110E" w:rsidRPr="0055790D" w:rsidRDefault="000B4696" w:rsidP="000B4696">
            <w:pPr>
              <w:spacing w:after="0" w:line="240" w:lineRule="auto"/>
              <w:jc w:val="center"/>
              <w:rPr>
                <w:rFonts w:ascii="Times New Roman" w:eastAsia="Calibri" w:hAnsi="Times New Roman"/>
                <w:b/>
                <w:bCs/>
                <w:sz w:val="28"/>
                <w:szCs w:val="28"/>
                <w:lang w:eastAsia="en-US"/>
              </w:rPr>
            </w:pPr>
            <w:r w:rsidRPr="0055790D">
              <w:rPr>
                <w:rFonts w:ascii="Times New Roman" w:eastAsia="Calibri" w:hAnsi="Times New Roman"/>
                <w:b/>
                <w:bCs/>
                <w:sz w:val="28"/>
                <w:szCs w:val="28"/>
                <w:lang w:eastAsia="en-US"/>
              </w:rPr>
              <w:t>Предполагаемая де</w:t>
            </w:r>
            <w:r w:rsidR="007F110E" w:rsidRPr="0055790D">
              <w:rPr>
                <w:rFonts w:ascii="Times New Roman" w:eastAsia="Calibri" w:hAnsi="Times New Roman"/>
                <w:b/>
                <w:bCs/>
                <w:sz w:val="28"/>
                <w:szCs w:val="28"/>
                <w:lang w:eastAsia="en-US"/>
              </w:rPr>
              <w:t>ятельность воспитанников</w:t>
            </w:r>
          </w:p>
        </w:tc>
      </w:tr>
      <w:tr w:rsidR="007F110E" w:rsidRPr="0055790D" w:rsidTr="007F110E">
        <w:trPr>
          <w:trHeight w:val="864"/>
        </w:trPr>
        <w:tc>
          <w:tcPr>
            <w:tcW w:w="1779" w:type="dxa"/>
          </w:tcPr>
          <w:p w:rsidR="007F110E" w:rsidRPr="0055790D" w:rsidRDefault="007F110E" w:rsidP="007F110E">
            <w:pPr>
              <w:autoSpaceDE w:val="0"/>
              <w:autoSpaceDN w:val="0"/>
              <w:adjustRightInd w:val="0"/>
              <w:spacing w:after="0" w:line="240" w:lineRule="auto"/>
              <w:rPr>
                <w:rFonts w:ascii="Times New Roman" w:eastAsia="Calibri" w:hAnsi="Times New Roman"/>
                <w:sz w:val="28"/>
                <w:szCs w:val="28"/>
                <w:lang w:eastAsia="en-US"/>
              </w:rPr>
            </w:pPr>
            <w:r w:rsidRPr="0055790D">
              <w:rPr>
                <w:rFonts w:ascii="Times New Roman" w:eastAsia="Calibri" w:hAnsi="Times New Roman"/>
                <w:sz w:val="28"/>
                <w:szCs w:val="28"/>
                <w:lang w:eastAsia="en-US"/>
              </w:rPr>
              <w:t>Психологический настрой,</w:t>
            </w:r>
          </w:p>
          <w:p w:rsidR="007F110E" w:rsidRPr="0055790D" w:rsidRDefault="007F110E" w:rsidP="007F110E">
            <w:pPr>
              <w:spacing w:after="0" w:line="240" w:lineRule="auto"/>
              <w:rPr>
                <w:rFonts w:ascii="Times New Roman" w:eastAsia="Calibri" w:hAnsi="Times New Roman"/>
                <w:b/>
                <w:bCs/>
                <w:sz w:val="28"/>
                <w:szCs w:val="28"/>
                <w:lang w:eastAsia="en-US"/>
              </w:rPr>
            </w:pPr>
            <w:r w:rsidRPr="0055790D">
              <w:rPr>
                <w:rFonts w:ascii="Times New Roman" w:eastAsia="Calibri" w:hAnsi="Times New Roman"/>
                <w:sz w:val="28"/>
                <w:szCs w:val="28"/>
                <w:lang w:eastAsia="en-US"/>
              </w:rPr>
              <w:t>1 мин</w:t>
            </w:r>
          </w:p>
        </w:tc>
        <w:tc>
          <w:tcPr>
            <w:tcW w:w="3402" w:type="dxa"/>
          </w:tcPr>
          <w:p w:rsidR="007F110E" w:rsidRPr="0055790D" w:rsidRDefault="00E3758F" w:rsidP="007F110E">
            <w:pPr>
              <w:autoSpaceDE w:val="0"/>
              <w:autoSpaceDN w:val="0"/>
              <w:adjustRightInd w:val="0"/>
              <w:spacing w:after="0" w:line="240" w:lineRule="auto"/>
              <w:rPr>
                <w:rFonts w:ascii="Times New Roman" w:eastAsia="Calibri" w:hAnsi="Times New Roman"/>
                <w:sz w:val="28"/>
                <w:szCs w:val="28"/>
                <w:lang w:eastAsia="en-US"/>
              </w:rPr>
            </w:pPr>
            <w:r w:rsidRPr="0055790D">
              <w:rPr>
                <w:rFonts w:ascii="Times New Roman" w:eastAsia="Calibri" w:hAnsi="Times New Roman"/>
                <w:sz w:val="28"/>
                <w:szCs w:val="28"/>
                <w:lang w:eastAsia="en-US"/>
              </w:rPr>
              <w:t>Создать эмоциональную поддержку детей</w:t>
            </w:r>
          </w:p>
        </w:tc>
        <w:tc>
          <w:tcPr>
            <w:tcW w:w="3261" w:type="dxa"/>
          </w:tcPr>
          <w:p w:rsidR="007F110E" w:rsidRPr="0055790D" w:rsidRDefault="00565AB5" w:rsidP="007F110E">
            <w:pPr>
              <w:autoSpaceDE w:val="0"/>
              <w:autoSpaceDN w:val="0"/>
              <w:adjustRightInd w:val="0"/>
              <w:spacing w:after="0" w:line="240" w:lineRule="auto"/>
              <w:rPr>
                <w:rFonts w:ascii="Times New Roman" w:eastAsia="Calibri" w:hAnsi="Times New Roman"/>
                <w:sz w:val="28"/>
                <w:szCs w:val="28"/>
                <w:lang w:eastAsia="en-US"/>
              </w:rPr>
            </w:pPr>
            <w:r w:rsidRPr="0055790D">
              <w:rPr>
                <w:rFonts w:ascii="Times New Roman" w:eastAsia="Calibri" w:hAnsi="Times New Roman"/>
                <w:sz w:val="28"/>
                <w:szCs w:val="28"/>
                <w:lang w:eastAsia="en-US"/>
              </w:rPr>
              <w:t>Сообщение информации</w:t>
            </w:r>
          </w:p>
        </w:tc>
        <w:tc>
          <w:tcPr>
            <w:tcW w:w="3685" w:type="dxa"/>
          </w:tcPr>
          <w:p w:rsidR="007F110E" w:rsidRPr="0055790D" w:rsidRDefault="00E3758F" w:rsidP="00565AB5">
            <w:pPr>
              <w:autoSpaceDE w:val="0"/>
              <w:autoSpaceDN w:val="0"/>
              <w:adjustRightInd w:val="0"/>
              <w:spacing w:after="0" w:line="240" w:lineRule="auto"/>
              <w:rPr>
                <w:rFonts w:ascii="Times New Roman" w:eastAsia="Calibri" w:hAnsi="Times New Roman"/>
                <w:sz w:val="28"/>
                <w:szCs w:val="28"/>
                <w:lang w:eastAsia="en-US"/>
              </w:rPr>
            </w:pPr>
            <w:r w:rsidRPr="0055790D">
              <w:rPr>
                <w:rFonts w:ascii="Times New Roman" w:eastAsia="Calibri" w:hAnsi="Times New Roman"/>
                <w:sz w:val="28"/>
                <w:szCs w:val="28"/>
                <w:lang w:eastAsia="en-US"/>
              </w:rPr>
              <w:t>Приветствие, доброе пожелание, установление зрительного контакта</w:t>
            </w:r>
          </w:p>
        </w:tc>
        <w:tc>
          <w:tcPr>
            <w:tcW w:w="3260" w:type="dxa"/>
          </w:tcPr>
          <w:p w:rsidR="007F110E" w:rsidRPr="0055790D" w:rsidRDefault="00E3758F" w:rsidP="007F110E">
            <w:pPr>
              <w:autoSpaceDE w:val="0"/>
              <w:autoSpaceDN w:val="0"/>
              <w:adjustRightInd w:val="0"/>
              <w:spacing w:after="0" w:line="240" w:lineRule="auto"/>
              <w:rPr>
                <w:rFonts w:ascii="Times New Roman" w:eastAsia="Calibri" w:hAnsi="Times New Roman"/>
                <w:sz w:val="28"/>
                <w:szCs w:val="28"/>
                <w:lang w:eastAsia="en-US"/>
              </w:rPr>
            </w:pPr>
            <w:r w:rsidRPr="0055790D">
              <w:rPr>
                <w:rFonts w:ascii="Times New Roman" w:eastAsia="Calibri" w:hAnsi="Times New Roman"/>
                <w:sz w:val="28"/>
                <w:szCs w:val="28"/>
                <w:lang w:eastAsia="en-US"/>
              </w:rPr>
              <w:t>Дети стоят на ковре в кругу, приветствие.</w:t>
            </w:r>
          </w:p>
        </w:tc>
      </w:tr>
      <w:tr w:rsidR="007F110E" w:rsidRPr="0055790D" w:rsidTr="00AD049A">
        <w:trPr>
          <w:trHeight w:val="274"/>
        </w:trPr>
        <w:tc>
          <w:tcPr>
            <w:tcW w:w="1779" w:type="dxa"/>
          </w:tcPr>
          <w:p w:rsidR="007F110E" w:rsidRPr="0055790D" w:rsidRDefault="000B22DB" w:rsidP="007F110E">
            <w:pPr>
              <w:spacing w:after="0" w:line="240" w:lineRule="auto"/>
              <w:rPr>
                <w:rFonts w:ascii="Times New Roman" w:eastAsia="Calibri" w:hAnsi="Times New Roman"/>
                <w:sz w:val="28"/>
                <w:szCs w:val="28"/>
                <w:lang w:eastAsia="en-US"/>
              </w:rPr>
            </w:pPr>
            <w:proofErr w:type="spellStart"/>
            <w:r>
              <w:rPr>
                <w:rFonts w:ascii="Times New Roman" w:eastAsia="Calibri" w:hAnsi="Times New Roman"/>
                <w:sz w:val="28"/>
                <w:szCs w:val="28"/>
                <w:lang w:eastAsia="en-US"/>
              </w:rPr>
              <w:t>Мотивационно-побудительный</w:t>
            </w:r>
            <w:proofErr w:type="spellEnd"/>
            <w:r>
              <w:rPr>
                <w:rFonts w:ascii="Times New Roman" w:eastAsia="Calibri" w:hAnsi="Times New Roman"/>
                <w:sz w:val="28"/>
                <w:szCs w:val="28"/>
                <w:lang w:eastAsia="en-US"/>
              </w:rPr>
              <w:t>,  3</w:t>
            </w:r>
            <w:r w:rsidR="007F110E" w:rsidRPr="0055790D">
              <w:rPr>
                <w:rFonts w:ascii="Times New Roman" w:eastAsia="Calibri" w:hAnsi="Times New Roman"/>
                <w:sz w:val="28"/>
                <w:szCs w:val="28"/>
                <w:lang w:eastAsia="en-US"/>
              </w:rPr>
              <w:t xml:space="preserve"> мин</w:t>
            </w:r>
          </w:p>
        </w:tc>
        <w:tc>
          <w:tcPr>
            <w:tcW w:w="3402" w:type="dxa"/>
          </w:tcPr>
          <w:p w:rsidR="007F110E" w:rsidRPr="0055790D" w:rsidRDefault="00E3758F" w:rsidP="007F110E">
            <w:pPr>
              <w:spacing w:after="0" w:line="240" w:lineRule="auto"/>
              <w:rPr>
                <w:rFonts w:ascii="Times New Roman" w:eastAsia="Calibri" w:hAnsi="Times New Roman"/>
                <w:sz w:val="28"/>
                <w:szCs w:val="28"/>
                <w:lang w:eastAsia="en-US"/>
              </w:rPr>
            </w:pPr>
            <w:r w:rsidRPr="0055790D">
              <w:rPr>
                <w:rFonts w:ascii="Times New Roman" w:hAnsi="Times New Roman"/>
                <w:sz w:val="28"/>
                <w:szCs w:val="28"/>
              </w:rPr>
              <w:t>Расширять и об</w:t>
            </w:r>
            <w:r w:rsidR="00A73F16">
              <w:rPr>
                <w:rFonts w:ascii="Times New Roman" w:hAnsi="Times New Roman"/>
                <w:sz w:val="28"/>
                <w:szCs w:val="28"/>
              </w:rPr>
              <w:t xml:space="preserve">огащать знания детей </w:t>
            </w:r>
            <w:r w:rsidR="006210BF">
              <w:rPr>
                <w:rFonts w:ascii="Times New Roman" w:hAnsi="Times New Roman"/>
                <w:sz w:val="28"/>
                <w:szCs w:val="28"/>
              </w:rPr>
              <w:t xml:space="preserve">различных </w:t>
            </w:r>
            <w:proofErr w:type="gramStart"/>
            <w:r w:rsidR="006210BF">
              <w:rPr>
                <w:rFonts w:ascii="Times New Roman" w:hAnsi="Times New Roman"/>
                <w:sz w:val="28"/>
                <w:szCs w:val="28"/>
              </w:rPr>
              <w:t>видах</w:t>
            </w:r>
            <w:proofErr w:type="gramEnd"/>
            <w:r w:rsidR="006210BF">
              <w:rPr>
                <w:rFonts w:ascii="Times New Roman" w:hAnsi="Times New Roman"/>
                <w:sz w:val="28"/>
                <w:szCs w:val="28"/>
              </w:rPr>
              <w:t xml:space="preserve"> транспорта</w:t>
            </w:r>
          </w:p>
        </w:tc>
        <w:tc>
          <w:tcPr>
            <w:tcW w:w="3261" w:type="dxa"/>
          </w:tcPr>
          <w:p w:rsidR="007F110E" w:rsidRDefault="00E3758F" w:rsidP="009340DC">
            <w:pPr>
              <w:spacing w:after="0" w:line="240" w:lineRule="auto"/>
              <w:rPr>
                <w:rFonts w:ascii="Times New Roman" w:eastAsia="Calibri" w:hAnsi="Times New Roman"/>
                <w:sz w:val="28"/>
                <w:szCs w:val="28"/>
                <w:lang w:eastAsia="en-US"/>
              </w:rPr>
            </w:pPr>
            <w:r w:rsidRPr="0055790D">
              <w:rPr>
                <w:rFonts w:ascii="Times New Roman" w:eastAsia="Calibri" w:hAnsi="Times New Roman"/>
                <w:sz w:val="28"/>
                <w:szCs w:val="28"/>
                <w:lang w:eastAsia="en-US"/>
              </w:rPr>
              <w:t xml:space="preserve">Создание проблемной ситуации </w:t>
            </w:r>
          </w:p>
          <w:p w:rsidR="00EF0F87" w:rsidRDefault="00EF0F87" w:rsidP="009340DC">
            <w:pPr>
              <w:spacing w:after="0" w:line="240" w:lineRule="auto"/>
              <w:rPr>
                <w:rFonts w:ascii="Times New Roman" w:eastAsia="Calibri" w:hAnsi="Times New Roman"/>
                <w:sz w:val="28"/>
                <w:szCs w:val="28"/>
                <w:lang w:eastAsia="en-US"/>
              </w:rPr>
            </w:pPr>
          </w:p>
          <w:p w:rsidR="000B22DB" w:rsidRPr="00EF0F87" w:rsidRDefault="000B22DB" w:rsidP="009340DC">
            <w:pPr>
              <w:spacing w:after="0" w:line="240" w:lineRule="auto"/>
              <w:rPr>
                <w:rFonts w:ascii="Times New Roman" w:eastAsia="Calibri" w:hAnsi="Times New Roman"/>
                <w:b/>
                <w:sz w:val="28"/>
                <w:szCs w:val="28"/>
                <w:lang w:eastAsia="en-US"/>
              </w:rPr>
            </w:pPr>
            <w:r w:rsidRPr="00EF0F87">
              <w:rPr>
                <w:rFonts w:ascii="Times New Roman" w:eastAsia="Calibri" w:hAnsi="Times New Roman"/>
                <w:b/>
                <w:sz w:val="28"/>
                <w:szCs w:val="28"/>
                <w:lang w:eastAsia="en-US"/>
              </w:rPr>
              <w:t>Слайд № 1-</w:t>
            </w:r>
            <w:r w:rsidR="006210BF">
              <w:rPr>
                <w:rFonts w:ascii="Times New Roman" w:eastAsia="Calibri" w:hAnsi="Times New Roman"/>
                <w:b/>
                <w:sz w:val="28"/>
                <w:szCs w:val="28"/>
                <w:lang w:eastAsia="en-US"/>
              </w:rPr>
              <w:t>3</w:t>
            </w:r>
            <w:r w:rsidR="0085253D" w:rsidRPr="0085253D">
              <w:rPr>
                <w:rFonts w:ascii="Times New Roman" w:eastAsia="Calibri" w:hAnsi="Times New Roman"/>
                <w:b/>
                <w:sz w:val="28"/>
                <w:szCs w:val="28"/>
                <w:lang w:eastAsia="en-US"/>
              </w:rPr>
              <w:object w:dxaOrig="7206" w:dyaOrig="53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9pt;height:105pt" o:ole="">
                  <v:imagedata r:id="rId5" o:title=""/>
                </v:shape>
                <o:OLEObject Type="Embed" ProgID="PowerPoint.Slide.12" ShapeID="_x0000_i1025" DrawAspect="Content" ObjectID="_1609777630" r:id="rId6"/>
              </w:object>
            </w:r>
          </w:p>
        </w:tc>
        <w:tc>
          <w:tcPr>
            <w:tcW w:w="3685" w:type="dxa"/>
          </w:tcPr>
          <w:p w:rsidR="00CA27BF" w:rsidRDefault="00565AB5" w:rsidP="00CA27BF">
            <w:pPr>
              <w:spacing w:after="0" w:line="240" w:lineRule="auto"/>
              <w:rPr>
                <w:rFonts w:ascii="Times New Roman" w:eastAsia="Calibri" w:hAnsi="Times New Roman"/>
                <w:sz w:val="28"/>
                <w:szCs w:val="28"/>
                <w:lang w:eastAsia="en-US"/>
              </w:rPr>
            </w:pPr>
            <w:r w:rsidRPr="0055790D">
              <w:rPr>
                <w:rFonts w:ascii="Times New Roman" w:eastAsia="Calibri" w:hAnsi="Times New Roman"/>
                <w:sz w:val="28"/>
                <w:szCs w:val="28"/>
                <w:lang w:eastAsia="en-US"/>
              </w:rPr>
              <w:t>Создание проблемной ситуации, требующей разрешения ситуации</w:t>
            </w:r>
            <w:r w:rsidR="006671A2">
              <w:rPr>
                <w:rFonts w:ascii="Times New Roman" w:eastAsia="Calibri" w:hAnsi="Times New Roman"/>
                <w:sz w:val="28"/>
                <w:szCs w:val="28"/>
                <w:lang w:eastAsia="en-US"/>
              </w:rPr>
              <w:t>. На планете математика поссорились геометрические фигуры.</w:t>
            </w:r>
          </w:p>
          <w:p w:rsidR="00E3758F" w:rsidRDefault="006210BF" w:rsidP="007F110E">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 xml:space="preserve"> </w:t>
            </w:r>
            <w:proofErr w:type="gramStart"/>
            <w:r>
              <w:rPr>
                <w:rFonts w:ascii="Times New Roman" w:eastAsia="Calibri" w:hAnsi="Times New Roman"/>
                <w:sz w:val="28"/>
                <w:szCs w:val="28"/>
                <w:lang w:eastAsia="en-US"/>
              </w:rPr>
              <w:t>Воспитатель</w:t>
            </w:r>
            <w:proofErr w:type="gramEnd"/>
            <w:r>
              <w:rPr>
                <w:rFonts w:ascii="Times New Roman" w:eastAsia="Calibri" w:hAnsi="Times New Roman"/>
                <w:sz w:val="28"/>
                <w:szCs w:val="28"/>
                <w:lang w:eastAsia="en-US"/>
              </w:rPr>
              <w:t xml:space="preserve"> </w:t>
            </w:r>
            <w:r w:rsidR="00E3758F" w:rsidRPr="0055790D">
              <w:rPr>
                <w:rFonts w:ascii="Times New Roman" w:eastAsia="Calibri" w:hAnsi="Times New Roman"/>
                <w:sz w:val="28"/>
                <w:szCs w:val="28"/>
                <w:lang w:eastAsia="en-US"/>
              </w:rPr>
              <w:t>-</w:t>
            </w:r>
            <w:r>
              <w:rPr>
                <w:rFonts w:ascii="Times New Roman" w:eastAsia="Calibri" w:hAnsi="Times New Roman"/>
                <w:sz w:val="28"/>
                <w:szCs w:val="28"/>
                <w:lang w:eastAsia="en-US"/>
              </w:rPr>
              <w:t xml:space="preserve"> </w:t>
            </w:r>
            <w:r w:rsidR="00E3758F" w:rsidRPr="0055790D">
              <w:rPr>
                <w:rFonts w:ascii="Times New Roman" w:eastAsia="Calibri" w:hAnsi="Times New Roman"/>
                <w:sz w:val="28"/>
                <w:szCs w:val="28"/>
                <w:lang w:eastAsia="en-US"/>
              </w:rPr>
              <w:t>На каком транспорте отправимся в путешествие?</w:t>
            </w:r>
          </w:p>
          <w:p w:rsidR="00050941" w:rsidRDefault="00050941" w:rsidP="007F110E">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Ракета взлетит, если фигуры встанут в таком порядке: «1этаж, квартира № 2», «2 этаж квартира №3» и т.д.</w:t>
            </w:r>
          </w:p>
          <w:p w:rsidR="00A25522" w:rsidRPr="0055790D" w:rsidRDefault="00A25522" w:rsidP="007F110E">
            <w:pPr>
              <w:spacing w:after="0" w:line="240" w:lineRule="auto"/>
              <w:rPr>
                <w:rFonts w:ascii="Times New Roman" w:eastAsia="Calibri" w:hAnsi="Times New Roman"/>
                <w:sz w:val="28"/>
                <w:szCs w:val="28"/>
                <w:lang w:eastAsia="en-US"/>
              </w:rPr>
            </w:pPr>
            <w:bookmarkStart w:id="0" w:name="_GoBack"/>
            <w:bookmarkEnd w:id="0"/>
          </w:p>
        </w:tc>
        <w:tc>
          <w:tcPr>
            <w:tcW w:w="3260" w:type="dxa"/>
          </w:tcPr>
          <w:p w:rsidR="007F110E" w:rsidRPr="0055790D" w:rsidRDefault="006210BF" w:rsidP="007F110E">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 xml:space="preserve"> Дети называют </w:t>
            </w:r>
            <w:r w:rsidR="00E3758F" w:rsidRPr="0055790D">
              <w:rPr>
                <w:rFonts w:ascii="Times New Roman" w:eastAsia="Calibri" w:hAnsi="Times New Roman"/>
                <w:sz w:val="28"/>
                <w:szCs w:val="28"/>
                <w:lang w:eastAsia="en-US"/>
              </w:rPr>
              <w:t xml:space="preserve"> предполагаемый транспорт</w:t>
            </w:r>
          </w:p>
        </w:tc>
      </w:tr>
      <w:tr w:rsidR="007F110E" w:rsidRPr="0055790D" w:rsidTr="005B1E40">
        <w:trPr>
          <w:trHeight w:val="1266"/>
        </w:trPr>
        <w:tc>
          <w:tcPr>
            <w:tcW w:w="1779" w:type="dxa"/>
          </w:tcPr>
          <w:p w:rsidR="007F110E" w:rsidRPr="0055790D" w:rsidRDefault="007F110E" w:rsidP="007F110E">
            <w:pPr>
              <w:spacing w:after="0" w:line="240" w:lineRule="auto"/>
              <w:rPr>
                <w:rFonts w:ascii="Times New Roman" w:eastAsia="Calibri" w:hAnsi="Times New Roman"/>
                <w:sz w:val="28"/>
                <w:szCs w:val="28"/>
                <w:lang w:eastAsia="en-US"/>
              </w:rPr>
            </w:pPr>
            <w:r w:rsidRPr="0055790D">
              <w:rPr>
                <w:rFonts w:ascii="Times New Roman" w:eastAsia="Calibri" w:hAnsi="Times New Roman"/>
                <w:sz w:val="28"/>
                <w:szCs w:val="28"/>
                <w:lang w:eastAsia="en-US"/>
              </w:rPr>
              <w:t>Актуализация,</w:t>
            </w:r>
          </w:p>
          <w:p w:rsidR="002956EC" w:rsidRPr="0055790D" w:rsidRDefault="002956EC" w:rsidP="002956EC">
            <w:pPr>
              <w:autoSpaceDE w:val="0"/>
              <w:autoSpaceDN w:val="0"/>
              <w:adjustRightInd w:val="0"/>
              <w:spacing w:after="0" w:line="240" w:lineRule="auto"/>
              <w:rPr>
                <w:rFonts w:ascii="Times New Roman" w:eastAsia="Calibri" w:hAnsi="Times New Roman"/>
                <w:sz w:val="28"/>
                <w:szCs w:val="28"/>
                <w:lang w:eastAsia="en-US"/>
              </w:rPr>
            </w:pPr>
            <w:r w:rsidRPr="0055790D">
              <w:rPr>
                <w:rFonts w:ascii="Times New Roman" w:eastAsia="Calibri" w:hAnsi="Times New Roman"/>
                <w:sz w:val="28"/>
                <w:szCs w:val="28"/>
                <w:lang w:eastAsia="en-US"/>
              </w:rPr>
              <w:t xml:space="preserve">Расширение имеющихся представлений </w:t>
            </w:r>
          </w:p>
          <w:p w:rsidR="007F110E" w:rsidRPr="0055790D" w:rsidRDefault="002956EC" w:rsidP="007F110E">
            <w:pPr>
              <w:spacing w:after="0" w:line="240" w:lineRule="auto"/>
              <w:rPr>
                <w:rFonts w:ascii="Times New Roman" w:eastAsia="Calibri" w:hAnsi="Times New Roman"/>
                <w:sz w:val="28"/>
                <w:szCs w:val="28"/>
                <w:lang w:eastAsia="en-US"/>
              </w:rPr>
            </w:pPr>
            <w:r w:rsidRPr="0055790D">
              <w:rPr>
                <w:rFonts w:ascii="Times New Roman" w:eastAsia="Calibri" w:hAnsi="Times New Roman"/>
                <w:sz w:val="28"/>
                <w:szCs w:val="28"/>
                <w:lang w:eastAsia="en-US"/>
              </w:rPr>
              <w:t xml:space="preserve">7 </w:t>
            </w:r>
            <w:r w:rsidR="007F110E" w:rsidRPr="0055790D">
              <w:rPr>
                <w:rFonts w:ascii="Times New Roman" w:eastAsia="Calibri" w:hAnsi="Times New Roman"/>
                <w:sz w:val="28"/>
                <w:szCs w:val="28"/>
                <w:lang w:eastAsia="en-US"/>
              </w:rPr>
              <w:t>мин</w:t>
            </w:r>
          </w:p>
        </w:tc>
        <w:tc>
          <w:tcPr>
            <w:tcW w:w="3402" w:type="dxa"/>
          </w:tcPr>
          <w:p w:rsidR="00E3758F" w:rsidRPr="0055790D" w:rsidRDefault="00E3758F" w:rsidP="00E3758F">
            <w:pPr>
              <w:spacing w:after="0" w:line="240" w:lineRule="auto"/>
              <w:jc w:val="both"/>
              <w:rPr>
                <w:rFonts w:ascii="Times New Roman" w:hAnsi="Times New Roman"/>
                <w:sz w:val="28"/>
                <w:szCs w:val="28"/>
              </w:rPr>
            </w:pPr>
            <w:r w:rsidRPr="0055790D">
              <w:rPr>
                <w:rFonts w:ascii="Times New Roman" w:hAnsi="Times New Roman"/>
                <w:sz w:val="28"/>
                <w:szCs w:val="28"/>
              </w:rPr>
              <w:t>Развивать у детей геометрическую зоркость: умение анализировать и сравнивать предметы по форме.</w:t>
            </w:r>
          </w:p>
          <w:p w:rsidR="007F110E" w:rsidRPr="0055790D" w:rsidRDefault="007F110E" w:rsidP="00E3758F">
            <w:pPr>
              <w:spacing w:after="0" w:line="240" w:lineRule="auto"/>
              <w:jc w:val="both"/>
              <w:rPr>
                <w:rFonts w:ascii="Times New Roman" w:eastAsia="Calibri" w:hAnsi="Times New Roman"/>
                <w:sz w:val="28"/>
                <w:szCs w:val="28"/>
                <w:lang w:eastAsia="en-US"/>
              </w:rPr>
            </w:pPr>
          </w:p>
        </w:tc>
        <w:tc>
          <w:tcPr>
            <w:tcW w:w="3261" w:type="dxa"/>
          </w:tcPr>
          <w:p w:rsidR="007F110E" w:rsidRDefault="00E3758F" w:rsidP="00565AB5">
            <w:pPr>
              <w:spacing w:after="0" w:line="240" w:lineRule="auto"/>
              <w:rPr>
                <w:rFonts w:ascii="Times New Roman" w:eastAsia="Calibri" w:hAnsi="Times New Roman"/>
                <w:sz w:val="28"/>
                <w:szCs w:val="28"/>
                <w:lang w:eastAsia="en-US"/>
              </w:rPr>
            </w:pPr>
            <w:r w:rsidRPr="0055790D">
              <w:rPr>
                <w:rFonts w:ascii="Times New Roman" w:eastAsia="Calibri" w:hAnsi="Times New Roman"/>
                <w:sz w:val="28"/>
                <w:szCs w:val="28"/>
                <w:lang w:eastAsia="en-US"/>
              </w:rPr>
              <w:t>Дидактическая игра «Теремок»</w:t>
            </w:r>
            <w:r w:rsidR="00E0584D">
              <w:rPr>
                <w:rFonts w:ascii="Times New Roman" w:eastAsia="Calibri" w:hAnsi="Times New Roman"/>
                <w:sz w:val="28"/>
                <w:szCs w:val="28"/>
                <w:lang w:eastAsia="en-US"/>
              </w:rPr>
              <w:t>.</w:t>
            </w:r>
          </w:p>
          <w:p w:rsidR="00E0584D" w:rsidRDefault="00E0584D" w:rsidP="00565AB5">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Цель: сгруппировать геометрические фигуры по разным признакам.</w:t>
            </w:r>
          </w:p>
          <w:p w:rsidR="000B22DB" w:rsidRPr="00EF0F87" w:rsidRDefault="000B22DB" w:rsidP="00565AB5">
            <w:pPr>
              <w:spacing w:after="0" w:line="240" w:lineRule="auto"/>
              <w:rPr>
                <w:rFonts w:ascii="Times New Roman" w:eastAsia="Calibri" w:hAnsi="Times New Roman"/>
                <w:b/>
                <w:sz w:val="28"/>
                <w:szCs w:val="28"/>
                <w:lang w:eastAsia="en-US"/>
              </w:rPr>
            </w:pPr>
            <w:r w:rsidRPr="00EF0F87">
              <w:rPr>
                <w:rFonts w:ascii="Times New Roman" w:eastAsia="Calibri" w:hAnsi="Times New Roman"/>
                <w:b/>
                <w:sz w:val="28"/>
                <w:szCs w:val="28"/>
                <w:lang w:eastAsia="en-US"/>
              </w:rPr>
              <w:t>Слад №</w:t>
            </w:r>
            <w:r w:rsidR="00EF0F87">
              <w:rPr>
                <w:rFonts w:ascii="Times New Roman" w:eastAsia="Calibri" w:hAnsi="Times New Roman"/>
                <w:b/>
                <w:sz w:val="28"/>
                <w:szCs w:val="28"/>
                <w:lang w:eastAsia="en-US"/>
              </w:rPr>
              <w:t xml:space="preserve"> </w:t>
            </w:r>
            <w:r w:rsidR="006210BF">
              <w:rPr>
                <w:rFonts w:ascii="Times New Roman" w:eastAsia="Calibri" w:hAnsi="Times New Roman"/>
                <w:b/>
                <w:sz w:val="28"/>
                <w:szCs w:val="28"/>
                <w:lang w:eastAsia="en-US"/>
              </w:rPr>
              <w:t>4</w:t>
            </w:r>
            <w:r w:rsidR="0085253D" w:rsidRPr="0085253D">
              <w:rPr>
                <w:sz w:val="20"/>
                <w:szCs w:val="20"/>
              </w:rPr>
              <w:t xml:space="preserve"> </w:t>
            </w:r>
            <w:r w:rsidR="0085253D" w:rsidRPr="0085253D">
              <w:rPr>
                <w:rFonts w:ascii="Times New Roman" w:eastAsia="Calibri" w:hAnsi="Times New Roman"/>
                <w:b/>
                <w:sz w:val="28"/>
                <w:szCs w:val="28"/>
                <w:lang w:eastAsia="en-US"/>
              </w:rPr>
              <w:object w:dxaOrig="7206" w:dyaOrig="5397">
                <v:shape id="_x0000_i1026" type="#_x0000_t75" style="width:159pt;height:120pt" o:ole="">
                  <v:imagedata r:id="rId7" o:title=""/>
                </v:shape>
                <o:OLEObject Type="Embed" ProgID="PowerPoint.Slide.12" ShapeID="_x0000_i1026" DrawAspect="Content" ObjectID="_1609777631" r:id="rId8"/>
              </w:object>
            </w:r>
          </w:p>
        </w:tc>
        <w:tc>
          <w:tcPr>
            <w:tcW w:w="3685" w:type="dxa"/>
          </w:tcPr>
          <w:p w:rsidR="0028486C" w:rsidRDefault="0028486C" w:rsidP="00E3758F">
            <w:pPr>
              <w:pStyle w:val="aa"/>
              <w:spacing w:before="0" w:beforeAutospacing="0" w:after="216" w:afterAutospacing="0" w:line="231" w:lineRule="atLeast"/>
              <w:jc w:val="both"/>
              <w:rPr>
                <w:sz w:val="28"/>
                <w:szCs w:val="28"/>
              </w:rPr>
            </w:pPr>
            <w:r>
              <w:rPr>
                <w:sz w:val="28"/>
                <w:szCs w:val="28"/>
              </w:rPr>
              <w:lastRenderedPageBreak/>
              <w:t>Воспитатель: «Ребята, мы прилетели на планету математики, но чтобы помирить фигуры надо выполнять ряд заданий». На слайде игра «Теремок», надо поселить фигуры в теремке.</w:t>
            </w:r>
          </w:p>
          <w:p w:rsidR="00E3758F" w:rsidRPr="0055790D" w:rsidRDefault="00E3758F" w:rsidP="00E3758F">
            <w:pPr>
              <w:pStyle w:val="aa"/>
              <w:spacing w:before="0" w:beforeAutospacing="0" w:after="216" w:afterAutospacing="0" w:line="231" w:lineRule="atLeast"/>
              <w:jc w:val="both"/>
              <w:rPr>
                <w:sz w:val="28"/>
                <w:szCs w:val="28"/>
              </w:rPr>
            </w:pPr>
            <w:r w:rsidRPr="0055790D">
              <w:rPr>
                <w:sz w:val="28"/>
                <w:szCs w:val="28"/>
              </w:rPr>
              <w:t xml:space="preserve">-Пущу тебя, если скажешь, </w:t>
            </w:r>
            <w:r w:rsidRPr="0055790D">
              <w:rPr>
                <w:sz w:val="28"/>
                <w:szCs w:val="28"/>
              </w:rPr>
              <w:lastRenderedPageBreak/>
              <w:t>чем ты треугольник похож на меня, квадрат.</w:t>
            </w:r>
          </w:p>
          <w:p w:rsidR="00E3758F" w:rsidRPr="0055790D" w:rsidRDefault="00E3758F" w:rsidP="00E3758F">
            <w:pPr>
              <w:pStyle w:val="aa"/>
              <w:spacing w:before="0" w:beforeAutospacing="0" w:after="216" w:afterAutospacing="0" w:line="231" w:lineRule="atLeast"/>
              <w:jc w:val="both"/>
              <w:rPr>
                <w:sz w:val="28"/>
                <w:szCs w:val="28"/>
              </w:rPr>
            </w:pPr>
            <w:r w:rsidRPr="0055790D">
              <w:rPr>
                <w:sz w:val="28"/>
                <w:szCs w:val="28"/>
              </w:rPr>
              <w:t>-Пустим, если скаж</w:t>
            </w:r>
            <w:r w:rsidR="0028486C">
              <w:rPr>
                <w:sz w:val="28"/>
                <w:szCs w:val="28"/>
              </w:rPr>
              <w:t>ешь, чем ты круг похож на  нас треугольника и квадрата.</w:t>
            </w:r>
          </w:p>
          <w:p w:rsidR="00E3758F" w:rsidRPr="0055790D" w:rsidRDefault="00E3758F" w:rsidP="00E3758F">
            <w:pPr>
              <w:pStyle w:val="aa"/>
              <w:spacing w:before="0" w:beforeAutospacing="0" w:after="216" w:afterAutospacing="0" w:line="231" w:lineRule="atLeast"/>
              <w:jc w:val="both"/>
              <w:rPr>
                <w:sz w:val="28"/>
                <w:szCs w:val="28"/>
              </w:rPr>
            </w:pPr>
            <w:r w:rsidRPr="0055790D">
              <w:rPr>
                <w:sz w:val="28"/>
                <w:szCs w:val="28"/>
              </w:rPr>
              <w:t xml:space="preserve">- </w:t>
            </w:r>
            <w:r w:rsidR="00E0584D">
              <w:rPr>
                <w:sz w:val="28"/>
                <w:szCs w:val="28"/>
              </w:rPr>
              <w:t xml:space="preserve"> Я, овал. Чем я круг похож на круг</w:t>
            </w:r>
          </w:p>
          <w:p w:rsidR="007F110E" w:rsidRPr="0055790D" w:rsidRDefault="007F110E" w:rsidP="007F110E">
            <w:pPr>
              <w:spacing w:after="0" w:line="240" w:lineRule="auto"/>
              <w:rPr>
                <w:rFonts w:ascii="Times New Roman" w:eastAsia="Calibri" w:hAnsi="Times New Roman"/>
                <w:sz w:val="28"/>
                <w:szCs w:val="28"/>
                <w:lang w:eastAsia="en-US"/>
              </w:rPr>
            </w:pPr>
          </w:p>
        </w:tc>
        <w:tc>
          <w:tcPr>
            <w:tcW w:w="3260" w:type="dxa"/>
          </w:tcPr>
          <w:p w:rsidR="007F110E" w:rsidRPr="0055790D" w:rsidRDefault="007F110E" w:rsidP="007F110E">
            <w:pPr>
              <w:spacing w:after="0" w:line="240" w:lineRule="auto"/>
              <w:rPr>
                <w:rFonts w:ascii="Times New Roman" w:eastAsia="Calibri" w:hAnsi="Times New Roman"/>
                <w:sz w:val="28"/>
                <w:szCs w:val="28"/>
                <w:lang w:eastAsia="en-US"/>
              </w:rPr>
            </w:pPr>
            <w:r w:rsidRPr="0055790D">
              <w:rPr>
                <w:rFonts w:ascii="Times New Roman" w:eastAsia="Calibri" w:hAnsi="Times New Roman"/>
                <w:sz w:val="28"/>
                <w:szCs w:val="28"/>
                <w:lang w:eastAsia="en-US"/>
              </w:rPr>
              <w:lastRenderedPageBreak/>
              <w:t>Участвуют в</w:t>
            </w:r>
            <w:r w:rsidR="00E3758F" w:rsidRPr="0055790D">
              <w:rPr>
                <w:rFonts w:ascii="Times New Roman" w:eastAsia="Calibri" w:hAnsi="Times New Roman"/>
                <w:sz w:val="28"/>
                <w:szCs w:val="28"/>
                <w:lang w:eastAsia="en-US"/>
              </w:rPr>
              <w:t xml:space="preserve"> </w:t>
            </w:r>
            <w:r w:rsidRPr="0055790D">
              <w:rPr>
                <w:rFonts w:ascii="Times New Roman" w:eastAsia="Calibri" w:hAnsi="Times New Roman"/>
                <w:sz w:val="28"/>
                <w:szCs w:val="28"/>
                <w:lang w:eastAsia="en-US"/>
              </w:rPr>
              <w:t>диалоге</w:t>
            </w:r>
            <w:r w:rsidR="00E3758F" w:rsidRPr="0055790D">
              <w:rPr>
                <w:rFonts w:ascii="Times New Roman" w:eastAsia="Calibri" w:hAnsi="Times New Roman"/>
                <w:sz w:val="28"/>
                <w:szCs w:val="28"/>
                <w:lang w:eastAsia="en-US"/>
              </w:rPr>
              <w:t xml:space="preserve"> игры</w:t>
            </w:r>
            <w:r w:rsidRPr="0055790D">
              <w:rPr>
                <w:rFonts w:ascii="Times New Roman" w:eastAsia="Calibri" w:hAnsi="Times New Roman"/>
                <w:sz w:val="28"/>
                <w:szCs w:val="28"/>
                <w:lang w:eastAsia="en-US"/>
              </w:rPr>
              <w:t xml:space="preserve">, </w:t>
            </w:r>
            <w:r w:rsidR="005B1E40" w:rsidRPr="0055790D">
              <w:rPr>
                <w:rFonts w:ascii="Times New Roman" w:eastAsia="Calibri" w:hAnsi="Times New Roman"/>
                <w:sz w:val="28"/>
                <w:szCs w:val="28"/>
                <w:lang w:eastAsia="en-US"/>
              </w:rPr>
              <w:t>вы</w:t>
            </w:r>
            <w:r w:rsidRPr="0055790D">
              <w:rPr>
                <w:rFonts w:ascii="Times New Roman" w:eastAsia="Calibri" w:hAnsi="Times New Roman"/>
                <w:sz w:val="28"/>
                <w:szCs w:val="28"/>
                <w:lang w:eastAsia="en-US"/>
              </w:rPr>
              <w:t>сказывают</w:t>
            </w:r>
          </w:p>
          <w:p w:rsidR="007F110E" w:rsidRPr="0055790D" w:rsidRDefault="005B1E40" w:rsidP="00076E6B">
            <w:pPr>
              <w:spacing w:after="0" w:line="240" w:lineRule="auto"/>
              <w:rPr>
                <w:rFonts w:ascii="Times New Roman" w:eastAsia="Calibri" w:hAnsi="Times New Roman"/>
                <w:sz w:val="28"/>
                <w:szCs w:val="28"/>
                <w:lang w:eastAsia="en-US"/>
              </w:rPr>
            </w:pPr>
            <w:r w:rsidRPr="0055790D">
              <w:rPr>
                <w:rFonts w:ascii="Times New Roman" w:eastAsia="Calibri" w:hAnsi="Times New Roman"/>
                <w:sz w:val="28"/>
                <w:szCs w:val="28"/>
                <w:lang w:eastAsia="en-US"/>
              </w:rPr>
              <w:t xml:space="preserve">свое мнение, </w:t>
            </w:r>
            <w:r w:rsidR="007F110E" w:rsidRPr="0055790D">
              <w:rPr>
                <w:rFonts w:ascii="Times New Roman" w:eastAsia="Calibri" w:hAnsi="Times New Roman"/>
                <w:sz w:val="28"/>
                <w:szCs w:val="28"/>
                <w:lang w:eastAsia="en-US"/>
              </w:rPr>
              <w:t>основываясь</w:t>
            </w:r>
            <w:r w:rsidR="00076E6B" w:rsidRPr="0055790D">
              <w:rPr>
                <w:rFonts w:ascii="Times New Roman" w:eastAsia="Calibri" w:hAnsi="Times New Roman"/>
                <w:sz w:val="28"/>
                <w:szCs w:val="28"/>
                <w:lang w:eastAsia="en-US"/>
              </w:rPr>
              <w:t xml:space="preserve"> </w:t>
            </w:r>
            <w:r w:rsidR="007F110E" w:rsidRPr="0055790D">
              <w:rPr>
                <w:rFonts w:ascii="Times New Roman" w:eastAsia="Calibri" w:hAnsi="Times New Roman"/>
                <w:sz w:val="28"/>
                <w:szCs w:val="28"/>
                <w:lang w:eastAsia="en-US"/>
              </w:rPr>
              <w:t>на имеющихся</w:t>
            </w:r>
            <w:r w:rsidR="00076E6B" w:rsidRPr="0055790D">
              <w:rPr>
                <w:rFonts w:ascii="Times New Roman" w:eastAsia="Calibri" w:hAnsi="Times New Roman"/>
                <w:sz w:val="28"/>
                <w:szCs w:val="28"/>
                <w:lang w:eastAsia="en-US"/>
              </w:rPr>
              <w:t xml:space="preserve"> </w:t>
            </w:r>
            <w:r w:rsidR="007F110E" w:rsidRPr="0055790D">
              <w:rPr>
                <w:rFonts w:ascii="Times New Roman" w:eastAsia="Calibri" w:hAnsi="Times New Roman"/>
                <w:sz w:val="28"/>
                <w:szCs w:val="28"/>
                <w:lang w:eastAsia="en-US"/>
              </w:rPr>
              <w:t>представлени</w:t>
            </w:r>
            <w:r w:rsidRPr="0055790D">
              <w:rPr>
                <w:rFonts w:ascii="Times New Roman" w:eastAsia="Calibri" w:hAnsi="Times New Roman"/>
                <w:sz w:val="28"/>
                <w:szCs w:val="28"/>
                <w:lang w:eastAsia="en-US"/>
              </w:rPr>
              <w:t>я</w:t>
            </w:r>
            <w:r w:rsidR="00076E6B" w:rsidRPr="0055790D">
              <w:rPr>
                <w:rFonts w:ascii="Times New Roman" w:eastAsia="Calibri" w:hAnsi="Times New Roman"/>
                <w:sz w:val="28"/>
                <w:szCs w:val="28"/>
                <w:lang w:eastAsia="en-US"/>
              </w:rPr>
              <w:t>х.</w:t>
            </w:r>
          </w:p>
          <w:p w:rsidR="00E3758F" w:rsidRPr="0055790D" w:rsidRDefault="00E3758F" w:rsidP="00076E6B">
            <w:pPr>
              <w:spacing w:after="0" w:line="240" w:lineRule="auto"/>
              <w:rPr>
                <w:rFonts w:ascii="Times New Roman" w:hAnsi="Times New Roman"/>
                <w:sz w:val="28"/>
                <w:szCs w:val="28"/>
              </w:rPr>
            </w:pPr>
            <w:r w:rsidRPr="0055790D">
              <w:rPr>
                <w:rFonts w:ascii="Times New Roman" w:eastAsia="Calibri" w:hAnsi="Times New Roman"/>
                <w:sz w:val="28"/>
                <w:szCs w:val="28"/>
                <w:lang w:eastAsia="en-US"/>
              </w:rPr>
              <w:t>-</w:t>
            </w:r>
            <w:r w:rsidRPr="0055790D">
              <w:rPr>
                <w:rFonts w:ascii="Times New Roman" w:hAnsi="Times New Roman"/>
                <w:sz w:val="28"/>
                <w:szCs w:val="28"/>
              </w:rPr>
              <w:t xml:space="preserve"> Тук-тук.</w:t>
            </w:r>
            <w:r w:rsidR="000B22DB">
              <w:rPr>
                <w:rFonts w:ascii="Times New Roman" w:hAnsi="Times New Roman"/>
                <w:sz w:val="28"/>
                <w:szCs w:val="28"/>
              </w:rPr>
              <w:t xml:space="preserve"> Я т</w:t>
            </w:r>
            <w:r w:rsidR="0028486C">
              <w:rPr>
                <w:rFonts w:ascii="Times New Roman" w:hAnsi="Times New Roman"/>
                <w:sz w:val="28"/>
                <w:szCs w:val="28"/>
              </w:rPr>
              <w:t xml:space="preserve">реугольник  похож на тебя те, что у меня тоже есть углы и </w:t>
            </w:r>
            <w:r w:rsidR="0028486C">
              <w:rPr>
                <w:rFonts w:ascii="Times New Roman" w:hAnsi="Times New Roman"/>
                <w:sz w:val="28"/>
                <w:szCs w:val="28"/>
              </w:rPr>
              <w:lastRenderedPageBreak/>
              <w:t>стороны.</w:t>
            </w:r>
            <w:r w:rsidRPr="0055790D">
              <w:rPr>
                <w:rFonts w:ascii="Times New Roman" w:hAnsi="Times New Roman"/>
                <w:sz w:val="28"/>
                <w:szCs w:val="28"/>
              </w:rPr>
              <w:t xml:space="preserve"> Пустите меня к себе.</w:t>
            </w:r>
          </w:p>
          <w:p w:rsidR="00E3758F" w:rsidRPr="0055790D" w:rsidRDefault="0028486C" w:rsidP="00076E6B">
            <w:pPr>
              <w:spacing w:after="0" w:line="240" w:lineRule="auto"/>
              <w:rPr>
                <w:rFonts w:ascii="Times New Roman" w:hAnsi="Times New Roman"/>
                <w:sz w:val="28"/>
                <w:szCs w:val="28"/>
              </w:rPr>
            </w:pPr>
            <w:r>
              <w:rPr>
                <w:rFonts w:ascii="Times New Roman" w:hAnsi="Times New Roman"/>
                <w:sz w:val="28"/>
                <w:szCs w:val="28"/>
              </w:rPr>
              <w:t>- Мы геометрические фигуры и я тоже геометрическая фигура</w:t>
            </w:r>
            <w:r w:rsidR="00E3758F" w:rsidRPr="0055790D">
              <w:rPr>
                <w:rFonts w:ascii="Times New Roman" w:hAnsi="Times New Roman"/>
                <w:sz w:val="28"/>
                <w:szCs w:val="28"/>
              </w:rPr>
              <w:t>.</w:t>
            </w:r>
          </w:p>
          <w:p w:rsidR="00E0584D" w:rsidRDefault="00E0584D" w:rsidP="00076E6B">
            <w:pPr>
              <w:spacing w:after="0" w:line="240" w:lineRule="auto"/>
              <w:rPr>
                <w:rFonts w:ascii="Times New Roman" w:hAnsi="Times New Roman"/>
                <w:sz w:val="28"/>
                <w:szCs w:val="28"/>
              </w:rPr>
            </w:pPr>
          </w:p>
          <w:p w:rsidR="00E3758F" w:rsidRPr="0055790D" w:rsidRDefault="00E0584D" w:rsidP="00076E6B">
            <w:pPr>
              <w:spacing w:after="0" w:line="240" w:lineRule="auto"/>
              <w:rPr>
                <w:rFonts w:ascii="Times New Roman" w:hAnsi="Times New Roman"/>
                <w:sz w:val="28"/>
                <w:szCs w:val="28"/>
              </w:rPr>
            </w:pPr>
            <w:r>
              <w:rPr>
                <w:rFonts w:ascii="Times New Roman" w:hAnsi="Times New Roman"/>
                <w:sz w:val="28"/>
                <w:szCs w:val="28"/>
              </w:rPr>
              <w:t>- У тебя овал и у меня круга нет углов, нет сторон.</w:t>
            </w:r>
          </w:p>
          <w:p w:rsidR="00E3758F" w:rsidRPr="0055790D" w:rsidRDefault="00E3758F" w:rsidP="00076E6B">
            <w:pPr>
              <w:spacing w:after="0" w:line="240" w:lineRule="auto"/>
              <w:rPr>
                <w:rFonts w:ascii="Times New Roman" w:eastAsia="Calibri" w:hAnsi="Times New Roman"/>
                <w:sz w:val="28"/>
                <w:szCs w:val="28"/>
                <w:lang w:eastAsia="en-US"/>
              </w:rPr>
            </w:pPr>
          </w:p>
        </w:tc>
      </w:tr>
      <w:tr w:rsidR="009621C4" w:rsidRPr="0055790D" w:rsidTr="005B1E40">
        <w:trPr>
          <w:trHeight w:val="1266"/>
        </w:trPr>
        <w:tc>
          <w:tcPr>
            <w:tcW w:w="1779" w:type="dxa"/>
          </w:tcPr>
          <w:p w:rsidR="009621C4" w:rsidRPr="0055790D" w:rsidRDefault="009621C4" w:rsidP="007F110E">
            <w:pPr>
              <w:spacing w:after="0" w:line="240" w:lineRule="auto"/>
              <w:rPr>
                <w:rFonts w:ascii="Times New Roman" w:eastAsia="Calibri" w:hAnsi="Times New Roman"/>
                <w:sz w:val="28"/>
                <w:szCs w:val="28"/>
                <w:lang w:eastAsia="en-US"/>
              </w:rPr>
            </w:pPr>
          </w:p>
        </w:tc>
        <w:tc>
          <w:tcPr>
            <w:tcW w:w="3402" w:type="dxa"/>
          </w:tcPr>
          <w:p w:rsidR="009621C4" w:rsidRPr="0055790D" w:rsidRDefault="009621C4" w:rsidP="00E3758F">
            <w:pPr>
              <w:spacing w:after="0" w:line="240" w:lineRule="auto"/>
              <w:jc w:val="both"/>
              <w:rPr>
                <w:rFonts w:ascii="Times New Roman" w:hAnsi="Times New Roman"/>
                <w:sz w:val="28"/>
                <w:szCs w:val="28"/>
              </w:rPr>
            </w:pPr>
            <w:r w:rsidRPr="0055790D">
              <w:rPr>
                <w:rFonts w:ascii="Times New Roman" w:hAnsi="Times New Roman"/>
                <w:sz w:val="28"/>
                <w:szCs w:val="28"/>
              </w:rPr>
              <w:t>Развивать пространственное мышление детей</w:t>
            </w:r>
          </w:p>
        </w:tc>
        <w:tc>
          <w:tcPr>
            <w:tcW w:w="3261" w:type="dxa"/>
          </w:tcPr>
          <w:p w:rsidR="009621C4" w:rsidRDefault="00A25522" w:rsidP="00565AB5">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Дидактическая игра «</w:t>
            </w:r>
            <w:proofErr w:type="spellStart"/>
            <w:r>
              <w:rPr>
                <w:rFonts w:ascii="Times New Roman" w:eastAsia="Calibri" w:hAnsi="Times New Roman"/>
                <w:sz w:val="28"/>
                <w:szCs w:val="28"/>
                <w:lang w:eastAsia="en-US"/>
              </w:rPr>
              <w:t>Да-Н</w:t>
            </w:r>
            <w:r w:rsidR="009621C4" w:rsidRPr="0055790D">
              <w:rPr>
                <w:rFonts w:ascii="Times New Roman" w:eastAsia="Calibri" w:hAnsi="Times New Roman"/>
                <w:sz w:val="28"/>
                <w:szCs w:val="28"/>
                <w:lang w:eastAsia="en-US"/>
              </w:rPr>
              <w:t>етка</w:t>
            </w:r>
            <w:proofErr w:type="spellEnd"/>
            <w:r w:rsidR="009621C4" w:rsidRPr="0055790D">
              <w:rPr>
                <w:rFonts w:ascii="Times New Roman" w:eastAsia="Calibri" w:hAnsi="Times New Roman"/>
                <w:sz w:val="28"/>
                <w:szCs w:val="28"/>
                <w:lang w:eastAsia="en-US"/>
              </w:rPr>
              <w:t>» пространств</w:t>
            </w:r>
            <w:r w:rsidR="00E0584D">
              <w:rPr>
                <w:rFonts w:ascii="Times New Roman" w:eastAsia="Calibri" w:hAnsi="Times New Roman"/>
                <w:sz w:val="28"/>
                <w:szCs w:val="28"/>
                <w:lang w:eastAsia="en-US"/>
              </w:rPr>
              <w:t>енная, плоскостная</w:t>
            </w:r>
            <w:r w:rsidR="009621C4" w:rsidRPr="0055790D">
              <w:rPr>
                <w:rFonts w:ascii="Times New Roman" w:eastAsia="Calibri" w:hAnsi="Times New Roman"/>
                <w:sz w:val="28"/>
                <w:szCs w:val="28"/>
                <w:lang w:eastAsia="en-US"/>
              </w:rPr>
              <w:t xml:space="preserve"> с геометрическими фигурами</w:t>
            </w:r>
            <w:r w:rsidR="00E0584D">
              <w:rPr>
                <w:rFonts w:ascii="Times New Roman" w:eastAsia="Calibri" w:hAnsi="Times New Roman"/>
                <w:sz w:val="28"/>
                <w:szCs w:val="28"/>
                <w:lang w:eastAsia="en-US"/>
              </w:rPr>
              <w:t>.</w:t>
            </w:r>
          </w:p>
          <w:p w:rsidR="00752C82" w:rsidRDefault="00752C82" w:rsidP="00565AB5">
            <w:pPr>
              <w:spacing w:after="0" w:line="240" w:lineRule="auto"/>
              <w:rPr>
                <w:rFonts w:ascii="Times New Roman" w:eastAsia="Calibri" w:hAnsi="Times New Roman"/>
                <w:sz w:val="28"/>
                <w:szCs w:val="28"/>
                <w:lang w:eastAsia="en-US"/>
              </w:rPr>
            </w:pPr>
          </w:p>
          <w:p w:rsidR="00E0584D" w:rsidRDefault="00E0584D" w:rsidP="00565AB5">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Цель: Продолжать учить детей ориентировке в пространстве, с помощью вопросов находить нужную фигуру.</w:t>
            </w:r>
          </w:p>
          <w:p w:rsidR="0019446C" w:rsidRDefault="0019446C" w:rsidP="00565AB5">
            <w:pPr>
              <w:spacing w:after="0" w:line="240" w:lineRule="auto"/>
              <w:rPr>
                <w:rFonts w:ascii="Times New Roman" w:eastAsia="Calibri" w:hAnsi="Times New Roman"/>
                <w:sz w:val="28"/>
                <w:szCs w:val="28"/>
                <w:lang w:eastAsia="en-US"/>
              </w:rPr>
            </w:pPr>
          </w:p>
          <w:p w:rsidR="0019446C" w:rsidRPr="00EF0F87" w:rsidRDefault="0019446C" w:rsidP="0085253D">
            <w:pPr>
              <w:spacing w:after="0" w:line="240" w:lineRule="auto"/>
              <w:rPr>
                <w:rFonts w:ascii="Times New Roman" w:eastAsia="Calibri" w:hAnsi="Times New Roman"/>
                <w:b/>
                <w:sz w:val="28"/>
                <w:szCs w:val="28"/>
                <w:lang w:eastAsia="en-US"/>
              </w:rPr>
            </w:pPr>
            <w:r w:rsidRPr="00EF0F87">
              <w:rPr>
                <w:rFonts w:ascii="Times New Roman" w:eastAsia="Calibri" w:hAnsi="Times New Roman"/>
                <w:b/>
                <w:sz w:val="28"/>
                <w:szCs w:val="28"/>
                <w:lang w:eastAsia="en-US"/>
              </w:rPr>
              <w:t>Слад №</w:t>
            </w:r>
            <w:r w:rsidR="00EF0F87" w:rsidRPr="00EF0F87">
              <w:rPr>
                <w:rFonts w:ascii="Times New Roman" w:eastAsia="Calibri" w:hAnsi="Times New Roman"/>
                <w:b/>
                <w:sz w:val="28"/>
                <w:szCs w:val="28"/>
                <w:lang w:eastAsia="en-US"/>
              </w:rPr>
              <w:t xml:space="preserve"> </w:t>
            </w:r>
            <w:r w:rsidR="006210BF">
              <w:rPr>
                <w:rFonts w:ascii="Times New Roman" w:eastAsia="Calibri" w:hAnsi="Times New Roman"/>
                <w:b/>
                <w:sz w:val="28"/>
                <w:szCs w:val="28"/>
                <w:lang w:eastAsia="en-US"/>
              </w:rPr>
              <w:t>5</w:t>
            </w:r>
            <w:r w:rsidR="0085253D" w:rsidRPr="0085253D">
              <w:rPr>
                <w:sz w:val="20"/>
                <w:szCs w:val="20"/>
              </w:rPr>
              <w:t xml:space="preserve"> </w:t>
            </w:r>
            <w:r w:rsidR="0085253D" w:rsidRPr="0085253D">
              <w:rPr>
                <w:sz w:val="20"/>
                <w:szCs w:val="20"/>
              </w:rPr>
              <w:object w:dxaOrig="7206" w:dyaOrig="5397">
                <v:shape id="_x0000_i1027" type="#_x0000_t75" style="width:159pt;height:119.25pt" o:ole="">
                  <v:imagedata r:id="rId9" o:title=""/>
                </v:shape>
                <o:OLEObject Type="Embed" ProgID="PowerPoint.Slide.12" ShapeID="_x0000_i1027" DrawAspect="Content" ObjectID="_1609777632" r:id="rId10"/>
              </w:object>
            </w:r>
          </w:p>
        </w:tc>
        <w:tc>
          <w:tcPr>
            <w:tcW w:w="3685" w:type="dxa"/>
          </w:tcPr>
          <w:p w:rsidR="00E0584D" w:rsidRDefault="00E0584D" w:rsidP="00E3758F">
            <w:pPr>
              <w:pStyle w:val="aa"/>
              <w:spacing w:before="0" w:beforeAutospacing="0" w:after="216" w:afterAutospacing="0" w:line="231" w:lineRule="atLeast"/>
              <w:jc w:val="both"/>
              <w:rPr>
                <w:sz w:val="28"/>
                <w:szCs w:val="28"/>
              </w:rPr>
            </w:pPr>
            <w:r>
              <w:rPr>
                <w:sz w:val="28"/>
                <w:szCs w:val="28"/>
              </w:rPr>
              <w:t xml:space="preserve"> Воспитатель. Ребята, следующее задание для вас. </w:t>
            </w:r>
            <w:r w:rsidR="00752C82">
              <w:rPr>
                <w:sz w:val="28"/>
                <w:szCs w:val="28"/>
              </w:rPr>
              <w:t>Посмотрите на слайд.</w:t>
            </w:r>
          </w:p>
          <w:p w:rsidR="009621C4" w:rsidRPr="0055790D" w:rsidRDefault="009621C4" w:rsidP="00E3758F">
            <w:pPr>
              <w:pStyle w:val="aa"/>
              <w:spacing w:before="0" w:beforeAutospacing="0" w:after="216" w:afterAutospacing="0" w:line="231" w:lineRule="atLeast"/>
              <w:jc w:val="both"/>
              <w:rPr>
                <w:sz w:val="28"/>
                <w:szCs w:val="28"/>
              </w:rPr>
            </w:pPr>
            <w:r w:rsidRPr="0055790D">
              <w:rPr>
                <w:sz w:val="28"/>
                <w:szCs w:val="28"/>
              </w:rPr>
              <w:t>-Я загадала фигуру.</w:t>
            </w:r>
            <w:r w:rsidR="00752C82">
              <w:rPr>
                <w:sz w:val="28"/>
                <w:szCs w:val="28"/>
              </w:rPr>
              <w:t xml:space="preserve"> Вы мне задаете вопросы, чтобы отгадать нужную фигуру.</w:t>
            </w:r>
          </w:p>
          <w:p w:rsidR="009621C4" w:rsidRPr="0055790D" w:rsidRDefault="00752C82" w:rsidP="00E3758F">
            <w:pPr>
              <w:pStyle w:val="aa"/>
              <w:spacing w:before="0" w:beforeAutospacing="0" w:after="216" w:afterAutospacing="0" w:line="231" w:lineRule="atLeast"/>
              <w:jc w:val="both"/>
              <w:rPr>
                <w:sz w:val="28"/>
                <w:szCs w:val="28"/>
              </w:rPr>
            </w:pPr>
            <w:r>
              <w:rPr>
                <w:sz w:val="28"/>
                <w:szCs w:val="28"/>
              </w:rPr>
              <w:t xml:space="preserve"> Я отвечаю</w:t>
            </w:r>
            <w:r w:rsidR="009621C4" w:rsidRPr="0055790D">
              <w:rPr>
                <w:sz w:val="28"/>
                <w:szCs w:val="28"/>
              </w:rPr>
              <w:t xml:space="preserve"> на </w:t>
            </w:r>
            <w:r>
              <w:rPr>
                <w:sz w:val="28"/>
                <w:szCs w:val="28"/>
              </w:rPr>
              <w:t xml:space="preserve"> ваши вопросы </w:t>
            </w:r>
            <w:r w:rsidR="009621C4" w:rsidRPr="0055790D">
              <w:rPr>
                <w:sz w:val="28"/>
                <w:szCs w:val="28"/>
              </w:rPr>
              <w:t xml:space="preserve"> только словами «Да» или «Нет»</w:t>
            </w:r>
            <w:r>
              <w:rPr>
                <w:sz w:val="28"/>
                <w:szCs w:val="28"/>
              </w:rPr>
              <w:t>.</w:t>
            </w:r>
          </w:p>
        </w:tc>
        <w:tc>
          <w:tcPr>
            <w:tcW w:w="3260" w:type="dxa"/>
          </w:tcPr>
          <w:p w:rsidR="009621C4" w:rsidRPr="0055790D" w:rsidRDefault="009621C4" w:rsidP="007F110E">
            <w:pPr>
              <w:spacing w:after="0" w:line="240" w:lineRule="auto"/>
              <w:rPr>
                <w:rFonts w:ascii="Times New Roman" w:eastAsia="Calibri" w:hAnsi="Times New Roman"/>
                <w:sz w:val="28"/>
                <w:szCs w:val="28"/>
                <w:lang w:eastAsia="en-US"/>
              </w:rPr>
            </w:pPr>
            <w:r w:rsidRPr="0055790D">
              <w:rPr>
                <w:rFonts w:ascii="Times New Roman" w:eastAsia="Calibri" w:hAnsi="Times New Roman"/>
                <w:sz w:val="28"/>
                <w:szCs w:val="28"/>
                <w:lang w:eastAsia="en-US"/>
              </w:rPr>
              <w:t>Задают наводящие вопросы:</w:t>
            </w:r>
          </w:p>
          <w:p w:rsidR="009621C4" w:rsidRPr="0055790D" w:rsidRDefault="009621C4" w:rsidP="009621C4">
            <w:pPr>
              <w:pStyle w:val="aa"/>
              <w:spacing w:before="0" w:beforeAutospacing="0" w:after="216" w:afterAutospacing="0" w:line="231" w:lineRule="atLeast"/>
              <w:rPr>
                <w:sz w:val="28"/>
                <w:szCs w:val="28"/>
              </w:rPr>
            </w:pPr>
            <w:r w:rsidRPr="0055790D">
              <w:rPr>
                <w:sz w:val="28"/>
                <w:szCs w:val="28"/>
              </w:rPr>
              <w:t xml:space="preserve">-Эта фигура находится  в центре? </w:t>
            </w:r>
          </w:p>
          <w:p w:rsidR="009621C4" w:rsidRPr="0055790D" w:rsidRDefault="009621C4" w:rsidP="009621C4">
            <w:pPr>
              <w:pStyle w:val="aa"/>
              <w:spacing w:before="0" w:beforeAutospacing="0" w:after="216" w:afterAutospacing="0" w:line="231" w:lineRule="atLeast"/>
              <w:rPr>
                <w:sz w:val="28"/>
                <w:szCs w:val="28"/>
              </w:rPr>
            </w:pPr>
            <w:r w:rsidRPr="0055790D">
              <w:rPr>
                <w:sz w:val="28"/>
                <w:szCs w:val="28"/>
              </w:rPr>
              <w:t xml:space="preserve">-Эта фигура справа от центра? </w:t>
            </w:r>
            <w:proofErr w:type="gramStart"/>
            <w:r w:rsidRPr="0055790D">
              <w:rPr>
                <w:sz w:val="28"/>
                <w:szCs w:val="28"/>
              </w:rPr>
              <w:t>-Э</w:t>
            </w:r>
            <w:proofErr w:type="gramEnd"/>
            <w:r w:rsidRPr="0055790D">
              <w:rPr>
                <w:sz w:val="28"/>
                <w:szCs w:val="28"/>
              </w:rPr>
              <w:t xml:space="preserve">та фигура с лева от центра? -Эта фигура в правом верхнем углу? </w:t>
            </w:r>
          </w:p>
          <w:p w:rsidR="009621C4" w:rsidRPr="0055790D" w:rsidRDefault="009621C4" w:rsidP="009621C4">
            <w:pPr>
              <w:pStyle w:val="aa"/>
              <w:spacing w:before="0" w:beforeAutospacing="0" w:after="216" w:afterAutospacing="0" w:line="231" w:lineRule="atLeast"/>
              <w:rPr>
                <w:sz w:val="28"/>
                <w:szCs w:val="28"/>
              </w:rPr>
            </w:pPr>
            <w:r w:rsidRPr="0055790D">
              <w:rPr>
                <w:sz w:val="28"/>
                <w:szCs w:val="28"/>
              </w:rPr>
              <w:t xml:space="preserve">-Эта фигура в левом нижнем углу? </w:t>
            </w:r>
          </w:p>
          <w:p w:rsidR="009621C4" w:rsidRPr="0055790D" w:rsidRDefault="009621C4" w:rsidP="009621C4">
            <w:pPr>
              <w:pStyle w:val="aa"/>
              <w:spacing w:before="0" w:beforeAutospacing="0" w:after="216" w:afterAutospacing="0" w:line="231" w:lineRule="atLeast"/>
              <w:rPr>
                <w:sz w:val="28"/>
                <w:szCs w:val="28"/>
              </w:rPr>
            </w:pPr>
            <w:r w:rsidRPr="0055790D">
              <w:rPr>
                <w:sz w:val="28"/>
                <w:szCs w:val="28"/>
              </w:rPr>
              <w:t>-Эта фигура прямоугольник? (Да)</w:t>
            </w:r>
          </w:p>
        </w:tc>
      </w:tr>
      <w:tr w:rsidR="009621C4" w:rsidRPr="0055790D" w:rsidTr="005B1E40">
        <w:trPr>
          <w:trHeight w:val="1266"/>
        </w:trPr>
        <w:tc>
          <w:tcPr>
            <w:tcW w:w="1779" w:type="dxa"/>
          </w:tcPr>
          <w:p w:rsidR="009621C4" w:rsidRPr="0055790D" w:rsidRDefault="009621C4" w:rsidP="007F110E">
            <w:pPr>
              <w:spacing w:after="0" w:line="240" w:lineRule="auto"/>
              <w:rPr>
                <w:rFonts w:ascii="Times New Roman" w:eastAsia="Calibri" w:hAnsi="Times New Roman"/>
                <w:sz w:val="28"/>
                <w:szCs w:val="28"/>
                <w:lang w:eastAsia="en-US"/>
              </w:rPr>
            </w:pPr>
          </w:p>
        </w:tc>
        <w:tc>
          <w:tcPr>
            <w:tcW w:w="3402" w:type="dxa"/>
          </w:tcPr>
          <w:p w:rsidR="009621C4" w:rsidRPr="0055790D" w:rsidRDefault="009621C4" w:rsidP="00E3758F">
            <w:pPr>
              <w:spacing w:after="0" w:line="240" w:lineRule="auto"/>
              <w:jc w:val="both"/>
              <w:rPr>
                <w:rFonts w:ascii="Times New Roman" w:hAnsi="Times New Roman"/>
                <w:sz w:val="28"/>
                <w:szCs w:val="28"/>
              </w:rPr>
            </w:pPr>
            <w:r w:rsidRPr="0055790D">
              <w:rPr>
                <w:rFonts w:ascii="Times New Roman" w:hAnsi="Times New Roman"/>
                <w:sz w:val="28"/>
                <w:szCs w:val="28"/>
              </w:rPr>
              <w:t>Развивать у детей геометрическую зоркость: умение анализировать и сравнивать предметы</w:t>
            </w:r>
            <w:r w:rsidR="00752C82">
              <w:rPr>
                <w:rFonts w:ascii="Times New Roman" w:hAnsi="Times New Roman"/>
                <w:sz w:val="28"/>
                <w:szCs w:val="28"/>
              </w:rPr>
              <w:t xml:space="preserve"> по форме, находить  </w:t>
            </w:r>
            <w:r w:rsidR="005127C9">
              <w:rPr>
                <w:rFonts w:ascii="Times New Roman" w:hAnsi="Times New Roman"/>
                <w:sz w:val="28"/>
                <w:szCs w:val="28"/>
              </w:rPr>
              <w:t>их на слайде.</w:t>
            </w:r>
          </w:p>
        </w:tc>
        <w:tc>
          <w:tcPr>
            <w:tcW w:w="3261" w:type="dxa"/>
          </w:tcPr>
          <w:p w:rsidR="009621C4" w:rsidRDefault="009621C4" w:rsidP="00565AB5">
            <w:pPr>
              <w:spacing w:after="0" w:line="240" w:lineRule="auto"/>
              <w:rPr>
                <w:rFonts w:ascii="Times New Roman" w:eastAsia="Calibri" w:hAnsi="Times New Roman"/>
                <w:sz w:val="28"/>
                <w:szCs w:val="28"/>
                <w:lang w:eastAsia="en-US"/>
              </w:rPr>
            </w:pPr>
            <w:r w:rsidRPr="0055790D">
              <w:rPr>
                <w:rFonts w:ascii="Times New Roman" w:eastAsia="Calibri" w:hAnsi="Times New Roman"/>
                <w:sz w:val="28"/>
                <w:szCs w:val="28"/>
                <w:lang w:eastAsia="en-US"/>
              </w:rPr>
              <w:t xml:space="preserve">Дидактическая игра «Что похоже на </w:t>
            </w:r>
            <w:r w:rsidR="00DC774F">
              <w:rPr>
                <w:rFonts w:ascii="Times New Roman" w:eastAsia="Calibri" w:hAnsi="Times New Roman"/>
                <w:sz w:val="28"/>
                <w:szCs w:val="28"/>
                <w:lang w:eastAsia="en-US"/>
              </w:rPr>
              <w:t>круг</w:t>
            </w:r>
            <w:r w:rsidRPr="0055790D">
              <w:rPr>
                <w:rFonts w:ascii="Times New Roman" w:eastAsia="Calibri" w:hAnsi="Times New Roman"/>
                <w:sz w:val="28"/>
                <w:szCs w:val="28"/>
                <w:lang w:eastAsia="en-US"/>
              </w:rPr>
              <w:t>»</w:t>
            </w:r>
          </w:p>
          <w:p w:rsidR="00752C82" w:rsidRDefault="00752C82" w:rsidP="00565AB5">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 xml:space="preserve">Цель: Найти и назвать </w:t>
            </w:r>
            <w:proofErr w:type="spellStart"/>
            <w:r>
              <w:rPr>
                <w:rFonts w:ascii="Times New Roman" w:eastAsia="Calibri" w:hAnsi="Times New Roman"/>
                <w:sz w:val="28"/>
                <w:szCs w:val="28"/>
                <w:lang w:eastAsia="en-US"/>
              </w:rPr>
              <w:t>обьекты</w:t>
            </w:r>
            <w:proofErr w:type="spellEnd"/>
            <w:r>
              <w:rPr>
                <w:rFonts w:ascii="Times New Roman" w:eastAsia="Calibri" w:hAnsi="Times New Roman"/>
                <w:sz w:val="28"/>
                <w:szCs w:val="28"/>
                <w:lang w:eastAsia="en-US"/>
              </w:rPr>
              <w:t xml:space="preserve">, </w:t>
            </w:r>
            <w:proofErr w:type="gramStart"/>
            <w:r>
              <w:rPr>
                <w:rFonts w:ascii="Times New Roman" w:eastAsia="Calibri" w:hAnsi="Times New Roman"/>
                <w:sz w:val="28"/>
                <w:szCs w:val="28"/>
                <w:lang w:eastAsia="en-US"/>
              </w:rPr>
              <w:t>похожие</w:t>
            </w:r>
            <w:proofErr w:type="gramEnd"/>
            <w:r>
              <w:rPr>
                <w:rFonts w:ascii="Times New Roman" w:eastAsia="Calibri" w:hAnsi="Times New Roman"/>
                <w:sz w:val="28"/>
                <w:szCs w:val="28"/>
                <w:lang w:eastAsia="en-US"/>
              </w:rPr>
              <w:t xml:space="preserve"> на круг.</w:t>
            </w:r>
          </w:p>
          <w:p w:rsidR="00EF0F87" w:rsidRDefault="00EF0F87" w:rsidP="00565AB5">
            <w:pPr>
              <w:spacing w:after="0" w:line="240" w:lineRule="auto"/>
              <w:rPr>
                <w:rFonts w:ascii="Times New Roman" w:eastAsia="Calibri" w:hAnsi="Times New Roman"/>
                <w:sz w:val="28"/>
                <w:szCs w:val="28"/>
                <w:lang w:eastAsia="en-US"/>
              </w:rPr>
            </w:pPr>
          </w:p>
          <w:p w:rsidR="00DC774F" w:rsidRPr="00956FDE" w:rsidRDefault="00DC774F" w:rsidP="00565AB5">
            <w:pPr>
              <w:spacing w:after="0" w:line="240" w:lineRule="auto"/>
              <w:rPr>
                <w:rFonts w:ascii="Times New Roman" w:eastAsia="Calibri" w:hAnsi="Times New Roman"/>
                <w:b/>
                <w:sz w:val="28"/>
                <w:szCs w:val="28"/>
                <w:lang w:eastAsia="en-US"/>
              </w:rPr>
            </w:pPr>
            <w:r w:rsidRPr="00956FDE">
              <w:rPr>
                <w:rFonts w:ascii="Times New Roman" w:eastAsia="Calibri" w:hAnsi="Times New Roman"/>
                <w:b/>
                <w:sz w:val="28"/>
                <w:szCs w:val="28"/>
                <w:lang w:eastAsia="en-US"/>
              </w:rPr>
              <w:t xml:space="preserve">Слад № </w:t>
            </w:r>
            <w:r w:rsidR="006210BF">
              <w:rPr>
                <w:rFonts w:ascii="Times New Roman" w:eastAsia="Calibri" w:hAnsi="Times New Roman"/>
                <w:b/>
                <w:sz w:val="28"/>
                <w:szCs w:val="28"/>
                <w:lang w:eastAsia="en-US"/>
              </w:rPr>
              <w:t>6</w:t>
            </w:r>
            <w:r w:rsidR="0085253D" w:rsidRPr="0085253D">
              <w:rPr>
                <w:sz w:val="20"/>
                <w:szCs w:val="20"/>
              </w:rPr>
              <w:t xml:space="preserve"> </w:t>
            </w:r>
            <w:r w:rsidR="0085253D" w:rsidRPr="0085253D">
              <w:rPr>
                <w:rFonts w:ascii="Times New Roman" w:eastAsia="Calibri" w:hAnsi="Times New Roman"/>
                <w:b/>
                <w:sz w:val="28"/>
                <w:szCs w:val="28"/>
                <w:lang w:eastAsia="en-US"/>
              </w:rPr>
              <w:object w:dxaOrig="7206" w:dyaOrig="5397">
                <v:shape id="_x0000_i1028" type="#_x0000_t75" style="width:146.25pt;height:124.5pt" o:ole="">
                  <v:imagedata r:id="rId11" o:title=""/>
                </v:shape>
                <o:OLEObject Type="Embed" ProgID="PowerPoint.Slide.12" ShapeID="_x0000_i1028" DrawAspect="Content" ObjectID="_1609777633" r:id="rId12"/>
              </w:object>
            </w:r>
          </w:p>
        </w:tc>
        <w:tc>
          <w:tcPr>
            <w:tcW w:w="3685" w:type="dxa"/>
          </w:tcPr>
          <w:p w:rsidR="00752C82" w:rsidRDefault="00752C82" w:rsidP="00E3758F">
            <w:pPr>
              <w:pStyle w:val="aa"/>
              <w:spacing w:before="0" w:beforeAutospacing="0" w:after="216" w:afterAutospacing="0" w:line="231" w:lineRule="atLeast"/>
              <w:jc w:val="both"/>
              <w:rPr>
                <w:sz w:val="28"/>
                <w:szCs w:val="28"/>
              </w:rPr>
            </w:pPr>
            <w:r>
              <w:rPr>
                <w:sz w:val="28"/>
                <w:szCs w:val="28"/>
              </w:rPr>
              <w:t xml:space="preserve"> Воспитатель: Ребята, наши фигуры помирились, решили отправиться в путешествие на корабле, но и здесь им нужна ваша помощь. Внимание на слайд.</w:t>
            </w:r>
          </w:p>
          <w:p w:rsidR="00164353" w:rsidRPr="0055790D" w:rsidRDefault="00164353" w:rsidP="00E3758F">
            <w:pPr>
              <w:pStyle w:val="aa"/>
              <w:spacing w:before="0" w:beforeAutospacing="0" w:after="216" w:afterAutospacing="0" w:line="231" w:lineRule="atLeast"/>
              <w:jc w:val="both"/>
              <w:rPr>
                <w:sz w:val="28"/>
                <w:szCs w:val="28"/>
              </w:rPr>
            </w:pPr>
            <w:r w:rsidRPr="0055790D">
              <w:rPr>
                <w:sz w:val="28"/>
                <w:szCs w:val="28"/>
              </w:rPr>
              <w:t>-Найдите и назовите на нашем кораблике предметы-объекты п</w:t>
            </w:r>
            <w:r w:rsidR="00DC774F">
              <w:rPr>
                <w:sz w:val="28"/>
                <w:szCs w:val="28"/>
              </w:rPr>
              <w:t>охожие по форме на круг</w:t>
            </w:r>
            <w:r w:rsidRPr="0055790D">
              <w:rPr>
                <w:sz w:val="28"/>
                <w:szCs w:val="28"/>
              </w:rPr>
              <w:t>.</w:t>
            </w:r>
          </w:p>
        </w:tc>
        <w:tc>
          <w:tcPr>
            <w:tcW w:w="3260" w:type="dxa"/>
          </w:tcPr>
          <w:p w:rsidR="009621C4" w:rsidRPr="0055790D" w:rsidRDefault="00752C82" w:rsidP="007F110E">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 xml:space="preserve">Дети, глядя на слайд, </w:t>
            </w:r>
            <w:r w:rsidR="00164353" w:rsidRPr="0055790D">
              <w:rPr>
                <w:rFonts w:ascii="Times New Roman" w:eastAsia="Calibri" w:hAnsi="Times New Roman"/>
                <w:sz w:val="28"/>
                <w:szCs w:val="28"/>
                <w:lang w:eastAsia="en-US"/>
              </w:rPr>
              <w:t xml:space="preserve">называют </w:t>
            </w:r>
            <w:r>
              <w:rPr>
                <w:rFonts w:ascii="Times New Roman" w:eastAsia="Calibri" w:hAnsi="Times New Roman"/>
                <w:sz w:val="28"/>
                <w:szCs w:val="28"/>
                <w:lang w:eastAsia="en-US"/>
              </w:rPr>
              <w:t>объекты похожие на круг.</w:t>
            </w:r>
          </w:p>
        </w:tc>
      </w:tr>
      <w:tr w:rsidR="009B0B0C" w:rsidRPr="0055790D" w:rsidTr="00621A8F">
        <w:trPr>
          <w:trHeight w:val="2128"/>
        </w:trPr>
        <w:tc>
          <w:tcPr>
            <w:tcW w:w="1779" w:type="dxa"/>
          </w:tcPr>
          <w:p w:rsidR="009B0B0C" w:rsidRPr="0055790D" w:rsidRDefault="009B0B0C" w:rsidP="007F110E">
            <w:pPr>
              <w:autoSpaceDE w:val="0"/>
              <w:autoSpaceDN w:val="0"/>
              <w:adjustRightInd w:val="0"/>
              <w:spacing w:after="0" w:line="240" w:lineRule="auto"/>
              <w:rPr>
                <w:rFonts w:ascii="Times New Roman" w:eastAsia="Calibri" w:hAnsi="Times New Roman"/>
                <w:sz w:val="28"/>
                <w:szCs w:val="28"/>
                <w:lang w:eastAsia="en-US"/>
              </w:rPr>
            </w:pPr>
            <w:r w:rsidRPr="0055790D">
              <w:rPr>
                <w:rFonts w:ascii="Times New Roman" w:eastAsia="Calibri" w:hAnsi="Times New Roman"/>
                <w:sz w:val="28"/>
                <w:szCs w:val="28"/>
                <w:lang w:eastAsia="en-US"/>
              </w:rPr>
              <w:t>Практическая</w:t>
            </w:r>
          </w:p>
          <w:p w:rsidR="009B0B0C" w:rsidRPr="0055790D" w:rsidRDefault="009B0B0C" w:rsidP="007F110E">
            <w:pPr>
              <w:autoSpaceDE w:val="0"/>
              <w:autoSpaceDN w:val="0"/>
              <w:adjustRightInd w:val="0"/>
              <w:spacing w:after="0" w:line="240" w:lineRule="auto"/>
              <w:rPr>
                <w:rFonts w:ascii="Times New Roman" w:eastAsia="Calibri" w:hAnsi="Times New Roman"/>
                <w:sz w:val="28"/>
                <w:szCs w:val="28"/>
                <w:lang w:eastAsia="en-US"/>
              </w:rPr>
            </w:pPr>
            <w:r w:rsidRPr="0055790D">
              <w:rPr>
                <w:rFonts w:ascii="Times New Roman" w:eastAsia="Calibri" w:hAnsi="Times New Roman"/>
                <w:sz w:val="28"/>
                <w:szCs w:val="28"/>
                <w:lang w:eastAsia="en-US"/>
              </w:rPr>
              <w:t xml:space="preserve">работа </w:t>
            </w:r>
          </w:p>
          <w:p w:rsidR="009B0B0C" w:rsidRPr="0055790D" w:rsidRDefault="009B0B0C" w:rsidP="007F110E">
            <w:pPr>
              <w:autoSpaceDE w:val="0"/>
              <w:autoSpaceDN w:val="0"/>
              <w:adjustRightInd w:val="0"/>
              <w:spacing w:after="0" w:line="240" w:lineRule="auto"/>
              <w:rPr>
                <w:rFonts w:ascii="Times New Roman" w:eastAsia="Calibri" w:hAnsi="Times New Roman"/>
                <w:sz w:val="28"/>
                <w:szCs w:val="28"/>
                <w:lang w:eastAsia="en-US"/>
              </w:rPr>
            </w:pPr>
            <w:r w:rsidRPr="0055790D">
              <w:rPr>
                <w:rFonts w:ascii="Times New Roman" w:eastAsia="Calibri" w:hAnsi="Times New Roman"/>
                <w:sz w:val="28"/>
                <w:szCs w:val="28"/>
                <w:lang w:eastAsia="en-US"/>
              </w:rPr>
              <w:t>10 мин</w:t>
            </w:r>
          </w:p>
        </w:tc>
        <w:tc>
          <w:tcPr>
            <w:tcW w:w="3402" w:type="dxa"/>
            <w:vMerge w:val="restart"/>
          </w:tcPr>
          <w:p w:rsidR="009B0B0C" w:rsidRPr="0055790D" w:rsidRDefault="009B0B0C" w:rsidP="00164353">
            <w:pPr>
              <w:spacing w:after="0" w:line="240" w:lineRule="auto"/>
              <w:rPr>
                <w:rFonts w:ascii="Times New Roman" w:hAnsi="Times New Roman"/>
                <w:sz w:val="28"/>
                <w:szCs w:val="28"/>
              </w:rPr>
            </w:pPr>
            <w:r w:rsidRPr="0055790D">
              <w:rPr>
                <w:rFonts w:ascii="Times New Roman" w:hAnsi="Times New Roman"/>
                <w:sz w:val="28"/>
                <w:szCs w:val="28"/>
              </w:rPr>
              <w:t>Учить называть части, полученные от деления, сравнивать целое и части, понимать, что целый предмет больше каждой своей части, а часть меньше целого.</w:t>
            </w:r>
          </w:p>
          <w:p w:rsidR="009B0B0C" w:rsidRPr="0055790D" w:rsidRDefault="009B0B0C" w:rsidP="000B4696">
            <w:pPr>
              <w:autoSpaceDE w:val="0"/>
              <w:autoSpaceDN w:val="0"/>
              <w:adjustRightInd w:val="0"/>
              <w:spacing w:after="0" w:line="240" w:lineRule="auto"/>
              <w:rPr>
                <w:rFonts w:ascii="Times New Roman" w:eastAsia="Calibri" w:hAnsi="Times New Roman"/>
                <w:sz w:val="28"/>
                <w:szCs w:val="28"/>
                <w:lang w:eastAsia="en-US"/>
              </w:rPr>
            </w:pPr>
          </w:p>
        </w:tc>
        <w:tc>
          <w:tcPr>
            <w:tcW w:w="3261" w:type="dxa"/>
          </w:tcPr>
          <w:p w:rsidR="009B0B0C" w:rsidRDefault="009B0B0C" w:rsidP="000B4696">
            <w:pPr>
              <w:autoSpaceDE w:val="0"/>
              <w:autoSpaceDN w:val="0"/>
              <w:adjustRightInd w:val="0"/>
              <w:spacing w:after="0" w:line="240" w:lineRule="auto"/>
              <w:rPr>
                <w:rFonts w:ascii="Times New Roman" w:eastAsia="Calibri" w:hAnsi="Times New Roman"/>
                <w:sz w:val="28"/>
                <w:szCs w:val="28"/>
                <w:lang w:eastAsia="en-US"/>
              </w:rPr>
            </w:pPr>
            <w:r w:rsidRPr="0055790D">
              <w:rPr>
                <w:rFonts w:ascii="Times New Roman" w:eastAsia="Calibri" w:hAnsi="Times New Roman"/>
                <w:sz w:val="28"/>
                <w:szCs w:val="28"/>
                <w:lang w:eastAsia="en-US"/>
              </w:rPr>
              <w:t xml:space="preserve">Моделирование. Игровые упражнения </w:t>
            </w:r>
            <w:r w:rsidR="005127C9">
              <w:rPr>
                <w:rFonts w:ascii="Times New Roman" w:eastAsia="Calibri" w:hAnsi="Times New Roman"/>
                <w:sz w:val="28"/>
                <w:szCs w:val="28"/>
                <w:lang w:eastAsia="en-US"/>
              </w:rPr>
              <w:t xml:space="preserve">по делению  квадрата </w:t>
            </w:r>
            <w:r w:rsidRPr="0055790D">
              <w:rPr>
                <w:rFonts w:ascii="Times New Roman" w:eastAsia="Calibri" w:hAnsi="Times New Roman"/>
                <w:sz w:val="28"/>
                <w:szCs w:val="28"/>
                <w:lang w:eastAsia="en-US"/>
              </w:rPr>
              <w:t xml:space="preserve"> на</w:t>
            </w:r>
            <w:r w:rsidR="005127C9">
              <w:rPr>
                <w:rFonts w:ascii="Times New Roman" w:eastAsia="Calibri" w:hAnsi="Times New Roman"/>
                <w:sz w:val="28"/>
                <w:szCs w:val="28"/>
                <w:lang w:eastAsia="en-US"/>
              </w:rPr>
              <w:t xml:space="preserve"> 2 и 4</w:t>
            </w:r>
            <w:r w:rsidRPr="0055790D">
              <w:rPr>
                <w:rFonts w:ascii="Times New Roman" w:eastAsia="Calibri" w:hAnsi="Times New Roman"/>
                <w:sz w:val="28"/>
                <w:szCs w:val="28"/>
                <w:lang w:eastAsia="en-US"/>
              </w:rPr>
              <w:t xml:space="preserve"> части</w:t>
            </w:r>
            <w:proofErr w:type="gramStart"/>
            <w:r w:rsidR="005127C9">
              <w:rPr>
                <w:rFonts w:ascii="Times New Roman" w:eastAsia="Calibri" w:hAnsi="Times New Roman"/>
                <w:sz w:val="28"/>
                <w:szCs w:val="28"/>
                <w:lang w:eastAsia="en-US"/>
              </w:rPr>
              <w:t xml:space="preserve"> .</w:t>
            </w:r>
            <w:proofErr w:type="gramEnd"/>
          </w:p>
          <w:p w:rsidR="005127C9" w:rsidRDefault="005127C9" w:rsidP="000B4696">
            <w:pPr>
              <w:autoSpaceDE w:val="0"/>
              <w:autoSpaceDN w:val="0"/>
              <w:adjustRightInd w:val="0"/>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Цель: Учить детей делить квадрат на 2 и 4 равных части квадраты и треугольники. Учить составлять из полученных частей  кораблики. Развивать воображение и фантазию.</w:t>
            </w:r>
          </w:p>
          <w:p w:rsidR="00EF0F87" w:rsidRDefault="00EF0F87" w:rsidP="000B4696">
            <w:pPr>
              <w:autoSpaceDE w:val="0"/>
              <w:autoSpaceDN w:val="0"/>
              <w:adjustRightInd w:val="0"/>
              <w:spacing w:after="0" w:line="240" w:lineRule="auto"/>
              <w:rPr>
                <w:rFonts w:ascii="Times New Roman" w:eastAsia="Calibri" w:hAnsi="Times New Roman"/>
                <w:sz w:val="28"/>
                <w:szCs w:val="28"/>
                <w:lang w:eastAsia="en-US"/>
              </w:rPr>
            </w:pPr>
          </w:p>
          <w:p w:rsidR="008A6C04" w:rsidRDefault="006210BF" w:rsidP="000B4696">
            <w:pPr>
              <w:autoSpaceDE w:val="0"/>
              <w:autoSpaceDN w:val="0"/>
              <w:adjustRightInd w:val="0"/>
              <w:spacing w:after="0" w:line="240" w:lineRule="auto"/>
              <w:rPr>
                <w:rFonts w:ascii="Times New Roman" w:eastAsia="Calibri" w:hAnsi="Times New Roman"/>
                <w:b/>
                <w:sz w:val="28"/>
                <w:szCs w:val="28"/>
                <w:lang w:eastAsia="en-US"/>
              </w:rPr>
            </w:pPr>
            <w:r>
              <w:rPr>
                <w:rFonts w:ascii="Times New Roman" w:eastAsia="Calibri" w:hAnsi="Times New Roman"/>
                <w:b/>
                <w:sz w:val="28"/>
                <w:szCs w:val="28"/>
                <w:lang w:eastAsia="en-US"/>
              </w:rPr>
              <w:t>Слайд № 7</w:t>
            </w:r>
            <w:r w:rsidR="008A6C04" w:rsidRPr="00956FDE">
              <w:rPr>
                <w:rFonts w:ascii="Times New Roman" w:eastAsia="Calibri" w:hAnsi="Times New Roman"/>
                <w:b/>
                <w:sz w:val="28"/>
                <w:szCs w:val="28"/>
                <w:lang w:eastAsia="en-US"/>
              </w:rPr>
              <w:t>-</w:t>
            </w:r>
            <w:r>
              <w:rPr>
                <w:rFonts w:ascii="Times New Roman" w:eastAsia="Calibri" w:hAnsi="Times New Roman"/>
                <w:b/>
                <w:sz w:val="28"/>
                <w:szCs w:val="28"/>
                <w:lang w:eastAsia="en-US"/>
              </w:rPr>
              <w:t>8</w:t>
            </w:r>
            <w:r w:rsidR="0085253D" w:rsidRPr="0085253D">
              <w:rPr>
                <w:sz w:val="20"/>
                <w:szCs w:val="20"/>
              </w:rPr>
              <w:t xml:space="preserve"> </w:t>
            </w:r>
            <w:r w:rsidR="0085253D" w:rsidRPr="0085253D">
              <w:rPr>
                <w:rFonts w:ascii="Times New Roman" w:eastAsia="Calibri" w:hAnsi="Times New Roman"/>
                <w:b/>
                <w:sz w:val="28"/>
                <w:szCs w:val="28"/>
                <w:lang w:eastAsia="en-US"/>
              </w:rPr>
              <w:object w:dxaOrig="7206" w:dyaOrig="5397">
                <v:shape id="_x0000_i1029" type="#_x0000_t75" style="width:154.5pt;height:129.75pt" o:ole="">
                  <v:imagedata r:id="rId13" o:title=""/>
                </v:shape>
                <o:OLEObject Type="Embed" ProgID="PowerPoint.Slide.12" ShapeID="_x0000_i1029" DrawAspect="Content" ObjectID="_1609777634" r:id="rId14"/>
              </w:object>
            </w:r>
          </w:p>
          <w:p w:rsidR="0085253D" w:rsidRDefault="0085253D" w:rsidP="000B4696">
            <w:pPr>
              <w:autoSpaceDE w:val="0"/>
              <w:autoSpaceDN w:val="0"/>
              <w:adjustRightInd w:val="0"/>
              <w:spacing w:after="0" w:line="240" w:lineRule="auto"/>
              <w:rPr>
                <w:rFonts w:ascii="Times New Roman" w:eastAsia="Calibri" w:hAnsi="Times New Roman"/>
                <w:b/>
                <w:sz w:val="28"/>
                <w:szCs w:val="28"/>
                <w:lang w:eastAsia="en-US"/>
              </w:rPr>
            </w:pPr>
          </w:p>
          <w:p w:rsidR="0085253D" w:rsidRDefault="0085253D" w:rsidP="000B4696">
            <w:pPr>
              <w:autoSpaceDE w:val="0"/>
              <w:autoSpaceDN w:val="0"/>
              <w:adjustRightInd w:val="0"/>
              <w:spacing w:after="0" w:line="240" w:lineRule="auto"/>
              <w:rPr>
                <w:rFonts w:ascii="Times New Roman" w:eastAsia="Calibri" w:hAnsi="Times New Roman"/>
                <w:b/>
                <w:sz w:val="28"/>
                <w:szCs w:val="28"/>
                <w:lang w:eastAsia="en-US"/>
              </w:rPr>
            </w:pPr>
          </w:p>
          <w:p w:rsidR="0085253D" w:rsidRPr="00956FDE" w:rsidRDefault="0085253D" w:rsidP="000B4696">
            <w:pPr>
              <w:autoSpaceDE w:val="0"/>
              <w:autoSpaceDN w:val="0"/>
              <w:adjustRightInd w:val="0"/>
              <w:spacing w:after="0" w:line="240" w:lineRule="auto"/>
              <w:rPr>
                <w:rFonts w:ascii="Times New Roman" w:eastAsia="Calibri" w:hAnsi="Times New Roman"/>
                <w:b/>
                <w:sz w:val="28"/>
                <w:szCs w:val="28"/>
                <w:lang w:eastAsia="en-US"/>
              </w:rPr>
            </w:pPr>
            <w:r w:rsidRPr="0085253D">
              <w:rPr>
                <w:rFonts w:ascii="Times New Roman" w:eastAsia="Calibri" w:hAnsi="Times New Roman"/>
                <w:b/>
                <w:sz w:val="28"/>
                <w:szCs w:val="28"/>
                <w:lang w:eastAsia="en-US"/>
              </w:rPr>
              <w:object w:dxaOrig="7206" w:dyaOrig="5397">
                <v:shape id="_x0000_i1030" type="#_x0000_t75" style="width:157.5pt;height:113.25pt" o:ole="">
                  <v:imagedata r:id="rId15" o:title=""/>
                </v:shape>
                <o:OLEObject Type="Embed" ProgID="PowerPoint.Slide.12" ShapeID="_x0000_i1030" DrawAspect="Content" ObjectID="_1609777635" r:id="rId16"/>
              </w:object>
            </w:r>
          </w:p>
        </w:tc>
        <w:tc>
          <w:tcPr>
            <w:tcW w:w="3685" w:type="dxa"/>
          </w:tcPr>
          <w:p w:rsidR="009B0B0C" w:rsidRPr="0055790D" w:rsidRDefault="005127C9" w:rsidP="000B4696">
            <w:pPr>
              <w:autoSpaceDE w:val="0"/>
              <w:autoSpaceDN w:val="0"/>
              <w:adjustRightInd w:val="0"/>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lastRenderedPageBreak/>
              <w:t xml:space="preserve"> Воспитатель з</w:t>
            </w:r>
            <w:r w:rsidR="009B0B0C" w:rsidRPr="0055790D">
              <w:rPr>
                <w:rFonts w:ascii="Times New Roman" w:eastAsia="Calibri" w:hAnsi="Times New Roman"/>
                <w:sz w:val="28"/>
                <w:szCs w:val="28"/>
                <w:lang w:eastAsia="en-US"/>
              </w:rPr>
              <w:t>адает вопросы:</w:t>
            </w:r>
          </w:p>
          <w:p w:rsidR="009B0B0C" w:rsidRPr="0055790D" w:rsidRDefault="009B0B0C" w:rsidP="000B4696">
            <w:pPr>
              <w:autoSpaceDE w:val="0"/>
              <w:autoSpaceDN w:val="0"/>
              <w:adjustRightInd w:val="0"/>
              <w:spacing w:after="0" w:line="240" w:lineRule="auto"/>
              <w:rPr>
                <w:rFonts w:ascii="Times New Roman" w:eastAsia="Calibri" w:hAnsi="Times New Roman"/>
                <w:sz w:val="28"/>
                <w:szCs w:val="28"/>
                <w:lang w:eastAsia="en-US"/>
              </w:rPr>
            </w:pPr>
            <w:r w:rsidRPr="0055790D">
              <w:rPr>
                <w:rFonts w:ascii="Times New Roman" w:eastAsia="Calibri" w:hAnsi="Times New Roman"/>
                <w:sz w:val="28"/>
                <w:szCs w:val="28"/>
                <w:lang w:eastAsia="en-US"/>
              </w:rPr>
              <w:t xml:space="preserve">-Какая фигура лежит у вас на столе? </w:t>
            </w:r>
          </w:p>
          <w:p w:rsidR="009B0B0C" w:rsidRPr="0055790D" w:rsidRDefault="009B0B0C" w:rsidP="000B4696">
            <w:pPr>
              <w:autoSpaceDE w:val="0"/>
              <w:autoSpaceDN w:val="0"/>
              <w:adjustRightInd w:val="0"/>
              <w:spacing w:after="0" w:line="240" w:lineRule="auto"/>
              <w:rPr>
                <w:rFonts w:ascii="Times New Roman" w:eastAsia="Calibri" w:hAnsi="Times New Roman"/>
                <w:sz w:val="28"/>
                <w:szCs w:val="28"/>
                <w:lang w:eastAsia="en-US"/>
              </w:rPr>
            </w:pPr>
            <w:r w:rsidRPr="0055790D">
              <w:rPr>
                <w:rFonts w:ascii="Times New Roman" w:eastAsia="Calibri" w:hAnsi="Times New Roman"/>
                <w:sz w:val="28"/>
                <w:szCs w:val="28"/>
                <w:lang w:eastAsia="en-US"/>
              </w:rPr>
              <w:t>Как надо сложить квадрат, чтобы получилось два равных прямоугольника? Четыре равных квадрата? Что больше одна вторая часть или одна четвертая часть? Как надо сложить квадрат, чтобы получилось два равных треугольника? Как называют получившуюся часть? Что больше одна вторая часть квадрата или целый квадрат? Как надо сложить квадрат, чтобы получить</w:t>
            </w:r>
            <w:r w:rsidR="005127C9">
              <w:rPr>
                <w:rFonts w:ascii="Times New Roman" w:eastAsia="Calibri" w:hAnsi="Times New Roman"/>
                <w:sz w:val="28"/>
                <w:szCs w:val="28"/>
                <w:lang w:eastAsia="en-US"/>
              </w:rPr>
              <w:t xml:space="preserve"> 2 </w:t>
            </w:r>
            <w:r w:rsidRPr="0055790D">
              <w:rPr>
                <w:rFonts w:ascii="Times New Roman" w:eastAsia="Calibri" w:hAnsi="Times New Roman"/>
                <w:sz w:val="28"/>
                <w:szCs w:val="28"/>
                <w:lang w:eastAsia="en-US"/>
              </w:rPr>
              <w:t xml:space="preserve"> треугольника?</w:t>
            </w:r>
            <w:r w:rsidR="005127C9">
              <w:rPr>
                <w:rFonts w:ascii="Times New Roman" w:eastAsia="Calibri" w:hAnsi="Times New Roman"/>
                <w:sz w:val="28"/>
                <w:szCs w:val="28"/>
                <w:lang w:eastAsia="en-US"/>
              </w:rPr>
              <w:t xml:space="preserve"> Чтобы получить 4 треугольника</w:t>
            </w:r>
          </w:p>
          <w:p w:rsidR="009B0B0C" w:rsidRPr="0055790D" w:rsidRDefault="009B0B0C" w:rsidP="000B4696">
            <w:pPr>
              <w:autoSpaceDE w:val="0"/>
              <w:autoSpaceDN w:val="0"/>
              <w:adjustRightInd w:val="0"/>
              <w:spacing w:after="0" w:line="240" w:lineRule="auto"/>
              <w:rPr>
                <w:rFonts w:ascii="Times New Roman" w:eastAsia="Calibri" w:hAnsi="Times New Roman"/>
                <w:sz w:val="28"/>
                <w:szCs w:val="28"/>
                <w:lang w:eastAsia="en-US"/>
              </w:rPr>
            </w:pPr>
          </w:p>
          <w:p w:rsidR="009B0B0C" w:rsidRPr="0055790D" w:rsidRDefault="009B0B0C" w:rsidP="000B4696">
            <w:pPr>
              <w:autoSpaceDE w:val="0"/>
              <w:autoSpaceDN w:val="0"/>
              <w:adjustRightInd w:val="0"/>
              <w:spacing w:after="0" w:line="240" w:lineRule="auto"/>
              <w:rPr>
                <w:rFonts w:ascii="Times New Roman" w:eastAsia="Calibri" w:hAnsi="Times New Roman"/>
                <w:sz w:val="28"/>
                <w:szCs w:val="28"/>
                <w:lang w:eastAsia="en-US"/>
              </w:rPr>
            </w:pPr>
            <w:r w:rsidRPr="0055790D">
              <w:rPr>
                <w:rFonts w:ascii="Times New Roman" w:eastAsia="Calibri" w:hAnsi="Times New Roman"/>
                <w:sz w:val="28"/>
                <w:szCs w:val="28"/>
                <w:lang w:eastAsia="en-US"/>
              </w:rPr>
              <w:t>А теперь разрезаем квадрат по получившимся линиям сгиба.</w:t>
            </w:r>
          </w:p>
          <w:p w:rsidR="009B0B0C" w:rsidRPr="0055790D" w:rsidRDefault="009B0B0C" w:rsidP="000B4696">
            <w:pPr>
              <w:autoSpaceDE w:val="0"/>
              <w:autoSpaceDN w:val="0"/>
              <w:adjustRightInd w:val="0"/>
              <w:spacing w:after="0" w:line="240" w:lineRule="auto"/>
              <w:rPr>
                <w:rFonts w:ascii="Times New Roman" w:eastAsia="Calibri" w:hAnsi="Times New Roman"/>
                <w:sz w:val="28"/>
                <w:szCs w:val="28"/>
                <w:lang w:eastAsia="en-US"/>
              </w:rPr>
            </w:pPr>
            <w:r w:rsidRPr="0055790D">
              <w:rPr>
                <w:rFonts w:ascii="Times New Roman" w:eastAsia="Calibri" w:hAnsi="Times New Roman"/>
                <w:sz w:val="28"/>
                <w:szCs w:val="28"/>
                <w:lang w:eastAsia="en-US"/>
              </w:rPr>
              <w:t xml:space="preserve">-Из полученных треугольников </w:t>
            </w:r>
            <w:r w:rsidR="005127C9">
              <w:rPr>
                <w:rFonts w:ascii="Times New Roman" w:eastAsia="Calibri" w:hAnsi="Times New Roman"/>
                <w:sz w:val="28"/>
                <w:szCs w:val="28"/>
                <w:lang w:eastAsia="en-US"/>
              </w:rPr>
              <w:t xml:space="preserve"> и квадратов </w:t>
            </w:r>
            <w:r w:rsidRPr="0055790D">
              <w:rPr>
                <w:rFonts w:ascii="Times New Roman" w:eastAsia="Calibri" w:hAnsi="Times New Roman"/>
                <w:sz w:val="28"/>
                <w:szCs w:val="28"/>
                <w:lang w:eastAsia="en-US"/>
              </w:rPr>
              <w:t>составьте наш кораблик.</w:t>
            </w:r>
          </w:p>
          <w:p w:rsidR="009B0B0C" w:rsidRPr="0055790D" w:rsidRDefault="009B0B0C" w:rsidP="000B4696">
            <w:pPr>
              <w:autoSpaceDE w:val="0"/>
              <w:autoSpaceDN w:val="0"/>
              <w:adjustRightInd w:val="0"/>
              <w:spacing w:after="0" w:line="240" w:lineRule="auto"/>
              <w:rPr>
                <w:rFonts w:ascii="Times New Roman" w:eastAsia="Calibri" w:hAnsi="Times New Roman"/>
                <w:sz w:val="28"/>
                <w:szCs w:val="28"/>
                <w:lang w:eastAsia="en-US"/>
              </w:rPr>
            </w:pPr>
          </w:p>
        </w:tc>
        <w:tc>
          <w:tcPr>
            <w:tcW w:w="3260" w:type="dxa"/>
          </w:tcPr>
          <w:p w:rsidR="009B0B0C" w:rsidRPr="0055790D" w:rsidRDefault="009B0B0C" w:rsidP="00621A8F">
            <w:pPr>
              <w:autoSpaceDE w:val="0"/>
              <w:autoSpaceDN w:val="0"/>
              <w:adjustRightInd w:val="0"/>
              <w:spacing w:after="0" w:line="240" w:lineRule="auto"/>
              <w:rPr>
                <w:rFonts w:ascii="Times New Roman" w:eastAsia="Calibri" w:hAnsi="Times New Roman"/>
                <w:sz w:val="28"/>
                <w:szCs w:val="28"/>
                <w:lang w:eastAsia="en-US"/>
              </w:rPr>
            </w:pPr>
            <w:r w:rsidRPr="0055790D">
              <w:rPr>
                <w:rFonts w:ascii="Times New Roman" w:eastAsia="Calibri" w:hAnsi="Times New Roman"/>
                <w:sz w:val="28"/>
                <w:szCs w:val="28"/>
                <w:lang w:eastAsia="en-US"/>
              </w:rPr>
              <w:lastRenderedPageBreak/>
              <w:t>Рассаживаются на места.</w:t>
            </w:r>
          </w:p>
          <w:p w:rsidR="009B0B0C" w:rsidRPr="0055790D" w:rsidRDefault="009B0B0C" w:rsidP="00621A8F">
            <w:pPr>
              <w:autoSpaceDE w:val="0"/>
              <w:autoSpaceDN w:val="0"/>
              <w:adjustRightInd w:val="0"/>
              <w:spacing w:after="0" w:line="240" w:lineRule="auto"/>
              <w:rPr>
                <w:rFonts w:ascii="Times New Roman" w:eastAsia="Calibri" w:hAnsi="Times New Roman"/>
                <w:sz w:val="28"/>
                <w:szCs w:val="28"/>
                <w:lang w:eastAsia="en-US"/>
              </w:rPr>
            </w:pPr>
            <w:r w:rsidRPr="0055790D">
              <w:rPr>
                <w:rFonts w:ascii="Times New Roman" w:eastAsia="Calibri" w:hAnsi="Times New Roman"/>
                <w:sz w:val="28"/>
                <w:szCs w:val="28"/>
                <w:lang w:eastAsia="en-US"/>
              </w:rPr>
              <w:t>Выполняют практическую работу. Взаимодействуют с детьми и педагогом.</w:t>
            </w:r>
          </w:p>
        </w:tc>
      </w:tr>
      <w:tr w:rsidR="009B0B0C" w:rsidRPr="0055790D" w:rsidTr="00164353">
        <w:trPr>
          <w:trHeight w:val="1428"/>
        </w:trPr>
        <w:tc>
          <w:tcPr>
            <w:tcW w:w="1779" w:type="dxa"/>
          </w:tcPr>
          <w:p w:rsidR="009B0B0C" w:rsidRPr="0055790D" w:rsidRDefault="002956EC" w:rsidP="007F110E">
            <w:pPr>
              <w:autoSpaceDE w:val="0"/>
              <w:autoSpaceDN w:val="0"/>
              <w:adjustRightInd w:val="0"/>
              <w:spacing w:after="0" w:line="240" w:lineRule="auto"/>
              <w:rPr>
                <w:rFonts w:ascii="Times New Roman" w:eastAsia="Calibri" w:hAnsi="Times New Roman"/>
                <w:sz w:val="28"/>
                <w:szCs w:val="28"/>
                <w:lang w:eastAsia="en-US"/>
              </w:rPr>
            </w:pPr>
            <w:r w:rsidRPr="0055790D">
              <w:rPr>
                <w:rFonts w:ascii="Times New Roman" w:eastAsia="Calibri" w:hAnsi="Times New Roman"/>
                <w:sz w:val="28"/>
                <w:szCs w:val="28"/>
                <w:lang w:eastAsia="en-US"/>
              </w:rPr>
              <w:lastRenderedPageBreak/>
              <w:t>3 мин.</w:t>
            </w:r>
          </w:p>
        </w:tc>
        <w:tc>
          <w:tcPr>
            <w:tcW w:w="3402" w:type="dxa"/>
            <w:vMerge/>
          </w:tcPr>
          <w:p w:rsidR="009B0B0C" w:rsidRPr="0055790D" w:rsidRDefault="009B0B0C" w:rsidP="00164353">
            <w:pPr>
              <w:spacing w:after="0" w:line="240" w:lineRule="auto"/>
              <w:rPr>
                <w:rFonts w:ascii="Times New Roman" w:hAnsi="Times New Roman"/>
                <w:sz w:val="28"/>
                <w:szCs w:val="28"/>
              </w:rPr>
            </w:pPr>
          </w:p>
        </w:tc>
        <w:tc>
          <w:tcPr>
            <w:tcW w:w="3261" w:type="dxa"/>
          </w:tcPr>
          <w:p w:rsidR="009B0B0C" w:rsidRDefault="009B0B0C" w:rsidP="000B4696">
            <w:pPr>
              <w:autoSpaceDE w:val="0"/>
              <w:autoSpaceDN w:val="0"/>
              <w:adjustRightInd w:val="0"/>
              <w:spacing w:after="0" w:line="240" w:lineRule="auto"/>
              <w:rPr>
                <w:rFonts w:ascii="Times New Roman" w:eastAsia="Calibri" w:hAnsi="Times New Roman"/>
                <w:sz w:val="28"/>
                <w:szCs w:val="28"/>
                <w:lang w:eastAsia="en-US"/>
              </w:rPr>
            </w:pPr>
            <w:r w:rsidRPr="0055790D">
              <w:rPr>
                <w:rFonts w:ascii="Times New Roman" w:eastAsia="Calibri" w:hAnsi="Times New Roman"/>
                <w:sz w:val="28"/>
                <w:szCs w:val="28"/>
                <w:lang w:eastAsia="en-US"/>
              </w:rPr>
              <w:t>Дидактическая игра «Яблоки»</w:t>
            </w:r>
            <w:r w:rsidR="00780E32">
              <w:rPr>
                <w:rFonts w:ascii="Times New Roman" w:eastAsia="Calibri" w:hAnsi="Times New Roman"/>
                <w:sz w:val="28"/>
                <w:szCs w:val="28"/>
                <w:lang w:eastAsia="en-US"/>
              </w:rPr>
              <w:t xml:space="preserve">. Цель: Учить делить круглый объект на </w:t>
            </w:r>
            <w:r w:rsidR="00A25522">
              <w:rPr>
                <w:rFonts w:ascii="Times New Roman" w:eastAsia="Calibri" w:hAnsi="Times New Roman"/>
                <w:sz w:val="28"/>
                <w:szCs w:val="28"/>
                <w:lang w:eastAsia="en-US"/>
              </w:rPr>
              <w:t>2,</w:t>
            </w:r>
            <w:r w:rsidR="00780E32">
              <w:rPr>
                <w:rFonts w:ascii="Times New Roman" w:eastAsia="Calibri" w:hAnsi="Times New Roman"/>
                <w:sz w:val="28"/>
                <w:szCs w:val="28"/>
                <w:lang w:eastAsia="en-US"/>
              </w:rPr>
              <w:t xml:space="preserve">4 </w:t>
            </w:r>
            <w:proofErr w:type="gramStart"/>
            <w:r w:rsidR="00780E32">
              <w:rPr>
                <w:rFonts w:ascii="Times New Roman" w:eastAsia="Calibri" w:hAnsi="Times New Roman"/>
                <w:sz w:val="28"/>
                <w:szCs w:val="28"/>
                <w:lang w:eastAsia="en-US"/>
              </w:rPr>
              <w:t>равных</w:t>
            </w:r>
            <w:proofErr w:type="gramEnd"/>
            <w:r w:rsidR="00780E32">
              <w:rPr>
                <w:rFonts w:ascii="Times New Roman" w:eastAsia="Calibri" w:hAnsi="Times New Roman"/>
                <w:sz w:val="28"/>
                <w:szCs w:val="28"/>
                <w:lang w:eastAsia="en-US"/>
              </w:rPr>
              <w:t xml:space="preserve"> части.</w:t>
            </w:r>
          </w:p>
          <w:p w:rsidR="00EF0F87" w:rsidRDefault="00EF0F87" w:rsidP="000B4696">
            <w:pPr>
              <w:autoSpaceDE w:val="0"/>
              <w:autoSpaceDN w:val="0"/>
              <w:adjustRightInd w:val="0"/>
              <w:spacing w:after="0" w:line="240" w:lineRule="auto"/>
              <w:rPr>
                <w:rFonts w:ascii="Times New Roman" w:eastAsia="Calibri" w:hAnsi="Times New Roman"/>
                <w:sz w:val="28"/>
                <w:szCs w:val="28"/>
                <w:lang w:eastAsia="en-US"/>
              </w:rPr>
            </w:pPr>
          </w:p>
          <w:p w:rsidR="008A6C04" w:rsidRPr="00956FDE" w:rsidRDefault="008A6C04" w:rsidP="000B4696">
            <w:pPr>
              <w:autoSpaceDE w:val="0"/>
              <w:autoSpaceDN w:val="0"/>
              <w:adjustRightInd w:val="0"/>
              <w:spacing w:after="0" w:line="240" w:lineRule="auto"/>
              <w:rPr>
                <w:rFonts w:ascii="Times New Roman" w:eastAsia="Calibri" w:hAnsi="Times New Roman"/>
                <w:b/>
                <w:sz w:val="28"/>
                <w:szCs w:val="28"/>
                <w:lang w:eastAsia="en-US"/>
              </w:rPr>
            </w:pPr>
            <w:r w:rsidRPr="00956FDE">
              <w:rPr>
                <w:rFonts w:ascii="Times New Roman" w:eastAsia="Calibri" w:hAnsi="Times New Roman"/>
                <w:b/>
                <w:sz w:val="28"/>
                <w:szCs w:val="28"/>
                <w:lang w:eastAsia="en-US"/>
              </w:rPr>
              <w:t xml:space="preserve">Слайд № </w:t>
            </w:r>
            <w:r w:rsidR="006210BF">
              <w:rPr>
                <w:rFonts w:ascii="Times New Roman" w:eastAsia="Calibri" w:hAnsi="Times New Roman"/>
                <w:b/>
                <w:sz w:val="28"/>
                <w:szCs w:val="28"/>
                <w:lang w:eastAsia="en-US"/>
              </w:rPr>
              <w:t>9</w:t>
            </w:r>
            <w:r w:rsidR="0085253D" w:rsidRPr="0085253D">
              <w:rPr>
                <w:sz w:val="20"/>
                <w:szCs w:val="20"/>
              </w:rPr>
              <w:t xml:space="preserve"> </w:t>
            </w:r>
            <w:r w:rsidR="0085253D" w:rsidRPr="0085253D">
              <w:rPr>
                <w:rFonts w:ascii="Times New Roman" w:eastAsia="Calibri" w:hAnsi="Times New Roman"/>
                <w:b/>
                <w:sz w:val="28"/>
                <w:szCs w:val="28"/>
                <w:lang w:eastAsia="en-US"/>
              </w:rPr>
              <w:object w:dxaOrig="7206" w:dyaOrig="5397">
                <v:shape id="_x0000_i1031" type="#_x0000_t75" style="width:157.5pt;height:105pt" o:ole="">
                  <v:imagedata r:id="rId17" o:title=""/>
                </v:shape>
                <o:OLEObject Type="Embed" ProgID="PowerPoint.Slide.12" ShapeID="_x0000_i1031" DrawAspect="Content" ObjectID="_1609777636" r:id="rId18"/>
              </w:object>
            </w:r>
          </w:p>
        </w:tc>
        <w:tc>
          <w:tcPr>
            <w:tcW w:w="3685" w:type="dxa"/>
          </w:tcPr>
          <w:p w:rsidR="009B0B0C" w:rsidRPr="0055790D" w:rsidRDefault="005127C9" w:rsidP="000B4696">
            <w:pPr>
              <w:autoSpaceDE w:val="0"/>
              <w:autoSpaceDN w:val="0"/>
              <w:adjustRightInd w:val="0"/>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Воспитатель. Фигуры на корабликах уплыли, а нас угостили яблоками. Но нас много, а яблок мало</w:t>
            </w:r>
            <w:r w:rsidR="00780E32">
              <w:rPr>
                <w:rFonts w:ascii="Times New Roman" w:eastAsia="Calibri" w:hAnsi="Times New Roman"/>
                <w:sz w:val="28"/>
                <w:szCs w:val="28"/>
                <w:lang w:eastAsia="en-US"/>
              </w:rPr>
              <w:t>. Как нам поступить, чтоб никого не обидеть.</w:t>
            </w:r>
          </w:p>
          <w:p w:rsidR="009B0B0C" w:rsidRDefault="009B0B0C" w:rsidP="000B4696">
            <w:pPr>
              <w:autoSpaceDE w:val="0"/>
              <w:autoSpaceDN w:val="0"/>
              <w:adjustRightInd w:val="0"/>
              <w:spacing w:after="0" w:line="240" w:lineRule="auto"/>
              <w:rPr>
                <w:rFonts w:ascii="Times New Roman" w:eastAsia="Calibri" w:hAnsi="Times New Roman"/>
                <w:sz w:val="28"/>
                <w:szCs w:val="28"/>
                <w:lang w:eastAsia="en-US"/>
              </w:rPr>
            </w:pPr>
            <w:r w:rsidRPr="0055790D">
              <w:rPr>
                <w:rFonts w:ascii="Times New Roman" w:eastAsia="Calibri" w:hAnsi="Times New Roman"/>
                <w:sz w:val="28"/>
                <w:szCs w:val="28"/>
                <w:lang w:eastAsia="en-US"/>
              </w:rPr>
              <w:t>Что нужно сделать, чтобы хватило всем ребятам?</w:t>
            </w:r>
          </w:p>
          <w:p w:rsidR="00780E32" w:rsidRPr="0055790D" w:rsidRDefault="00780E32" w:rsidP="000B4696">
            <w:pPr>
              <w:autoSpaceDE w:val="0"/>
              <w:autoSpaceDN w:val="0"/>
              <w:adjustRightInd w:val="0"/>
              <w:spacing w:after="0" w:line="240" w:lineRule="auto"/>
              <w:rPr>
                <w:rFonts w:ascii="Times New Roman" w:eastAsia="Calibri" w:hAnsi="Times New Roman"/>
                <w:sz w:val="28"/>
                <w:szCs w:val="28"/>
                <w:lang w:eastAsia="en-US"/>
              </w:rPr>
            </w:pPr>
          </w:p>
          <w:p w:rsidR="009B0B0C" w:rsidRPr="0055790D" w:rsidRDefault="009B0B0C" w:rsidP="000B4696">
            <w:pPr>
              <w:autoSpaceDE w:val="0"/>
              <w:autoSpaceDN w:val="0"/>
              <w:adjustRightInd w:val="0"/>
              <w:spacing w:after="0" w:line="240" w:lineRule="auto"/>
              <w:rPr>
                <w:rFonts w:ascii="Times New Roman" w:eastAsia="Calibri" w:hAnsi="Times New Roman"/>
                <w:sz w:val="28"/>
                <w:szCs w:val="28"/>
                <w:lang w:eastAsia="en-US"/>
              </w:rPr>
            </w:pPr>
          </w:p>
        </w:tc>
        <w:tc>
          <w:tcPr>
            <w:tcW w:w="3260" w:type="dxa"/>
          </w:tcPr>
          <w:p w:rsidR="009B0B0C" w:rsidRPr="0055790D" w:rsidRDefault="009B0B0C" w:rsidP="00621A8F">
            <w:pPr>
              <w:autoSpaceDE w:val="0"/>
              <w:autoSpaceDN w:val="0"/>
              <w:adjustRightInd w:val="0"/>
              <w:spacing w:after="0" w:line="240" w:lineRule="auto"/>
              <w:rPr>
                <w:rFonts w:ascii="Times New Roman" w:eastAsia="Calibri" w:hAnsi="Times New Roman"/>
                <w:sz w:val="28"/>
                <w:szCs w:val="28"/>
                <w:lang w:eastAsia="en-US"/>
              </w:rPr>
            </w:pPr>
            <w:r w:rsidRPr="0055790D">
              <w:rPr>
                <w:rFonts w:ascii="Times New Roman" w:eastAsia="Calibri" w:hAnsi="Times New Roman"/>
                <w:sz w:val="28"/>
                <w:szCs w:val="28"/>
                <w:lang w:eastAsia="en-US"/>
              </w:rPr>
              <w:t>Отвечают на вопросы воспитателя</w:t>
            </w:r>
            <w:r w:rsidR="00780E32">
              <w:rPr>
                <w:rFonts w:ascii="Times New Roman" w:eastAsia="Calibri" w:hAnsi="Times New Roman"/>
                <w:sz w:val="28"/>
                <w:szCs w:val="28"/>
                <w:lang w:eastAsia="en-US"/>
              </w:rPr>
              <w:t xml:space="preserve">: Необходимо поделить на равные части. </w:t>
            </w:r>
          </w:p>
        </w:tc>
      </w:tr>
      <w:tr w:rsidR="007F110E" w:rsidRPr="0055790D" w:rsidTr="007F110E">
        <w:trPr>
          <w:trHeight w:val="274"/>
        </w:trPr>
        <w:tc>
          <w:tcPr>
            <w:tcW w:w="1779" w:type="dxa"/>
          </w:tcPr>
          <w:p w:rsidR="007F110E" w:rsidRPr="0055790D" w:rsidRDefault="007F110E" w:rsidP="007F110E">
            <w:pPr>
              <w:autoSpaceDE w:val="0"/>
              <w:autoSpaceDN w:val="0"/>
              <w:adjustRightInd w:val="0"/>
              <w:spacing w:after="0" w:line="240" w:lineRule="auto"/>
              <w:rPr>
                <w:rFonts w:ascii="Times New Roman" w:eastAsia="Calibri" w:hAnsi="Times New Roman"/>
                <w:sz w:val="28"/>
                <w:szCs w:val="28"/>
                <w:lang w:eastAsia="en-US"/>
              </w:rPr>
            </w:pPr>
            <w:r w:rsidRPr="0055790D">
              <w:rPr>
                <w:rFonts w:ascii="Times New Roman" w:eastAsia="Calibri" w:hAnsi="Times New Roman"/>
                <w:sz w:val="28"/>
                <w:szCs w:val="28"/>
                <w:lang w:eastAsia="en-US"/>
              </w:rPr>
              <w:t>Заключитель</w:t>
            </w:r>
            <w:r w:rsidRPr="0055790D">
              <w:rPr>
                <w:rFonts w:ascii="Times New Roman" w:eastAsia="Calibri" w:hAnsi="Times New Roman"/>
                <w:sz w:val="28"/>
                <w:szCs w:val="28"/>
                <w:lang w:eastAsia="en-US"/>
              </w:rPr>
              <w:softHyphen/>
              <w:t>ный этап. Реф</w:t>
            </w:r>
            <w:r w:rsidRPr="0055790D">
              <w:rPr>
                <w:rFonts w:ascii="Times New Roman" w:eastAsia="Calibri" w:hAnsi="Times New Roman"/>
                <w:sz w:val="28"/>
                <w:szCs w:val="28"/>
                <w:lang w:eastAsia="en-US"/>
              </w:rPr>
              <w:softHyphen/>
              <w:t xml:space="preserve">лексия, 3 </w:t>
            </w:r>
            <w:r w:rsidRPr="0055790D">
              <w:rPr>
                <w:rFonts w:ascii="Times New Roman" w:eastAsia="Calibri" w:hAnsi="Times New Roman"/>
                <w:sz w:val="28"/>
                <w:szCs w:val="28"/>
                <w:lang w:eastAsia="en-US"/>
              </w:rPr>
              <w:lastRenderedPageBreak/>
              <w:t>мин</w:t>
            </w:r>
          </w:p>
        </w:tc>
        <w:tc>
          <w:tcPr>
            <w:tcW w:w="3402" w:type="dxa"/>
          </w:tcPr>
          <w:p w:rsidR="007F110E" w:rsidRPr="0055790D" w:rsidRDefault="009B0B0C" w:rsidP="007F110E">
            <w:pPr>
              <w:autoSpaceDE w:val="0"/>
              <w:autoSpaceDN w:val="0"/>
              <w:adjustRightInd w:val="0"/>
              <w:spacing w:after="0" w:line="240" w:lineRule="auto"/>
              <w:rPr>
                <w:rFonts w:ascii="Times New Roman" w:eastAsia="Calibri" w:hAnsi="Times New Roman"/>
                <w:sz w:val="28"/>
                <w:szCs w:val="28"/>
                <w:lang w:eastAsia="en-US"/>
              </w:rPr>
            </w:pPr>
            <w:r w:rsidRPr="0055790D">
              <w:rPr>
                <w:rFonts w:ascii="Times New Roman" w:eastAsia="Calibri" w:hAnsi="Times New Roman"/>
                <w:sz w:val="28"/>
                <w:szCs w:val="28"/>
                <w:lang w:eastAsia="en-US"/>
              </w:rPr>
              <w:lastRenderedPageBreak/>
              <w:t>Подведение итогов НОД, Формировать эле</w:t>
            </w:r>
            <w:r w:rsidRPr="0055790D">
              <w:rPr>
                <w:rFonts w:ascii="Times New Roman" w:eastAsia="Calibri" w:hAnsi="Times New Roman"/>
                <w:sz w:val="28"/>
                <w:szCs w:val="28"/>
                <w:lang w:eastAsia="en-US"/>
              </w:rPr>
              <w:softHyphen/>
              <w:t xml:space="preserve">ментарные навыки </w:t>
            </w:r>
            <w:r w:rsidRPr="0055790D">
              <w:rPr>
                <w:rFonts w:ascii="Times New Roman" w:eastAsia="Calibri" w:hAnsi="Times New Roman"/>
                <w:sz w:val="28"/>
                <w:szCs w:val="28"/>
                <w:lang w:eastAsia="en-US"/>
              </w:rPr>
              <w:lastRenderedPageBreak/>
              <w:t>самооценки.</w:t>
            </w:r>
          </w:p>
        </w:tc>
        <w:tc>
          <w:tcPr>
            <w:tcW w:w="3261" w:type="dxa"/>
          </w:tcPr>
          <w:p w:rsidR="007F110E" w:rsidRDefault="007F110E" w:rsidP="009B0B0C">
            <w:pPr>
              <w:autoSpaceDE w:val="0"/>
              <w:autoSpaceDN w:val="0"/>
              <w:adjustRightInd w:val="0"/>
              <w:spacing w:after="0" w:line="240" w:lineRule="auto"/>
              <w:rPr>
                <w:rFonts w:ascii="Times New Roman" w:eastAsia="Calibri" w:hAnsi="Times New Roman"/>
                <w:sz w:val="28"/>
                <w:szCs w:val="28"/>
                <w:lang w:eastAsia="en-US"/>
              </w:rPr>
            </w:pPr>
            <w:r w:rsidRPr="0055790D">
              <w:rPr>
                <w:rFonts w:ascii="Times New Roman" w:eastAsia="Calibri" w:hAnsi="Times New Roman"/>
                <w:sz w:val="28"/>
                <w:szCs w:val="28"/>
                <w:lang w:eastAsia="en-US"/>
              </w:rPr>
              <w:lastRenderedPageBreak/>
              <w:t>Беседа,</w:t>
            </w:r>
            <w:r w:rsidR="009B0B0C" w:rsidRPr="0055790D">
              <w:rPr>
                <w:rFonts w:ascii="Times New Roman" w:eastAsia="Calibri" w:hAnsi="Times New Roman"/>
                <w:sz w:val="28"/>
                <w:szCs w:val="28"/>
                <w:lang w:eastAsia="en-US"/>
              </w:rPr>
              <w:t xml:space="preserve"> обсуждение</w:t>
            </w:r>
            <w:r w:rsidR="00780E32" w:rsidRPr="00D73ED6">
              <w:rPr>
                <w:rFonts w:ascii="Times New Roman" w:hAnsi="Times New Roman"/>
                <w:sz w:val="28"/>
                <w:szCs w:val="28"/>
              </w:rPr>
              <w:t xml:space="preserve"> Предложение   самостоятельно оценить </w:t>
            </w:r>
            <w:r w:rsidR="00780E32" w:rsidRPr="00D73ED6">
              <w:rPr>
                <w:rFonts w:ascii="Times New Roman" w:hAnsi="Times New Roman"/>
                <w:sz w:val="28"/>
                <w:szCs w:val="28"/>
              </w:rPr>
              <w:lastRenderedPageBreak/>
              <w:t>свою деятельность.</w:t>
            </w:r>
          </w:p>
          <w:p w:rsidR="00EF0F87" w:rsidRDefault="00EF0F87" w:rsidP="009B0B0C">
            <w:pPr>
              <w:autoSpaceDE w:val="0"/>
              <w:autoSpaceDN w:val="0"/>
              <w:adjustRightInd w:val="0"/>
              <w:spacing w:after="0" w:line="240" w:lineRule="auto"/>
              <w:rPr>
                <w:rFonts w:ascii="Times New Roman" w:eastAsia="Calibri" w:hAnsi="Times New Roman"/>
                <w:sz w:val="28"/>
                <w:szCs w:val="28"/>
                <w:lang w:eastAsia="en-US"/>
              </w:rPr>
            </w:pPr>
          </w:p>
          <w:p w:rsidR="008A6C04" w:rsidRPr="00956FDE" w:rsidRDefault="008A6C04" w:rsidP="009B0B0C">
            <w:pPr>
              <w:autoSpaceDE w:val="0"/>
              <w:autoSpaceDN w:val="0"/>
              <w:adjustRightInd w:val="0"/>
              <w:spacing w:after="0" w:line="240" w:lineRule="auto"/>
              <w:rPr>
                <w:rFonts w:ascii="Times New Roman" w:eastAsia="Calibri" w:hAnsi="Times New Roman"/>
                <w:b/>
                <w:sz w:val="28"/>
                <w:szCs w:val="28"/>
                <w:lang w:eastAsia="en-US"/>
              </w:rPr>
            </w:pPr>
            <w:r w:rsidRPr="00956FDE">
              <w:rPr>
                <w:rFonts w:ascii="Times New Roman" w:eastAsia="Calibri" w:hAnsi="Times New Roman"/>
                <w:b/>
                <w:sz w:val="28"/>
                <w:szCs w:val="28"/>
                <w:lang w:eastAsia="en-US"/>
              </w:rPr>
              <w:t>Слайд № 1</w:t>
            </w:r>
            <w:r w:rsidR="006210BF">
              <w:rPr>
                <w:rFonts w:ascii="Times New Roman" w:eastAsia="Calibri" w:hAnsi="Times New Roman"/>
                <w:b/>
                <w:sz w:val="28"/>
                <w:szCs w:val="28"/>
                <w:lang w:eastAsia="en-US"/>
              </w:rPr>
              <w:t>0</w:t>
            </w:r>
          </w:p>
        </w:tc>
        <w:tc>
          <w:tcPr>
            <w:tcW w:w="3685" w:type="dxa"/>
          </w:tcPr>
          <w:p w:rsidR="008A6C04" w:rsidRDefault="008A6C04" w:rsidP="007F110E">
            <w:pPr>
              <w:autoSpaceDE w:val="0"/>
              <w:autoSpaceDN w:val="0"/>
              <w:adjustRightInd w:val="0"/>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lastRenderedPageBreak/>
              <w:t xml:space="preserve">Ребята, мы помогли всем фигурам подружиться. Нам пора </w:t>
            </w:r>
            <w:proofErr w:type="spellStart"/>
            <w:r>
              <w:rPr>
                <w:rFonts w:ascii="Times New Roman" w:eastAsia="Calibri" w:hAnsi="Times New Roman"/>
                <w:sz w:val="28"/>
                <w:szCs w:val="28"/>
                <w:lang w:eastAsia="en-US"/>
              </w:rPr>
              <w:t>возращаться</w:t>
            </w:r>
            <w:proofErr w:type="spellEnd"/>
            <w:r>
              <w:rPr>
                <w:rFonts w:ascii="Times New Roman" w:eastAsia="Calibri" w:hAnsi="Times New Roman"/>
                <w:sz w:val="28"/>
                <w:szCs w:val="28"/>
                <w:lang w:eastAsia="en-US"/>
              </w:rPr>
              <w:t xml:space="preserve"> на землю.</w:t>
            </w:r>
          </w:p>
          <w:p w:rsidR="007F110E" w:rsidRPr="0055790D" w:rsidRDefault="009B0B0C" w:rsidP="007F110E">
            <w:pPr>
              <w:autoSpaceDE w:val="0"/>
              <w:autoSpaceDN w:val="0"/>
              <w:adjustRightInd w:val="0"/>
              <w:spacing w:after="0" w:line="240" w:lineRule="auto"/>
              <w:rPr>
                <w:rFonts w:ascii="Times New Roman" w:eastAsia="Calibri" w:hAnsi="Times New Roman"/>
                <w:sz w:val="28"/>
                <w:szCs w:val="28"/>
                <w:lang w:eastAsia="en-US"/>
              </w:rPr>
            </w:pPr>
            <w:r w:rsidRPr="0055790D">
              <w:rPr>
                <w:rFonts w:ascii="Times New Roman" w:eastAsia="Calibri" w:hAnsi="Times New Roman"/>
                <w:sz w:val="28"/>
                <w:szCs w:val="28"/>
                <w:lang w:eastAsia="en-US"/>
              </w:rPr>
              <w:lastRenderedPageBreak/>
              <w:t>Проведение беседы:</w:t>
            </w:r>
          </w:p>
          <w:p w:rsidR="009B0B0C" w:rsidRPr="0055790D" w:rsidRDefault="009B0B0C" w:rsidP="007F110E">
            <w:pPr>
              <w:autoSpaceDE w:val="0"/>
              <w:autoSpaceDN w:val="0"/>
              <w:adjustRightInd w:val="0"/>
              <w:spacing w:after="0" w:line="240" w:lineRule="auto"/>
              <w:rPr>
                <w:rFonts w:ascii="Times New Roman" w:eastAsia="Calibri" w:hAnsi="Times New Roman"/>
                <w:sz w:val="28"/>
                <w:szCs w:val="28"/>
                <w:lang w:eastAsia="en-US"/>
              </w:rPr>
            </w:pPr>
            <w:r w:rsidRPr="0055790D">
              <w:rPr>
                <w:rFonts w:ascii="Times New Roman" w:eastAsia="Calibri" w:hAnsi="Times New Roman"/>
                <w:sz w:val="28"/>
                <w:szCs w:val="28"/>
                <w:lang w:eastAsia="en-US"/>
              </w:rPr>
              <w:t>-Скажите, что нам в жизни дома приходится делить на части?</w:t>
            </w:r>
          </w:p>
          <w:p w:rsidR="002956EC" w:rsidRPr="0055790D" w:rsidRDefault="009B0B0C" w:rsidP="007F110E">
            <w:pPr>
              <w:autoSpaceDE w:val="0"/>
              <w:autoSpaceDN w:val="0"/>
              <w:adjustRightInd w:val="0"/>
              <w:spacing w:after="0" w:line="240" w:lineRule="auto"/>
              <w:rPr>
                <w:rFonts w:ascii="Times New Roman" w:eastAsia="Calibri" w:hAnsi="Times New Roman"/>
                <w:sz w:val="28"/>
                <w:szCs w:val="28"/>
                <w:lang w:eastAsia="en-US"/>
              </w:rPr>
            </w:pPr>
            <w:r w:rsidRPr="0055790D">
              <w:rPr>
                <w:rFonts w:ascii="Times New Roman" w:eastAsia="Calibri" w:hAnsi="Times New Roman"/>
                <w:sz w:val="28"/>
                <w:szCs w:val="28"/>
                <w:lang w:eastAsia="en-US"/>
              </w:rPr>
              <w:t>-</w:t>
            </w:r>
            <w:r w:rsidR="002956EC" w:rsidRPr="0055790D">
              <w:rPr>
                <w:rFonts w:ascii="Times New Roman" w:eastAsia="Calibri" w:hAnsi="Times New Roman"/>
                <w:sz w:val="28"/>
                <w:szCs w:val="28"/>
                <w:lang w:eastAsia="en-US"/>
              </w:rPr>
              <w:t>Что нового узнали?</w:t>
            </w:r>
          </w:p>
          <w:p w:rsidR="009B0B0C" w:rsidRPr="0055790D" w:rsidRDefault="002956EC" w:rsidP="007F110E">
            <w:pPr>
              <w:autoSpaceDE w:val="0"/>
              <w:autoSpaceDN w:val="0"/>
              <w:adjustRightInd w:val="0"/>
              <w:spacing w:after="0" w:line="240" w:lineRule="auto"/>
              <w:rPr>
                <w:rFonts w:ascii="Times New Roman" w:eastAsia="Calibri" w:hAnsi="Times New Roman"/>
                <w:sz w:val="28"/>
                <w:szCs w:val="28"/>
                <w:lang w:eastAsia="en-US"/>
              </w:rPr>
            </w:pPr>
            <w:r w:rsidRPr="0055790D">
              <w:rPr>
                <w:rFonts w:ascii="Times New Roman" w:eastAsia="Calibri" w:hAnsi="Times New Roman"/>
                <w:sz w:val="28"/>
                <w:szCs w:val="28"/>
                <w:lang w:eastAsia="en-US"/>
              </w:rPr>
              <w:t>-</w:t>
            </w:r>
            <w:r w:rsidR="009B0B0C" w:rsidRPr="0055790D">
              <w:rPr>
                <w:rFonts w:ascii="Times New Roman" w:eastAsia="Calibri" w:hAnsi="Times New Roman"/>
                <w:sz w:val="28"/>
                <w:szCs w:val="28"/>
                <w:lang w:eastAsia="en-US"/>
              </w:rPr>
              <w:t>Чем мы сегодня занимались?</w:t>
            </w:r>
          </w:p>
        </w:tc>
        <w:tc>
          <w:tcPr>
            <w:tcW w:w="3260" w:type="dxa"/>
          </w:tcPr>
          <w:p w:rsidR="007F110E" w:rsidRPr="0055790D" w:rsidRDefault="002956EC" w:rsidP="007F110E">
            <w:pPr>
              <w:autoSpaceDE w:val="0"/>
              <w:autoSpaceDN w:val="0"/>
              <w:adjustRightInd w:val="0"/>
              <w:spacing w:after="0" w:line="240" w:lineRule="auto"/>
              <w:rPr>
                <w:rFonts w:ascii="Times New Roman" w:eastAsia="Calibri" w:hAnsi="Times New Roman"/>
                <w:sz w:val="28"/>
                <w:szCs w:val="28"/>
                <w:lang w:eastAsia="en-US"/>
              </w:rPr>
            </w:pPr>
            <w:r w:rsidRPr="0055790D">
              <w:rPr>
                <w:rFonts w:ascii="Times New Roman" w:eastAsia="Calibri" w:hAnsi="Times New Roman"/>
                <w:sz w:val="28"/>
                <w:szCs w:val="28"/>
                <w:lang w:eastAsia="en-US"/>
              </w:rPr>
              <w:lastRenderedPageBreak/>
              <w:t>Отвечают на вопросы, высказывают свое мнение о занятии.</w:t>
            </w:r>
          </w:p>
        </w:tc>
      </w:tr>
    </w:tbl>
    <w:p w:rsidR="007F110E" w:rsidRPr="0055790D" w:rsidRDefault="007F110E" w:rsidP="00BA4800">
      <w:pPr>
        <w:spacing w:after="0"/>
        <w:rPr>
          <w:rFonts w:ascii="Times New Roman" w:hAnsi="Times New Roman"/>
          <w:sz w:val="28"/>
          <w:szCs w:val="28"/>
        </w:rPr>
      </w:pPr>
    </w:p>
    <w:p w:rsidR="00B92654" w:rsidRPr="0055790D" w:rsidRDefault="00B92654" w:rsidP="00232681">
      <w:pPr>
        <w:spacing w:after="0"/>
        <w:rPr>
          <w:rFonts w:ascii="Times New Roman" w:hAnsi="Times New Roman"/>
          <w:sz w:val="28"/>
          <w:szCs w:val="28"/>
        </w:rPr>
      </w:pPr>
    </w:p>
    <w:p w:rsidR="0055790D" w:rsidRPr="0055790D" w:rsidRDefault="0055790D">
      <w:pPr>
        <w:spacing w:after="0"/>
        <w:rPr>
          <w:rFonts w:ascii="Times New Roman" w:hAnsi="Times New Roman"/>
          <w:sz w:val="28"/>
          <w:szCs w:val="28"/>
        </w:rPr>
      </w:pPr>
    </w:p>
    <w:sectPr w:rsidR="0055790D" w:rsidRPr="0055790D" w:rsidSect="000B4138">
      <w:pgSz w:w="16838" w:h="11906" w:orient="landscape"/>
      <w:pgMar w:top="851" w:right="568" w:bottom="42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A84197"/>
    <w:multiLevelType w:val="hybridMultilevel"/>
    <w:tmpl w:val="F9A26BC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277E4F08"/>
    <w:multiLevelType w:val="hybridMultilevel"/>
    <w:tmpl w:val="42D6A0DC"/>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
    <w:nsid w:val="2A54164C"/>
    <w:multiLevelType w:val="hybridMultilevel"/>
    <w:tmpl w:val="5E8A2B7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34991F2B"/>
    <w:multiLevelType w:val="hybridMultilevel"/>
    <w:tmpl w:val="F1E47716"/>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4A346EE8"/>
    <w:multiLevelType w:val="hybridMultilevel"/>
    <w:tmpl w:val="25245D1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5EED6330"/>
    <w:multiLevelType w:val="hybridMultilevel"/>
    <w:tmpl w:val="7CAC49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707C0BB5"/>
    <w:multiLevelType w:val="hybridMultilevel"/>
    <w:tmpl w:val="E266ECE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7BD44BFF"/>
    <w:multiLevelType w:val="hybridMultilevel"/>
    <w:tmpl w:val="AF8E889E"/>
    <w:lvl w:ilvl="0" w:tplc="D576BB72">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6"/>
  </w:num>
  <w:num w:numId="3">
    <w:abstractNumId w:val="2"/>
  </w:num>
  <w:num w:numId="4">
    <w:abstractNumId w:val="3"/>
  </w:num>
  <w:num w:numId="5">
    <w:abstractNumId w:val="7"/>
  </w:num>
  <w:num w:numId="6">
    <w:abstractNumId w:val="5"/>
  </w:num>
  <w:num w:numId="7">
    <w:abstractNumId w:val="1"/>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32681"/>
    <w:rsid w:val="000255A3"/>
    <w:rsid w:val="00041537"/>
    <w:rsid w:val="00050941"/>
    <w:rsid w:val="00070B49"/>
    <w:rsid w:val="00076E6B"/>
    <w:rsid w:val="000B22DB"/>
    <w:rsid w:val="000B4138"/>
    <w:rsid w:val="000B4696"/>
    <w:rsid w:val="000D2A5E"/>
    <w:rsid w:val="000E402E"/>
    <w:rsid w:val="00101385"/>
    <w:rsid w:val="00104001"/>
    <w:rsid w:val="00105E09"/>
    <w:rsid w:val="00121CF8"/>
    <w:rsid w:val="00154D61"/>
    <w:rsid w:val="00164353"/>
    <w:rsid w:val="00171574"/>
    <w:rsid w:val="001749F8"/>
    <w:rsid w:val="0019446C"/>
    <w:rsid w:val="001A2ED8"/>
    <w:rsid w:val="001E07A8"/>
    <w:rsid w:val="00230B66"/>
    <w:rsid w:val="00232681"/>
    <w:rsid w:val="002620E8"/>
    <w:rsid w:val="00266F2B"/>
    <w:rsid w:val="002738C3"/>
    <w:rsid w:val="0028486C"/>
    <w:rsid w:val="002956EC"/>
    <w:rsid w:val="002C7620"/>
    <w:rsid w:val="00336FA9"/>
    <w:rsid w:val="00351DDA"/>
    <w:rsid w:val="00357017"/>
    <w:rsid w:val="00366211"/>
    <w:rsid w:val="00390D1E"/>
    <w:rsid w:val="00391F20"/>
    <w:rsid w:val="003E166B"/>
    <w:rsid w:val="003E1CFF"/>
    <w:rsid w:val="00412787"/>
    <w:rsid w:val="00421551"/>
    <w:rsid w:val="00471778"/>
    <w:rsid w:val="00474F02"/>
    <w:rsid w:val="00492941"/>
    <w:rsid w:val="004E2421"/>
    <w:rsid w:val="004E2929"/>
    <w:rsid w:val="00501F65"/>
    <w:rsid w:val="005127C9"/>
    <w:rsid w:val="0053466B"/>
    <w:rsid w:val="005353F3"/>
    <w:rsid w:val="005414A3"/>
    <w:rsid w:val="0055790D"/>
    <w:rsid w:val="00565AB5"/>
    <w:rsid w:val="00565F92"/>
    <w:rsid w:val="00573649"/>
    <w:rsid w:val="005753A7"/>
    <w:rsid w:val="005879B8"/>
    <w:rsid w:val="005B0C1F"/>
    <w:rsid w:val="005B1E40"/>
    <w:rsid w:val="005B35D0"/>
    <w:rsid w:val="005C5DDB"/>
    <w:rsid w:val="005D0B5B"/>
    <w:rsid w:val="005D0D96"/>
    <w:rsid w:val="005F1A69"/>
    <w:rsid w:val="005F5755"/>
    <w:rsid w:val="005F67A1"/>
    <w:rsid w:val="006210BF"/>
    <w:rsid w:val="00621A8F"/>
    <w:rsid w:val="00622AD0"/>
    <w:rsid w:val="00646078"/>
    <w:rsid w:val="00655E32"/>
    <w:rsid w:val="006671A2"/>
    <w:rsid w:val="006A7F37"/>
    <w:rsid w:val="00752C82"/>
    <w:rsid w:val="00780E32"/>
    <w:rsid w:val="007C79B2"/>
    <w:rsid w:val="007D3412"/>
    <w:rsid w:val="007F110E"/>
    <w:rsid w:val="007F1831"/>
    <w:rsid w:val="00800C81"/>
    <w:rsid w:val="00824EF9"/>
    <w:rsid w:val="00835664"/>
    <w:rsid w:val="0085253D"/>
    <w:rsid w:val="00864CC4"/>
    <w:rsid w:val="008700F5"/>
    <w:rsid w:val="00876EE7"/>
    <w:rsid w:val="008A6C04"/>
    <w:rsid w:val="009319B9"/>
    <w:rsid w:val="009340DC"/>
    <w:rsid w:val="00956FDE"/>
    <w:rsid w:val="00957400"/>
    <w:rsid w:val="009621C4"/>
    <w:rsid w:val="009A7ECD"/>
    <w:rsid w:val="009B0B0C"/>
    <w:rsid w:val="009E72AC"/>
    <w:rsid w:val="00A25522"/>
    <w:rsid w:val="00A5772C"/>
    <w:rsid w:val="00A6195A"/>
    <w:rsid w:val="00A73F16"/>
    <w:rsid w:val="00AD049A"/>
    <w:rsid w:val="00AD1A9B"/>
    <w:rsid w:val="00AE6034"/>
    <w:rsid w:val="00B00923"/>
    <w:rsid w:val="00B3341D"/>
    <w:rsid w:val="00B37BB3"/>
    <w:rsid w:val="00B62089"/>
    <w:rsid w:val="00B92654"/>
    <w:rsid w:val="00BA4800"/>
    <w:rsid w:val="00BE36A7"/>
    <w:rsid w:val="00BE6E33"/>
    <w:rsid w:val="00BF5690"/>
    <w:rsid w:val="00C37165"/>
    <w:rsid w:val="00C37D5E"/>
    <w:rsid w:val="00C56B9A"/>
    <w:rsid w:val="00CA27BF"/>
    <w:rsid w:val="00CA5219"/>
    <w:rsid w:val="00CB2F5B"/>
    <w:rsid w:val="00CC3E81"/>
    <w:rsid w:val="00D03CE2"/>
    <w:rsid w:val="00D25A34"/>
    <w:rsid w:val="00D71AED"/>
    <w:rsid w:val="00D736BB"/>
    <w:rsid w:val="00DC774F"/>
    <w:rsid w:val="00DF6109"/>
    <w:rsid w:val="00E0584D"/>
    <w:rsid w:val="00E05D4F"/>
    <w:rsid w:val="00E2223B"/>
    <w:rsid w:val="00E32EE7"/>
    <w:rsid w:val="00E3758F"/>
    <w:rsid w:val="00E60344"/>
    <w:rsid w:val="00E60E05"/>
    <w:rsid w:val="00E6329A"/>
    <w:rsid w:val="00E84A18"/>
    <w:rsid w:val="00EB577B"/>
    <w:rsid w:val="00EE5A28"/>
    <w:rsid w:val="00EF0F87"/>
    <w:rsid w:val="00F02DC4"/>
    <w:rsid w:val="00F040EB"/>
    <w:rsid w:val="00F07135"/>
    <w:rsid w:val="00F31D84"/>
    <w:rsid w:val="00F60F28"/>
    <w:rsid w:val="00FB26CB"/>
    <w:rsid w:val="00FF033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7ECD"/>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700F5"/>
    <w:pPr>
      <w:ind w:left="720"/>
      <w:contextualSpacing/>
    </w:pPr>
  </w:style>
  <w:style w:type="table" w:styleId="a4">
    <w:name w:val="Table Grid"/>
    <w:basedOn w:val="a1"/>
    <w:uiPriority w:val="99"/>
    <w:rsid w:val="00BA480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Balloon Text"/>
    <w:basedOn w:val="a"/>
    <w:link w:val="a6"/>
    <w:uiPriority w:val="99"/>
    <w:semiHidden/>
    <w:rsid w:val="00D03CE2"/>
    <w:pPr>
      <w:spacing w:after="0" w:line="240" w:lineRule="auto"/>
    </w:pPr>
    <w:rPr>
      <w:rFonts w:ascii="Segoe UI" w:hAnsi="Segoe UI" w:cs="Segoe UI"/>
      <w:sz w:val="18"/>
      <w:szCs w:val="18"/>
    </w:rPr>
  </w:style>
  <w:style w:type="character" w:customStyle="1" w:styleId="a6">
    <w:name w:val="Текст выноски Знак"/>
    <w:link w:val="a5"/>
    <w:uiPriority w:val="99"/>
    <w:semiHidden/>
    <w:locked/>
    <w:rsid w:val="00D03CE2"/>
    <w:rPr>
      <w:rFonts w:ascii="Segoe UI" w:hAnsi="Segoe UI" w:cs="Segoe UI"/>
      <w:sz w:val="18"/>
      <w:szCs w:val="18"/>
    </w:rPr>
  </w:style>
  <w:style w:type="paragraph" w:customStyle="1" w:styleId="a7">
    <w:name w:val="Знак Знак Знак Знак"/>
    <w:basedOn w:val="a"/>
    <w:rsid w:val="00BE6E33"/>
    <w:pPr>
      <w:spacing w:after="160" w:line="240" w:lineRule="exact"/>
    </w:pPr>
    <w:rPr>
      <w:rFonts w:ascii="Verdana" w:hAnsi="Verdana"/>
      <w:sz w:val="20"/>
      <w:szCs w:val="20"/>
      <w:lang w:val="en-US" w:eastAsia="en-US"/>
    </w:rPr>
  </w:style>
  <w:style w:type="paragraph" w:styleId="a8">
    <w:name w:val="Plain Text"/>
    <w:basedOn w:val="a"/>
    <w:link w:val="a9"/>
    <w:rsid w:val="00BE6E33"/>
    <w:pPr>
      <w:spacing w:after="0" w:line="240" w:lineRule="auto"/>
    </w:pPr>
    <w:rPr>
      <w:rFonts w:ascii="Courier New" w:hAnsi="Courier New" w:cs="Courier New"/>
      <w:sz w:val="20"/>
      <w:szCs w:val="20"/>
    </w:rPr>
  </w:style>
  <w:style w:type="character" w:customStyle="1" w:styleId="a9">
    <w:name w:val="Текст Знак"/>
    <w:link w:val="a8"/>
    <w:rsid w:val="00BE6E33"/>
    <w:rPr>
      <w:rFonts w:ascii="Courier New" w:hAnsi="Courier New" w:cs="Courier New"/>
      <w:sz w:val="20"/>
      <w:szCs w:val="20"/>
    </w:rPr>
  </w:style>
  <w:style w:type="paragraph" w:styleId="aa">
    <w:name w:val="Normal (Web)"/>
    <w:basedOn w:val="a"/>
    <w:uiPriority w:val="99"/>
    <w:unhideWhenUsed/>
    <w:rsid w:val="00E3758F"/>
    <w:pPr>
      <w:spacing w:before="100" w:beforeAutospacing="1" w:after="100" w:afterAutospacing="1" w:line="240" w:lineRule="auto"/>
    </w:pPr>
    <w:rPr>
      <w:rFonts w:ascii="Times New Roman" w:hAnsi="Times New Roman"/>
      <w:sz w:val="24"/>
      <w:szCs w:val="24"/>
    </w:rPr>
  </w:style>
  <w:style w:type="character" w:customStyle="1" w:styleId="c0">
    <w:name w:val="c0"/>
    <w:basedOn w:val="a0"/>
    <w:rsid w:val="005C5DDB"/>
  </w:style>
  <w:style w:type="character" w:customStyle="1" w:styleId="apple-converted-space">
    <w:name w:val="apple-converted-space"/>
    <w:basedOn w:val="a0"/>
    <w:rsid w:val="005C5DD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______Microsoft_Office_PowerPoint2.sldx"/><Relationship Id="rId13" Type="http://schemas.openxmlformats.org/officeDocument/2006/relationships/image" Target="media/image5.emf"/><Relationship Id="rId18" Type="http://schemas.openxmlformats.org/officeDocument/2006/relationships/package" Target="embeddings/______Microsoft_Office_PowerPoint7.sldx"/><Relationship Id="rId3" Type="http://schemas.openxmlformats.org/officeDocument/2006/relationships/settings" Target="settings.xml"/><Relationship Id="rId21" Type="http://schemas.microsoft.com/office/2007/relationships/stylesWithEffects" Target="stylesWithEffects.xml"/><Relationship Id="rId7" Type="http://schemas.openxmlformats.org/officeDocument/2006/relationships/image" Target="media/image2.emf"/><Relationship Id="rId12" Type="http://schemas.openxmlformats.org/officeDocument/2006/relationships/package" Target="embeddings/______Microsoft_Office_PowerPoint4.sldx"/><Relationship Id="rId17" Type="http://schemas.openxmlformats.org/officeDocument/2006/relationships/image" Target="media/image7.emf"/><Relationship Id="rId2" Type="http://schemas.openxmlformats.org/officeDocument/2006/relationships/styles" Target="styles.xml"/><Relationship Id="rId16" Type="http://schemas.openxmlformats.org/officeDocument/2006/relationships/package" Target="embeddings/______Microsoft_Office_PowerPoint6.sldx"/><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package" Target="embeddings/______Microsoft_Office_PowerPoint1.sldx"/><Relationship Id="rId11" Type="http://schemas.openxmlformats.org/officeDocument/2006/relationships/image" Target="media/image4.emf"/><Relationship Id="rId5" Type="http://schemas.openxmlformats.org/officeDocument/2006/relationships/image" Target="media/image1.emf"/><Relationship Id="rId15" Type="http://schemas.openxmlformats.org/officeDocument/2006/relationships/image" Target="media/image6.emf"/><Relationship Id="rId10" Type="http://schemas.openxmlformats.org/officeDocument/2006/relationships/package" Target="embeddings/______Microsoft_Office_PowerPoint3.sldx"/><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package" Target="embeddings/______Microsoft_Office_PowerPoint5.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840</TotalTime>
  <Pages>8</Pages>
  <Words>1241</Words>
  <Characters>8858</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cp:lastModifiedBy>
  <cp:revision>85</cp:revision>
  <cp:lastPrinted>2015-04-06T02:24:00Z</cp:lastPrinted>
  <dcterms:created xsi:type="dcterms:W3CDTF">2014-11-13T05:19:00Z</dcterms:created>
  <dcterms:modified xsi:type="dcterms:W3CDTF">2019-01-23T14:41:00Z</dcterms:modified>
</cp:coreProperties>
</file>