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B1D" w:rsidRPr="001B487A" w:rsidRDefault="00F53B1D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Трудовое воспитание дошкольнико</w:t>
      </w:r>
      <w:proofErr w:type="gramStart"/>
      <w:r w:rsidRPr="001B487A">
        <w:rPr>
          <w:rFonts w:ascii="Times New Roman" w:hAnsi="Times New Roman" w:cs="Times New Roman"/>
          <w:sz w:val="32"/>
          <w:szCs w:val="32"/>
        </w:rPr>
        <w:t>в-</w:t>
      </w:r>
      <w:proofErr w:type="gramEnd"/>
      <w:r w:rsidRPr="001B487A">
        <w:rPr>
          <w:rFonts w:ascii="Times New Roman" w:hAnsi="Times New Roman" w:cs="Times New Roman"/>
          <w:sz w:val="32"/>
          <w:szCs w:val="32"/>
        </w:rPr>
        <w:t xml:space="preserve"> это процесс взаимодействия воспитателя и ребенка, направленный на формирование трудовых навыков, трудолюбия, творческого отношения к труду.</w:t>
      </w:r>
    </w:p>
    <w:p w:rsidR="00F53B1D" w:rsidRPr="001B487A" w:rsidRDefault="00F53B1D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Труд следует рассматривать как средство развитию мышления, внимания, умению планировать свою работу.</w:t>
      </w:r>
    </w:p>
    <w:p w:rsidR="00F53B1D" w:rsidRPr="001B487A" w:rsidRDefault="00F53B1D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Трудовое воспитание должно входить в жизнь ребенка с самого раннего возраста и осуществлять последовательно и систематично.</w:t>
      </w:r>
    </w:p>
    <w:p w:rsidR="00F53B1D" w:rsidRPr="001B487A" w:rsidRDefault="00F53B1D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 xml:space="preserve">1. Самообслуживание </w:t>
      </w:r>
      <w:proofErr w:type="gramStart"/>
      <w:r w:rsidRPr="001B487A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1B487A">
        <w:rPr>
          <w:rFonts w:ascii="Times New Roman" w:hAnsi="Times New Roman" w:cs="Times New Roman"/>
          <w:sz w:val="32"/>
          <w:szCs w:val="32"/>
        </w:rPr>
        <w:t>труд направленный на удовлетворение повседневных личных потребностей.</w:t>
      </w:r>
    </w:p>
    <w:p w:rsidR="00F53B1D" w:rsidRPr="001B487A" w:rsidRDefault="00F53B1D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 xml:space="preserve">2. Хозяйственно- бытовой труд </w:t>
      </w:r>
      <w:proofErr w:type="gramStart"/>
      <w:r w:rsidRPr="001B487A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1B487A">
        <w:rPr>
          <w:rFonts w:ascii="Times New Roman" w:hAnsi="Times New Roman" w:cs="Times New Roman"/>
          <w:sz w:val="32"/>
          <w:szCs w:val="32"/>
        </w:rPr>
        <w:t>выполнение поручений: убрать игрушки, пособия, собрать листочки на участке, приучение поддерживать порядок в групповой комнате и на участке)</w:t>
      </w:r>
    </w:p>
    <w:p w:rsidR="00F53B1D" w:rsidRPr="001B487A" w:rsidRDefault="00F53B1D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3. Дежурство по столовой и занятиям</w:t>
      </w:r>
    </w:p>
    <w:p w:rsidR="00F53B1D" w:rsidRPr="001B487A" w:rsidRDefault="00F53B1D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4. Труд в природе (в уголке природы, в цветнике, на огороде и в саду, сажать лук, сеять крупные семена, поливать грядки)</w:t>
      </w:r>
    </w:p>
    <w:p w:rsidR="00F53B1D" w:rsidRPr="001B487A" w:rsidRDefault="00F53B1D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 xml:space="preserve">5. Ручной труд </w:t>
      </w:r>
      <w:proofErr w:type="gramStart"/>
      <w:r w:rsidRPr="001B487A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1B487A">
        <w:rPr>
          <w:rFonts w:ascii="Times New Roman" w:hAnsi="Times New Roman" w:cs="Times New Roman"/>
          <w:sz w:val="32"/>
          <w:szCs w:val="32"/>
        </w:rPr>
        <w:t xml:space="preserve">порядок в хозяйстве группы, подклеивание книг, </w:t>
      </w:r>
      <w:proofErr w:type="spellStart"/>
      <w:r w:rsidRPr="001B487A">
        <w:rPr>
          <w:rFonts w:ascii="Times New Roman" w:hAnsi="Times New Roman" w:cs="Times New Roman"/>
          <w:sz w:val="32"/>
          <w:szCs w:val="32"/>
        </w:rPr>
        <w:t>тонирование</w:t>
      </w:r>
      <w:proofErr w:type="spellEnd"/>
      <w:r w:rsidRPr="001B487A">
        <w:rPr>
          <w:rFonts w:ascii="Times New Roman" w:hAnsi="Times New Roman" w:cs="Times New Roman"/>
          <w:sz w:val="32"/>
          <w:szCs w:val="32"/>
        </w:rPr>
        <w:t xml:space="preserve"> б</w:t>
      </w:r>
      <w:r w:rsidR="001938B0" w:rsidRPr="001B487A">
        <w:rPr>
          <w:rFonts w:ascii="Times New Roman" w:hAnsi="Times New Roman" w:cs="Times New Roman"/>
          <w:sz w:val="32"/>
          <w:szCs w:val="32"/>
        </w:rPr>
        <w:t>умаг для рисунков и аппликаций)</w:t>
      </w:r>
    </w:p>
    <w:p w:rsidR="001938B0" w:rsidRPr="001B487A" w:rsidRDefault="001938B0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Три основные  формы организации труда детей</w:t>
      </w:r>
      <w:proofErr w:type="gramStart"/>
      <w:r w:rsidRPr="001B487A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1938B0" w:rsidRPr="001B487A" w:rsidRDefault="001938B0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1. Поручения</w:t>
      </w:r>
    </w:p>
    <w:p w:rsidR="001938B0" w:rsidRPr="001B487A" w:rsidRDefault="001938B0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2. Дежурство</w:t>
      </w:r>
    </w:p>
    <w:p w:rsidR="001938B0" w:rsidRDefault="001938B0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3. Коллективно-трудовая деятельность</w:t>
      </w:r>
    </w:p>
    <w:p w:rsidR="001B487A" w:rsidRDefault="001B487A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Отношение детей к труду во многом зависит от того, какое значение предаем этому мы педагоги. Можно помочь ребенку полюбить труд, почувствовать радость от труда, а можно и отбить желание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1B487A" w:rsidRPr="001B487A" w:rsidRDefault="001B487A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Приобщение ребенка к самостоятельному посильному труду, его знакомство с работой взрослых является важнейшим средством формирования именно нравственных основ личности ребенка.</w:t>
      </w:r>
    </w:p>
    <w:p w:rsidR="001938B0" w:rsidRDefault="001938B0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Трудовую деятельность дошкольника необходимо организовать так, чтобы труд перекликался с игрой, был ее составной частью. Именно так ребенок учится привыкать работать</w:t>
      </w:r>
      <w:proofErr w:type="gramStart"/>
      <w:r w:rsidRPr="001B487A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1B487A" w:rsidRDefault="001B487A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Одновременно нельзя забывать и о том, что успех трудового воспитания невозможен без особого </w:t>
      </w:r>
      <w:r w:rsidR="00F1245B">
        <w:rPr>
          <w:rFonts w:ascii="Times New Roman" w:hAnsi="Times New Roman" w:cs="Times New Roman"/>
          <w:sz w:val="32"/>
          <w:szCs w:val="32"/>
        </w:rPr>
        <w:t>внимания к индивидуальности ребенка.</w:t>
      </w:r>
    </w:p>
    <w:p w:rsidR="00F1245B" w:rsidRDefault="00F1245B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Ведь каждый ребенок своеобразная личность со своими интересами, возможностями.</w:t>
      </w:r>
    </w:p>
    <w:p w:rsidR="00F1245B" w:rsidRPr="001B487A" w:rsidRDefault="00F1245B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Важнейшим  педагогическим требованием является организация разнообразного по содержанию труда. Только разнообразный труд вызывает у детей интерес, желание в нем участвовать. </w:t>
      </w:r>
    </w:p>
    <w:p w:rsidR="001938B0" w:rsidRPr="001B487A" w:rsidRDefault="00F1245B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процессе труда необходимо формировать практические навыки и умения в единстве со знаниями. При такой организации труда ребенок приобретает не только навыки, но и знания, необходимые ему в дальнейшей трудовой  деятельности. </w:t>
      </w:r>
      <w:r w:rsidRPr="001B487A">
        <w:rPr>
          <w:rFonts w:ascii="Times New Roman" w:hAnsi="Times New Roman" w:cs="Times New Roman"/>
          <w:sz w:val="32"/>
          <w:szCs w:val="32"/>
        </w:rPr>
        <w:t xml:space="preserve">Трудовая деятельность должна </w:t>
      </w:r>
      <w:r w:rsidRPr="001B487A">
        <w:rPr>
          <w:rFonts w:ascii="Times New Roman" w:hAnsi="Times New Roman" w:cs="Times New Roman"/>
          <w:sz w:val="32"/>
          <w:szCs w:val="32"/>
        </w:rPr>
        <w:lastRenderedPageBreak/>
        <w:t xml:space="preserve">быть регулярной. </w:t>
      </w:r>
      <w:r w:rsidR="001938B0" w:rsidRPr="001B487A">
        <w:rPr>
          <w:rFonts w:ascii="Times New Roman" w:hAnsi="Times New Roman" w:cs="Times New Roman"/>
          <w:sz w:val="32"/>
          <w:szCs w:val="32"/>
        </w:rPr>
        <w:t xml:space="preserve">Воспитателю важно приобщать к ней каждого ребенка. Труд должен быть посильным. </w:t>
      </w:r>
    </w:p>
    <w:p w:rsidR="001938B0" w:rsidRPr="001B487A" w:rsidRDefault="001938B0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Весь процесс воспитания детей в детском саду должен быть организован так, чтобы они научились понимать пользу труда для себя и для коллектива.</w:t>
      </w:r>
    </w:p>
    <w:p w:rsidR="001938B0" w:rsidRPr="001B487A" w:rsidRDefault="001938B0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Относиться к работе с любовью</w:t>
      </w:r>
      <w:proofErr w:type="gramStart"/>
      <w:r w:rsidRPr="001B487A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1B487A">
        <w:rPr>
          <w:rFonts w:ascii="Times New Roman" w:hAnsi="Times New Roman" w:cs="Times New Roman"/>
          <w:sz w:val="32"/>
          <w:szCs w:val="32"/>
        </w:rPr>
        <w:t xml:space="preserve"> видеть в ней радость.</w:t>
      </w:r>
    </w:p>
    <w:p w:rsidR="001938B0" w:rsidRPr="001B487A" w:rsidRDefault="001938B0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Вовлекая ребенка непосредственно в трудовую деятельность</w:t>
      </w:r>
      <w:r w:rsidR="001B487A" w:rsidRPr="001B487A">
        <w:rPr>
          <w:rFonts w:ascii="Times New Roman" w:hAnsi="Times New Roman" w:cs="Times New Roman"/>
          <w:sz w:val="32"/>
          <w:szCs w:val="32"/>
        </w:rPr>
        <w:t>,</w:t>
      </w:r>
      <w:r w:rsidRPr="001B487A">
        <w:rPr>
          <w:rFonts w:ascii="Times New Roman" w:hAnsi="Times New Roman" w:cs="Times New Roman"/>
          <w:sz w:val="32"/>
          <w:szCs w:val="32"/>
        </w:rPr>
        <w:t xml:space="preserve"> мы сможем добиться наилучшего результата в будущем.</w:t>
      </w:r>
    </w:p>
    <w:p w:rsidR="001B487A" w:rsidRPr="001B487A" w:rsidRDefault="001B487A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487A">
        <w:rPr>
          <w:rFonts w:ascii="Times New Roman" w:hAnsi="Times New Roman" w:cs="Times New Roman"/>
          <w:sz w:val="32"/>
          <w:szCs w:val="32"/>
        </w:rPr>
        <w:t>Вы хотите, чтобы ребенок был счастливым человеком - научите его различным видам деятельности, сделайте его трудолюбивым.</w:t>
      </w:r>
    </w:p>
    <w:p w:rsidR="00F53B1D" w:rsidRPr="001B487A" w:rsidRDefault="00F53B1D" w:rsidP="00F53B1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53B1D" w:rsidRPr="001B487A" w:rsidRDefault="00F53B1D">
      <w:pPr>
        <w:rPr>
          <w:rFonts w:ascii="Times New Roman" w:hAnsi="Times New Roman" w:cs="Times New Roman"/>
          <w:sz w:val="32"/>
          <w:szCs w:val="32"/>
        </w:rPr>
      </w:pPr>
    </w:p>
    <w:sectPr w:rsidR="00F53B1D" w:rsidRPr="001B487A" w:rsidSect="00F53B1D">
      <w:pgSz w:w="11906" w:h="16838"/>
      <w:pgMar w:top="510" w:right="851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F53B1D"/>
    <w:rsid w:val="001938B0"/>
    <w:rsid w:val="001B487A"/>
    <w:rsid w:val="009A79D2"/>
    <w:rsid w:val="009B76C0"/>
    <w:rsid w:val="00BB4DAE"/>
    <w:rsid w:val="00F1245B"/>
    <w:rsid w:val="00F53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D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34285-D55E-4F92-9955-F45A1E567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2022-03-30T16:04:00Z</cp:lastPrinted>
  <dcterms:created xsi:type="dcterms:W3CDTF">2022-05-31T17:08:00Z</dcterms:created>
  <dcterms:modified xsi:type="dcterms:W3CDTF">2022-05-31T17:08:00Z</dcterms:modified>
</cp:coreProperties>
</file>