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A3B" w:rsidRPr="00BE0A3B" w:rsidRDefault="00BE0A3B" w:rsidP="00AA1B8A">
      <w:pPr>
        <w:shd w:val="clear" w:color="auto" w:fill="FFFFFF"/>
        <w:spacing w:before="225" w:after="225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Экологическое воспитание дошкольников в ДОУ</w:t>
      </w:r>
    </w:p>
    <w:p w:rsidR="00BE0A3B" w:rsidRPr="00BE0A3B" w:rsidRDefault="00BE0A3B" w:rsidP="00AA1B8A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“Экологическое образование – это основа национальной безопасности России. Это непрерывный процесс обучения, воспитания и развития личности, направленный на формирование системы знаний и умений, ценностных ориентаций, нравственно-этических отношений, обеспечивающих экологическую ответственность личности за состояние и улучшение </w:t>
      </w:r>
      <w:proofErr w:type="spellStart"/>
      <w:r w:rsidRPr="00BE0A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социоприродной</w:t>
      </w:r>
      <w:proofErr w:type="spellEnd"/>
      <w:r w:rsidRPr="00BE0A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среды”.</w:t>
      </w:r>
    </w:p>
    <w:p w:rsidR="00BE0A3B" w:rsidRPr="00BE0A3B" w:rsidRDefault="00BE0A3B" w:rsidP="00AA1B8A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И. Д. Зверев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дошкольном возрасте закладывается фундамент конкретных представлений и знаний о природе. Природное окружение </w:t>
      </w:r>
      <w:proofErr w:type="gramStart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представляет большие возможности</w:t>
      </w:r>
      <w:proofErr w:type="gramEnd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разнообразной деятельности детей, для формирования экологической культуры, что влияет на развитие их нравственных, патриотических чувств и интеллектуальных способностей.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Проживая в непосредственной близости от природы, для себя мы определили приоритетное направление работы – экологическое воспитание дошкольников.</w:t>
      </w:r>
    </w:p>
    <w:p w:rsidR="00BE0A3B" w:rsidRPr="00BE0A3B" w:rsidRDefault="00BE0A3B" w:rsidP="00AA1B8A">
      <w:pPr>
        <w:shd w:val="clear" w:color="auto" w:fill="FFFFFF"/>
        <w:spacing w:before="150" w:after="150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экологического образования в ДОУ: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обучение знаниям о взаимосвязи природы, общества и человека;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формирование у дошкольников практических умений по разрешению экологических проблем;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ценностная ориентация, мотивы, потребности и установка на активную деятельность дошкольников по охране окружающей среды;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развитие способности анализировать экологические ситуации;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развитие способности оценивать эстетическое состояние природы.</w:t>
      </w:r>
    </w:p>
    <w:p w:rsid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начал экологической культуры — это становление осознанно-правильного отношения непосредственно к самой природе во всём её многообразии, к людям, охраняющим и созидающим её, а также к людям, создающим на основе её богатств материальные или духовные ценности. Это также отношение к себе, как части природы, понимание ценности жизни и здоровья и их зависимости от состояния окружающей среды. Это осознание своих умений созидательно взаимодействовать с природой.</w:t>
      </w:r>
    </w:p>
    <w:p w:rsidR="00AA1B8A" w:rsidRPr="00BE0A3B" w:rsidRDefault="00AA1B8A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</w:p>
    <w:p w:rsidR="00BE0A3B" w:rsidRPr="00BE0A3B" w:rsidRDefault="00BE0A3B" w:rsidP="00AA1B8A">
      <w:pPr>
        <w:shd w:val="clear" w:color="auto" w:fill="FFFFFF"/>
        <w:spacing w:before="150" w:after="150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Принципы содержания экологического образования дошкольников:</w:t>
      </w:r>
    </w:p>
    <w:p w:rsidR="00BE0A3B" w:rsidRPr="00BE0A3B" w:rsidRDefault="00BE0A3B" w:rsidP="00AA1B8A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Научность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занятиях и в повседневной жизни мы знакомим детей с совокупностью экологических знаний, которые впоследствии служат основой формирования мотивации действий ребенка, развития у него познавательного интереса, формирование основ его мировоззрения.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занятий дети имеют возможность изучать некоторые природные закономерности на конкретных примерах.</w:t>
      </w:r>
    </w:p>
    <w:p w:rsidR="00BE0A3B" w:rsidRPr="00BE0A3B" w:rsidRDefault="00F41655" w:rsidP="00BE0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1815"/>
            <wp:effectExtent l="0" t="0" r="3175" b="0"/>
            <wp:docPr id="16" name="Рисунок 16" descr="C:\Users\Олег\Desktop\Акции,знаменат.даты фото дети\Акция покормим птиц зимой\IMG_20211209_10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ег\Desktop\Акции,знаменат.даты фото дети\Акция покормим птиц зимой\IMG_20211209_1043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9FB" w:rsidRDefault="006B79FB" w:rsidP="00AA1B8A">
      <w:pPr>
        <w:shd w:val="clear" w:color="auto" w:fill="FFFFFF"/>
        <w:spacing w:after="0"/>
        <w:outlineLvl w:val="3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</w:p>
    <w:p w:rsidR="00BE0A3B" w:rsidRPr="00BE0A3B" w:rsidRDefault="00BE0A3B" w:rsidP="00AA1B8A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color w:val="83A629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Системность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обучении детей мы используем материал, определенным образом упорядоченный в четкую целостную систему с простым принципом построения.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Обучение детей предполагает также обязательную последовательность усвоения знаний, когда каждое последующее формирующееся представление вытекает из предыдущего, а вся система опирается на определенные исходные положения.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системности имеет особое значение в обучении дошкольников, так как его применение способствует их умственному развитию в целом.</w:t>
      </w:r>
    </w:p>
    <w:p w:rsidR="00BE0A3B" w:rsidRPr="00BE0A3B" w:rsidRDefault="00BE0A3B" w:rsidP="00BE0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A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DA89B58" wp14:editId="785C6CA9">
            <wp:extent cx="6427620" cy="4222377"/>
            <wp:effectExtent l="0" t="0" r="0" b="6985"/>
            <wp:docPr id="2" name="Рисунок 2" descr="https://www.maam.ru/upload/blogs/detsad-233516-149418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233516-14941806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90"/>
                    <a:stretch/>
                  </pic:blipFill>
                  <pic:spPr bwMode="auto">
                    <a:xfrm>
                      <a:off x="0" y="0"/>
                      <a:ext cx="6427470" cy="422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79FB" w:rsidRDefault="006B79FB" w:rsidP="00BE0A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</w:p>
    <w:p w:rsidR="00BE0A3B" w:rsidRPr="00BE0A3B" w:rsidRDefault="00BE0A3B" w:rsidP="00AA1B8A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Доступность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 понимают важность и необходимость применения в своей работе с дошкольниками именно доступного пониманию ребенка материала.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занятиях и в свободной деятельности мы знакомим детей с объектами и явлениями природы, учитывая не только доступность предлагаемой информации, но и значимость для ребенка получаемых знаний, их эмоциональную окраску в процессе познания.</w:t>
      </w:r>
    </w:p>
    <w:p w:rsidR="00BE0A3B" w:rsidRDefault="003E215A" w:rsidP="00BE0A3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lastRenderedPageBreak/>
        <w:t xml:space="preserve">                  </w:t>
      </w:r>
      <w:r w:rsidR="00825C1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85447" cy="4114800"/>
            <wp:effectExtent l="0" t="0" r="5715" b="0"/>
            <wp:docPr id="21" name="Рисунок 21" descr="C:\Users\Олег\Desktop\портфолио МОЁ\Фото огород,цветы,календарь природы 2021г\IMG_20210426_154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ег\Desktop\портфолио МОЁ\Фото огород,цветы,календарь природы 2021г\IMG_20210426_1546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090" cy="411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</w:t>
      </w:r>
    </w:p>
    <w:p w:rsidR="003E215A" w:rsidRPr="00BE0A3B" w:rsidRDefault="003E215A" w:rsidP="00BE0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E0A3B" w:rsidRPr="00BE0A3B" w:rsidRDefault="00BE0A3B" w:rsidP="00AA1B8A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Целостность</w:t>
      </w:r>
    </w:p>
    <w:p w:rsidR="00BE0A3B" w:rsidRPr="00034F2D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Этот принцип </w:t>
      </w:r>
      <w:proofErr w:type="gramStart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отражает</w:t>
      </w:r>
      <w:proofErr w:type="gramEnd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прежде всего целостное восприятие окружающего мира ребенком и его единство с миром природы. Вся экологическая работа с детьми в нашем учреждении строится с учетом именно целостного подхода и осуществляется не только на специально организованных занятиях, но и в свободной деятельности детей, трудовой деятельности в группе, театральной деятельности.</w:t>
      </w:r>
    </w:p>
    <w:p w:rsidR="00825C1F" w:rsidRPr="00BE0A3B" w:rsidRDefault="00825C1F" w:rsidP="00BE0A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lastRenderedPageBreak/>
        <w:t xml:space="preserve">      </w:t>
      </w:r>
      <w:r w:rsidR="00AA1B8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CEBF51" wp14:editId="768E6AFA">
            <wp:extent cx="5940425" cy="4455795"/>
            <wp:effectExtent l="0" t="0" r="3175" b="1905"/>
            <wp:docPr id="24" name="Рисунок 24" descr="C:\Users\Олег\Desktop\портфолио МОЁ\КОСТЮМ ИЗ БРОСОВОГО МАТ\эколог.сказка и 23.02. 2018\DSC07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портфолио МОЁ\КОСТЮМ ИЗ БРОСОВОГО МАТ\эколог.сказка и 23.02. 2018\DSC074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           </w:t>
      </w:r>
    </w:p>
    <w:p w:rsidR="00BE0A3B" w:rsidRPr="00BE0A3B" w:rsidRDefault="00BE0A3B" w:rsidP="00034F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A3B" w:rsidRPr="00BE0A3B" w:rsidRDefault="00BE0A3B" w:rsidP="00034F2D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Деятельность</w:t>
      </w:r>
    </w:p>
    <w:p w:rsidR="00BE0A3B" w:rsidRPr="00BE0A3B" w:rsidRDefault="00BE0A3B" w:rsidP="00034F2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принцип основан на том, что экологические знания должны обязательно стать основой формирования мотивации участия детей в различных посильных видах деятельности по сохранению окружающей среды.</w:t>
      </w:r>
    </w:p>
    <w:p w:rsidR="00BE0A3B" w:rsidRPr="00BE0A3B" w:rsidRDefault="00BE0A3B" w:rsidP="00034F2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успешно реализуется через такие виды деятельности, как:</w:t>
      </w:r>
    </w:p>
    <w:p w:rsidR="00DC0B23" w:rsidRPr="00BE0A3B" w:rsidRDefault="00BE0A3B" w:rsidP="00034F2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уход за комнатными растениями и животными в уголке природы;</w:t>
      </w:r>
    </w:p>
    <w:p w:rsidR="00BE0A3B" w:rsidRPr="00034F2D" w:rsidRDefault="00BE0A3B" w:rsidP="00034F2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работа на огороде;</w:t>
      </w:r>
    </w:p>
    <w:p w:rsidR="00DC0B23" w:rsidRPr="00BE0A3B" w:rsidRDefault="00DC0B23" w:rsidP="00034F2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034F2D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2FF331B7" wp14:editId="1FC703BD">
            <wp:extent cx="5204011" cy="3550024"/>
            <wp:effectExtent l="0" t="0" r="0" b="0"/>
            <wp:docPr id="14" name="Рисунок 14" descr="C:\Users\Олег\Desktop\портфолио МОЁ\IMG_20150525_11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портфолио МОЁ\IMG_20150525_1103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025" cy="355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A3B" w:rsidRPr="00BE0A3B" w:rsidRDefault="00BE0A3B" w:rsidP="00BE0A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• совместная деятельность детей и родителей в акциях “Мой чистый двор”;</w:t>
      </w:r>
    </w:p>
    <w:p w:rsidR="00BE0A3B" w:rsidRPr="00BE0A3B" w:rsidRDefault="00BE0A3B" w:rsidP="00BE0A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• совместное с родителями озеленение участков.</w:t>
      </w:r>
    </w:p>
    <w:p w:rsidR="00BE0A3B" w:rsidRDefault="00BE0A3B" w:rsidP="00BE0A3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</w:pPr>
    </w:p>
    <w:p w:rsidR="00DC0B23" w:rsidRPr="00BE0A3B" w:rsidRDefault="00F41655" w:rsidP="00311B7E">
      <w:pPr>
        <w:spacing w:after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11B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572C0B" wp14:editId="1D415420">
            <wp:extent cx="5432611" cy="4087906"/>
            <wp:effectExtent l="0" t="0" r="0" b="8255"/>
            <wp:docPr id="17" name="Рисунок 17" descr="C:\Users\Олег\Desktop\Акции,знаменат.даты фото дети\акция Посади цветок 19 мая 22 г\IMG_20220519_17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ег\Desktop\Акции,знаменат.даты фото дети\акция Посади цветок 19 мая 22 г\IMG_20220519_1715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020" cy="408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C1F" w:rsidRDefault="00825C1F" w:rsidP="00BE0A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</w:p>
    <w:p w:rsidR="00825C1F" w:rsidRDefault="00825C1F" w:rsidP="00BE0A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</w:p>
    <w:p w:rsidR="00BE0A3B" w:rsidRPr="00BE0A3B" w:rsidRDefault="00BE0A3B" w:rsidP="00311B7E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6. </w:t>
      </w:r>
      <w:proofErr w:type="spellStart"/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Гуманистичность</w:t>
      </w:r>
      <w:proofErr w:type="spellEnd"/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Данный принцип </w:t>
      </w:r>
      <w:proofErr w:type="gramStart"/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связан</w:t>
      </w:r>
      <w:proofErr w:type="gramEnd"/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прежде всего с понятием экологической культуры. Применяя данный принцип на </w:t>
      </w:r>
      <w:proofErr w:type="gramStart"/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практике</w:t>
      </w:r>
      <w:proofErr w:type="gramEnd"/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мы формируем человека с новыми ценностями, владеющего основами культуры потребления, заботящегося о своем здоровье и желающего вести здоровый образ жизни.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На занятиях в группе, на прогулке педагоги стараются прививать детям культуру потребления, формируют у ребенка представление о человеке, как части и </w:t>
      </w:r>
      <w:proofErr w:type="spellStart"/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самоценности</w:t>
      </w:r>
      <w:proofErr w:type="spellEnd"/>
      <w:r w:rsidRPr="00BE0A3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природы, воспитывают уважительное отношение ко всем формам жизни на планете.</w:t>
      </w:r>
    </w:p>
    <w:p w:rsidR="00BE0A3B" w:rsidRPr="00BE0A3B" w:rsidRDefault="006B79FB" w:rsidP="00BE0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7507"/>
            <wp:effectExtent l="0" t="0" r="3175" b="635"/>
            <wp:docPr id="19" name="Рисунок 19" descr="C:\Users\Олег\Desktop\Акции,знаменат.даты фото дети\Скворечники\IMG-20220401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ег\Desktop\Акции,знаменат.даты фото дети\Скворечники\IMG-20220401-WA002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A3B" w:rsidRPr="00311B7E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реализации программного содержания в рамках НОД используются различные методы обучения детей: наблюдения разного вида, рассматривание картин, моделирование, беседы с воспитателем, чтение художественной литературы, опытная и трудовая деятельности. Выбор методов определяется возрастными возможностями детей и характером задач, которые решает педагог.</w:t>
      </w:r>
    </w:p>
    <w:p w:rsidR="006B79FB" w:rsidRPr="00BE0A3B" w:rsidRDefault="006B79F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</w:p>
    <w:p w:rsidR="00BE0A3B" w:rsidRPr="00BE0A3B" w:rsidRDefault="00BE0A3B" w:rsidP="00311B7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Наиболее значимым методом экологического воспитания детей является наблюдение. С его помощью дети знакомятся с внешними признаками объектов природы и познают их связи со средой. </w:t>
      </w:r>
      <w:proofErr w:type="gramStart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Наблюдения лежат в основе разных видов деятельности детей (труда по уходу за растениями и животными, заполнение календаря природы и пр., как компонент их используют в ходе бесед, прогулок, экскурсий.</w:t>
      </w:r>
      <w:proofErr w:type="gramEnd"/>
    </w:p>
    <w:p w:rsidR="00BE0A3B" w:rsidRPr="00BE0A3B" w:rsidRDefault="00F41655" w:rsidP="00BE0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4304"/>
            <wp:effectExtent l="0" t="0" r="3175" b="3810"/>
            <wp:docPr id="18" name="Рисунок 18" descr="C:\Users\Олег\Desktop\Акции,знаменат.даты фото дети\Огород на окне 2022г\IMG_20220322_152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ег\Desktop\Акции,знаменат.даты фото дети\Огород на окне 2022г\IMG_20220322_15285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Особое место в работе по экологическому просвещению детей отводится беседе. Четкая последовательность вопросов дает возможность дошкольникам понять причинно-следственные связи, сформировать выводы, сделать обобщения.</w:t>
      </w:r>
    </w:p>
    <w:p w:rsidR="00BE0A3B" w:rsidRPr="00BE0A3B" w:rsidRDefault="00BE0A3B" w:rsidP="00311B7E">
      <w:pPr>
        <w:shd w:val="clear" w:color="auto" w:fill="FFFFFF"/>
        <w:spacing w:before="150" w:after="150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экологического образования дошкольников через разные виды деятельности ребенка.</w:t>
      </w:r>
    </w:p>
    <w:p w:rsidR="00BE0A3B" w:rsidRPr="00BE0A3B" w:rsidRDefault="00BE0A3B" w:rsidP="00311B7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Блок занятий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-Игровая деятельность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-Чтение художественной литературы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-Музыкальная деятельность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-Театрализованная деятельность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-Изобразительная деятельность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-Экспериментирование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-Конструирование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-Трудовая деятельность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-Физическая культура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Основы экологической культуры могут быть заложены лишь в процессе общения с природой и педагогически грамотно организованной деятельности; важно, чтобы в процессе экологического воспитания приобретение знаний, умений и навыков не являлось самоцелью, а способствовало формированию основ </w:t>
      </w:r>
      <w:proofErr w:type="spellStart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экокультуры</w:t>
      </w:r>
      <w:proofErr w:type="spellEnd"/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0A3B" w:rsidRPr="00BE0A3B" w:rsidRDefault="00BE0A3B" w:rsidP="00311B7E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Результатом экологического воспитания является, как ранее отмечалось, экологическая культура личности, составляющими которой выступают знания о природе и их экологическая направленность, умение использовать их в реальной жизни, в поведении, в разнообразной деятельности (в играх, труде, быту).</w:t>
      </w:r>
    </w:p>
    <w:p w:rsidR="00AA1B8A" w:rsidRPr="00AA1B8A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в период дошкольного детства происходит формирование и развитие экологической культуры детей, и при условии качественного формирования этой субкультуры в настоящий момент, ребенок будет любить, ценить и беречь окружающую природу всю жизнь, передавая свои знания и умения следующим поколениям.</w:t>
      </w:r>
      <w:r w:rsidR="00554511" w:rsidRPr="00AA1B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</w:p>
    <w:p w:rsidR="00BE0A3B" w:rsidRPr="00BE0A3B" w:rsidRDefault="00BE0A3B" w:rsidP="00AA1B8A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0A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начал экологической культуры — это становление осознанно-правильного отношения непосредственно к самой природе во всём её многообразии, к людям, охраняющим и созидающим её, а также к людям, создающим на основе её богатств материальные или духовные ценности. Это также отношение к себе, как части природы, понимание ценности жизни и здоровья и их зависимости от состояния окружающей среды. Это осознание своих умений созидательно взаимодействовать с природой.</w:t>
      </w:r>
    </w:p>
    <w:p w:rsidR="00AA1B8A" w:rsidRDefault="00AA1B8A" w:rsidP="002462A1">
      <w:pPr>
        <w:shd w:val="clear" w:color="auto" w:fill="FFFFFF" w:themeFill="background1"/>
        <w:rPr>
          <w:rFonts w:ascii="Arial" w:hAnsi="Arial" w:cs="Arial"/>
          <w:color w:val="333333"/>
          <w:sz w:val="27"/>
          <w:szCs w:val="27"/>
          <w:shd w:val="clear" w:color="auto" w:fill="F6F6F6"/>
          <w:lang w:val="en-US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Литература: </w:t>
      </w:r>
    </w:p>
    <w:p w:rsidR="002462A1" w:rsidRDefault="00AA1B8A" w:rsidP="002462A1">
      <w:pPr>
        <w:shd w:val="clear" w:color="auto" w:fill="FFFFFF" w:themeFill="background1"/>
        <w:rPr>
          <w:rFonts w:ascii="Arial" w:hAnsi="Arial" w:cs="Arial"/>
          <w:color w:val="333333"/>
          <w:sz w:val="27"/>
          <w:szCs w:val="27"/>
          <w:shd w:val="clear" w:color="auto" w:fill="F6F6F6"/>
          <w:lang w:val="en-US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1</w:t>
      </w:r>
      <w:r w:rsidRPr="002462A1">
        <w:rPr>
          <w:rFonts w:ascii="Arial" w:hAnsi="Arial" w:cs="Arial"/>
          <w:color w:val="333333"/>
          <w:sz w:val="27"/>
          <w:szCs w:val="27"/>
          <w:shd w:val="clear" w:color="auto" w:fill="F6F6F6"/>
        </w:rPr>
        <w:t>.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Воронкевич О. А. Добро пожаловать в экологию! Перспективный план работы по формированию экологической культуры у детей дошкольного возраста/О. А.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Воронкевич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— СПб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.: «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ДЕТСТВО — ПРЕСС», 2008. — 496 с. </w:t>
      </w:r>
    </w:p>
    <w:p w:rsidR="00AA1B8A" w:rsidRPr="002462A1" w:rsidRDefault="002462A1" w:rsidP="002462A1">
      <w:pPr>
        <w:shd w:val="clear" w:color="auto" w:fill="FFFFFF" w:themeFill="background1"/>
      </w:pPr>
      <w:r w:rsidRPr="002462A1"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2.</w:t>
      </w:r>
      <w:r w:rsidR="00AA1B8A">
        <w:rPr>
          <w:rFonts w:ascii="Arial" w:hAnsi="Arial" w:cs="Arial"/>
          <w:color w:val="333333"/>
          <w:sz w:val="27"/>
          <w:szCs w:val="27"/>
          <w:shd w:val="clear" w:color="auto" w:fill="F6F6F6"/>
        </w:rPr>
        <w:t>Зебзеева В. И. О формах и методах экологического образования дошкольников // Дошкольное воспитание. – 1998. – № 7. – с. 45–49.</w:t>
      </w:r>
      <w:r w:rsidR="00AA1B8A">
        <w:rPr>
          <w:rFonts w:ascii="Arial" w:hAnsi="Arial" w:cs="Arial"/>
          <w:color w:val="333333"/>
          <w:sz w:val="27"/>
          <w:szCs w:val="27"/>
        </w:rPr>
        <w:br/>
      </w:r>
      <w:r w:rsidR="00AA1B8A">
        <w:rPr>
          <w:rFonts w:ascii="Arial" w:hAnsi="Arial" w:cs="Arial"/>
          <w:color w:val="333333"/>
          <w:sz w:val="27"/>
          <w:szCs w:val="27"/>
        </w:rPr>
        <w:br/>
      </w:r>
      <w:bookmarkStart w:id="0" w:name="_GoBack"/>
      <w:bookmarkEnd w:id="0"/>
    </w:p>
    <w:sectPr w:rsidR="00AA1B8A" w:rsidRPr="00246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80C" w:rsidRDefault="0018780C" w:rsidP="00AA1B8A">
      <w:pPr>
        <w:spacing w:after="0" w:line="240" w:lineRule="auto"/>
      </w:pPr>
      <w:r>
        <w:separator/>
      </w:r>
    </w:p>
  </w:endnote>
  <w:endnote w:type="continuationSeparator" w:id="0">
    <w:p w:rsidR="0018780C" w:rsidRDefault="0018780C" w:rsidP="00AA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80C" w:rsidRDefault="0018780C" w:rsidP="00AA1B8A">
      <w:pPr>
        <w:spacing w:after="0" w:line="240" w:lineRule="auto"/>
      </w:pPr>
      <w:r>
        <w:separator/>
      </w:r>
    </w:p>
  </w:footnote>
  <w:footnote w:type="continuationSeparator" w:id="0">
    <w:p w:rsidR="0018780C" w:rsidRDefault="0018780C" w:rsidP="00AA1B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CE"/>
    <w:rsid w:val="00034F2D"/>
    <w:rsid w:val="0018780C"/>
    <w:rsid w:val="002462A1"/>
    <w:rsid w:val="002804AA"/>
    <w:rsid w:val="00311B7E"/>
    <w:rsid w:val="00317FE7"/>
    <w:rsid w:val="003E215A"/>
    <w:rsid w:val="00554511"/>
    <w:rsid w:val="006B79FB"/>
    <w:rsid w:val="00825C1F"/>
    <w:rsid w:val="009A25CE"/>
    <w:rsid w:val="009C2C01"/>
    <w:rsid w:val="00A562F8"/>
    <w:rsid w:val="00AA1B8A"/>
    <w:rsid w:val="00BE0A3B"/>
    <w:rsid w:val="00DC0B23"/>
    <w:rsid w:val="00F4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A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1B8A"/>
  </w:style>
  <w:style w:type="paragraph" w:styleId="a7">
    <w:name w:val="footer"/>
    <w:basedOn w:val="a"/>
    <w:link w:val="a8"/>
    <w:uiPriority w:val="99"/>
    <w:unhideWhenUsed/>
    <w:rsid w:val="00AA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1B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A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1B8A"/>
  </w:style>
  <w:style w:type="paragraph" w:styleId="a7">
    <w:name w:val="footer"/>
    <w:basedOn w:val="a"/>
    <w:link w:val="a8"/>
    <w:uiPriority w:val="99"/>
    <w:unhideWhenUsed/>
    <w:rsid w:val="00AA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1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8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10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10</cp:revision>
  <dcterms:created xsi:type="dcterms:W3CDTF">2022-06-08T10:43:00Z</dcterms:created>
  <dcterms:modified xsi:type="dcterms:W3CDTF">2022-06-08T12:32:00Z</dcterms:modified>
</cp:coreProperties>
</file>