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C7A94" w:rsidRDefault="004C7A94" w:rsidP="004C7A94">
      <w:pPr>
        <w:spacing w:line="360" w:lineRule="auto"/>
        <w:jc w:val="center"/>
        <w:rPr>
          <w:bCs/>
          <w:color w:val="000000"/>
          <w:sz w:val="28"/>
          <w:szCs w:val="28"/>
        </w:rPr>
      </w:pPr>
    </w:p>
    <w:p w:rsidR="004C7A94" w:rsidRDefault="004C7A94" w:rsidP="004C7A94">
      <w:pPr>
        <w:spacing w:line="360" w:lineRule="auto"/>
        <w:jc w:val="center"/>
        <w:rPr>
          <w:bCs/>
          <w:color w:val="000000"/>
          <w:sz w:val="28"/>
          <w:szCs w:val="28"/>
        </w:rPr>
      </w:pPr>
    </w:p>
    <w:p w:rsidR="004C7A94" w:rsidRDefault="004C7A94" w:rsidP="004C7A94">
      <w:pPr>
        <w:spacing w:line="360" w:lineRule="auto"/>
        <w:jc w:val="center"/>
        <w:rPr>
          <w:bCs/>
          <w:color w:val="000000"/>
          <w:sz w:val="28"/>
          <w:szCs w:val="28"/>
        </w:rPr>
      </w:pPr>
    </w:p>
    <w:p w:rsidR="004C7A94" w:rsidRPr="002E21EB" w:rsidRDefault="004C7A94" w:rsidP="004C7A94">
      <w:pPr>
        <w:spacing w:line="360" w:lineRule="auto"/>
        <w:jc w:val="center"/>
        <w:rPr>
          <w:rFonts w:ascii="Monotype Corsiva" w:hAnsi="Monotype Corsiva"/>
          <w:b/>
          <w:bCs/>
          <w:i/>
          <w:color w:val="000000"/>
          <w:sz w:val="52"/>
          <w:szCs w:val="52"/>
        </w:rPr>
      </w:pPr>
      <w:r w:rsidRPr="002E21EB">
        <w:rPr>
          <w:rFonts w:ascii="Monotype Corsiva" w:hAnsi="Monotype Corsiva"/>
          <w:b/>
          <w:bCs/>
          <w:i/>
          <w:color w:val="000000"/>
          <w:sz w:val="52"/>
          <w:szCs w:val="52"/>
        </w:rPr>
        <w:t>Д О К Л А Д</w:t>
      </w:r>
    </w:p>
    <w:p w:rsidR="004C7A94" w:rsidRPr="00ED0B77" w:rsidRDefault="004C7A94" w:rsidP="004C7A94">
      <w:pPr>
        <w:spacing w:line="360" w:lineRule="auto"/>
        <w:jc w:val="center"/>
        <w:rPr>
          <w:b/>
          <w:bCs/>
          <w:color w:val="000000"/>
          <w:sz w:val="44"/>
          <w:szCs w:val="44"/>
        </w:rPr>
      </w:pPr>
    </w:p>
    <w:p w:rsidR="004C7A94" w:rsidRPr="002E21EB" w:rsidRDefault="004C7A94" w:rsidP="004C7A94">
      <w:pPr>
        <w:spacing w:line="360" w:lineRule="auto"/>
        <w:jc w:val="center"/>
        <w:rPr>
          <w:rFonts w:ascii="Monotype Corsiva" w:hAnsi="Monotype Corsiva"/>
          <w:b/>
          <w:bCs/>
          <w:color w:val="000000"/>
          <w:sz w:val="48"/>
          <w:szCs w:val="48"/>
        </w:rPr>
      </w:pPr>
      <w:r w:rsidRPr="002E21EB">
        <w:rPr>
          <w:rFonts w:ascii="Monotype Corsiva" w:hAnsi="Monotype Corsiva"/>
          <w:b/>
          <w:bCs/>
          <w:color w:val="000000"/>
          <w:sz w:val="48"/>
          <w:szCs w:val="48"/>
        </w:rPr>
        <w:t>по теме: «Использование ИКТ</w:t>
      </w:r>
      <w:r>
        <w:rPr>
          <w:rFonts w:ascii="Monotype Corsiva" w:hAnsi="Monotype Corsiva"/>
          <w:b/>
          <w:bCs/>
          <w:color w:val="000000"/>
          <w:sz w:val="48"/>
          <w:szCs w:val="48"/>
        </w:rPr>
        <w:t xml:space="preserve"> на </w:t>
      </w:r>
      <w:proofErr w:type="gramStart"/>
      <w:r>
        <w:rPr>
          <w:rFonts w:ascii="Monotype Corsiva" w:hAnsi="Monotype Corsiva"/>
          <w:b/>
          <w:bCs/>
          <w:color w:val="000000"/>
          <w:sz w:val="48"/>
          <w:szCs w:val="48"/>
        </w:rPr>
        <w:t xml:space="preserve">уроках </w:t>
      </w:r>
      <w:r w:rsidRPr="002E21EB">
        <w:rPr>
          <w:rFonts w:ascii="Monotype Corsiva" w:hAnsi="Monotype Corsiva"/>
          <w:b/>
          <w:bCs/>
          <w:color w:val="000000"/>
          <w:sz w:val="48"/>
          <w:szCs w:val="48"/>
        </w:rPr>
        <w:t xml:space="preserve"> в</w:t>
      </w:r>
      <w:proofErr w:type="gramEnd"/>
      <w:r w:rsidRPr="002E21EB">
        <w:rPr>
          <w:rFonts w:ascii="Monotype Corsiva" w:hAnsi="Monotype Corsiva"/>
          <w:b/>
          <w:bCs/>
          <w:color w:val="000000"/>
          <w:sz w:val="48"/>
          <w:szCs w:val="48"/>
        </w:rPr>
        <w:t xml:space="preserve"> начальных классах  в  </w:t>
      </w:r>
    </w:p>
    <w:p w:rsidR="004C7A94" w:rsidRPr="002E21EB" w:rsidRDefault="004C7A94" w:rsidP="004C7A94">
      <w:pPr>
        <w:spacing w:line="360" w:lineRule="auto"/>
        <w:jc w:val="center"/>
        <w:rPr>
          <w:rFonts w:ascii="Monotype Corsiva" w:hAnsi="Monotype Corsiva"/>
          <w:b/>
          <w:bCs/>
          <w:color w:val="000000"/>
          <w:sz w:val="48"/>
          <w:szCs w:val="48"/>
        </w:rPr>
      </w:pPr>
      <w:proofErr w:type="gramStart"/>
      <w:r w:rsidRPr="002E21EB">
        <w:rPr>
          <w:rFonts w:ascii="Monotype Corsiva" w:hAnsi="Monotype Corsiva"/>
          <w:b/>
          <w:bCs/>
          <w:color w:val="000000"/>
          <w:sz w:val="48"/>
          <w:szCs w:val="48"/>
        </w:rPr>
        <w:t xml:space="preserve">условиях </w:t>
      </w:r>
      <w:r>
        <w:rPr>
          <w:rFonts w:ascii="Monotype Corsiva" w:hAnsi="Monotype Corsiva"/>
          <w:b/>
          <w:bCs/>
          <w:color w:val="000000"/>
          <w:sz w:val="48"/>
          <w:szCs w:val="48"/>
        </w:rPr>
        <w:t xml:space="preserve"> </w:t>
      </w:r>
      <w:r w:rsidRPr="002E21EB">
        <w:rPr>
          <w:rFonts w:ascii="Monotype Corsiva" w:hAnsi="Monotype Corsiva"/>
          <w:b/>
          <w:bCs/>
          <w:color w:val="000000"/>
          <w:sz w:val="48"/>
          <w:szCs w:val="48"/>
        </w:rPr>
        <w:t>реал</w:t>
      </w:r>
      <w:r w:rsidRPr="002E21EB">
        <w:rPr>
          <w:rFonts w:ascii="Monotype Corsiva" w:hAnsi="Monotype Corsiva"/>
          <w:b/>
          <w:bCs/>
          <w:color w:val="000000"/>
          <w:sz w:val="48"/>
          <w:szCs w:val="48"/>
        </w:rPr>
        <w:t>и</w:t>
      </w:r>
      <w:r w:rsidRPr="002E21EB">
        <w:rPr>
          <w:rFonts w:ascii="Monotype Corsiva" w:hAnsi="Monotype Corsiva"/>
          <w:b/>
          <w:bCs/>
          <w:color w:val="000000"/>
          <w:sz w:val="48"/>
          <w:szCs w:val="48"/>
        </w:rPr>
        <w:t>зации</w:t>
      </w:r>
      <w:proofErr w:type="gramEnd"/>
      <w:r w:rsidRPr="002E21EB">
        <w:rPr>
          <w:rFonts w:ascii="Monotype Corsiva" w:hAnsi="Monotype Corsiva"/>
          <w:b/>
          <w:bCs/>
          <w:color w:val="000000"/>
          <w:sz w:val="48"/>
          <w:szCs w:val="48"/>
        </w:rPr>
        <w:t xml:space="preserve">  ФГОС</w:t>
      </w:r>
      <w:r w:rsidRPr="002E21EB">
        <w:rPr>
          <w:rFonts w:ascii="Monotype Corsiva" w:hAnsi="Monotype Corsiva"/>
          <w:color w:val="000000"/>
          <w:sz w:val="48"/>
          <w:szCs w:val="48"/>
        </w:rPr>
        <w:t>».</w:t>
      </w:r>
    </w:p>
    <w:p w:rsidR="004C7A94" w:rsidRDefault="004C7A94" w:rsidP="004C7A94">
      <w:pPr>
        <w:spacing w:line="360" w:lineRule="auto"/>
        <w:jc w:val="center"/>
        <w:rPr>
          <w:color w:val="000000"/>
          <w:sz w:val="28"/>
          <w:szCs w:val="28"/>
        </w:rPr>
      </w:pPr>
    </w:p>
    <w:p w:rsidR="004C7A94" w:rsidRDefault="004C7A94" w:rsidP="004C7A94">
      <w:pPr>
        <w:spacing w:line="360" w:lineRule="auto"/>
        <w:jc w:val="center"/>
        <w:rPr>
          <w:color w:val="000000"/>
          <w:sz w:val="28"/>
          <w:szCs w:val="28"/>
        </w:rPr>
      </w:pPr>
    </w:p>
    <w:p w:rsidR="004C7A94" w:rsidRDefault="004C7A94" w:rsidP="004C7A94">
      <w:pPr>
        <w:spacing w:line="360" w:lineRule="auto"/>
        <w:jc w:val="center"/>
        <w:rPr>
          <w:color w:val="000000"/>
          <w:sz w:val="28"/>
          <w:szCs w:val="28"/>
        </w:rPr>
      </w:pPr>
    </w:p>
    <w:p w:rsidR="004C7A94" w:rsidRDefault="004C7A94" w:rsidP="004C7A94">
      <w:pPr>
        <w:spacing w:line="360" w:lineRule="auto"/>
        <w:jc w:val="center"/>
        <w:rPr>
          <w:color w:val="000000"/>
          <w:sz w:val="28"/>
          <w:szCs w:val="28"/>
        </w:rPr>
      </w:pPr>
    </w:p>
    <w:p w:rsidR="004C7A94" w:rsidRDefault="004C7A94" w:rsidP="004C7A94">
      <w:pPr>
        <w:spacing w:line="360" w:lineRule="auto"/>
        <w:jc w:val="center"/>
        <w:rPr>
          <w:color w:val="000000"/>
          <w:sz w:val="28"/>
          <w:szCs w:val="28"/>
        </w:rPr>
      </w:pPr>
    </w:p>
    <w:p w:rsidR="004C7A94" w:rsidRDefault="004C7A94" w:rsidP="004C7A94">
      <w:pPr>
        <w:spacing w:line="360" w:lineRule="auto"/>
        <w:jc w:val="center"/>
        <w:rPr>
          <w:color w:val="000000"/>
          <w:sz w:val="28"/>
          <w:szCs w:val="28"/>
        </w:rPr>
      </w:pPr>
    </w:p>
    <w:p w:rsidR="004C7A94" w:rsidRDefault="004C7A94" w:rsidP="004C7A94">
      <w:pPr>
        <w:spacing w:line="360" w:lineRule="auto"/>
        <w:jc w:val="center"/>
        <w:rPr>
          <w:color w:val="000000"/>
          <w:sz w:val="28"/>
          <w:szCs w:val="28"/>
        </w:rPr>
      </w:pPr>
    </w:p>
    <w:p w:rsidR="004C7A94" w:rsidRDefault="004C7A94" w:rsidP="004C7A94">
      <w:pPr>
        <w:spacing w:line="360" w:lineRule="auto"/>
        <w:jc w:val="right"/>
        <w:rPr>
          <w:b/>
          <w:bCs/>
          <w:color w:val="000000"/>
          <w:sz w:val="28"/>
          <w:szCs w:val="28"/>
        </w:rPr>
      </w:pPr>
    </w:p>
    <w:p w:rsidR="004C7A94" w:rsidRDefault="004C7A94" w:rsidP="004C7A94">
      <w:pPr>
        <w:spacing w:line="360" w:lineRule="auto"/>
        <w:jc w:val="right"/>
        <w:rPr>
          <w:b/>
          <w:bCs/>
          <w:color w:val="000000"/>
          <w:sz w:val="28"/>
          <w:szCs w:val="28"/>
        </w:rPr>
      </w:pPr>
    </w:p>
    <w:p w:rsidR="004C7A94" w:rsidRDefault="004C7A94" w:rsidP="004C7A94">
      <w:pPr>
        <w:spacing w:line="360" w:lineRule="auto"/>
        <w:jc w:val="right"/>
        <w:rPr>
          <w:b/>
          <w:bCs/>
          <w:color w:val="000000"/>
          <w:sz w:val="28"/>
          <w:szCs w:val="28"/>
        </w:rPr>
      </w:pPr>
    </w:p>
    <w:p w:rsidR="004C7A94" w:rsidRDefault="004C7A94" w:rsidP="004C7A94">
      <w:pPr>
        <w:spacing w:line="360" w:lineRule="auto"/>
        <w:jc w:val="right"/>
        <w:rPr>
          <w:b/>
          <w:bCs/>
          <w:color w:val="000000"/>
          <w:sz w:val="28"/>
          <w:szCs w:val="28"/>
        </w:rPr>
      </w:pPr>
    </w:p>
    <w:p w:rsidR="004C7A94" w:rsidRDefault="004C7A94" w:rsidP="004C7A94">
      <w:pPr>
        <w:spacing w:line="360" w:lineRule="auto"/>
        <w:jc w:val="right"/>
        <w:rPr>
          <w:b/>
          <w:bCs/>
          <w:color w:val="000000"/>
          <w:sz w:val="28"/>
          <w:szCs w:val="28"/>
        </w:rPr>
      </w:pPr>
    </w:p>
    <w:p w:rsidR="004C7A94" w:rsidRDefault="004C7A94" w:rsidP="004C7A94">
      <w:pPr>
        <w:spacing w:line="360" w:lineRule="auto"/>
        <w:jc w:val="right"/>
        <w:rPr>
          <w:b/>
          <w:bCs/>
          <w:color w:val="000000"/>
          <w:sz w:val="28"/>
          <w:szCs w:val="28"/>
        </w:rPr>
      </w:pPr>
    </w:p>
    <w:p w:rsidR="004C7A94" w:rsidRPr="005A3119" w:rsidRDefault="004C7A94" w:rsidP="004C7A94">
      <w:pPr>
        <w:spacing w:line="360" w:lineRule="auto"/>
        <w:jc w:val="right"/>
        <w:rPr>
          <w:b/>
          <w:bCs/>
          <w:color w:val="000000"/>
          <w:sz w:val="28"/>
          <w:szCs w:val="28"/>
        </w:rPr>
      </w:pPr>
    </w:p>
    <w:p w:rsidR="004C7A94" w:rsidRDefault="004C7A94" w:rsidP="004C7A94">
      <w:pPr>
        <w:spacing w:line="360" w:lineRule="auto"/>
        <w:jc w:val="center"/>
        <w:rPr>
          <w:sz w:val="28"/>
          <w:szCs w:val="28"/>
        </w:rPr>
      </w:pPr>
    </w:p>
    <w:p w:rsidR="004C7A94" w:rsidRDefault="004C7A94" w:rsidP="004C7A94">
      <w:pPr>
        <w:spacing w:line="360" w:lineRule="auto"/>
        <w:jc w:val="center"/>
        <w:rPr>
          <w:sz w:val="28"/>
          <w:szCs w:val="28"/>
        </w:rPr>
      </w:pPr>
    </w:p>
    <w:p w:rsidR="004C7A94" w:rsidRDefault="004C7A94" w:rsidP="004C7A94">
      <w:pPr>
        <w:spacing w:line="360" w:lineRule="auto"/>
        <w:jc w:val="center"/>
        <w:rPr>
          <w:sz w:val="28"/>
          <w:szCs w:val="28"/>
        </w:rPr>
      </w:pPr>
    </w:p>
    <w:p w:rsidR="004C7A94" w:rsidRDefault="004C7A94" w:rsidP="004C7A94">
      <w:pPr>
        <w:spacing w:line="360" w:lineRule="auto"/>
        <w:jc w:val="center"/>
        <w:rPr>
          <w:sz w:val="28"/>
          <w:szCs w:val="28"/>
        </w:rPr>
      </w:pPr>
    </w:p>
    <w:p w:rsidR="004C7A94" w:rsidRDefault="004C7A94" w:rsidP="004C7A94">
      <w:pPr>
        <w:spacing w:line="360" w:lineRule="auto"/>
        <w:jc w:val="center"/>
        <w:rPr>
          <w:sz w:val="28"/>
          <w:szCs w:val="28"/>
        </w:rPr>
      </w:pPr>
    </w:p>
    <w:p w:rsidR="004C7A94" w:rsidRPr="006105F0" w:rsidRDefault="004C7A94" w:rsidP="004C7A94">
      <w:pPr>
        <w:spacing w:line="360" w:lineRule="auto"/>
        <w:jc w:val="center"/>
        <w:rPr>
          <w:color w:val="000000"/>
          <w:sz w:val="28"/>
          <w:szCs w:val="28"/>
        </w:rPr>
      </w:pPr>
      <w:bookmarkStart w:id="0" w:name="_GoBack"/>
      <w:bookmarkEnd w:id="0"/>
      <w:proofErr w:type="gramStart"/>
      <w:r>
        <w:rPr>
          <w:sz w:val="28"/>
          <w:szCs w:val="28"/>
        </w:rPr>
        <w:lastRenderedPageBreak/>
        <w:t>Мы  живем</w:t>
      </w:r>
      <w:proofErr w:type="gramEnd"/>
      <w:r>
        <w:rPr>
          <w:sz w:val="28"/>
          <w:szCs w:val="28"/>
        </w:rPr>
        <w:t xml:space="preserve"> в </w:t>
      </w:r>
      <w:r w:rsidRPr="005A3119">
        <w:rPr>
          <w:sz w:val="28"/>
          <w:szCs w:val="28"/>
        </w:rPr>
        <w:t xml:space="preserve"> век высоких компьютерных технологий. Совреме</w:t>
      </w:r>
      <w:r w:rsidRPr="005A3119">
        <w:rPr>
          <w:sz w:val="28"/>
          <w:szCs w:val="28"/>
        </w:rPr>
        <w:t>н</w:t>
      </w:r>
      <w:r w:rsidRPr="005A3119">
        <w:rPr>
          <w:sz w:val="28"/>
          <w:szCs w:val="28"/>
        </w:rPr>
        <w:t>ный ребёнок живёт в</w:t>
      </w:r>
      <w:r w:rsidRPr="00571F15">
        <w:rPr>
          <w:sz w:val="28"/>
          <w:szCs w:val="28"/>
        </w:rPr>
        <w:t xml:space="preserve"> </w:t>
      </w:r>
      <w:r w:rsidRPr="005A3119">
        <w:rPr>
          <w:sz w:val="28"/>
          <w:szCs w:val="28"/>
        </w:rPr>
        <w:t>мире электронной культуры. Меняется и</w:t>
      </w:r>
      <w:r w:rsidRPr="00571F15">
        <w:rPr>
          <w:sz w:val="28"/>
          <w:szCs w:val="28"/>
        </w:rPr>
        <w:t xml:space="preserve"> </w:t>
      </w:r>
      <w:r w:rsidRPr="005A3119">
        <w:rPr>
          <w:sz w:val="28"/>
          <w:szCs w:val="28"/>
        </w:rPr>
        <w:t>роль учителя в</w:t>
      </w:r>
      <w:r w:rsidRPr="00571F15">
        <w:rPr>
          <w:sz w:val="28"/>
          <w:szCs w:val="28"/>
        </w:rPr>
        <w:t xml:space="preserve"> </w:t>
      </w:r>
      <w:r>
        <w:rPr>
          <w:sz w:val="28"/>
          <w:szCs w:val="28"/>
        </w:rPr>
        <w:t>информац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онной культуре</w:t>
      </w:r>
      <w:r w:rsidRPr="00571F15">
        <w:rPr>
          <w:sz w:val="28"/>
          <w:szCs w:val="28"/>
        </w:rPr>
        <w:t xml:space="preserve"> </w:t>
      </w:r>
      <w:r w:rsidRPr="005A3119">
        <w:rPr>
          <w:sz w:val="28"/>
          <w:szCs w:val="28"/>
        </w:rPr>
        <w:t>— он</w:t>
      </w:r>
      <w:r w:rsidRPr="00571F15">
        <w:rPr>
          <w:sz w:val="28"/>
          <w:szCs w:val="28"/>
        </w:rPr>
        <w:t xml:space="preserve"> </w:t>
      </w:r>
      <w:r w:rsidRPr="005A3119">
        <w:rPr>
          <w:sz w:val="28"/>
          <w:szCs w:val="28"/>
        </w:rPr>
        <w:t>должен стать координатором информационно</w:t>
      </w:r>
      <w:r>
        <w:rPr>
          <w:sz w:val="28"/>
          <w:szCs w:val="28"/>
        </w:rPr>
        <w:t>го пот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ка. </w:t>
      </w:r>
      <w:proofErr w:type="gramStart"/>
      <w:r>
        <w:rPr>
          <w:sz w:val="28"/>
          <w:szCs w:val="28"/>
        </w:rPr>
        <w:t xml:space="preserve">Значит, </w:t>
      </w:r>
      <w:r w:rsidRPr="005A3119">
        <w:rPr>
          <w:sz w:val="28"/>
          <w:szCs w:val="28"/>
        </w:rPr>
        <w:t xml:space="preserve"> учителю</w:t>
      </w:r>
      <w:proofErr w:type="gramEnd"/>
      <w:r w:rsidRPr="005A3119">
        <w:rPr>
          <w:sz w:val="28"/>
          <w:szCs w:val="28"/>
        </w:rPr>
        <w:t xml:space="preserve"> необходимо владеть современными методиками и</w:t>
      </w:r>
      <w:r w:rsidRPr="00571F15">
        <w:rPr>
          <w:sz w:val="28"/>
          <w:szCs w:val="28"/>
        </w:rPr>
        <w:t xml:space="preserve"> </w:t>
      </w:r>
      <w:r w:rsidRPr="005A3119">
        <w:rPr>
          <w:sz w:val="28"/>
          <w:szCs w:val="28"/>
        </w:rPr>
        <w:t>н</w:t>
      </w:r>
      <w:r w:rsidRPr="005A3119">
        <w:rPr>
          <w:sz w:val="28"/>
          <w:szCs w:val="28"/>
        </w:rPr>
        <w:t>о</w:t>
      </w:r>
      <w:r w:rsidRPr="005A3119">
        <w:rPr>
          <w:sz w:val="28"/>
          <w:szCs w:val="28"/>
        </w:rPr>
        <w:t>выми образовательными технологиями, чтобы общаться на</w:t>
      </w:r>
      <w:r w:rsidRPr="00571F15">
        <w:rPr>
          <w:sz w:val="28"/>
          <w:szCs w:val="28"/>
        </w:rPr>
        <w:t xml:space="preserve"> </w:t>
      </w:r>
      <w:r>
        <w:rPr>
          <w:sz w:val="28"/>
          <w:szCs w:val="28"/>
        </w:rPr>
        <w:t>одном языке с</w:t>
      </w:r>
    </w:p>
    <w:p w:rsidR="004C7A94" w:rsidRPr="005A3119" w:rsidRDefault="004C7A94" w:rsidP="004C7A94">
      <w:pPr>
        <w:spacing w:line="360" w:lineRule="auto"/>
        <w:ind w:firstLine="709"/>
        <w:jc w:val="both"/>
        <w:rPr>
          <w:sz w:val="28"/>
          <w:szCs w:val="28"/>
        </w:rPr>
      </w:pPr>
      <w:r w:rsidRPr="005A3119">
        <w:rPr>
          <w:sz w:val="28"/>
          <w:szCs w:val="28"/>
        </w:rPr>
        <w:t>Сегодня, когда информация становится стратегическим ресурсом ра</w:t>
      </w:r>
      <w:r w:rsidRPr="005A3119">
        <w:rPr>
          <w:sz w:val="28"/>
          <w:szCs w:val="28"/>
        </w:rPr>
        <w:t>з</w:t>
      </w:r>
      <w:r w:rsidRPr="005A3119">
        <w:rPr>
          <w:sz w:val="28"/>
          <w:szCs w:val="28"/>
        </w:rPr>
        <w:t>вития общества, а знания – предметом относительным и ненадежным, так как быстро устаревают и требуют в информационном обществе постоянного о</w:t>
      </w:r>
      <w:r w:rsidRPr="005A3119">
        <w:rPr>
          <w:sz w:val="28"/>
          <w:szCs w:val="28"/>
        </w:rPr>
        <w:t>б</w:t>
      </w:r>
      <w:r w:rsidRPr="005A3119">
        <w:rPr>
          <w:sz w:val="28"/>
          <w:szCs w:val="28"/>
        </w:rPr>
        <w:t>новления, становится очевидным, что современное образование – это непр</w:t>
      </w:r>
      <w:r w:rsidRPr="005A3119">
        <w:rPr>
          <w:sz w:val="28"/>
          <w:szCs w:val="28"/>
        </w:rPr>
        <w:t>е</w:t>
      </w:r>
      <w:r w:rsidRPr="005A3119">
        <w:rPr>
          <w:sz w:val="28"/>
          <w:szCs w:val="28"/>
        </w:rPr>
        <w:t xml:space="preserve">рывный процесс. </w:t>
      </w:r>
    </w:p>
    <w:p w:rsidR="004C7A94" w:rsidRPr="005A3119" w:rsidRDefault="004C7A94" w:rsidP="004C7A94">
      <w:pPr>
        <w:spacing w:line="360" w:lineRule="auto"/>
        <w:ind w:firstLine="709"/>
        <w:jc w:val="both"/>
        <w:rPr>
          <w:sz w:val="28"/>
          <w:szCs w:val="28"/>
        </w:rPr>
      </w:pPr>
      <w:r w:rsidRPr="005A3119">
        <w:rPr>
          <w:sz w:val="28"/>
          <w:szCs w:val="28"/>
        </w:rPr>
        <w:t>Одной из главных задач, стоящих перед учителем начальной школы, является расширение кругозора, углубление знаний об окружающем мире, активизация умственной деятельности детей, развитие речи.</w:t>
      </w:r>
    </w:p>
    <w:p w:rsidR="004C7A94" w:rsidRPr="005A3119" w:rsidRDefault="004C7A94" w:rsidP="004C7A94">
      <w:pPr>
        <w:spacing w:line="360" w:lineRule="auto"/>
        <w:ind w:firstLine="709"/>
        <w:jc w:val="both"/>
        <w:rPr>
          <w:sz w:val="28"/>
          <w:szCs w:val="28"/>
        </w:rPr>
      </w:pPr>
      <w:r w:rsidRPr="005A3119">
        <w:rPr>
          <w:sz w:val="28"/>
          <w:szCs w:val="28"/>
        </w:rPr>
        <w:t>Бурное развитие новых информационных технологий и внедрение их в нашей стране наложили отпечаток на развитие личности современного р</w:t>
      </w:r>
      <w:r w:rsidRPr="005A3119">
        <w:rPr>
          <w:sz w:val="28"/>
          <w:szCs w:val="28"/>
        </w:rPr>
        <w:t>е</w:t>
      </w:r>
      <w:r w:rsidRPr="005A3119">
        <w:rPr>
          <w:sz w:val="28"/>
          <w:szCs w:val="28"/>
        </w:rPr>
        <w:t>бёнка. Сегодня в традиционную схему «учитель – ученик – учебник» вводи</w:t>
      </w:r>
      <w:r w:rsidRPr="005A3119">
        <w:rPr>
          <w:sz w:val="28"/>
          <w:szCs w:val="28"/>
        </w:rPr>
        <w:t>т</w:t>
      </w:r>
      <w:r w:rsidRPr="005A3119">
        <w:rPr>
          <w:sz w:val="28"/>
          <w:szCs w:val="28"/>
        </w:rPr>
        <w:t>ся новое звено – компьютер, а в школьное сознание – компьютерное обуч</w:t>
      </w:r>
      <w:r w:rsidRPr="005A3119">
        <w:rPr>
          <w:sz w:val="28"/>
          <w:szCs w:val="28"/>
        </w:rPr>
        <w:t>е</w:t>
      </w:r>
      <w:r w:rsidRPr="005A3119">
        <w:rPr>
          <w:sz w:val="28"/>
          <w:szCs w:val="28"/>
        </w:rPr>
        <w:t>ние. Одной из основных частей информатизации образования является и</w:t>
      </w:r>
      <w:r w:rsidRPr="005A3119">
        <w:rPr>
          <w:sz w:val="28"/>
          <w:szCs w:val="28"/>
        </w:rPr>
        <w:t>с</w:t>
      </w:r>
      <w:r w:rsidRPr="005A3119">
        <w:rPr>
          <w:sz w:val="28"/>
          <w:szCs w:val="28"/>
        </w:rPr>
        <w:t>пользование информационных технологий в образовательных дисциплинах.</w:t>
      </w:r>
    </w:p>
    <w:p w:rsidR="004C7A94" w:rsidRPr="005A3119" w:rsidRDefault="004C7A94" w:rsidP="004C7A94">
      <w:pPr>
        <w:spacing w:line="360" w:lineRule="auto"/>
        <w:ind w:firstLine="709"/>
        <w:jc w:val="both"/>
        <w:rPr>
          <w:sz w:val="28"/>
          <w:szCs w:val="28"/>
        </w:rPr>
      </w:pPr>
      <w:r w:rsidRPr="005A3119">
        <w:rPr>
          <w:sz w:val="28"/>
          <w:szCs w:val="28"/>
        </w:rPr>
        <w:t>Для начальной школы это означает смену приоритетов в расстановке целей образования: одним из результатов обучения и воспитания в школе первой ступени должна стать готовность детей к овладению современными компьютерными технологиями и способность актуализировать полученную с их помощью информацию для дальнейшего самообразования. Для реализ</w:t>
      </w:r>
      <w:r w:rsidRPr="005A3119">
        <w:rPr>
          <w:sz w:val="28"/>
          <w:szCs w:val="28"/>
        </w:rPr>
        <w:t>а</w:t>
      </w:r>
      <w:r w:rsidRPr="005A3119">
        <w:rPr>
          <w:sz w:val="28"/>
          <w:szCs w:val="28"/>
        </w:rPr>
        <w:t>ции этих целей возникает необходимость применения в практике работы учителя начальных классов разных стратегий обучения младших школьников и в первую очередь использование информационно-коммуникативных те</w:t>
      </w:r>
      <w:r w:rsidRPr="005A3119">
        <w:rPr>
          <w:sz w:val="28"/>
          <w:szCs w:val="28"/>
        </w:rPr>
        <w:t>х</w:t>
      </w:r>
      <w:r w:rsidRPr="005A3119">
        <w:rPr>
          <w:sz w:val="28"/>
          <w:szCs w:val="28"/>
        </w:rPr>
        <w:t xml:space="preserve">нологий в учебно-воспитательном процессе. </w:t>
      </w:r>
    </w:p>
    <w:p w:rsidR="004C7A94" w:rsidRPr="005A3119" w:rsidRDefault="004C7A94" w:rsidP="004C7A94">
      <w:pPr>
        <w:spacing w:line="360" w:lineRule="auto"/>
        <w:ind w:firstLine="709"/>
        <w:jc w:val="both"/>
        <w:rPr>
          <w:sz w:val="28"/>
          <w:szCs w:val="28"/>
        </w:rPr>
      </w:pPr>
      <w:r w:rsidRPr="005A3119">
        <w:rPr>
          <w:sz w:val="28"/>
          <w:szCs w:val="28"/>
        </w:rPr>
        <w:lastRenderedPageBreak/>
        <w:t>Использование ИКТ на различных уроках в начальной школе позволяет развивать умение учащихся ориентироваться в информационных потоках о</w:t>
      </w:r>
      <w:r w:rsidRPr="005A3119">
        <w:rPr>
          <w:sz w:val="28"/>
          <w:szCs w:val="28"/>
        </w:rPr>
        <w:t>к</w:t>
      </w:r>
      <w:r w:rsidRPr="005A3119">
        <w:rPr>
          <w:sz w:val="28"/>
          <w:szCs w:val="28"/>
        </w:rPr>
        <w:t>ружающего мира; овладевать практическими способами работы с информ</w:t>
      </w:r>
      <w:r w:rsidRPr="005A3119">
        <w:rPr>
          <w:sz w:val="28"/>
          <w:szCs w:val="28"/>
        </w:rPr>
        <w:t>а</w:t>
      </w:r>
      <w:r w:rsidRPr="005A3119">
        <w:rPr>
          <w:sz w:val="28"/>
          <w:szCs w:val="28"/>
        </w:rPr>
        <w:t>цией; развивать умения, позволяющие обмениваться информацией с пом</w:t>
      </w:r>
      <w:r w:rsidRPr="005A3119">
        <w:rPr>
          <w:sz w:val="28"/>
          <w:szCs w:val="28"/>
        </w:rPr>
        <w:t>о</w:t>
      </w:r>
      <w:r w:rsidRPr="005A3119">
        <w:rPr>
          <w:sz w:val="28"/>
          <w:szCs w:val="28"/>
        </w:rPr>
        <w:t xml:space="preserve">щью современных технических средств. </w:t>
      </w:r>
    </w:p>
    <w:p w:rsidR="004C7A94" w:rsidRPr="005A3119" w:rsidRDefault="004C7A94" w:rsidP="004C7A94">
      <w:pPr>
        <w:spacing w:line="360" w:lineRule="auto"/>
        <w:ind w:firstLine="709"/>
        <w:jc w:val="both"/>
        <w:rPr>
          <w:sz w:val="28"/>
          <w:szCs w:val="28"/>
        </w:rPr>
      </w:pPr>
      <w:r w:rsidRPr="005A3119">
        <w:rPr>
          <w:sz w:val="28"/>
          <w:szCs w:val="28"/>
        </w:rPr>
        <w:t>Уроки с использованием компьютерных технологий позволяют сделать их более интересными, продуманными, мобильными. Используется практ</w:t>
      </w:r>
      <w:r w:rsidRPr="005A3119">
        <w:rPr>
          <w:sz w:val="28"/>
          <w:szCs w:val="28"/>
        </w:rPr>
        <w:t>и</w:t>
      </w:r>
      <w:r w:rsidRPr="005A3119">
        <w:rPr>
          <w:sz w:val="28"/>
          <w:szCs w:val="28"/>
        </w:rPr>
        <w:t>чески любой материал, нет необходимости готовить к уроку массу энцикл</w:t>
      </w:r>
      <w:r w:rsidRPr="005A3119">
        <w:rPr>
          <w:sz w:val="28"/>
          <w:szCs w:val="28"/>
        </w:rPr>
        <w:t>о</w:t>
      </w:r>
      <w:r w:rsidRPr="005A3119">
        <w:rPr>
          <w:sz w:val="28"/>
          <w:szCs w:val="28"/>
        </w:rPr>
        <w:t xml:space="preserve">педий, репродукций, аудио-сопровождения – всё </w:t>
      </w:r>
      <w:r>
        <w:rPr>
          <w:sz w:val="28"/>
          <w:szCs w:val="28"/>
        </w:rPr>
        <w:t>это уже заранее готово и содержи</w:t>
      </w:r>
      <w:r w:rsidRPr="005A3119">
        <w:rPr>
          <w:sz w:val="28"/>
          <w:szCs w:val="28"/>
        </w:rPr>
        <w:t>тся на маленьком компакт-диске.</w:t>
      </w:r>
    </w:p>
    <w:p w:rsidR="004C7A94" w:rsidRPr="005A3119" w:rsidRDefault="004C7A94" w:rsidP="004C7A94">
      <w:pPr>
        <w:spacing w:line="360" w:lineRule="auto"/>
        <w:ind w:firstLine="709"/>
        <w:jc w:val="both"/>
        <w:rPr>
          <w:sz w:val="28"/>
          <w:szCs w:val="28"/>
        </w:rPr>
      </w:pPr>
      <w:r w:rsidRPr="005A3119">
        <w:rPr>
          <w:sz w:val="28"/>
          <w:szCs w:val="28"/>
        </w:rPr>
        <w:t>Уроки с использованием ИКТ особенно актуальны в начальной школе. Ученики 1-4 классов имеют наглядно-образное мышление, поэтому очень важно строить их обучение, применяя как можно больше качественного и</w:t>
      </w:r>
      <w:r w:rsidRPr="005A3119">
        <w:rPr>
          <w:sz w:val="28"/>
          <w:szCs w:val="28"/>
        </w:rPr>
        <w:t>л</w:t>
      </w:r>
      <w:r w:rsidRPr="005A3119">
        <w:rPr>
          <w:sz w:val="28"/>
          <w:szCs w:val="28"/>
        </w:rPr>
        <w:t>люстративного материала, вовлекая в процесс восприятия нового не только зрение, но и слух, эмоции, воображение. Здесь, как нельзя кстати, приходится яркость и занимательность компьютерных слайдов, анимации.</w:t>
      </w:r>
    </w:p>
    <w:p w:rsidR="004C7A94" w:rsidRPr="00732719" w:rsidRDefault="004C7A94" w:rsidP="004C7A94">
      <w:pPr>
        <w:spacing w:line="360" w:lineRule="auto"/>
        <w:ind w:firstLine="709"/>
        <w:jc w:val="both"/>
        <w:rPr>
          <w:color w:val="FF0000"/>
          <w:sz w:val="28"/>
          <w:szCs w:val="28"/>
        </w:rPr>
      </w:pPr>
      <w:r w:rsidRPr="005A3119">
        <w:rPr>
          <w:sz w:val="28"/>
          <w:szCs w:val="28"/>
        </w:rPr>
        <w:t>Использование ИКТ на различных уроках в начальной школе позволяет перейти от объяснительно-иллюстрированного способа обучения к деятел</w:t>
      </w:r>
      <w:r w:rsidRPr="005A3119">
        <w:rPr>
          <w:sz w:val="28"/>
          <w:szCs w:val="28"/>
        </w:rPr>
        <w:t>ь</w:t>
      </w:r>
      <w:r w:rsidRPr="005A3119">
        <w:rPr>
          <w:sz w:val="28"/>
          <w:szCs w:val="28"/>
        </w:rPr>
        <w:t xml:space="preserve">ностному, при котором ребенок становится активным субъектом учебной деятельности. </w:t>
      </w:r>
      <w:r w:rsidRPr="00977801">
        <w:rPr>
          <w:sz w:val="28"/>
          <w:szCs w:val="28"/>
        </w:rPr>
        <w:t>Это способствует осознанному усвоению знаний учащимися.</w:t>
      </w:r>
      <w:r w:rsidRPr="00732719">
        <w:rPr>
          <w:color w:val="FF0000"/>
          <w:sz w:val="28"/>
          <w:szCs w:val="28"/>
        </w:rPr>
        <w:t xml:space="preserve"> </w:t>
      </w:r>
    </w:p>
    <w:p w:rsidR="004C7A94" w:rsidRPr="005A3119" w:rsidRDefault="004C7A94" w:rsidP="004C7A94">
      <w:pPr>
        <w:spacing w:line="360" w:lineRule="auto"/>
        <w:ind w:firstLine="709"/>
        <w:jc w:val="both"/>
        <w:rPr>
          <w:sz w:val="28"/>
          <w:szCs w:val="28"/>
        </w:rPr>
      </w:pPr>
      <w:r w:rsidRPr="005A3119">
        <w:rPr>
          <w:sz w:val="28"/>
          <w:szCs w:val="28"/>
        </w:rPr>
        <w:t>Не следует отвергать зарекомендовавшие себя на протяжении нескол</w:t>
      </w:r>
      <w:r w:rsidRPr="005A3119">
        <w:rPr>
          <w:sz w:val="28"/>
          <w:szCs w:val="28"/>
        </w:rPr>
        <w:t>ь</w:t>
      </w:r>
      <w:r w:rsidRPr="005A3119">
        <w:rPr>
          <w:sz w:val="28"/>
          <w:szCs w:val="28"/>
        </w:rPr>
        <w:t>ких столетий методы и средства обучения. Но очевидна необходимость вн</w:t>
      </w:r>
      <w:r w:rsidRPr="005A3119">
        <w:rPr>
          <w:sz w:val="28"/>
          <w:szCs w:val="28"/>
        </w:rPr>
        <w:t>е</w:t>
      </w:r>
      <w:r w:rsidRPr="005A3119">
        <w:rPr>
          <w:sz w:val="28"/>
          <w:szCs w:val="28"/>
        </w:rPr>
        <w:t>дрения, наряду с традиционными методами новых, отвечающих требов</w:t>
      </w:r>
      <w:r w:rsidRPr="005A3119">
        <w:rPr>
          <w:sz w:val="28"/>
          <w:szCs w:val="28"/>
        </w:rPr>
        <w:t>а</w:t>
      </w:r>
      <w:r w:rsidRPr="005A3119">
        <w:rPr>
          <w:sz w:val="28"/>
          <w:szCs w:val="28"/>
        </w:rPr>
        <w:t>ниям времени. Современное образование должно обеспечить интенсификацию процесса обучения, реализацию развивающего обучения, переход от механ</w:t>
      </w:r>
      <w:r w:rsidRPr="005A3119">
        <w:rPr>
          <w:sz w:val="28"/>
          <w:szCs w:val="28"/>
        </w:rPr>
        <w:t>и</w:t>
      </w:r>
      <w:r w:rsidRPr="005A3119">
        <w:rPr>
          <w:sz w:val="28"/>
          <w:szCs w:val="28"/>
        </w:rPr>
        <w:t>ческого усвоения знаний, уточнение содержания обучения, совершенствов</w:t>
      </w:r>
      <w:r w:rsidRPr="005A3119">
        <w:rPr>
          <w:sz w:val="28"/>
          <w:szCs w:val="28"/>
        </w:rPr>
        <w:t>а</w:t>
      </w:r>
      <w:r w:rsidRPr="005A3119">
        <w:rPr>
          <w:sz w:val="28"/>
          <w:szCs w:val="28"/>
        </w:rPr>
        <w:t>ние форм и методов организации и управления процесса обучения, тем с</w:t>
      </w:r>
      <w:r w:rsidRPr="005A3119">
        <w:rPr>
          <w:sz w:val="28"/>
          <w:szCs w:val="28"/>
        </w:rPr>
        <w:t>а</w:t>
      </w:r>
      <w:r w:rsidRPr="005A3119">
        <w:rPr>
          <w:sz w:val="28"/>
          <w:szCs w:val="28"/>
        </w:rPr>
        <w:t xml:space="preserve">мым, обеспечивая уровень подготовки сегодняшних школьников, будущих специалистов и их готовность к гармоничному </w:t>
      </w:r>
      <w:r w:rsidRPr="005A3119">
        <w:rPr>
          <w:sz w:val="28"/>
          <w:szCs w:val="28"/>
        </w:rPr>
        <w:lastRenderedPageBreak/>
        <w:t>существованию в обществе. Именно с развитием информационных образовательных технологий связ</w:t>
      </w:r>
      <w:r w:rsidRPr="005A3119">
        <w:rPr>
          <w:sz w:val="28"/>
          <w:szCs w:val="28"/>
        </w:rPr>
        <w:t>ы</w:t>
      </w:r>
      <w:r w:rsidRPr="005A3119">
        <w:rPr>
          <w:sz w:val="28"/>
          <w:szCs w:val="28"/>
        </w:rPr>
        <w:t xml:space="preserve">ваются описанные выше изменения в образовании. </w:t>
      </w:r>
    </w:p>
    <w:p w:rsidR="004C7A94" w:rsidRPr="005A3119" w:rsidRDefault="004C7A94" w:rsidP="004C7A94">
      <w:pPr>
        <w:spacing w:line="360" w:lineRule="auto"/>
        <w:ind w:firstLine="709"/>
        <w:jc w:val="both"/>
        <w:rPr>
          <w:sz w:val="28"/>
          <w:szCs w:val="28"/>
        </w:rPr>
      </w:pPr>
      <w:r w:rsidRPr="005A3119">
        <w:rPr>
          <w:sz w:val="28"/>
          <w:szCs w:val="28"/>
        </w:rPr>
        <w:t>Потребность эффективного использования информационно-коммуникационных технологий в образовательном процессе определяет н</w:t>
      </w:r>
      <w:r w:rsidRPr="005A3119">
        <w:rPr>
          <w:sz w:val="28"/>
          <w:szCs w:val="28"/>
        </w:rPr>
        <w:t>о</w:t>
      </w:r>
      <w:r w:rsidRPr="005A3119">
        <w:rPr>
          <w:sz w:val="28"/>
          <w:szCs w:val="28"/>
        </w:rPr>
        <w:t>вые задачи перед профессиональным педагогическим образованием. ИКТ выступают неотъемлемым компонентом профессиональной подготовки с</w:t>
      </w:r>
      <w:r w:rsidRPr="005A3119">
        <w:rPr>
          <w:sz w:val="28"/>
          <w:szCs w:val="28"/>
        </w:rPr>
        <w:t>о</w:t>
      </w:r>
      <w:r w:rsidRPr="005A3119">
        <w:rPr>
          <w:sz w:val="28"/>
          <w:szCs w:val="28"/>
        </w:rPr>
        <w:t xml:space="preserve">временного учителя, в том числе, учителя начальных классов. </w:t>
      </w:r>
    </w:p>
    <w:p w:rsidR="004C7A94" w:rsidRPr="00571F15" w:rsidRDefault="004C7A94" w:rsidP="004C7A94">
      <w:pPr>
        <w:spacing w:line="360" w:lineRule="auto"/>
        <w:ind w:firstLine="709"/>
        <w:jc w:val="both"/>
        <w:rPr>
          <w:sz w:val="28"/>
          <w:szCs w:val="28"/>
        </w:rPr>
      </w:pPr>
      <w:r w:rsidRPr="005A3119">
        <w:rPr>
          <w:sz w:val="28"/>
          <w:szCs w:val="28"/>
        </w:rPr>
        <w:t xml:space="preserve">Я работаю учителем </w:t>
      </w:r>
      <w:r>
        <w:rPr>
          <w:sz w:val="28"/>
          <w:szCs w:val="28"/>
        </w:rPr>
        <w:t xml:space="preserve">  шестнадцать лет</w:t>
      </w:r>
      <w:r w:rsidRPr="005A3119">
        <w:rPr>
          <w:sz w:val="28"/>
          <w:szCs w:val="28"/>
        </w:rPr>
        <w:t>. Мне всегда было интересно заниматься чем-то новым и увлекательным, делать свои уроки насыщенн</w:t>
      </w:r>
      <w:r w:rsidRPr="005A3119">
        <w:rPr>
          <w:sz w:val="28"/>
          <w:szCs w:val="28"/>
        </w:rPr>
        <w:t>ы</w:t>
      </w:r>
      <w:r w:rsidRPr="005A3119">
        <w:rPr>
          <w:sz w:val="28"/>
          <w:szCs w:val="28"/>
        </w:rPr>
        <w:t>ми, продуктивными, современными. Ведь задача учителя состоит в том, чт</w:t>
      </w:r>
      <w:r w:rsidRPr="005A3119">
        <w:rPr>
          <w:sz w:val="28"/>
          <w:szCs w:val="28"/>
        </w:rPr>
        <w:t>о</w:t>
      </w:r>
      <w:r w:rsidRPr="005A3119">
        <w:rPr>
          <w:sz w:val="28"/>
          <w:szCs w:val="28"/>
        </w:rPr>
        <w:t>бы заинтересовать детей своим предметом, привлечь внимание учеников, чтобы они захотели получать предложенные им знания и учились добывать их с</w:t>
      </w:r>
      <w:r w:rsidRPr="005A3119">
        <w:rPr>
          <w:sz w:val="28"/>
          <w:szCs w:val="28"/>
        </w:rPr>
        <w:t>а</w:t>
      </w:r>
      <w:r w:rsidRPr="005A3119">
        <w:rPr>
          <w:sz w:val="28"/>
          <w:szCs w:val="28"/>
        </w:rPr>
        <w:t>ми. Поиск эффективных методик привел меня к новым компьютерным технол</w:t>
      </w:r>
      <w:r w:rsidRPr="005A3119">
        <w:rPr>
          <w:sz w:val="28"/>
          <w:szCs w:val="28"/>
        </w:rPr>
        <w:t>о</w:t>
      </w:r>
      <w:r w:rsidRPr="005A3119">
        <w:rPr>
          <w:sz w:val="28"/>
          <w:szCs w:val="28"/>
        </w:rPr>
        <w:t>гиям, которые эффективно применяются при организации творческой познавательной деятельности учащихся в процессе изучения различных школьных дисц</w:t>
      </w:r>
      <w:r w:rsidRPr="005A3119">
        <w:rPr>
          <w:sz w:val="28"/>
          <w:szCs w:val="28"/>
        </w:rPr>
        <w:t>и</w:t>
      </w:r>
      <w:r w:rsidRPr="005A3119">
        <w:rPr>
          <w:sz w:val="28"/>
          <w:szCs w:val="28"/>
        </w:rPr>
        <w:t>плин.</w:t>
      </w:r>
      <w:r w:rsidRPr="003C59B2">
        <w:rPr>
          <w:sz w:val="28"/>
          <w:szCs w:val="28"/>
        </w:rPr>
        <w:t xml:space="preserve"> </w:t>
      </w:r>
      <w:r w:rsidRPr="005A3119">
        <w:rPr>
          <w:sz w:val="28"/>
          <w:szCs w:val="28"/>
        </w:rPr>
        <w:t>Уроки с использованием ИКТ стали привычными для учащихся моих кла</w:t>
      </w:r>
      <w:r w:rsidRPr="005A3119">
        <w:rPr>
          <w:sz w:val="28"/>
          <w:szCs w:val="28"/>
        </w:rPr>
        <w:t>с</w:t>
      </w:r>
      <w:r w:rsidRPr="005A3119">
        <w:rPr>
          <w:sz w:val="28"/>
          <w:szCs w:val="28"/>
        </w:rPr>
        <w:t xml:space="preserve">сов, </w:t>
      </w:r>
      <w:r>
        <w:rPr>
          <w:sz w:val="28"/>
          <w:szCs w:val="28"/>
        </w:rPr>
        <w:t>а для меня стали нормой работы.</w:t>
      </w:r>
    </w:p>
    <w:p w:rsidR="004C7A94" w:rsidRPr="00571F15" w:rsidRDefault="004C7A94" w:rsidP="004C7A94">
      <w:pPr>
        <w:spacing w:line="360" w:lineRule="auto"/>
        <w:ind w:firstLine="709"/>
        <w:jc w:val="both"/>
        <w:rPr>
          <w:sz w:val="28"/>
          <w:szCs w:val="28"/>
        </w:rPr>
      </w:pPr>
      <w:r w:rsidRPr="005A3119">
        <w:rPr>
          <w:sz w:val="28"/>
          <w:szCs w:val="28"/>
        </w:rPr>
        <w:t>Информатика и ИКТ – это области знаний, которые идут вперед стр</w:t>
      </w:r>
      <w:r w:rsidRPr="005A3119">
        <w:rPr>
          <w:sz w:val="28"/>
          <w:szCs w:val="28"/>
        </w:rPr>
        <w:t>е</w:t>
      </w:r>
      <w:r w:rsidRPr="005A3119">
        <w:rPr>
          <w:sz w:val="28"/>
          <w:szCs w:val="28"/>
        </w:rPr>
        <w:t>мительными шагами и, чтобы угнаться за ними, необходимо все время учить</w:t>
      </w:r>
      <w:r>
        <w:rPr>
          <w:sz w:val="28"/>
          <w:szCs w:val="28"/>
        </w:rPr>
        <w:t>ся.</w:t>
      </w:r>
    </w:p>
    <w:p w:rsidR="004C7A94" w:rsidRPr="005A3119" w:rsidRDefault="004C7A94" w:rsidP="004C7A94">
      <w:pPr>
        <w:spacing w:line="360" w:lineRule="auto"/>
        <w:ind w:firstLine="709"/>
        <w:jc w:val="both"/>
        <w:rPr>
          <w:sz w:val="28"/>
          <w:szCs w:val="28"/>
        </w:rPr>
      </w:pPr>
      <w:r w:rsidRPr="005A3119">
        <w:rPr>
          <w:sz w:val="28"/>
          <w:szCs w:val="28"/>
        </w:rPr>
        <w:t>Очевидно, что ИКТ – мощный педагогический инструмент в руках учителя, им надо владеть и широко использовать на своих предметных ур</w:t>
      </w:r>
      <w:r w:rsidRPr="005A3119">
        <w:rPr>
          <w:sz w:val="28"/>
          <w:szCs w:val="28"/>
        </w:rPr>
        <w:t>о</w:t>
      </w:r>
      <w:r w:rsidRPr="005A3119">
        <w:rPr>
          <w:sz w:val="28"/>
          <w:szCs w:val="28"/>
        </w:rPr>
        <w:t>ках.</w:t>
      </w:r>
    </w:p>
    <w:p w:rsidR="004C7A94" w:rsidRPr="005A3119" w:rsidRDefault="004C7A94" w:rsidP="004C7A94">
      <w:pPr>
        <w:spacing w:line="360" w:lineRule="auto"/>
        <w:ind w:firstLine="709"/>
        <w:jc w:val="both"/>
        <w:rPr>
          <w:sz w:val="28"/>
          <w:szCs w:val="28"/>
        </w:rPr>
      </w:pPr>
      <w:r w:rsidRPr="005A3119">
        <w:rPr>
          <w:sz w:val="28"/>
          <w:szCs w:val="28"/>
        </w:rPr>
        <w:t>Организация учебного процесса в</w:t>
      </w:r>
      <w:r w:rsidRPr="00571F15">
        <w:rPr>
          <w:sz w:val="28"/>
          <w:szCs w:val="28"/>
        </w:rPr>
        <w:t xml:space="preserve"> </w:t>
      </w:r>
      <w:r w:rsidRPr="005A3119">
        <w:rPr>
          <w:sz w:val="28"/>
          <w:szCs w:val="28"/>
        </w:rPr>
        <w:t>начальной школе, прежде всего, должна способствовать активизации познавательной сферы обучающихся, успешном</w:t>
      </w:r>
      <w:r>
        <w:rPr>
          <w:sz w:val="28"/>
          <w:szCs w:val="28"/>
        </w:rPr>
        <w:t>у усвоению учебного материала и</w:t>
      </w:r>
      <w:r w:rsidRPr="00571F15">
        <w:rPr>
          <w:sz w:val="28"/>
          <w:szCs w:val="28"/>
        </w:rPr>
        <w:t xml:space="preserve"> </w:t>
      </w:r>
      <w:r w:rsidRPr="005A3119">
        <w:rPr>
          <w:sz w:val="28"/>
          <w:szCs w:val="28"/>
        </w:rPr>
        <w:t>способствовать психическому развитию ребенка. Следовательно, ИКТ должно выполнять определенную образовательную функци</w:t>
      </w:r>
      <w:r>
        <w:rPr>
          <w:sz w:val="28"/>
          <w:szCs w:val="28"/>
        </w:rPr>
        <w:t>ю, помочь ребёнку разобраться в</w:t>
      </w:r>
      <w:r w:rsidRPr="00571F15">
        <w:rPr>
          <w:sz w:val="28"/>
          <w:szCs w:val="28"/>
        </w:rPr>
        <w:t xml:space="preserve"> </w:t>
      </w:r>
      <w:r w:rsidRPr="005A3119">
        <w:rPr>
          <w:sz w:val="28"/>
          <w:szCs w:val="28"/>
        </w:rPr>
        <w:t>потоке информ</w:t>
      </w:r>
      <w:r w:rsidRPr="005A3119">
        <w:rPr>
          <w:sz w:val="28"/>
          <w:szCs w:val="28"/>
        </w:rPr>
        <w:t>а</w:t>
      </w:r>
      <w:r w:rsidRPr="005A3119">
        <w:rPr>
          <w:sz w:val="28"/>
          <w:szCs w:val="28"/>
        </w:rPr>
        <w:t>ции, воспринять её, запомнить, а</w:t>
      </w:r>
      <w:r w:rsidRPr="00571F15">
        <w:rPr>
          <w:sz w:val="28"/>
          <w:szCs w:val="28"/>
        </w:rPr>
        <w:t xml:space="preserve"> </w:t>
      </w:r>
      <w:r w:rsidRPr="005A3119">
        <w:rPr>
          <w:sz w:val="28"/>
          <w:szCs w:val="28"/>
        </w:rPr>
        <w:t>не</w:t>
      </w:r>
      <w:r w:rsidRPr="00571F15">
        <w:rPr>
          <w:sz w:val="28"/>
          <w:szCs w:val="28"/>
        </w:rPr>
        <w:t xml:space="preserve"> </w:t>
      </w:r>
      <w:r w:rsidRPr="005A3119">
        <w:rPr>
          <w:sz w:val="28"/>
          <w:szCs w:val="28"/>
        </w:rPr>
        <w:t>в</w:t>
      </w:r>
      <w:r w:rsidRPr="00571F15">
        <w:rPr>
          <w:sz w:val="28"/>
          <w:szCs w:val="28"/>
        </w:rPr>
        <w:t xml:space="preserve"> </w:t>
      </w:r>
      <w:r w:rsidRPr="005A3119">
        <w:rPr>
          <w:sz w:val="28"/>
          <w:szCs w:val="28"/>
        </w:rPr>
        <w:t>коем случае не</w:t>
      </w:r>
      <w:r w:rsidRPr="00571F15">
        <w:rPr>
          <w:sz w:val="28"/>
          <w:szCs w:val="28"/>
        </w:rPr>
        <w:t xml:space="preserve"> </w:t>
      </w:r>
      <w:r w:rsidRPr="005A3119">
        <w:rPr>
          <w:sz w:val="28"/>
          <w:szCs w:val="28"/>
        </w:rPr>
        <w:t xml:space="preserve">подорвать здоровье. ИКТ должны выступать как вспомогательный элемент учебного </w:t>
      </w:r>
      <w:r w:rsidRPr="005A3119">
        <w:rPr>
          <w:sz w:val="28"/>
          <w:szCs w:val="28"/>
        </w:rPr>
        <w:lastRenderedPageBreak/>
        <w:t>процесса, а</w:t>
      </w:r>
      <w:r w:rsidRPr="00571F15">
        <w:rPr>
          <w:sz w:val="28"/>
          <w:szCs w:val="28"/>
        </w:rPr>
        <w:t xml:space="preserve"> </w:t>
      </w:r>
      <w:r w:rsidRPr="005A3119">
        <w:rPr>
          <w:sz w:val="28"/>
          <w:szCs w:val="28"/>
        </w:rPr>
        <w:t>не</w:t>
      </w:r>
      <w:r w:rsidRPr="00571F15">
        <w:rPr>
          <w:sz w:val="28"/>
          <w:szCs w:val="28"/>
        </w:rPr>
        <w:t xml:space="preserve"> </w:t>
      </w:r>
      <w:r w:rsidRPr="005A3119">
        <w:rPr>
          <w:sz w:val="28"/>
          <w:szCs w:val="28"/>
        </w:rPr>
        <w:t>основной. Учитывая психологические особенности младшего школьн</w:t>
      </w:r>
      <w:r w:rsidRPr="005A3119">
        <w:rPr>
          <w:sz w:val="28"/>
          <w:szCs w:val="28"/>
        </w:rPr>
        <w:t>и</w:t>
      </w:r>
      <w:r w:rsidRPr="005A3119">
        <w:rPr>
          <w:sz w:val="28"/>
          <w:szCs w:val="28"/>
        </w:rPr>
        <w:t>ка, работа с</w:t>
      </w:r>
      <w:r w:rsidRPr="00571F15">
        <w:rPr>
          <w:sz w:val="28"/>
          <w:szCs w:val="28"/>
        </w:rPr>
        <w:t xml:space="preserve"> </w:t>
      </w:r>
      <w:r w:rsidRPr="005A3119">
        <w:rPr>
          <w:sz w:val="28"/>
          <w:szCs w:val="28"/>
        </w:rPr>
        <w:t>использованием ИКТ должна быть чётко продумана и</w:t>
      </w:r>
      <w:r w:rsidRPr="00571F15">
        <w:rPr>
          <w:sz w:val="28"/>
          <w:szCs w:val="28"/>
        </w:rPr>
        <w:t xml:space="preserve"> </w:t>
      </w:r>
      <w:r w:rsidRPr="005A3119">
        <w:rPr>
          <w:sz w:val="28"/>
          <w:szCs w:val="28"/>
        </w:rPr>
        <w:t>дозирована. Таким образом, применение ИТК на</w:t>
      </w:r>
      <w:r w:rsidRPr="00571F15">
        <w:rPr>
          <w:sz w:val="28"/>
          <w:szCs w:val="28"/>
        </w:rPr>
        <w:t xml:space="preserve"> </w:t>
      </w:r>
      <w:r w:rsidRPr="005A3119">
        <w:rPr>
          <w:sz w:val="28"/>
          <w:szCs w:val="28"/>
        </w:rPr>
        <w:t>уроках должно носит щадящий хара</w:t>
      </w:r>
      <w:r w:rsidRPr="005A3119">
        <w:rPr>
          <w:sz w:val="28"/>
          <w:szCs w:val="28"/>
        </w:rPr>
        <w:t>к</w:t>
      </w:r>
      <w:r w:rsidRPr="005A3119">
        <w:rPr>
          <w:sz w:val="28"/>
          <w:szCs w:val="28"/>
        </w:rPr>
        <w:t>тер. Планируя урок (работу) в</w:t>
      </w:r>
      <w:r w:rsidRPr="00571F15">
        <w:rPr>
          <w:sz w:val="28"/>
          <w:szCs w:val="28"/>
        </w:rPr>
        <w:t xml:space="preserve"> </w:t>
      </w:r>
      <w:r w:rsidRPr="005A3119">
        <w:rPr>
          <w:sz w:val="28"/>
          <w:szCs w:val="28"/>
        </w:rPr>
        <w:t>начальной школе, учитель должен тщательно пр</w:t>
      </w:r>
      <w:r w:rsidRPr="005A3119">
        <w:rPr>
          <w:sz w:val="28"/>
          <w:szCs w:val="28"/>
        </w:rPr>
        <w:t>о</w:t>
      </w:r>
      <w:r w:rsidRPr="005A3119">
        <w:rPr>
          <w:sz w:val="28"/>
          <w:szCs w:val="28"/>
        </w:rPr>
        <w:t>думать цель, место и</w:t>
      </w:r>
      <w:r w:rsidRPr="00571F15">
        <w:rPr>
          <w:sz w:val="28"/>
          <w:szCs w:val="28"/>
        </w:rPr>
        <w:t xml:space="preserve"> </w:t>
      </w:r>
      <w:r w:rsidRPr="005A3119">
        <w:rPr>
          <w:sz w:val="28"/>
          <w:szCs w:val="28"/>
        </w:rPr>
        <w:t>способ использования ИКТ.</w:t>
      </w:r>
    </w:p>
    <w:p w:rsidR="004C7A94" w:rsidRPr="005A3119" w:rsidRDefault="004C7A94" w:rsidP="004C7A94">
      <w:pPr>
        <w:spacing w:line="360" w:lineRule="auto"/>
        <w:ind w:firstLine="709"/>
        <w:jc w:val="both"/>
        <w:rPr>
          <w:sz w:val="28"/>
          <w:szCs w:val="28"/>
        </w:rPr>
      </w:pPr>
      <w:r w:rsidRPr="005A3119">
        <w:rPr>
          <w:sz w:val="28"/>
          <w:szCs w:val="28"/>
        </w:rPr>
        <w:t>Информатизация начального образования проходит по</w:t>
      </w:r>
      <w:r w:rsidRPr="00571F15">
        <w:rPr>
          <w:sz w:val="28"/>
          <w:szCs w:val="28"/>
        </w:rPr>
        <w:t xml:space="preserve"> </w:t>
      </w:r>
      <w:r w:rsidRPr="005A3119">
        <w:rPr>
          <w:sz w:val="28"/>
          <w:szCs w:val="28"/>
        </w:rPr>
        <w:t>следующим н</w:t>
      </w:r>
      <w:r w:rsidRPr="005A3119">
        <w:rPr>
          <w:sz w:val="28"/>
          <w:szCs w:val="28"/>
        </w:rPr>
        <w:t>а</w:t>
      </w:r>
      <w:r w:rsidRPr="005A3119">
        <w:rPr>
          <w:sz w:val="28"/>
          <w:szCs w:val="28"/>
        </w:rPr>
        <w:t>правлениям:</w:t>
      </w:r>
    </w:p>
    <w:p w:rsidR="004C7A94" w:rsidRPr="005A3119" w:rsidRDefault="004C7A94" w:rsidP="004C7A94">
      <w:pPr>
        <w:numPr>
          <w:ilvl w:val="0"/>
          <w:numId w:val="2"/>
        </w:numPr>
        <w:tabs>
          <w:tab w:val="clear" w:pos="720"/>
          <w:tab w:val="num" w:pos="171"/>
          <w:tab w:val="num" w:pos="108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5A3119">
        <w:rPr>
          <w:sz w:val="28"/>
          <w:szCs w:val="28"/>
        </w:rPr>
        <w:t>использование ИКТ в</w:t>
      </w:r>
      <w:r w:rsidRPr="00571F15">
        <w:rPr>
          <w:sz w:val="28"/>
          <w:szCs w:val="28"/>
        </w:rPr>
        <w:t xml:space="preserve"> </w:t>
      </w:r>
      <w:r w:rsidRPr="005A3119">
        <w:rPr>
          <w:sz w:val="28"/>
          <w:szCs w:val="28"/>
        </w:rPr>
        <w:t>качестве дидактического средства обучения (создание дидактических пособий, разработка и</w:t>
      </w:r>
      <w:r w:rsidRPr="00571F15">
        <w:rPr>
          <w:sz w:val="28"/>
          <w:szCs w:val="28"/>
        </w:rPr>
        <w:t xml:space="preserve"> </w:t>
      </w:r>
      <w:r w:rsidRPr="005A3119">
        <w:rPr>
          <w:sz w:val="28"/>
          <w:szCs w:val="28"/>
        </w:rPr>
        <w:t>применение готовых комп</w:t>
      </w:r>
      <w:r w:rsidRPr="005A3119">
        <w:rPr>
          <w:sz w:val="28"/>
          <w:szCs w:val="28"/>
        </w:rPr>
        <w:t>ь</w:t>
      </w:r>
      <w:r w:rsidRPr="005A3119">
        <w:rPr>
          <w:sz w:val="28"/>
          <w:szCs w:val="28"/>
        </w:rPr>
        <w:t>ютерных программ по</w:t>
      </w:r>
      <w:r w:rsidRPr="00571F15">
        <w:rPr>
          <w:sz w:val="28"/>
          <w:szCs w:val="28"/>
        </w:rPr>
        <w:t xml:space="preserve"> </w:t>
      </w:r>
      <w:r w:rsidRPr="005A3119">
        <w:rPr>
          <w:sz w:val="28"/>
          <w:szCs w:val="28"/>
        </w:rPr>
        <w:t>различным предметам, и</w:t>
      </w:r>
      <w:r w:rsidRPr="00571F15">
        <w:rPr>
          <w:sz w:val="28"/>
          <w:szCs w:val="28"/>
        </w:rPr>
        <w:t xml:space="preserve"> </w:t>
      </w:r>
      <w:r w:rsidRPr="005A3119">
        <w:rPr>
          <w:sz w:val="28"/>
          <w:szCs w:val="28"/>
        </w:rPr>
        <w:t>т.</w:t>
      </w:r>
      <w:r w:rsidRPr="00571F15">
        <w:rPr>
          <w:sz w:val="28"/>
          <w:szCs w:val="28"/>
        </w:rPr>
        <w:t xml:space="preserve"> </w:t>
      </w:r>
      <w:r w:rsidRPr="005A3119">
        <w:rPr>
          <w:sz w:val="28"/>
          <w:szCs w:val="28"/>
        </w:rPr>
        <w:t>д.);</w:t>
      </w:r>
    </w:p>
    <w:p w:rsidR="004C7A94" w:rsidRPr="005A3119" w:rsidRDefault="004C7A94" w:rsidP="004C7A94">
      <w:pPr>
        <w:numPr>
          <w:ilvl w:val="0"/>
          <w:numId w:val="2"/>
        </w:numPr>
        <w:tabs>
          <w:tab w:val="clear" w:pos="720"/>
          <w:tab w:val="num" w:pos="171"/>
          <w:tab w:val="num" w:pos="108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5A3119">
        <w:rPr>
          <w:sz w:val="28"/>
          <w:szCs w:val="28"/>
        </w:rPr>
        <w:t>введение учебного курса «Информатика» как учебного предмета для младших школьников;</w:t>
      </w:r>
    </w:p>
    <w:p w:rsidR="004C7A94" w:rsidRPr="005A3119" w:rsidRDefault="004C7A94" w:rsidP="004C7A94">
      <w:pPr>
        <w:numPr>
          <w:ilvl w:val="0"/>
          <w:numId w:val="2"/>
        </w:numPr>
        <w:tabs>
          <w:tab w:val="clear" w:pos="720"/>
          <w:tab w:val="num" w:pos="171"/>
          <w:tab w:val="num" w:pos="108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5A3119">
        <w:rPr>
          <w:sz w:val="28"/>
          <w:szCs w:val="28"/>
        </w:rPr>
        <w:t>проведение урока с</w:t>
      </w:r>
      <w:r w:rsidRPr="00571F15">
        <w:rPr>
          <w:sz w:val="28"/>
          <w:szCs w:val="28"/>
        </w:rPr>
        <w:t xml:space="preserve"> </w:t>
      </w:r>
      <w:r w:rsidRPr="005A3119">
        <w:rPr>
          <w:sz w:val="28"/>
          <w:szCs w:val="28"/>
        </w:rPr>
        <w:t>использованием</w:t>
      </w:r>
      <w:r w:rsidRPr="00571F15">
        <w:rPr>
          <w:sz w:val="28"/>
          <w:szCs w:val="28"/>
        </w:rPr>
        <w:t xml:space="preserve"> </w:t>
      </w:r>
      <w:r>
        <w:rPr>
          <w:sz w:val="28"/>
          <w:szCs w:val="28"/>
        </w:rPr>
        <w:t>ИКТ (применение ИКТ</w:t>
      </w:r>
      <w:r w:rsidRPr="00571F15">
        <w:rPr>
          <w:sz w:val="28"/>
          <w:szCs w:val="28"/>
        </w:rPr>
        <w:t xml:space="preserve"> </w:t>
      </w:r>
      <w:r w:rsidRPr="005A3119">
        <w:rPr>
          <w:sz w:val="28"/>
          <w:szCs w:val="28"/>
        </w:rPr>
        <w:t>на</w:t>
      </w:r>
      <w:r w:rsidRPr="00571F15">
        <w:rPr>
          <w:sz w:val="28"/>
          <w:szCs w:val="28"/>
        </w:rPr>
        <w:t xml:space="preserve"> </w:t>
      </w:r>
      <w:r w:rsidRPr="005A3119">
        <w:rPr>
          <w:sz w:val="28"/>
          <w:szCs w:val="28"/>
        </w:rPr>
        <w:t>о</w:t>
      </w:r>
      <w:r w:rsidRPr="005A3119">
        <w:rPr>
          <w:sz w:val="28"/>
          <w:szCs w:val="28"/>
        </w:rPr>
        <w:t>т</w:t>
      </w:r>
      <w:r w:rsidRPr="005A3119">
        <w:rPr>
          <w:sz w:val="28"/>
          <w:szCs w:val="28"/>
        </w:rPr>
        <w:t>дельных этапах урока, использование ИКТ</w:t>
      </w:r>
      <w:r w:rsidRPr="00571F15">
        <w:rPr>
          <w:sz w:val="28"/>
          <w:szCs w:val="28"/>
        </w:rPr>
        <w:t xml:space="preserve"> </w:t>
      </w:r>
      <w:r w:rsidRPr="005A3119">
        <w:rPr>
          <w:sz w:val="28"/>
          <w:szCs w:val="28"/>
        </w:rPr>
        <w:t>для закрепления и</w:t>
      </w:r>
      <w:r w:rsidRPr="00571F15">
        <w:rPr>
          <w:sz w:val="28"/>
          <w:szCs w:val="28"/>
        </w:rPr>
        <w:t xml:space="preserve"> </w:t>
      </w:r>
      <w:r w:rsidRPr="005A3119">
        <w:rPr>
          <w:sz w:val="28"/>
          <w:szCs w:val="28"/>
        </w:rPr>
        <w:t>контроля зн</w:t>
      </w:r>
      <w:r w:rsidRPr="005A3119">
        <w:rPr>
          <w:sz w:val="28"/>
          <w:szCs w:val="28"/>
        </w:rPr>
        <w:t>а</w:t>
      </w:r>
      <w:r w:rsidRPr="005A3119">
        <w:rPr>
          <w:sz w:val="28"/>
          <w:szCs w:val="28"/>
        </w:rPr>
        <w:t>ний, организация групповой и</w:t>
      </w:r>
      <w:r w:rsidRPr="00571F15">
        <w:rPr>
          <w:sz w:val="28"/>
          <w:szCs w:val="28"/>
        </w:rPr>
        <w:t xml:space="preserve"> </w:t>
      </w:r>
      <w:r w:rsidRPr="005A3119">
        <w:rPr>
          <w:sz w:val="28"/>
          <w:szCs w:val="28"/>
        </w:rPr>
        <w:t>индивидуальной работы, внеклассной р</w:t>
      </w:r>
      <w:r w:rsidRPr="005A3119">
        <w:rPr>
          <w:sz w:val="28"/>
          <w:szCs w:val="28"/>
        </w:rPr>
        <w:t>а</w:t>
      </w:r>
      <w:r w:rsidRPr="005A3119">
        <w:rPr>
          <w:sz w:val="28"/>
          <w:szCs w:val="28"/>
        </w:rPr>
        <w:t>боты и</w:t>
      </w:r>
      <w:r w:rsidRPr="00571F15">
        <w:rPr>
          <w:sz w:val="28"/>
          <w:szCs w:val="28"/>
        </w:rPr>
        <w:t xml:space="preserve"> </w:t>
      </w:r>
      <w:r w:rsidRPr="005A3119">
        <w:rPr>
          <w:sz w:val="28"/>
          <w:szCs w:val="28"/>
        </w:rPr>
        <w:t>работы с</w:t>
      </w:r>
      <w:r w:rsidRPr="00571F15">
        <w:rPr>
          <w:sz w:val="28"/>
          <w:szCs w:val="28"/>
        </w:rPr>
        <w:t xml:space="preserve"> </w:t>
      </w:r>
      <w:r w:rsidRPr="005A3119">
        <w:rPr>
          <w:sz w:val="28"/>
          <w:szCs w:val="28"/>
        </w:rPr>
        <w:t>родителями).</w:t>
      </w:r>
    </w:p>
    <w:p w:rsidR="004C7A94" w:rsidRPr="005A3119" w:rsidRDefault="004C7A94" w:rsidP="004C7A94">
      <w:pPr>
        <w:spacing w:line="360" w:lineRule="auto"/>
        <w:ind w:firstLine="709"/>
        <w:jc w:val="both"/>
        <w:rPr>
          <w:sz w:val="28"/>
          <w:szCs w:val="28"/>
        </w:rPr>
      </w:pPr>
      <w:r w:rsidRPr="005A3119">
        <w:rPr>
          <w:sz w:val="28"/>
          <w:szCs w:val="28"/>
        </w:rPr>
        <w:t>В своей практике я использую программы и научно-познавательные и обучающие фильмы, подобранные согласно</w:t>
      </w:r>
      <w:r>
        <w:rPr>
          <w:sz w:val="28"/>
          <w:szCs w:val="28"/>
        </w:rPr>
        <w:t xml:space="preserve"> учебной программе по предм</w:t>
      </w:r>
      <w:r>
        <w:rPr>
          <w:sz w:val="28"/>
          <w:szCs w:val="28"/>
        </w:rPr>
        <w:t>е</w:t>
      </w:r>
      <w:r>
        <w:rPr>
          <w:sz w:val="28"/>
          <w:szCs w:val="28"/>
        </w:rPr>
        <w:t>там.</w:t>
      </w:r>
    </w:p>
    <w:p w:rsidR="004C7A94" w:rsidRPr="00571F15" w:rsidRDefault="004C7A94" w:rsidP="004C7A94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571F15">
        <w:rPr>
          <w:i/>
          <w:sz w:val="28"/>
          <w:szCs w:val="28"/>
        </w:rPr>
        <w:t>Русский язык</w:t>
      </w:r>
    </w:p>
    <w:p w:rsidR="004C7A94" w:rsidRPr="005A3119" w:rsidRDefault="004C7A94" w:rsidP="004C7A94">
      <w:pPr>
        <w:spacing w:line="360" w:lineRule="auto"/>
        <w:ind w:firstLine="709"/>
        <w:jc w:val="both"/>
        <w:rPr>
          <w:sz w:val="28"/>
          <w:szCs w:val="28"/>
        </w:rPr>
      </w:pPr>
      <w:r w:rsidRPr="005A3119">
        <w:rPr>
          <w:sz w:val="28"/>
          <w:szCs w:val="28"/>
        </w:rPr>
        <w:t>Вызвать у</w:t>
      </w:r>
      <w:r w:rsidRPr="00571F15">
        <w:rPr>
          <w:sz w:val="28"/>
          <w:szCs w:val="28"/>
        </w:rPr>
        <w:t xml:space="preserve"> </w:t>
      </w:r>
      <w:r w:rsidRPr="005A3119">
        <w:rPr>
          <w:sz w:val="28"/>
          <w:szCs w:val="28"/>
        </w:rPr>
        <w:t>детей интерес к</w:t>
      </w:r>
      <w:r w:rsidRPr="00571F15">
        <w:rPr>
          <w:sz w:val="28"/>
          <w:szCs w:val="28"/>
        </w:rPr>
        <w:t xml:space="preserve"> </w:t>
      </w:r>
      <w:r w:rsidRPr="005A3119">
        <w:rPr>
          <w:sz w:val="28"/>
          <w:szCs w:val="28"/>
        </w:rPr>
        <w:t>изучению русского языка достаточно пр</w:t>
      </w:r>
      <w:r w:rsidRPr="005A3119">
        <w:rPr>
          <w:sz w:val="28"/>
          <w:szCs w:val="28"/>
        </w:rPr>
        <w:t>о</w:t>
      </w:r>
      <w:r w:rsidRPr="005A3119">
        <w:rPr>
          <w:sz w:val="28"/>
          <w:szCs w:val="28"/>
        </w:rPr>
        <w:t>блематично, но</w:t>
      </w:r>
      <w:r w:rsidRPr="00571F1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возможно. Я </w:t>
      </w:r>
      <w:r w:rsidRPr="005A3119">
        <w:rPr>
          <w:sz w:val="28"/>
          <w:szCs w:val="28"/>
        </w:rPr>
        <w:t>использую</w:t>
      </w:r>
      <w:r w:rsidRPr="00550951">
        <w:rPr>
          <w:sz w:val="28"/>
          <w:szCs w:val="28"/>
        </w:rPr>
        <w:t xml:space="preserve"> </w:t>
      </w:r>
      <w:r w:rsidRPr="005A3119">
        <w:rPr>
          <w:sz w:val="28"/>
          <w:szCs w:val="28"/>
        </w:rPr>
        <w:t xml:space="preserve">мультимедийные </w:t>
      </w:r>
      <w:proofErr w:type="gramStart"/>
      <w:r w:rsidRPr="005A3119">
        <w:rPr>
          <w:sz w:val="28"/>
          <w:szCs w:val="28"/>
        </w:rPr>
        <w:t>презент</w:t>
      </w:r>
      <w:r w:rsidRPr="005A3119">
        <w:rPr>
          <w:sz w:val="28"/>
          <w:szCs w:val="28"/>
        </w:rPr>
        <w:t>а</w:t>
      </w:r>
      <w:r w:rsidRPr="005A3119">
        <w:rPr>
          <w:sz w:val="28"/>
          <w:szCs w:val="28"/>
        </w:rPr>
        <w:t>ции</w:t>
      </w:r>
      <w:r w:rsidRPr="00571F15">
        <w:rPr>
          <w:sz w:val="28"/>
          <w:szCs w:val="28"/>
        </w:rPr>
        <w:t xml:space="preserve"> </w:t>
      </w:r>
      <w:r w:rsidRPr="005A3119">
        <w:rPr>
          <w:sz w:val="28"/>
          <w:szCs w:val="28"/>
        </w:rPr>
        <w:t xml:space="preserve"> на</w:t>
      </w:r>
      <w:proofErr w:type="gramEnd"/>
      <w:r w:rsidRPr="00571F15">
        <w:rPr>
          <w:sz w:val="28"/>
          <w:szCs w:val="28"/>
        </w:rPr>
        <w:t xml:space="preserve"> </w:t>
      </w:r>
      <w:r w:rsidRPr="005A3119">
        <w:rPr>
          <w:sz w:val="28"/>
          <w:szCs w:val="28"/>
        </w:rPr>
        <w:t>уроках как ознакомления с</w:t>
      </w:r>
      <w:r w:rsidRPr="00571F15">
        <w:rPr>
          <w:sz w:val="28"/>
          <w:szCs w:val="28"/>
        </w:rPr>
        <w:t xml:space="preserve"> </w:t>
      </w:r>
      <w:r>
        <w:rPr>
          <w:sz w:val="28"/>
          <w:szCs w:val="28"/>
        </w:rPr>
        <w:t>новым материалом, на</w:t>
      </w:r>
      <w:r w:rsidRPr="00571F15">
        <w:rPr>
          <w:sz w:val="28"/>
          <w:szCs w:val="28"/>
        </w:rPr>
        <w:t xml:space="preserve"> </w:t>
      </w:r>
      <w:r w:rsidRPr="005A3119">
        <w:rPr>
          <w:sz w:val="28"/>
          <w:szCs w:val="28"/>
        </w:rPr>
        <w:t>уроках закрепления и</w:t>
      </w:r>
      <w:r w:rsidRPr="00571F15">
        <w:rPr>
          <w:sz w:val="28"/>
          <w:szCs w:val="28"/>
        </w:rPr>
        <w:t xml:space="preserve"> </w:t>
      </w:r>
      <w:r w:rsidRPr="005A3119">
        <w:rPr>
          <w:sz w:val="28"/>
          <w:szCs w:val="28"/>
        </w:rPr>
        <w:t>обобщения, так и интегрированных уроках.</w:t>
      </w:r>
    </w:p>
    <w:p w:rsidR="004C7A94" w:rsidRPr="00571F15" w:rsidRDefault="004C7A94" w:rsidP="004C7A94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571F15">
        <w:rPr>
          <w:i/>
          <w:sz w:val="28"/>
          <w:szCs w:val="28"/>
        </w:rPr>
        <w:t>Математика</w:t>
      </w:r>
    </w:p>
    <w:p w:rsidR="004C7A94" w:rsidRDefault="004C7A94" w:rsidP="004C7A94">
      <w:pPr>
        <w:spacing w:line="360" w:lineRule="auto"/>
        <w:ind w:firstLine="709"/>
        <w:jc w:val="both"/>
        <w:rPr>
          <w:sz w:val="28"/>
          <w:szCs w:val="28"/>
        </w:rPr>
      </w:pPr>
      <w:r w:rsidRPr="005A3119">
        <w:rPr>
          <w:sz w:val="28"/>
          <w:szCs w:val="28"/>
        </w:rPr>
        <w:t>Включение ИКТ в учебный процесс позволяет мне организовать ра</w:t>
      </w:r>
      <w:r w:rsidRPr="005A3119">
        <w:rPr>
          <w:sz w:val="28"/>
          <w:szCs w:val="28"/>
        </w:rPr>
        <w:t>з</w:t>
      </w:r>
      <w:r w:rsidRPr="005A3119">
        <w:rPr>
          <w:sz w:val="28"/>
          <w:szCs w:val="28"/>
        </w:rPr>
        <w:t>ные формы учебно-познавательной деятельности на уроках математики и сделать активной и целенаправленной самостоятельную работу учащихся, что способствует повышению качества усвоения учебного материала и ус</w:t>
      </w:r>
      <w:r w:rsidRPr="005A3119">
        <w:rPr>
          <w:sz w:val="28"/>
          <w:szCs w:val="28"/>
        </w:rPr>
        <w:t>и</w:t>
      </w:r>
      <w:r w:rsidRPr="005A3119">
        <w:rPr>
          <w:sz w:val="28"/>
          <w:szCs w:val="28"/>
        </w:rPr>
        <w:t xml:space="preserve">лению образовательных эффектов. </w:t>
      </w:r>
    </w:p>
    <w:p w:rsidR="004C7A94" w:rsidRPr="00456A7A" w:rsidRDefault="004C7A94" w:rsidP="004C7A94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951B82">
        <w:rPr>
          <w:i/>
          <w:sz w:val="28"/>
          <w:szCs w:val="28"/>
        </w:rPr>
        <w:t>Окружающий</w:t>
      </w:r>
      <w:r w:rsidRPr="00456A7A">
        <w:rPr>
          <w:i/>
          <w:sz w:val="28"/>
          <w:szCs w:val="28"/>
        </w:rPr>
        <w:t xml:space="preserve"> </w:t>
      </w:r>
      <w:r w:rsidRPr="00951B82">
        <w:rPr>
          <w:i/>
          <w:sz w:val="28"/>
          <w:szCs w:val="28"/>
        </w:rPr>
        <w:t>мир</w:t>
      </w:r>
    </w:p>
    <w:p w:rsidR="004C7A94" w:rsidRPr="005A3119" w:rsidRDefault="004C7A94" w:rsidP="004C7A9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Я</w:t>
      </w:r>
      <w:r w:rsidRPr="005A3119">
        <w:rPr>
          <w:sz w:val="28"/>
          <w:szCs w:val="28"/>
        </w:rPr>
        <w:t xml:space="preserve"> начала проводить уроки окружающего м</w:t>
      </w:r>
      <w:r w:rsidRPr="005A3119">
        <w:rPr>
          <w:sz w:val="28"/>
          <w:szCs w:val="28"/>
        </w:rPr>
        <w:t>и</w:t>
      </w:r>
      <w:r w:rsidRPr="005A3119">
        <w:rPr>
          <w:sz w:val="28"/>
          <w:szCs w:val="28"/>
        </w:rPr>
        <w:t>ра с компьютерным сопровождением.</w:t>
      </w:r>
      <w:r w:rsidRPr="00245B73">
        <w:rPr>
          <w:sz w:val="28"/>
          <w:szCs w:val="28"/>
        </w:rPr>
        <w:t xml:space="preserve"> </w:t>
      </w:r>
      <w:r>
        <w:rPr>
          <w:sz w:val="28"/>
          <w:szCs w:val="28"/>
        </w:rPr>
        <w:t>На уроках</w:t>
      </w:r>
      <w:r w:rsidRPr="005A3119">
        <w:rPr>
          <w:sz w:val="28"/>
          <w:szCs w:val="28"/>
        </w:rPr>
        <w:t xml:space="preserve"> окружающего мира в 1 классе дети узнали «Почему Солнце светит днём, звёзды – ночью, а на Луне не живут люди?</w:t>
      </w:r>
      <w:r>
        <w:rPr>
          <w:sz w:val="28"/>
          <w:szCs w:val="28"/>
        </w:rPr>
        <w:t>», «Почему радуга разноцветная», «Почему поезда такие длинные», «Зачем летают в космос».</w:t>
      </w:r>
    </w:p>
    <w:p w:rsidR="004C7A94" w:rsidRPr="005A3119" w:rsidRDefault="004C7A94" w:rsidP="004C7A94">
      <w:pPr>
        <w:spacing w:line="360" w:lineRule="auto"/>
        <w:ind w:firstLine="709"/>
        <w:jc w:val="both"/>
        <w:rPr>
          <w:sz w:val="28"/>
          <w:szCs w:val="28"/>
        </w:rPr>
      </w:pPr>
      <w:r w:rsidRPr="005A3119">
        <w:rPr>
          <w:sz w:val="28"/>
          <w:szCs w:val="28"/>
        </w:rPr>
        <w:t>Накапливая опыт в составлении и реализации таких уроков, я пришла к выводу, что необходима система уроков. Уроки, составленные в виде презе</w:t>
      </w:r>
      <w:r w:rsidRPr="005A3119">
        <w:rPr>
          <w:sz w:val="28"/>
          <w:szCs w:val="28"/>
        </w:rPr>
        <w:t>н</w:t>
      </w:r>
      <w:r w:rsidRPr="005A3119">
        <w:rPr>
          <w:sz w:val="28"/>
          <w:szCs w:val="28"/>
        </w:rPr>
        <w:t xml:space="preserve">таций в </w:t>
      </w:r>
      <w:proofErr w:type="spellStart"/>
      <w:r w:rsidRPr="005A3119">
        <w:rPr>
          <w:sz w:val="28"/>
          <w:szCs w:val="28"/>
        </w:rPr>
        <w:t>Power</w:t>
      </w:r>
      <w:proofErr w:type="spellEnd"/>
      <w:r w:rsidRPr="005A3119">
        <w:rPr>
          <w:sz w:val="28"/>
          <w:szCs w:val="28"/>
        </w:rPr>
        <w:t xml:space="preserve"> </w:t>
      </w:r>
      <w:proofErr w:type="spellStart"/>
      <w:proofErr w:type="gramStart"/>
      <w:r w:rsidRPr="005A3119">
        <w:rPr>
          <w:sz w:val="28"/>
          <w:szCs w:val="28"/>
        </w:rPr>
        <w:t>Point</w:t>
      </w:r>
      <w:proofErr w:type="spellEnd"/>
      <w:r w:rsidRPr="005A311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5A3119">
        <w:rPr>
          <w:sz w:val="28"/>
          <w:szCs w:val="28"/>
        </w:rPr>
        <w:t xml:space="preserve"> для</w:t>
      </w:r>
      <w:proofErr w:type="gramEnd"/>
      <w:r w:rsidRPr="005A3119">
        <w:rPr>
          <w:sz w:val="28"/>
          <w:szCs w:val="28"/>
        </w:rPr>
        <w:t xml:space="preserve"> учителя являются опорой для объяснения нового материала в сопровождении иллюстраций и видеосюжетов. Но на уроке н</w:t>
      </w:r>
      <w:r w:rsidRPr="005A3119">
        <w:rPr>
          <w:sz w:val="28"/>
          <w:szCs w:val="28"/>
        </w:rPr>
        <w:t>е</w:t>
      </w:r>
      <w:r w:rsidRPr="005A3119">
        <w:rPr>
          <w:sz w:val="28"/>
          <w:szCs w:val="28"/>
        </w:rPr>
        <w:t>обходимо переходить от одного материала к другому, а жонглирование ди</w:t>
      </w:r>
      <w:r w:rsidRPr="005A3119">
        <w:rPr>
          <w:sz w:val="28"/>
          <w:szCs w:val="28"/>
        </w:rPr>
        <w:t>с</w:t>
      </w:r>
      <w:r w:rsidRPr="005A3119">
        <w:rPr>
          <w:sz w:val="28"/>
          <w:szCs w:val="28"/>
        </w:rPr>
        <w:t>ками отнимает драгоценное время. Я пришла к выводу, что нужно заранее гот</w:t>
      </w:r>
      <w:r w:rsidRPr="005A3119">
        <w:rPr>
          <w:sz w:val="28"/>
          <w:szCs w:val="28"/>
        </w:rPr>
        <w:t>о</w:t>
      </w:r>
      <w:r w:rsidRPr="005A3119">
        <w:rPr>
          <w:sz w:val="28"/>
          <w:szCs w:val="28"/>
        </w:rPr>
        <w:t>вить тематические презентации к урокам, которые будут представлять собой электр</w:t>
      </w:r>
      <w:r>
        <w:rPr>
          <w:sz w:val="28"/>
          <w:szCs w:val="28"/>
        </w:rPr>
        <w:t xml:space="preserve">онное сопровождение </w:t>
      </w:r>
      <w:proofErr w:type="gramStart"/>
      <w:r>
        <w:rPr>
          <w:sz w:val="28"/>
          <w:szCs w:val="28"/>
        </w:rPr>
        <w:t>к  учебнику</w:t>
      </w:r>
      <w:proofErr w:type="gramEnd"/>
      <w:r>
        <w:rPr>
          <w:sz w:val="28"/>
          <w:szCs w:val="28"/>
        </w:rPr>
        <w:t>.</w:t>
      </w:r>
      <w:r w:rsidRPr="005A3119">
        <w:rPr>
          <w:sz w:val="28"/>
          <w:szCs w:val="28"/>
        </w:rPr>
        <w:t xml:space="preserve"> Слайды, выведенные на большой </w:t>
      </w:r>
      <w:proofErr w:type="gramStart"/>
      <w:r w:rsidRPr="005A3119">
        <w:rPr>
          <w:sz w:val="28"/>
          <w:szCs w:val="28"/>
        </w:rPr>
        <w:t>экран,–</w:t>
      </w:r>
      <w:proofErr w:type="gramEnd"/>
      <w:r w:rsidRPr="005A3119">
        <w:rPr>
          <w:sz w:val="28"/>
          <w:szCs w:val="28"/>
        </w:rPr>
        <w:t xml:space="preserve"> прекрасный наглядный материал, который не только ожи</w:t>
      </w:r>
      <w:r w:rsidRPr="005A3119">
        <w:rPr>
          <w:sz w:val="28"/>
          <w:szCs w:val="28"/>
        </w:rPr>
        <w:t>в</w:t>
      </w:r>
      <w:r w:rsidRPr="005A3119">
        <w:rPr>
          <w:sz w:val="28"/>
          <w:szCs w:val="28"/>
        </w:rPr>
        <w:t>ляет урок, но и формирует вкус, развивает творческие и интеллектуальные качества личности ребенка. Творческий уч</w:t>
      </w:r>
      <w:r w:rsidRPr="005A3119">
        <w:rPr>
          <w:sz w:val="28"/>
          <w:szCs w:val="28"/>
        </w:rPr>
        <w:t>и</w:t>
      </w:r>
      <w:r w:rsidRPr="005A3119">
        <w:rPr>
          <w:sz w:val="28"/>
          <w:szCs w:val="28"/>
        </w:rPr>
        <w:t>тель, имеющий навыки работы на компьютере, может подготовить богатейший материал к уроку. Использов</w:t>
      </w:r>
      <w:r w:rsidRPr="005A3119">
        <w:rPr>
          <w:sz w:val="28"/>
          <w:szCs w:val="28"/>
        </w:rPr>
        <w:t>а</w:t>
      </w:r>
      <w:r w:rsidRPr="005A3119">
        <w:rPr>
          <w:sz w:val="28"/>
          <w:szCs w:val="28"/>
        </w:rPr>
        <w:t>ние анимации в слайдах позволяет педагогу дать учащимся более яркое пре</w:t>
      </w:r>
      <w:r w:rsidRPr="005A3119">
        <w:rPr>
          <w:sz w:val="28"/>
          <w:szCs w:val="28"/>
        </w:rPr>
        <w:t>д</w:t>
      </w:r>
      <w:r w:rsidRPr="005A3119">
        <w:rPr>
          <w:sz w:val="28"/>
          <w:szCs w:val="28"/>
        </w:rPr>
        <w:t>ставление об услышанном на уроке. Дети с удовольствием погружаются в материал урока, рассказывают дома об ув</w:t>
      </w:r>
      <w:r w:rsidRPr="005A3119">
        <w:rPr>
          <w:sz w:val="28"/>
          <w:szCs w:val="28"/>
        </w:rPr>
        <w:t>и</w:t>
      </w:r>
      <w:r w:rsidRPr="005A3119">
        <w:rPr>
          <w:sz w:val="28"/>
          <w:szCs w:val="28"/>
        </w:rPr>
        <w:t>денном на экране, да и к природе начинают относиться более внимательно и бережно. Ребята активно помог</w:t>
      </w:r>
      <w:r w:rsidRPr="005A3119">
        <w:rPr>
          <w:sz w:val="28"/>
          <w:szCs w:val="28"/>
        </w:rPr>
        <w:t>а</w:t>
      </w:r>
      <w:r w:rsidRPr="005A3119">
        <w:rPr>
          <w:sz w:val="28"/>
          <w:szCs w:val="28"/>
        </w:rPr>
        <w:t>ют мне в поиске информации, учатся создавать свои презентации и с горд</w:t>
      </w:r>
      <w:r w:rsidRPr="005A3119">
        <w:rPr>
          <w:sz w:val="28"/>
          <w:szCs w:val="28"/>
        </w:rPr>
        <w:t>о</w:t>
      </w:r>
      <w:r w:rsidRPr="005A3119">
        <w:rPr>
          <w:sz w:val="28"/>
          <w:szCs w:val="28"/>
        </w:rPr>
        <w:t>стью демонстрируют их одноклассникам.</w:t>
      </w:r>
      <w:r>
        <w:rPr>
          <w:sz w:val="28"/>
          <w:szCs w:val="28"/>
        </w:rPr>
        <w:t xml:space="preserve"> Это очень увлекательная работа.</w:t>
      </w:r>
      <w:r w:rsidRPr="005A3119">
        <w:rPr>
          <w:sz w:val="28"/>
          <w:szCs w:val="28"/>
        </w:rPr>
        <w:t xml:space="preserve"> Для более подготовленных учащ</w:t>
      </w:r>
      <w:r>
        <w:rPr>
          <w:sz w:val="28"/>
          <w:szCs w:val="28"/>
        </w:rPr>
        <w:t>ихся я готовлю тестовые задания.</w:t>
      </w:r>
    </w:p>
    <w:p w:rsidR="004C7A94" w:rsidRPr="00951B82" w:rsidRDefault="004C7A94" w:rsidP="004C7A94">
      <w:pPr>
        <w:spacing w:line="360" w:lineRule="auto"/>
        <w:ind w:firstLine="709"/>
        <w:jc w:val="both"/>
        <w:rPr>
          <w:sz w:val="28"/>
          <w:szCs w:val="28"/>
        </w:rPr>
      </w:pPr>
      <w:r w:rsidRPr="005A3119">
        <w:rPr>
          <w:color w:val="000000"/>
          <w:sz w:val="28"/>
          <w:szCs w:val="28"/>
        </w:rPr>
        <w:t>Применяя ИКТ на своих уроках, я пришла к выводу, что необходимо учитывать следующие факторы:</w:t>
      </w:r>
    </w:p>
    <w:p w:rsidR="004C7A94" w:rsidRPr="00951B82" w:rsidRDefault="004C7A94" w:rsidP="004C7A94">
      <w:pPr>
        <w:numPr>
          <w:ilvl w:val="0"/>
          <w:numId w:val="4"/>
        </w:numPr>
        <w:tabs>
          <w:tab w:val="clear" w:pos="1429"/>
          <w:tab w:val="num" w:pos="1260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5A3119">
        <w:rPr>
          <w:sz w:val="28"/>
          <w:szCs w:val="28"/>
        </w:rPr>
        <w:t>Методическая цель урока и определяемый ею тип урока (объясн</w:t>
      </w:r>
      <w:r w:rsidRPr="005A3119">
        <w:rPr>
          <w:sz w:val="28"/>
          <w:szCs w:val="28"/>
        </w:rPr>
        <w:t>е</w:t>
      </w:r>
      <w:r w:rsidRPr="005A3119">
        <w:rPr>
          <w:sz w:val="28"/>
          <w:szCs w:val="28"/>
        </w:rPr>
        <w:t>ние нового материала, закрепление, обобщение пройденной темы, промеж</w:t>
      </w:r>
      <w:r w:rsidRPr="005A3119">
        <w:rPr>
          <w:sz w:val="28"/>
          <w:szCs w:val="28"/>
        </w:rPr>
        <w:t>у</w:t>
      </w:r>
      <w:r w:rsidRPr="005A3119">
        <w:rPr>
          <w:sz w:val="28"/>
          <w:szCs w:val="28"/>
        </w:rPr>
        <w:t>точный контроль и т.п.).</w:t>
      </w:r>
    </w:p>
    <w:p w:rsidR="004C7A94" w:rsidRPr="00951B82" w:rsidRDefault="004C7A94" w:rsidP="004C7A94">
      <w:pPr>
        <w:numPr>
          <w:ilvl w:val="0"/>
          <w:numId w:val="4"/>
        </w:numPr>
        <w:tabs>
          <w:tab w:val="clear" w:pos="1429"/>
          <w:tab w:val="num" w:pos="1260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5A3119">
        <w:rPr>
          <w:sz w:val="28"/>
          <w:szCs w:val="28"/>
        </w:rPr>
        <w:lastRenderedPageBreak/>
        <w:t>Численность учебной группы (класса) и численность компьют</w:t>
      </w:r>
      <w:r w:rsidRPr="005A3119">
        <w:rPr>
          <w:sz w:val="28"/>
          <w:szCs w:val="28"/>
        </w:rPr>
        <w:t>е</w:t>
      </w:r>
      <w:r w:rsidRPr="005A3119">
        <w:rPr>
          <w:sz w:val="28"/>
          <w:szCs w:val="28"/>
        </w:rPr>
        <w:t>ров в учебном кабинете.</w:t>
      </w:r>
    </w:p>
    <w:p w:rsidR="004C7A94" w:rsidRPr="00951B82" w:rsidRDefault="004C7A94" w:rsidP="004C7A94">
      <w:pPr>
        <w:numPr>
          <w:ilvl w:val="0"/>
          <w:numId w:val="4"/>
        </w:numPr>
        <w:tabs>
          <w:tab w:val="clear" w:pos="1429"/>
          <w:tab w:val="num" w:pos="1260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5A3119">
        <w:rPr>
          <w:sz w:val="28"/>
          <w:szCs w:val="28"/>
        </w:rPr>
        <w:t>Гигиенические требования к работе учащихся за компьютером. Количество уроков с применением ТСО (компьютера) в неделю не должно превышать 6 - сюда относятся также уроки с использованием телепередач, к</w:t>
      </w:r>
      <w:r w:rsidRPr="005A3119">
        <w:rPr>
          <w:sz w:val="28"/>
          <w:szCs w:val="28"/>
        </w:rPr>
        <w:t>и</w:t>
      </w:r>
      <w:r w:rsidRPr="005A3119">
        <w:rPr>
          <w:sz w:val="28"/>
          <w:szCs w:val="28"/>
        </w:rPr>
        <w:t xml:space="preserve">нофильмов и т.п. </w:t>
      </w:r>
    </w:p>
    <w:p w:rsidR="004C7A94" w:rsidRPr="004C7A94" w:rsidRDefault="004C7A94" w:rsidP="004C7A94">
      <w:pPr>
        <w:numPr>
          <w:ilvl w:val="0"/>
          <w:numId w:val="4"/>
        </w:numPr>
        <w:tabs>
          <w:tab w:val="clear" w:pos="1429"/>
          <w:tab w:val="num" w:pos="1260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5A3119">
        <w:rPr>
          <w:sz w:val="28"/>
          <w:szCs w:val="28"/>
        </w:rPr>
        <w:t>Уровень подготовки класса. Важно учесть, является класс одн</w:t>
      </w:r>
      <w:r w:rsidRPr="005A3119">
        <w:rPr>
          <w:sz w:val="28"/>
          <w:szCs w:val="28"/>
        </w:rPr>
        <w:t>о</w:t>
      </w:r>
      <w:r w:rsidRPr="005A3119">
        <w:rPr>
          <w:sz w:val="28"/>
          <w:szCs w:val="28"/>
        </w:rPr>
        <w:t>родным или разноуровневым. Если класс не однороден по способности к у</w:t>
      </w:r>
      <w:r w:rsidRPr="005A3119">
        <w:rPr>
          <w:sz w:val="28"/>
          <w:szCs w:val="28"/>
        </w:rPr>
        <w:t>с</w:t>
      </w:r>
      <w:r w:rsidRPr="005A3119">
        <w:rPr>
          <w:sz w:val="28"/>
          <w:szCs w:val="28"/>
        </w:rPr>
        <w:t>воению материала, то обычно выделяют три подгруппы учащихся. Усло</w:t>
      </w:r>
      <w:r w:rsidRPr="005A3119">
        <w:rPr>
          <w:sz w:val="28"/>
          <w:szCs w:val="28"/>
        </w:rPr>
        <w:t>в</w:t>
      </w:r>
      <w:r w:rsidRPr="005A3119">
        <w:rPr>
          <w:sz w:val="28"/>
          <w:szCs w:val="28"/>
        </w:rPr>
        <w:t>но - сильные, средние и слабые. При подготовке урока нужно отдельно прод</w:t>
      </w:r>
      <w:r w:rsidRPr="005A3119">
        <w:rPr>
          <w:sz w:val="28"/>
          <w:szCs w:val="28"/>
        </w:rPr>
        <w:t>у</w:t>
      </w:r>
      <w:r w:rsidRPr="005A3119">
        <w:rPr>
          <w:sz w:val="28"/>
          <w:szCs w:val="28"/>
        </w:rPr>
        <w:t>мать учебные задачи для учащихся каждой из подгрупп.</w:t>
      </w:r>
    </w:p>
    <w:p w:rsidR="004C7A94" w:rsidRPr="00951B82" w:rsidRDefault="004C7A94" w:rsidP="004C7A94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951B82">
        <w:rPr>
          <w:i/>
          <w:sz w:val="28"/>
          <w:szCs w:val="28"/>
        </w:rPr>
        <w:t>Готовность уч</w:t>
      </w:r>
      <w:r w:rsidRPr="00951B82">
        <w:rPr>
          <w:i/>
          <w:sz w:val="28"/>
          <w:szCs w:val="28"/>
        </w:rPr>
        <w:t>а</w:t>
      </w:r>
      <w:r w:rsidRPr="00951B82">
        <w:rPr>
          <w:i/>
          <w:sz w:val="28"/>
          <w:szCs w:val="28"/>
        </w:rPr>
        <w:t xml:space="preserve">щихся к новому виду учебной деятельности. </w:t>
      </w:r>
    </w:p>
    <w:p w:rsidR="004C7A94" w:rsidRPr="00951B82" w:rsidRDefault="004C7A94" w:rsidP="004C7A94">
      <w:pPr>
        <w:spacing w:line="360" w:lineRule="auto"/>
        <w:ind w:firstLine="709"/>
        <w:jc w:val="both"/>
        <w:rPr>
          <w:sz w:val="28"/>
          <w:szCs w:val="28"/>
        </w:rPr>
      </w:pPr>
      <w:r w:rsidRPr="005A3119">
        <w:rPr>
          <w:color w:val="000000"/>
          <w:sz w:val="28"/>
          <w:szCs w:val="28"/>
        </w:rPr>
        <w:t>От того, насколько ученики хорошо знают приемы работы с компь</w:t>
      </w:r>
      <w:r w:rsidRPr="005A3119">
        <w:rPr>
          <w:color w:val="000000"/>
          <w:sz w:val="28"/>
          <w:szCs w:val="28"/>
        </w:rPr>
        <w:t>ю</w:t>
      </w:r>
      <w:r w:rsidRPr="005A3119">
        <w:rPr>
          <w:color w:val="000000"/>
          <w:sz w:val="28"/>
          <w:szCs w:val="28"/>
        </w:rPr>
        <w:t>терными программами с мышью и клавиатурой, зависит темп и, в конечном счете, успех урока. Для слабо подготовленных детей необходимо больше внимания уделять технологии работы с программой. Грамотные учащиеся способны быстро ориентироваться в программе и операционной среде. В этом случае задача учителя сильно облегчается. Однако в этом случае след</w:t>
      </w:r>
      <w:r w:rsidRPr="005A3119">
        <w:rPr>
          <w:color w:val="000000"/>
          <w:sz w:val="28"/>
          <w:szCs w:val="28"/>
        </w:rPr>
        <w:t>у</w:t>
      </w:r>
      <w:r w:rsidRPr="005A3119">
        <w:rPr>
          <w:color w:val="000000"/>
          <w:sz w:val="28"/>
          <w:szCs w:val="28"/>
        </w:rPr>
        <w:t>ет особо обратить внимание учащихся на дисциплину работы с компьютером на уроке, таким образом, дидактические возможности современных ИКТ п</w:t>
      </w:r>
      <w:r w:rsidRPr="005A3119">
        <w:rPr>
          <w:color w:val="000000"/>
          <w:sz w:val="28"/>
          <w:szCs w:val="28"/>
        </w:rPr>
        <w:t>о</w:t>
      </w:r>
      <w:r w:rsidRPr="005A3119">
        <w:rPr>
          <w:color w:val="000000"/>
          <w:sz w:val="28"/>
          <w:szCs w:val="28"/>
        </w:rPr>
        <w:t>зволяют интегрировать их в существующие формы обучения, как напр</w:t>
      </w:r>
      <w:r w:rsidRPr="005A3119">
        <w:rPr>
          <w:color w:val="000000"/>
          <w:sz w:val="28"/>
          <w:szCs w:val="28"/>
        </w:rPr>
        <w:t>и</w:t>
      </w:r>
      <w:r w:rsidRPr="005A3119">
        <w:rPr>
          <w:color w:val="000000"/>
          <w:sz w:val="28"/>
          <w:szCs w:val="28"/>
        </w:rPr>
        <w:t>мер:</w:t>
      </w:r>
    </w:p>
    <w:p w:rsidR="004C7A94" w:rsidRPr="00951B82" w:rsidRDefault="004C7A94" w:rsidP="004C7A94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5A3119">
        <w:rPr>
          <w:color w:val="000000"/>
          <w:sz w:val="28"/>
          <w:szCs w:val="28"/>
        </w:rPr>
        <w:t>При проведении комбинированных уроков и уроков изучения нового материала я использую проектор, CD-диски, обучающие программы, демо</w:t>
      </w:r>
      <w:r w:rsidRPr="005A3119">
        <w:rPr>
          <w:color w:val="000000"/>
          <w:sz w:val="28"/>
          <w:szCs w:val="28"/>
        </w:rPr>
        <w:t>н</w:t>
      </w:r>
      <w:r w:rsidRPr="005A3119">
        <w:rPr>
          <w:color w:val="000000"/>
          <w:sz w:val="28"/>
          <w:szCs w:val="28"/>
        </w:rPr>
        <w:t xml:space="preserve">страционные программы, </w:t>
      </w:r>
      <w:proofErr w:type="spellStart"/>
      <w:r w:rsidRPr="005A3119">
        <w:rPr>
          <w:color w:val="000000"/>
          <w:sz w:val="28"/>
          <w:szCs w:val="28"/>
        </w:rPr>
        <w:t>Internet</w:t>
      </w:r>
      <w:proofErr w:type="spellEnd"/>
      <w:r w:rsidRPr="005A3119">
        <w:rPr>
          <w:color w:val="000000"/>
          <w:sz w:val="28"/>
          <w:szCs w:val="28"/>
        </w:rPr>
        <w:t>, моделирующие программы.</w:t>
      </w:r>
    </w:p>
    <w:p w:rsidR="004C7A94" w:rsidRPr="00951B82" w:rsidRDefault="004C7A94" w:rsidP="004C7A94">
      <w:pPr>
        <w:spacing w:line="360" w:lineRule="auto"/>
        <w:ind w:firstLine="709"/>
        <w:jc w:val="both"/>
        <w:rPr>
          <w:sz w:val="28"/>
          <w:szCs w:val="28"/>
        </w:rPr>
      </w:pPr>
      <w:r w:rsidRPr="005A3119">
        <w:rPr>
          <w:color w:val="000000"/>
          <w:sz w:val="28"/>
          <w:szCs w:val="28"/>
        </w:rPr>
        <w:t>На уроках закрепления знаний, совершенствования, обобщения и си</w:t>
      </w:r>
      <w:r w:rsidRPr="005A3119">
        <w:rPr>
          <w:color w:val="000000"/>
          <w:sz w:val="28"/>
          <w:szCs w:val="28"/>
        </w:rPr>
        <w:t>с</w:t>
      </w:r>
      <w:r w:rsidRPr="005A3119">
        <w:rPr>
          <w:color w:val="000000"/>
          <w:sz w:val="28"/>
          <w:szCs w:val="28"/>
        </w:rPr>
        <w:t xml:space="preserve">тематизации умений и навыков я использую </w:t>
      </w:r>
      <w:proofErr w:type="spellStart"/>
      <w:r w:rsidRPr="005A3119">
        <w:rPr>
          <w:color w:val="000000"/>
          <w:sz w:val="28"/>
          <w:szCs w:val="28"/>
        </w:rPr>
        <w:t>обучающе</w:t>
      </w:r>
      <w:proofErr w:type="spellEnd"/>
      <w:r w:rsidRPr="005A3119">
        <w:rPr>
          <w:color w:val="000000"/>
          <w:sz w:val="28"/>
          <w:szCs w:val="28"/>
        </w:rPr>
        <w:t>-контролирующие программы, моделирующие системы</w:t>
      </w:r>
      <w:r>
        <w:rPr>
          <w:color w:val="000000"/>
          <w:sz w:val="28"/>
          <w:szCs w:val="28"/>
        </w:rPr>
        <w:t xml:space="preserve">. </w:t>
      </w:r>
      <w:r w:rsidRPr="005A3119">
        <w:rPr>
          <w:color w:val="000000"/>
          <w:sz w:val="28"/>
          <w:szCs w:val="28"/>
        </w:rPr>
        <w:t>На уроках контроля и коррекции зн</w:t>
      </w:r>
      <w:r w:rsidRPr="005A3119">
        <w:rPr>
          <w:color w:val="000000"/>
          <w:sz w:val="28"/>
          <w:szCs w:val="28"/>
        </w:rPr>
        <w:t>а</w:t>
      </w:r>
      <w:r w:rsidRPr="005A3119">
        <w:rPr>
          <w:color w:val="000000"/>
          <w:sz w:val="28"/>
          <w:szCs w:val="28"/>
        </w:rPr>
        <w:t>ний, умений и навыков применяю пр</w:t>
      </w:r>
      <w:r w:rsidRPr="005A3119">
        <w:rPr>
          <w:color w:val="000000"/>
          <w:sz w:val="28"/>
          <w:szCs w:val="28"/>
        </w:rPr>
        <w:t>о</w:t>
      </w:r>
      <w:r w:rsidRPr="005A3119">
        <w:rPr>
          <w:color w:val="000000"/>
          <w:sz w:val="28"/>
          <w:szCs w:val="28"/>
        </w:rPr>
        <w:t>граммы с тестовыми системами.</w:t>
      </w:r>
    </w:p>
    <w:p w:rsidR="004C7A94" w:rsidRPr="004C7A94" w:rsidRDefault="004C7A94" w:rsidP="004C7A94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5A3119">
        <w:rPr>
          <w:color w:val="000000"/>
          <w:sz w:val="28"/>
          <w:szCs w:val="28"/>
        </w:rPr>
        <w:lastRenderedPageBreak/>
        <w:t>Мой класс неоднороден по подготовке</w:t>
      </w:r>
      <w:r>
        <w:rPr>
          <w:color w:val="000000"/>
          <w:sz w:val="28"/>
          <w:szCs w:val="28"/>
        </w:rPr>
        <w:t xml:space="preserve">. </w:t>
      </w:r>
      <w:r w:rsidRPr="005A3119">
        <w:rPr>
          <w:color w:val="000000"/>
          <w:sz w:val="28"/>
          <w:szCs w:val="28"/>
        </w:rPr>
        <w:t xml:space="preserve">Применение компьютера дает возможность дифференцировать задания не только по уровню сложности, но и по цели урока. Главным, по-прежнему, остается вопрос организации урока и дисциплины работы с программой. </w:t>
      </w:r>
    </w:p>
    <w:p w:rsidR="004C7A94" w:rsidRPr="005A3119" w:rsidRDefault="004C7A94" w:rsidP="004C7A94">
      <w:pPr>
        <w:spacing w:line="360" w:lineRule="auto"/>
        <w:ind w:firstLine="709"/>
        <w:jc w:val="both"/>
        <w:rPr>
          <w:sz w:val="28"/>
          <w:szCs w:val="28"/>
        </w:rPr>
      </w:pPr>
      <w:r w:rsidRPr="005A3119">
        <w:rPr>
          <w:b/>
          <w:bCs/>
          <w:color w:val="000000"/>
          <w:sz w:val="28"/>
          <w:szCs w:val="28"/>
        </w:rPr>
        <w:t>Использование данной технологии позволяет:</w:t>
      </w:r>
      <w:r w:rsidRPr="005A3119">
        <w:rPr>
          <w:sz w:val="28"/>
          <w:szCs w:val="28"/>
        </w:rPr>
        <w:t xml:space="preserve"> </w:t>
      </w:r>
    </w:p>
    <w:p w:rsidR="004C7A94" w:rsidRPr="00951B82" w:rsidRDefault="004C7A94" w:rsidP="004C7A94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5A3119">
        <w:rPr>
          <w:color w:val="000000"/>
          <w:sz w:val="28"/>
          <w:szCs w:val="28"/>
        </w:rPr>
        <w:t>1.Значительно сэкономить время на уроке.</w:t>
      </w:r>
    </w:p>
    <w:p w:rsidR="004C7A94" w:rsidRPr="00951B82" w:rsidRDefault="004C7A94" w:rsidP="004C7A94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5A3119">
        <w:rPr>
          <w:color w:val="000000"/>
          <w:sz w:val="28"/>
          <w:szCs w:val="28"/>
        </w:rPr>
        <w:t>2. Продемонстрировать ученикам аккуратные, четкие образцы офор</w:t>
      </w:r>
      <w:r w:rsidRPr="005A3119">
        <w:rPr>
          <w:color w:val="000000"/>
          <w:sz w:val="28"/>
          <w:szCs w:val="28"/>
        </w:rPr>
        <w:t>м</w:t>
      </w:r>
      <w:r w:rsidRPr="005A3119">
        <w:rPr>
          <w:color w:val="000000"/>
          <w:sz w:val="28"/>
          <w:szCs w:val="28"/>
        </w:rPr>
        <w:t>ления решений.</w:t>
      </w:r>
    </w:p>
    <w:p w:rsidR="004C7A94" w:rsidRPr="00951B82" w:rsidRDefault="004C7A94" w:rsidP="004C7A94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5A3119">
        <w:rPr>
          <w:color w:val="000000"/>
          <w:sz w:val="28"/>
          <w:szCs w:val="28"/>
        </w:rPr>
        <w:t>3. Повысить уровень наглядности в ходе обучения.</w:t>
      </w:r>
    </w:p>
    <w:p w:rsidR="004C7A94" w:rsidRPr="00951B82" w:rsidRDefault="004C7A94" w:rsidP="004C7A94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5A3119">
        <w:rPr>
          <w:color w:val="000000"/>
          <w:sz w:val="28"/>
          <w:szCs w:val="28"/>
        </w:rPr>
        <w:t>4. Внести элементы занимательности, оживить учебный процесс</w:t>
      </w:r>
      <w:r>
        <w:rPr>
          <w:color w:val="000000"/>
          <w:sz w:val="28"/>
          <w:szCs w:val="28"/>
        </w:rPr>
        <w:t>.</w:t>
      </w:r>
    </w:p>
    <w:p w:rsidR="004C7A94" w:rsidRPr="005A3119" w:rsidRDefault="004C7A94" w:rsidP="004C7A94">
      <w:pPr>
        <w:spacing w:line="360" w:lineRule="auto"/>
        <w:ind w:firstLine="709"/>
        <w:jc w:val="both"/>
        <w:rPr>
          <w:sz w:val="28"/>
          <w:szCs w:val="28"/>
        </w:rPr>
      </w:pPr>
      <w:r w:rsidRPr="005A3119">
        <w:rPr>
          <w:color w:val="000000"/>
          <w:sz w:val="28"/>
          <w:szCs w:val="28"/>
        </w:rPr>
        <w:t>Пре</w:t>
      </w:r>
      <w:r w:rsidRPr="005A3119">
        <w:rPr>
          <w:color w:val="000000"/>
          <w:sz w:val="28"/>
          <w:szCs w:val="28"/>
        </w:rPr>
        <w:t>и</w:t>
      </w:r>
      <w:r w:rsidRPr="005A3119">
        <w:rPr>
          <w:color w:val="000000"/>
          <w:sz w:val="28"/>
          <w:szCs w:val="28"/>
        </w:rPr>
        <w:t>мущество уроков с использованием ИКТ перед другими формами уроков с</w:t>
      </w:r>
      <w:r w:rsidRPr="005A3119">
        <w:rPr>
          <w:color w:val="000000"/>
          <w:sz w:val="28"/>
          <w:szCs w:val="28"/>
        </w:rPr>
        <w:t>о</w:t>
      </w:r>
      <w:r w:rsidRPr="005A3119">
        <w:rPr>
          <w:color w:val="000000"/>
          <w:sz w:val="28"/>
          <w:szCs w:val="28"/>
        </w:rPr>
        <w:t>стоит в том, что ученик сам определяет темп своей познавательной деятельности. Это следует из того, что учащийся управляет работой пр</w:t>
      </w:r>
      <w:r w:rsidRPr="005A3119">
        <w:rPr>
          <w:color w:val="000000"/>
          <w:sz w:val="28"/>
          <w:szCs w:val="28"/>
        </w:rPr>
        <w:t>о</w:t>
      </w:r>
      <w:r w:rsidRPr="005A3119">
        <w:rPr>
          <w:color w:val="000000"/>
          <w:sz w:val="28"/>
          <w:szCs w:val="28"/>
        </w:rPr>
        <w:t>граммы за компьютером. Следовательно, на таких уроках у нас есть идеал</w:t>
      </w:r>
      <w:r w:rsidRPr="005A3119">
        <w:rPr>
          <w:color w:val="000000"/>
          <w:sz w:val="28"/>
          <w:szCs w:val="28"/>
        </w:rPr>
        <w:t>ь</w:t>
      </w:r>
      <w:r w:rsidRPr="005A3119">
        <w:rPr>
          <w:color w:val="000000"/>
          <w:sz w:val="28"/>
          <w:szCs w:val="28"/>
        </w:rPr>
        <w:t>ная возможность осуществить разноуровневый подход к обучению, даже и</w:t>
      </w:r>
      <w:r w:rsidRPr="005A3119">
        <w:rPr>
          <w:color w:val="000000"/>
          <w:sz w:val="28"/>
          <w:szCs w:val="28"/>
        </w:rPr>
        <w:t>н</w:t>
      </w:r>
      <w:r w:rsidRPr="005A3119">
        <w:rPr>
          <w:color w:val="000000"/>
          <w:sz w:val="28"/>
          <w:szCs w:val="28"/>
        </w:rPr>
        <w:t>дивидуал</w:t>
      </w:r>
      <w:r w:rsidRPr="005A3119">
        <w:rPr>
          <w:color w:val="000000"/>
          <w:sz w:val="28"/>
          <w:szCs w:val="28"/>
        </w:rPr>
        <w:t>ь</w:t>
      </w:r>
      <w:r w:rsidRPr="005A3119">
        <w:rPr>
          <w:color w:val="000000"/>
          <w:sz w:val="28"/>
          <w:szCs w:val="28"/>
        </w:rPr>
        <w:t>ное обучение каждого учащегося. Это достигается делением класса на подгруппы, подготовкой различных модульных заданий для каждой по</w:t>
      </w:r>
      <w:r w:rsidRPr="005A3119">
        <w:rPr>
          <w:color w:val="000000"/>
          <w:sz w:val="28"/>
          <w:szCs w:val="28"/>
        </w:rPr>
        <w:t>д</w:t>
      </w:r>
      <w:r w:rsidRPr="005A3119">
        <w:rPr>
          <w:color w:val="000000"/>
          <w:sz w:val="28"/>
          <w:szCs w:val="28"/>
        </w:rPr>
        <w:t xml:space="preserve">группы. </w:t>
      </w:r>
    </w:p>
    <w:p w:rsidR="004C7A94" w:rsidRPr="005A3119" w:rsidRDefault="004C7A94" w:rsidP="004C7A94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5A3119">
        <w:rPr>
          <w:color w:val="000000"/>
          <w:sz w:val="28"/>
          <w:szCs w:val="28"/>
        </w:rPr>
        <w:t>Компьютерная программа предоставляет достаточно дидактики и для слабого учащегося, и для мотивированного ученика. Мы предполагаем, что наилучший результат работа с компьютерной программой приносит именно этим двум крайним категориям учащихся. Слабые учащиеся, работая с пр</w:t>
      </w:r>
      <w:r w:rsidRPr="005A3119">
        <w:rPr>
          <w:color w:val="000000"/>
          <w:sz w:val="28"/>
          <w:szCs w:val="28"/>
        </w:rPr>
        <w:t>о</w:t>
      </w:r>
      <w:r w:rsidRPr="005A3119">
        <w:rPr>
          <w:color w:val="000000"/>
          <w:sz w:val="28"/>
          <w:szCs w:val="28"/>
        </w:rPr>
        <w:t>граммой, успевают сделать немного, но получают удовлетворение от учебн</w:t>
      </w:r>
      <w:r w:rsidRPr="005A3119">
        <w:rPr>
          <w:color w:val="000000"/>
          <w:sz w:val="28"/>
          <w:szCs w:val="28"/>
        </w:rPr>
        <w:t>о</w:t>
      </w:r>
      <w:r w:rsidRPr="005A3119">
        <w:rPr>
          <w:color w:val="000000"/>
          <w:sz w:val="28"/>
          <w:szCs w:val="28"/>
        </w:rPr>
        <w:t xml:space="preserve">го труда. </w:t>
      </w:r>
    </w:p>
    <w:p w:rsidR="004C7A94" w:rsidRPr="005A3119" w:rsidRDefault="004C7A94" w:rsidP="004C7A94">
      <w:pPr>
        <w:spacing w:line="360" w:lineRule="auto"/>
        <w:ind w:firstLine="709"/>
        <w:jc w:val="both"/>
        <w:rPr>
          <w:sz w:val="28"/>
          <w:szCs w:val="28"/>
        </w:rPr>
      </w:pPr>
      <w:r w:rsidRPr="005A3119">
        <w:rPr>
          <w:color w:val="000000"/>
          <w:sz w:val="28"/>
          <w:szCs w:val="28"/>
        </w:rPr>
        <w:t>Сильный ученик получает возможность, не дожидаясь товарищей, пр</w:t>
      </w:r>
      <w:r w:rsidRPr="005A3119">
        <w:rPr>
          <w:color w:val="000000"/>
          <w:sz w:val="28"/>
          <w:szCs w:val="28"/>
        </w:rPr>
        <w:t>о</w:t>
      </w:r>
      <w:r w:rsidRPr="005A3119">
        <w:rPr>
          <w:color w:val="000000"/>
          <w:sz w:val="28"/>
          <w:szCs w:val="28"/>
        </w:rPr>
        <w:t>явить инициативу и углубиться в поисковую работу</w:t>
      </w:r>
      <w:r>
        <w:rPr>
          <w:color w:val="000000"/>
          <w:sz w:val="28"/>
          <w:szCs w:val="28"/>
        </w:rPr>
        <w:t xml:space="preserve">. </w:t>
      </w:r>
      <w:r w:rsidRPr="005A3119">
        <w:rPr>
          <w:color w:val="000000"/>
          <w:sz w:val="28"/>
          <w:szCs w:val="28"/>
        </w:rPr>
        <w:t xml:space="preserve">Качество обучения – это то, для чего мы работаем. </w:t>
      </w:r>
    </w:p>
    <w:p w:rsidR="004C7A94" w:rsidRPr="005A3119" w:rsidRDefault="004C7A94" w:rsidP="004C7A94">
      <w:pPr>
        <w:spacing w:line="360" w:lineRule="auto"/>
        <w:ind w:firstLine="709"/>
        <w:jc w:val="both"/>
        <w:rPr>
          <w:sz w:val="28"/>
          <w:szCs w:val="28"/>
        </w:rPr>
      </w:pPr>
      <w:r w:rsidRPr="005A3119">
        <w:rPr>
          <w:b/>
          <w:bCs/>
          <w:color w:val="000000"/>
          <w:sz w:val="28"/>
          <w:szCs w:val="28"/>
        </w:rPr>
        <w:t>С помощью компьютерных технологий можно решить следующие задачи:</w:t>
      </w:r>
    </w:p>
    <w:p w:rsidR="004C7A94" w:rsidRPr="005A3119" w:rsidRDefault="004C7A94" w:rsidP="004C7A94">
      <w:pPr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5A3119">
        <w:rPr>
          <w:color w:val="000000"/>
          <w:sz w:val="28"/>
          <w:szCs w:val="28"/>
        </w:rPr>
        <w:t>усиление интенсивности урока</w:t>
      </w:r>
      <w:r w:rsidRPr="005A3119">
        <w:rPr>
          <w:sz w:val="28"/>
          <w:szCs w:val="28"/>
        </w:rPr>
        <w:t xml:space="preserve"> </w:t>
      </w:r>
    </w:p>
    <w:p w:rsidR="004C7A94" w:rsidRPr="005A3119" w:rsidRDefault="004C7A94" w:rsidP="004C7A94">
      <w:pPr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5A3119">
        <w:rPr>
          <w:color w:val="000000"/>
          <w:sz w:val="28"/>
          <w:szCs w:val="28"/>
        </w:rPr>
        <w:lastRenderedPageBreak/>
        <w:t>повышение мотивации учащихся</w:t>
      </w:r>
      <w:r w:rsidRPr="005A3119">
        <w:rPr>
          <w:sz w:val="28"/>
          <w:szCs w:val="28"/>
        </w:rPr>
        <w:t xml:space="preserve"> </w:t>
      </w:r>
    </w:p>
    <w:p w:rsidR="004C7A94" w:rsidRPr="005A3119" w:rsidRDefault="004C7A94" w:rsidP="004C7A94">
      <w:pPr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5A3119">
        <w:rPr>
          <w:color w:val="000000"/>
          <w:sz w:val="28"/>
          <w:szCs w:val="28"/>
        </w:rPr>
        <w:t>мониторинг их достижений</w:t>
      </w:r>
    </w:p>
    <w:p w:rsidR="004C7A94" w:rsidRPr="005A3119" w:rsidRDefault="004C7A94" w:rsidP="004C7A94">
      <w:pPr>
        <w:spacing w:line="360" w:lineRule="auto"/>
        <w:ind w:firstLine="709"/>
        <w:jc w:val="both"/>
        <w:rPr>
          <w:sz w:val="28"/>
          <w:szCs w:val="28"/>
        </w:rPr>
      </w:pPr>
      <w:r w:rsidRPr="005A3119">
        <w:rPr>
          <w:sz w:val="28"/>
          <w:szCs w:val="28"/>
        </w:rPr>
        <w:t>Объем информации, которую необходимо учитывать для всех учеников в классе, очень велик. Поэтому без компьютера провести эту работу нево</w:t>
      </w:r>
      <w:r w:rsidRPr="005A3119">
        <w:rPr>
          <w:sz w:val="28"/>
          <w:szCs w:val="28"/>
        </w:rPr>
        <w:t>з</w:t>
      </w:r>
      <w:r w:rsidRPr="005A3119">
        <w:rPr>
          <w:sz w:val="28"/>
          <w:szCs w:val="28"/>
        </w:rPr>
        <w:t>можно. В то же время усадить всех школьников за компьютеры тоже нельзя из-за ограничения времени работы детей за монитором. Единственным вых</w:t>
      </w:r>
      <w:r w:rsidRPr="005A3119">
        <w:rPr>
          <w:sz w:val="28"/>
          <w:szCs w:val="28"/>
        </w:rPr>
        <w:t>о</w:t>
      </w:r>
      <w:r w:rsidRPr="005A3119">
        <w:rPr>
          <w:sz w:val="28"/>
          <w:szCs w:val="28"/>
        </w:rPr>
        <w:t>дом является: готовить задания на компьютере, но раздавать их на бумаге, в виде карточек. Затем результаты работы учеников следует вводить в комп</w:t>
      </w:r>
      <w:r w:rsidRPr="005A3119">
        <w:rPr>
          <w:sz w:val="28"/>
          <w:szCs w:val="28"/>
        </w:rPr>
        <w:t>ь</w:t>
      </w:r>
      <w:r w:rsidRPr="005A3119">
        <w:rPr>
          <w:sz w:val="28"/>
          <w:szCs w:val="28"/>
        </w:rPr>
        <w:t xml:space="preserve">ютер, который определяет, какие задания давать школьникам в следующий раз. Итак, использование компьютера в указанных направлениях оказывается успешным. Работа по ним доставляет удовольствие не только ученикам, но и мне. </w:t>
      </w:r>
    </w:p>
    <w:p w:rsidR="004C7A94" w:rsidRPr="005A3119" w:rsidRDefault="004C7A94" w:rsidP="004C7A9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На уроках </w:t>
      </w:r>
      <w:proofErr w:type="gramStart"/>
      <w:r>
        <w:rPr>
          <w:color w:val="000000"/>
          <w:sz w:val="28"/>
          <w:szCs w:val="28"/>
        </w:rPr>
        <w:t xml:space="preserve">математики </w:t>
      </w:r>
      <w:r w:rsidRPr="005A3119">
        <w:rPr>
          <w:color w:val="000000"/>
          <w:sz w:val="28"/>
          <w:szCs w:val="28"/>
        </w:rPr>
        <w:t xml:space="preserve"> в</w:t>
      </w:r>
      <w:proofErr w:type="gramEnd"/>
      <w:r w:rsidRPr="005A3119">
        <w:rPr>
          <w:color w:val="000000"/>
          <w:sz w:val="28"/>
          <w:szCs w:val="28"/>
        </w:rPr>
        <w:t xml:space="preserve"> качестве тренажёра для отработки ЗУН я и</w:t>
      </w:r>
      <w:r w:rsidRPr="005A3119">
        <w:rPr>
          <w:color w:val="000000"/>
          <w:sz w:val="28"/>
          <w:szCs w:val="28"/>
        </w:rPr>
        <w:t>с</w:t>
      </w:r>
      <w:r w:rsidRPr="005A3119">
        <w:rPr>
          <w:color w:val="000000"/>
          <w:sz w:val="28"/>
          <w:szCs w:val="28"/>
        </w:rPr>
        <w:t>пользую программу «Отработка арифметических способностей». Для б</w:t>
      </w:r>
      <w:r w:rsidRPr="005A3119">
        <w:rPr>
          <w:color w:val="000000"/>
          <w:sz w:val="28"/>
          <w:szCs w:val="28"/>
        </w:rPr>
        <w:t>о</w:t>
      </w:r>
      <w:r w:rsidRPr="005A3119">
        <w:rPr>
          <w:color w:val="000000"/>
          <w:sz w:val="28"/>
          <w:szCs w:val="28"/>
        </w:rPr>
        <w:t>лее подготовленных учащ</w:t>
      </w:r>
      <w:r>
        <w:rPr>
          <w:color w:val="000000"/>
          <w:sz w:val="28"/>
          <w:szCs w:val="28"/>
        </w:rPr>
        <w:t>ихся я готовлю тестовые задания.</w:t>
      </w:r>
    </w:p>
    <w:p w:rsidR="004C7A94" w:rsidRPr="005A3119" w:rsidRDefault="004C7A94" w:rsidP="004C7A94">
      <w:pPr>
        <w:spacing w:line="360" w:lineRule="auto"/>
        <w:ind w:firstLine="709"/>
        <w:jc w:val="both"/>
        <w:rPr>
          <w:sz w:val="28"/>
          <w:szCs w:val="28"/>
        </w:rPr>
      </w:pPr>
      <w:r w:rsidRPr="005A3119">
        <w:rPr>
          <w:color w:val="000000"/>
          <w:sz w:val="28"/>
          <w:szCs w:val="28"/>
        </w:rPr>
        <w:t>На уроках чтения я использую справочные материалы, т. е. Энциклоп</w:t>
      </w:r>
      <w:r w:rsidRPr="005A3119">
        <w:rPr>
          <w:color w:val="000000"/>
          <w:sz w:val="28"/>
          <w:szCs w:val="28"/>
        </w:rPr>
        <w:t>е</w:t>
      </w:r>
      <w:r w:rsidRPr="005A3119">
        <w:rPr>
          <w:color w:val="000000"/>
          <w:sz w:val="28"/>
          <w:szCs w:val="28"/>
        </w:rPr>
        <w:t>дии. Часть презентаций можно предложить подготовить самим учащимся, составление рассказов и выборочное чтение, использование отрывков из фильмов с заданием (например: найдите сходство и различия между текстом и постановкой (фильмом), выборочное чтение к эпизоду фильма и т. д.</w:t>
      </w:r>
      <w:r w:rsidRPr="005A3119">
        <w:rPr>
          <w:sz w:val="28"/>
          <w:szCs w:val="28"/>
        </w:rPr>
        <w:t xml:space="preserve"> </w:t>
      </w:r>
    </w:p>
    <w:p w:rsidR="004C7A94" w:rsidRPr="005A3119" w:rsidRDefault="004C7A94" w:rsidP="004C7A94">
      <w:pPr>
        <w:spacing w:line="360" w:lineRule="auto"/>
        <w:ind w:firstLine="709"/>
        <w:jc w:val="both"/>
        <w:rPr>
          <w:sz w:val="28"/>
          <w:szCs w:val="28"/>
        </w:rPr>
      </w:pPr>
      <w:r w:rsidRPr="005A3119">
        <w:rPr>
          <w:color w:val="000000"/>
          <w:sz w:val="28"/>
          <w:szCs w:val="28"/>
        </w:rPr>
        <w:t>Я использую комбинированные игры на интегрированных уроках п</w:t>
      </w:r>
      <w:r w:rsidRPr="005A3119">
        <w:rPr>
          <w:color w:val="000000"/>
          <w:sz w:val="28"/>
          <w:szCs w:val="28"/>
        </w:rPr>
        <w:t>о</w:t>
      </w:r>
      <w:r w:rsidRPr="005A3119">
        <w:rPr>
          <w:color w:val="000000"/>
          <w:sz w:val="28"/>
          <w:szCs w:val="28"/>
        </w:rPr>
        <w:t>вторения и закрепления ЗУН.</w:t>
      </w:r>
      <w:r w:rsidRPr="005A3119">
        <w:rPr>
          <w:sz w:val="28"/>
          <w:szCs w:val="28"/>
        </w:rPr>
        <w:t xml:space="preserve"> </w:t>
      </w:r>
    </w:p>
    <w:p w:rsidR="004C7A94" w:rsidRPr="005A3119" w:rsidRDefault="004C7A94" w:rsidP="004C7A94">
      <w:pPr>
        <w:spacing w:line="360" w:lineRule="auto"/>
        <w:ind w:firstLine="709"/>
        <w:jc w:val="both"/>
        <w:rPr>
          <w:sz w:val="28"/>
          <w:szCs w:val="28"/>
        </w:rPr>
      </w:pPr>
      <w:r w:rsidRPr="005A3119">
        <w:rPr>
          <w:sz w:val="28"/>
          <w:szCs w:val="28"/>
        </w:rPr>
        <w:t>На родительских собраниях я рекомендовала родителям контролир</w:t>
      </w:r>
      <w:r w:rsidRPr="005A3119">
        <w:rPr>
          <w:sz w:val="28"/>
          <w:szCs w:val="28"/>
        </w:rPr>
        <w:t>о</w:t>
      </w:r>
      <w:r w:rsidRPr="005A3119">
        <w:rPr>
          <w:sz w:val="28"/>
          <w:szCs w:val="28"/>
        </w:rPr>
        <w:t>вать время и игры, в которые дети играют, и предложить учащимся обуча</w:t>
      </w:r>
      <w:r w:rsidRPr="005A3119">
        <w:rPr>
          <w:sz w:val="28"/>
          <w:szCs w:val="28"/>
        </w:rPr>
        <w:t>ю</w:t>
      </w:r>
      <w:r w:rsidRPr="005A3119">
        <w:rPr>
          <w:sz w:val="28"/>
          <w:szCs w:val="28"/>
        </w:rPr>
        <w:t>щие и развивающие игры, например:</w:t>
      </w:r>
      <w:r>
        <w:rPr>
          <w:sz w:val="28"/>
          <w:szCs w:val="28"/>
        </w:rPr>
        <w:t xml:space="preserve"> </w:t>
      </w:r>
      <w:r w:rsidRPr="005A3119">
        <w:rPr>
          <w:sz w:val="28"/>
          <w:szCs w:val="28"/>
        </w:rPr>
        <w:t>«Обучение с приключением», «Пр</w:t>
      </w:r>
      <w:r w:rsidRPr="005A3119">
        <w:rPr>
          <w:sz w:val="28"/>
          <w:szCs w:val="28"/>
        </w:rPr>
        <w:t>и</w:t>
      </w:r>
      <w:r w:rsidRPr="005A3119">
        <w:rPr>
          <w:sz w:val="28"/>
          <w:szCs w:val="28"/>
        </w:rPr>
        <w:t>ключения на планете чисел 2», «Приключение в городе математиков», «М</w:t>
      </w:r>
      <w:r w:rsidRPr="005A3119">
        <w:rPr>
          <w:sz w:val="28"/>
          <w:szCs w:val="28"/>
        </w:rPr>
        <w:t>а</w:t>
      </w:r>
      <w:r w:rsidRPr="005A3119">
        <w:rPr>
          <w:sz w:val="28"/>
          <w:szCs w:val="28"/>
        </w:rPr>
        <w:t>тематика. Начальная школа 3 класс», «</w:t>
      </w:r>
      <w:proofErr w:type="spellStart"/>
      <w:r w:rsidRPr="005A3119">
        <w:rPr>
          <w:sz w:val="28"/>
          <w:szCs w:val="28"/>
        </w:rPr>
        <w:t>Информатикус</w:t>
      </w:r>
      <w:proofErr w:type="spellEnd"/>
      <w:r w:rsidRPr="005A3119">
        <w:rPr>
          <w:sz w:val="28"/>
          <w:szCs w:val="28"/>
        </w:rPr>
        <w:t>», «Трое из Простокв</w:t>
      </w:r>
      <w:r w:rsidRPr="005A3119">
        <w:rPr>
          <w:sz w:val="28"/>
          <w:szCs w:val="28"/>
        </w:rPr>
        <w:t>а</w:t>
      </w:r>
      <w:r w:rsidRPr="005A3119">
        <w:rPr>
          <w:sz w:val="28"/>
          <w:szCs w:val="28"/>
        </w:rPr>
        <w:t>ши</w:t>
      </w:r>
      <w:r>
        <w:rPr>
          <w:sz w:val="28"/>
          <w:szCs w:val="28"/>
        </w:rPr>
        <w:t>но. Математика с Дядей Фёдором</w:t>
      </w:r>
      <w:r w:rsidRPr="005A3119">
        <w:rPr>
          <w:sz w:val="28"/>
          <w:szCs w:val="28"/>
        </w:rPr>
        <w:t>», «Школьное приключение. Замок Зн</w:t>
      </w:r>
      <w:r w:rsidRPr="005A3119">
        <w:rPr>
          <w:sz w:val="28"/>
          <w:szCs w:val="28"/>
        </w:rPr>
        <w:t>а</w:t>
      </w:r>
      <w:r w:rsidRPr="005A3119">
        <w:rPr>
          <w:sz w:val="28"/>
          <w:szCs w:val="28"/>
        </w:rPr>
        <w:t>ний Али-</w:t>
      </w:r>
      <w:r w:rsidRPr="005A3119">
        <w:rPr>
          <w:sz w:val="28"/>
          <w:szCs w:val="28"/>
        </w:rPr>
        <w:lastRenderedPageBreak/>
        <w:t>Бабы. 1 класс», «Школьное приключение. Остров сокровищ и зн</w:t>
      </w:r>
      <w:r w:rsidRPr="005A3119">
        <w:rPr>
          <w:sz w:val="28"/>
          <w:szCs w:val="28"/>
        </w:rPr>
        <w:t>а</w:t>
      </w:r>
      <w:r w:rsidRPr="005A3119">
        <w:rPr>
          <w:sz w:val="28"/>
          <w:szCs w:val="28"/>
        </w:rPr>
        <w:t>ний. 2 класс».</w:t>
      </w:r>
    </w:p>
    <w:p w:rsidR="004C7A94" w:rsidRPr="005A3119" w:rsidRDefault="004C7A94" w:rsidP="004C7A94">
      <w:pPr>
        <w:spacing w:line="360" w:lineRule="auto"/>
        <w:ind w:firstLine="709"/>
        <w:jc w:val="both"/>
        <w:rPr>
          <w:sz w:val="28"/>
          <w:szCs w:val="28"/>
        </w:rPr>
      </w:pPr>
      <w:r w:rsidRPr="005A3119">
        <w:rPr>
          <w:sz w:val="28"/>
          <w:szCs w:val="28"/>
        </w:rPr>
        <w:t>Уроки с использованием</w:t>
      </w:r>
      <w:r>
        <w:rPr>
          <w:sz w:val="28"/>
          <w:szCs w:val="28"/>
        </w:rPr>
        <w:t xml:space="preserve"> ИКТ, на мой взгляд, являются одним из с</w:t>
      </w:r>
      <w:r>
        <w:rPr>
          <w:sz w:val="28"/>
          <w:szCs w:val="28"/>
        </w:rPr>
        <w:t>а</w:t>
      </w:r>
      <w:r>
        <w:rPr>
          <w:sz w:val="28"/>
          <w:szCs w:val="28"/>
        </w:rPr>
        <w:t>мых</w:t>
      </w:r>
      <w:r w:rsidRPr="005A3119">
        <w:rPr>
          <w:sz w:val="28"/>
          <w:szCs w:val="28"/>
        </w:rPr>
        <w:t xml:space="preserve"> важных результатов инновационной</w:t>
      </w:r>
      <w:r>
        <w:rPr>
          <w:sz w:val="28"/>
          <w:szCs w:val="28"/>
        </w:rPr>
        <w:t xml:space="preserve"> работы в</w:t>
      </w:r>
      <w:r w:rsidRPr="005A3119">
        <w:rPr>
          <w:sz w:val="28"/>
          <w:szCs w:val="28"/>
        </w:rPr>
        <w:t xml:space="preserve"> нашей школе.</w:t>
      </w:r>
    </w:p>
    <w:p w:rsidR="004C7A94" w:rsidRPr="005A3119" w:rsidRDefault="004C7A94" w:rsidP="004C7A94">
      <w:pPr>
        <w:spacing w:line="360" w:lineRule="auto"/>
        <w:ind w:firstLine="709"/>
        <w:jc w:val="both"/>
        <w:rPr>
          <w:sz w:val="28"/>
          <w:szCs w:val="28"/>
        </w:rPr>
      </w:pPr>
      <w:r w:rsidRPr="005A3119">
        <w:rPr>
          <w:sz w:val="28"/>
          <w:szCs w:val="28"/>
        </w:rPr>
        <w:t>Практически на любом школьном предмете можно применить компь</w:t>
      </w:r>
      <w:r w:rsidRPr="005A3119">
        <w:rPr>
          <w:sz w:val="28"/>
          <w:szCs w:val="28"/>
        </w:rPr>
        <w:t>ю</w:t>
      </w:r>
      <w:r w:rsidRPr="005A3119">
        <w:rPr>
          <w:sz w:val="28"/>
          <w:szCs w:val="28"/>
        </w:rPr>
        <w:t>терные технологии. Важно одно – найти ту грань, которая позволит сделать урок по-настоящему развивающим и познавательным. Использование и</w:t>
      </w:r>
      <w:r w:rsidRPr="005A3119">
        <w:rPr>
          <w:sz w:val="28"/>
          <w:szCs w:val="28"/>
        </w:rPr>
        <w:t>н</w:t>
      </w:r>
      <w:r w:rsidRPr="005A3119">
        <w:rPr>
          <w:sz w:val="28"/>
          <w:szCs w:val="28"/>
        </w:rPr>
        <w:t>формационных технологий позволяет мне осуществить задуманное, сделать урок современным. Использование компьютерных технологий в</w:t>
      </w:r>
      <w:r>
        <w:rPr>
          <w:sz w:val="28"/>
          <w:szCs w:val="28"/>
        </w:rPr>
        <w:t xml:space="preserve"> п</w:t>
      </w:r>
      <w:r w:rsidRPr="005A3119">
        <w:rPr>
          <w:sz w:val="28"/>
          <w:szCs w:val="28"/>
        </w:rPr>
        <w:t>роцессе обучения влияет на</w:t>
      </w:r>
      <w:r>
        <w:rPr>
          <w:sz w:val="28"/>
          <w:szCs w:val="28"/>
        </w:rPr>
        <w:t xml:space="preserve"> </w:t>
      </w:r>
      <w:r w:rsidRPr="005A3119">
        <w:rPr>
          <w:sz w:val="28"/>
          <w:szCs w:val="28"/>
        </w:rPr>
        <w:t>рост профессиональной компетентности учителя, это способствует значительному повышению качества образования, что ведёт к решению главной задачи образовательной политики.</w:t>
      </w:r>
    </w:p>
    <w:p w:rsidR="004C7A94" w:rsidRPr="005A3119" w:rsidRDefault="004C7A94" w:rsidP="004C7A94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5A3119">
        <w:rPr>
          <w:sz w:val="28"/>
          <w:szCs w:val="28"/>
        </w:rPr>
        <w:t>Анализируя опыт использования ИКТ на различных уроках в начал</w:t>
      </w:r>
      <w:r w:rsidRPr="005A3119">
        <w:rPr>
          <w:sz w:val="28"/>
          <w:szCs w:val="28"/>
        </w:rPr>
        <w:t>ь</w:t>
      </w:r>
      <w:r w:rsidRPr="005A3119">
        <w:rPr>
          <w:sz w:val="28"/>
          <w:szCs w:val="28"/>
        </w:rPr>
        <w:t xml:space="preserve">ной школе, можно с уверенностью сказать, что </w:t>
      </w:r>
      <w:r w:rsidRPr="005A3119">
        <w:rPr>
          <w:b/>
          <w:sz w:val="28"/>
          <w:szCs w:val="28"/>
        </w:rPr>
        <w:t>использование информац</w:t>
      </w:r>
      <w:r w:rsidRPr="005A3119">
        <w:rPr>
          <w:b/>
          <w:sz w:val="28"/>
          <w:szCs w:val="28"/>
        </w:rPr>
        <w:t>и</w:t>
      </w:r>
      <w:r w:rsidRPr="005A3119">
        <w:rPr>
          <w:b/>
          <w:sz w:val="28"/>
          <w:szCs w:val="28"/>
        </w:rPr>
        <w:t>онно-коммуникативных технологий позволяет:</w:t>
      </w:r>
    </w:p>
    <w:p w:rsidR="004C7A94" w:rsidRPr="005A3119" w:rsidRDefault="004C7A94" w:rsidP="004C7A94">
      <w:pPr>
        <w:numPr>
          <w:ilvl w:val="0"/>
          <w:numId w:val="3"/>
        </w:numPr>
        <w:tabs>
          <w:tab w:val="num" w:pos="171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5A3119">
        <w:rPr>
          <w:sz w:val="28"/>
          <w:szCs w:val="28"/>
        </w:rPr>
        <w:t>обеспечить положительную мотивацию обучения;</w:t>
      </w:r>
    </w:p>
    <w:p w:rsidR="004C7A94" w:rsidRPr="005A3119" w:rsidRDefault="004C7A94" w:rsidP="004C7A94">
      <w:pPr>
        <w:numPr>
          <w:ilvl w:val="0"/>
          <w:numId w:val="3"/>
        </w:numPr>
        <w:tabs>
          <w:tab w:val="num" w:pos="171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5A3119">
        <w:rPr>
          <w:sz w:val="28"/>
          <w:szCs w:val="28"/>
        </w:rPr>
        <w:t>проводить уроки на высоком эстетическом и эмоциональном уровне (музыка, анимация);</w:t>
      </w:r>
    </w:p>
    <w:p w:rsidR="004C7A94" w:rsidRPr="005A3119" w:rsidRDefault="004C7A94" w:rsidP="004C7A94">
      <w:pPr>
        <w:numPr>
          <w:ilvl w:val="0"/>
          <w:numId w:val="3"/>
        </w:numPr>
        <w:tabs>
          <w:tab w:val="num" w:pos="171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5A3119">
        <w:rPr>
          <w:sz w:val="28"/>
          <w:szCs w:val="28"/>
        </w:rPr>
        <w:t>обеспечить высокую степень дифференциации обучения (почти индивидуализацию);</w:t>
      </w:r>
    </w:p>
    <w:p w:rsidR="004C7A94" w:rsidRPr="005A3119" w:rsidRDefault="004C7A94" w:rsidP="004C7A94">
      <w:pPr>
        <w:numPr>
          <w:ilvl w:val="0"/>
          <w:numId w:val="3"/>
        </w:numPr>
        <w:tabs>
          <w:tab w:val="num" w:pos="171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5A3119">
        <w:rPr>
          <w:sz w:val="28"/>
          <w:szCs w:val="28"/>
        </w:rPr>
        <w:t>повысить объем выполняемой на уроке работы в 1,5 – 2 раза;</w:t>
      </w:r>
    </w:p>
    <w:p w:rsidR="004C7A94" w:rsidRPr="005A3119" w:rsidRDefault="004C7A94" w:rsidP="004C7A94">
      <w:pPr>
        <w:numPr>
          <w:ilvl w:val="0"/>
          <w:numId w:val="3"/>
        </w:numPr>
        <w:tabs>
          <w:tab w:val="num" w:pos="171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5A3119">
        <w:rPr>
          <w:sz w:val="28"/>
          <w:szCs w:val="28"/>
        </w:rPr>
        <w:t>усовершенствовать контроль знаний;</w:t>
      </w:r>
    </w:p>
    <w:p w:rsidR="004C7A94" w:rsidRPr="005A3119" w:rsidRDefault="004C7A94" w:rsidP="004C7A94">
      <w:pPr>
        <w:numPr>
          <w:ilvl w:val="0"/>
          <w:numId w:val="3"/>
        </w:numPr>
        <w:tabs>
          <w:tab w:val="num" w:pos="171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5A3119">
        <w:rPr>
          <w:sz w:val="28"/>
          <w:szCs w:val="28"/>
        </w:rPr>
        <w:t>рационально организовать учебный процесс, повысить эффе</w:t>
      </w:r>
      <w:r w:rsidRPr="005A3119">
        <w:rPr>
          <w:sz w:val="28"/>
          <w:szCs w:val="28"/>
        </w:rPr>
        <w:t>к</w:t>
      </w:r>
      <w:r w:rsidRPr="005A3119">
        <w:rPr>
          <w:sz w:val="28"/>
          <w:szCs w:val="28"/>
        </w:rPr>
        <w:t>тивность урока;</w:t>
      </w:r>
    </w:p>
    <w:p w:rsidR="004C7A94" w:rsidRDefault="004C7A94" w:rsidP="004C7A94">
      <w:pPr>
        <w:numPr>
          <w:ilvl w:val="0"/>
          <w:numId w:val="3"/>
        </w:numPr>
        <w:tabs>
          <w:tab w:val="num" w:pos="171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5A3119">
        <w:rPr>
          <w:sz w:val="28"/>
          <w:szCs w:val="28"/>
        </w:rPr>
        <w:t>формировать навыки подлинно исследовательской деятельности; обеспечить доступ к различным справочным системам, электронным библи</w:t>
      </w:r>
      <w:r w:rsidRPr="005A3119">
        <w:rPr>
          <w:sz w:val="28"/>
          <w:szCs w:val="28"/>
        </w:rPr>
        <w:t>о</w:t>
      </w:r>
      <w:r w:rsidRPr="005A3119">
        <w:rPr>
          <w:sz w:val="28"/>
          <w:szCs w:val="28"/>
        </w:rPr>
        <w:t>текам, другим информационным ресурсам.</w:t>
      </w:r>
    </w:p>
    <w:p w:rsidR="004C7A94" w:rsidRPr="005A3119" w:rsidRDefault="004C7A94" w:rsidP="004C7A94">
      <w:pPr>
        <w:spacing w:line="360" w:lineRule="auto"/>
        <w:ind w:firstLine="720"/>
        <w:jc w:val="both"/>
        <w:rPr>
          <w:sz w:val="28"/>
          <w:szCs w:val="28"/>
        </w:rPr>
      </w:pPr>
      <w:r w:rsidRPr="005A3119">
        <w:rPr>
          <w:sz w:val="28"/>
          <w:szCs w:val="28"/>
        </w:rPr>
        <w:t>Современные информационные технологии открывают моим учащимся до</w:t>
      </w:r>
      <w:r w:rsidRPr="005A3119">
        <w:rPr>
          <w:sz w:val="28"/>
          <w:szCs w:val="28"/>
        </w:rPr>
        <w:t>с</w:t>
      </w:r>
      <w:r w:rsidRPr="005A3119">
        <w:rPr>
          <w:sz w:val="28"/>
          <w:szCs w:val="28"/>
        </w:rPr>
        <w:t>туп к нетрадиционным источникам информации, позволяют реализовать принципиально новые формы и м</w:t>
      </w:r>
      <w:r w:rsidRPr="005A3119">
        <w:rPr>
          <w:sz w:val="28"/>
          <w:szCs w:val="28"/>
        </w:rPr>
        <w:t>е</w:t>
      </w:r>
      <w:r w:rsidRPr="005A3119">
        <w:rPr>
          <w:sz w:val="28"/>
          <w:szCs w:val="28"/>
        </w:rPr>
        <w:t xml:space="preserve">тоды обучения. </w:t>
      </w:r>
    </w:p>
    <w:p w:rsidR="004C7A94" w:rsidRPr="005A3119" w:rsidRDefault="004C7A94" w:rsidP="004C7A94">
      <w:pPr>
        <w:spacing w:line="360" w:lineRule="auto"/>
        <w:ind w:firstLine="709"/>
        <w:jc w:val="both"/>
        <w:rPr>
          <w:sz w:val="28"/>
          <w:szCs w:val="28"/>
        </w:rPr>
      </w:pPr>
      <w:r w:rsidRPr="005A3119">
        <w:rPr>
          <w:color w:val="000000"/>
          <w:sz w:val="28"/>
          <w:szCs w:val="28"/>
        </w:rPr>
        <w:lastRenderedPageBreak/>
        <w:t>Одним из предметов, требующих дополнительные средства обучения, является урок окружающего мира. Не секрет, что уроки окружающего мира требуют наглядности для лучшего усвоения материала. Здесь на помощь приходит компьютер с его неограниченными возможностями. Использование наглядности иллюстрирует авторский текст, помогает увидеть своими глаз</w:t>
      </w:r>
      <w:r w:rsidRPr="005A3119">
        <w:rPr>
          <w:color w:val="000000"/>
          <w:sz w:val="28"/>
          <w:szCs w:val="28"/>
        </w:rPr>
        <w:t>а</w:t>
      </w:r>
      <w:r w:rsidRPr="005A3119">
        <w:rPr>
          <w:color w:val="000000"/>
          <w:sz w:val="28"/>
          <w:szCs w:val="28"/>
        </w:rPr>
        <w:t>ми необыкновенные растения и животных, отправиться в увлекательные п</w:t>
      </w:r>
      <w:r w:rsidRPr="005A3119">
        <w:rPr>
          <w:color w:val="000000"/>
          <w:sz w:val="28"/>
          <w:szCs w:val="28"/>
        </w:rPr>
        <w:t>у</w:t>
      </w:r>
      <w:r w:rsidRPr="005A3119">
        <w:rPr>
          <w:color w:val="000000"/>
          <w:sz w:val="28"/>
          <w:szCs w:val="28"/>
        </w:rPr>
        <w:t>тешествия.</w:t>
      </w:r>
      <w:r w:rsidRPr="005A3119">
        <w:rPr>
          <w:sz w:val="28"/>
          <w:szCs w:val="28"/>
        </w:rPr>
        <w:t xml:space="preserve"> </w:t>
      </w:r>
    </w:p>
    <w:p w:rsidR="004C7A94" w:rsidRPr="005A3119" w:rsidRDefault="004C7A94" w:rsidP="004C7A94">
      <w:pPr>
        <w:spacing w:line="360" w:lineRule="auto"/>
        <w:ind w:firstLine="709"/>
        <w:jc w:val="both"/>
        <w:rPr>
          <w:sz w:val="28"/>
          <w:szCs w:val="28"/>
        </w:rPr>
      </w:pPr>
    </w:p>
    <w:p w:rsidR="004C7A94" w:rsidRPr="005A3119" w:rsidRDefault="004C7A94" w:rsidP="004C7A94">
      <w:pPr>
        <w:spacing w:line="360" w:lineRule="auto"/>
        <w:ind w:firstLine="709"/>
        <w:jc w:val="both"/>
        <w:rPr>
          <w:sz w:val="28"/>
          <w:szCs w:val="28"/>
        </w:rPr>
      </w:pPr>
      <w:r w:rsidRPr="005A3119">
        <w:rPr>
          <w:b/>
          <w:bCs/>
          <w:color w:val="000000"/>
          <w:sz w:val="28"/>
          <w:szCs w:val="28"/>
        </w:rPr>
        <w:t>Вот мнение учащихся об использовании ИКТ на моих уроках.</w:t>
      </w:r>
    </w:p>
    <w:p w:rsidR="004C7A94" w:rsidRPr="00245B73" w:rsidRDefault="004C7A94" w:rsidP="004C7A94">
      <w:pPr>
        <w:spacing w:line="360" w:lineRule="auto"/>
        <w:ind w:firstLine="709"/>
        <w:jc w:val="both"/>
        <w:rPr>
          <w:sz w:val="28"/>
          <w:szCs w:val="28"/>
        </w:rPr>
      </w:pPr>
      <w:r w:rsidRPr="005A3119">
        <w:rPr>
          <w:color w:val="000000"/>
          <w:sz w:val="28"/>
          <w:szCs w:val="28"/>
        </w:rPr>
        <w:t>Результаты проведения уроков с</w:t>
      </w:r>
      <w:r>
        <w:rPr>
          <w:color w:val="000000"/>
          <w:sz w:val="28"/>
          <w:szCs w:val="28"/>
        </w:rPr>
        <w:t xml:space="preserve"> ИКТ превысили мои ожидания. У</w:t>
      </w:r>
      <w:r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 xml:space="preserve">воение </w:t>
      </w:r>
      <w:r w:rsidRPr="005A3119">
        <w:rPr>
          <w:color w:val="000000"/>
          <w:sz w:val="28"/>
          <w:szCs w:val="28"/>
        </w:rPr>
        <w:t xml:space="preserve">по предметам повысилась. И дело даже не в оценках. Ребята бегут бегом на такие уроки, потому что знают, что обязательно будет что-то </w:t>
      </w:r>
      <w:r w:rsidRPr="00245B73">
        <w:rPr>
          <w:color w:val="000000"/>
          <w:sz w:val="28"/>
          <w:szCs w:val="28"/>
        </w:rPr>
        <w:t>инт</w:t>
      </w:r>
      <w:r w:rsidRPr="00245B73">
        <w:rPr>
          <w:color w:val="000000"/>
          <w:sz w:val="28"/>
          <w:szCs w:val="28"/>
        </w:rPr>
        <w:t>е</w:t>
      </w:r>
      <w:r w:rsidRPr="00245B73">
        <w:rPr>
          <w:color w:val="000000"/>
          <w:sz w:val="28"/>
          <w:szCs w:val="28"/>
        </w:rPr>
        <w:t>ресное, и стараются радовать меня своими знаниями.</w:t>
      </w:r>
      <w:r w:rsidRPr="00245B73">
        <w:rPr>
          <w:sz w:val="28"/>
          <w:szCs w:val="28"/>
        </w:rPr>
        <w:t xml:space="preserve"> </w:t>
      </w:r>
    </w:p>
    <w:p w:rsidR="003455A2" w:rsidRDefault="003455A2"/>
    <w:sectPr w:rsidR="003455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096FAC"/>
    <w:multiLevelType w:val="hybridMultilevel"/>
    <w:tmpl w:val="C03E84B0"/>
    <w:lvl w:ilvl="0" w:tplc="2368CA2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23D01DA"/>
    <w:multiLevelType w:val="hybridMultilevel"/>
    <w:tmpl w:val="81005D60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5F6F0272"/>
    <w:multiLevelType w:val="multilevel"/>
    <w:tmpl w:val="0330A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29D4499"/>
    <w:multiLevelType w:val="hybridMultilevel"/>
    <w:tmpl w:val="D700BCE0"/>
    <w:lvl w:ilvl="0" w:tplc="2368CA2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A94"/>
    <w:rsid w:val="003455A2"/>
    <w:rsid w:val="004C7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F163A"/>
  <w15:chartTrackingRefBased/>
  <w15:docId w15:val="{90F34795-8D53-44BB-B47D-F016AAEE2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7A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2484</Words>
  <Characters>14162</Characters>
  <Application>Microsoft Office Word</Application>
  <DocSecurity>0</DocSecurity>
  <Lines>118</Lines>
  <Paragraphs>33</Paragraphs>
  <ScaleCrop>false</ScaleCrop>
  <Company/>
  <LinksUpToDate>false</LinksUpToDate>
  <CharactersWithSpaces>16613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</cp:revision>
  <dcterms:created xsi:type="dcterms:W3CDTF">2022-09-02T08:36:00Z</dcterms:created>
  <dcterms:modified xsi:type="dcterms:W3CDTF">2022-09-02T08:40:00Z</dcterms:modified>
</cp:coreProperties>
</file>