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2EE" w:rsidRDefault="009A62EE" w:rsidP="009A62EE">
      <w:pPr>
        <w:spacing w:line="360" w:lineRule="auto"/>
        <w:rPr>
          <w:b/>
          <w:sz w:val="20"/>
          <w:szCs w:val="20"/>
        </w:rPr>
      </w:pPr>
      <w:r w:rsidRPr="0088555C">
        <w:rPr>
          <w:b/>
          <w:sz w:val="20"/>
          <w:szCs w:val="20"/>
        </w:rPr>
        <w:t xml:space="preserve">  </w:t>
      </w:r>
      <w:r>
        <w:rPr>
          <w:b/>
          <w:sz w:val="20"/>
          <w:szCs w:val="20"/>
        </w:rPr>
        <w:t xml:space="preserve">                       </w:t>
      </w:r>
      <w:r w:rsidRPr="0088555C">
        <w:rPr>
          <w:b/>
          <w:sz w:val="20"/>
          <w:szCs w:val="20"/>
        </w:rPr>
        <w:t xml:space="preserve"> </w:t>
      </w:r>
      <w:r>
        <w:rPr>
          <w:b/>
          <w:sz w:val="20"/>
          <w:szCs w:val="20"/>
        </w:rPr>
        <w:t xml:space="preserve">  </w:t>
      </w:r>
    </w:p>
    <w:p w:rsidR="009A62EE" w:rsidRDefault="009A62EE" w:rsidP="009A62EE">
      <w:pPr>
        <w:spacing w:line="360" w:lineRule="auto"/>
        <w:rPr>
          <w:b/>
          <w:sz w:val="20"/>
          <w:szCs w:val="20"/>
        </w:rPr>
      </w:pPr>
    </w:p>
    <w:p w:rsidR="009A62EE" w:rsidRPr="009A62EE" w:rsidRDefault="0070107B" w:rsidP="009A62EE">
      <w:pPr>
        <w:spacing w:line="360" w:lineRule="auto"/>
        <w:jc w:val="center"/>
        <w:rPr>
          <w:b/>
        </w:rPr>
      </w:pPr>
      <w:r>
        <w:rPr>
          <w:b/>
        </w:rPr>
        <w:t>ГБ</w:t>
      </w:r>
      <w:r w:rsidR="0041052D">
        <w:rPr>
          <w:b/>
        </w:rPr>
        <w:t>ОУ Новозыбк</w:t>
      </w:r>
      <w:r>
        <w:rPr>
          <w:b/>
        </w:rPr>
        <w:t>овская школа – интернат</w:t>
      </w:r>
    </w:p>
    <w:p w:rsidR="009A62EE" w:rsidRPr="009A62EE" w:rsidRDefault="009A62EE" w:rsidP="009A62EE">
      <w:pPr>
        <w:spacing w:line="360" w:lineRule="auto"/>
        <w:rPr>
          <w:b/>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Default="009A62EE" w:rsidP="009A62EE">
      <w:pPr>
        <w:spacing w:line="360" w:lineRule="auto"/>
        <w:rPr>
          <w:b/>
          <w:sz w:val="20"/>
          <w:szCs w:val="20"/>
        </w:rPr>
      </w:pPr>
    </w:p>
    <w:p w:rsidR="009A62EE" w:rsidRPr="0088555C" w:rsidRDefault="009A62EE" w:rsidP="009A62EE">
      <w:pPr>
        <w:spacing w:line="360" w:lineRule="auto"/>
        <w:rPr>
          <w:b/>
          <w:sz w:val="52"/>
          <w:szCs w:val="52"/>
        </w:rPr>
      </w:pPr>
      <w:r>
        <w:rPr>
          <w:b/>
          <w:sz w:val="44"/>
          <w:szCs w:val="44"/>
        </w:rPr>
        <w:t xml:space="preserve">                </w:t>
      </w:r>
      <w:r w:rsidRPr="0088555C">
        <w:rPr>
          <w:b/>
          <w:sz w:val="48"/>
          <w:szCs w:val="48"/>
        </w:rPr>
        <w:t xml:space="preserve"> </w:t>
      </w:r>
      <w:r w:rsidRPr="0088555C">
        <w:rPr>
          <w:b/>
          <w:sz w:val="52"/>
          <w:szCs w:val="52"/>
        </w:rPr>
        <w:t xml:space="preserve">Творческая работа  </w:t>
      </w:r>
    </w:p>
    <w:p w:rsidR="009A62EE" w:rsidRPr="0088555C" w:rsidRDefault="009A62EE" w:rsidP="007C7B75">
      <w:pPr>
        <w:spacing w:line="360" w:lineRule="auto"/>
        <w:jc w:val="center"/>
        <w:rPr>
          <w:b/>
          <w:sz w:val="52"/>
          <w:szCs w:val="52"/>
        </w:rPr>
      </w:pPr>
      <w:r w:rsidRPr="0088555C">
        <w:rPr>
          <w:b/>
          <w:sz w:val="52"/>
          <w:szCs w:val="52"/>
        </w:rPr>
        <w:t xml:space="preserve">Тема: </w:t>
      </w:r>
      <w:r w:rsidR="00872802" w:rsidRPr="0088555C">
        <w:rPr>
          <w:b/>
          <w:sz w:val="52"/>
          <w:szCs w:val="52"/>
        </w:rPr>
        <w:t>«Активизация</w:t>
      </w:r>
      <w:r w:rsidRPr="0088555C">
        <w:rPr>
          <w:b/>
          <w:sz w:val="52"/>
          <w:szCs w:val="52"/>
        </w:rPr>
        <w:t xml:space="preserve"> познавательной      дея</w:t>
      </w:r>
      <w:r>
        <w:rPr>
          <w:b/>
          <w:sz w:val="52"/>
          <w:szCs w:val="52"/>
        </w:rPr>
        <w:t xml:space="preserve">тельности на уроках географии </w:t>
      </w:r>
      <w:r w:rsidR="007C7B75">
        <w:rPr>
          <w:b/>
          <w:sz w:val="52"/>
          <w:szCs w:val="52"/>
        </w:rPr>
        <w:t>посредством игровых методических приёмов</w:t>
      </w:r>
      <w:r w:rsidRPr="0088555C">
        <w:rPr>
          <w:b/>
          <w:sz w:val="52"/>
          <w:szCs w:val="52"/>
        </w:rPr>
        <w:t>»</w:t>
      </w:r>
    </w:p>
    <w:p w:rsidR="009A62EE" w:rsidRPr="0088555C" w:rsidRDefault="009A62EE" w:rsidP="009A62EE">
      <w:pPr>
        <w:spacing w:line="360" w:lineRule="auto"/>
        <w:rPr>
          <w:b/>
          <w:sz w:val="52"/>
          <w:szCs w:val="52"/>
        </w:rPr>
      </w:pPr>
      <w:r w:rsidRPr="0088555C">
        <w:rPr>
          <w:b/>
          <w:sz w:val="52"/>
          <w:szCs w:val="52"/>
        </w:rPr>
        <w:t xml:space="preserve">   </w:t>
      </w:r>
    </w:p>
    <w:p w:rsidR="009A62EE" w:rsidRDefault="009A62EE" w:rsidP="009A62EE">
      <w:pPr>
        <w:spacing w:line="360" w:lineRule="auto"/>
        <w:rPr>
          <w:b/>
          <w:sz w:val="20"/>
          <w:szCs w:val="20"/>
        </w:rPr>
      </w:pPr>
    </w:p>
    <w:p w:rsidR="00872802" w:rsidRDefault="009A62EE" w:rsidP="009A62EE">
      <w:pPr>
        <w:spacing w:line="360" w:lineRule="auto"/>
        <w:rPr>
          <w:b/>
          <w:sz w:val="28"/>
          <w:szCs w:val="28"/>
        </w:rPr>
      </w:pPr>
      <w:r>
        <w:rPr>
          <w:b/>
          <w:sz w:val="20"/>
          <w:szCs w:val="20"/>
        </w:rPr>
        <w:t xml:space="preserve">                                                                                </w:t>
      </w:r>
      <w:r w:rsidR="007C7B75">
        <w:rPr>
          <w:b/>
          <w:sz w:val="20"/>
          <w:szCs w:val="20"/>
        </w:rPr>
        <w:t xml:space="preserve">  </w:t>
      </w:r>
      <w:r>
        <w:rPr>
          <w:b/>
          <w:sz w:val="20"/>
          <w:szCs w:val="20"/>
        </w:rPr>
        <w:t xml:space="preserve">     </w:t>
      </w:r>
      <w:r w:rsidR="0041052D">
        <w:rPr>
          <w:b/>
          <w:sz w:val="20"/>
          <w:szCs w:val="20"/>
        </w:rPr>
        <w:t xml:space="preserve">               </w:t>
      </w:r>
      <w:r w:rsidR="007C7B75">
        <w:rPr>
          <w:b/>
          <w:sz w:val="28"/>
          <w:szCs w:val="28"/>
        </w:rPr>
        <w:t>Учитель географии</w:t>
      </w:r>
    </w:p>
    <w:p w:rsidR="009A62EE" w:rsidRDefault="00872802" w:rsidP="009A62EE">
      <w:pPr>
        <w:spacing w:line="360" w:lineRule="auto"/>
        <w:rPr>
          <w:b/>
          <w:sz w:val="28"/>
          <w:szCs w:val="28"/>
        </w:rPr>
      </w:pPr>
      <w:r>
        <w:rPr>
          <w:b/>
          <w:sz w:val="28"/>
          <w:szCs w:val="28"/>
        </w:rPr>
        <w:t xml:space="preserve">                                                                          высшей категории</w:t>
      </w:r>
    </w:p>
    <w:p w:rsidR="009A62EE" w:rsidRPr="0088555C" w:rsidRDefault="007C7B75" w:rsidP="007C7B75">
      <w:pPr>
        <w:spacing w:line="360" w:lineRule="auto"/>
        <w:jc w:val="center"/>
        <w:rPr>
          <w:b/>
          <w:sz w:val="28"/>
          <w:szCs w:val="28"/>
        </w:rPr>
      </w:pPr>
      <w:r>
        <w:rPr>
          <w:b/>
          <w:sz w:val="28"/>
          <w:szCs w:val="28"/>
        </w:rPr>
        <w:t xml:space="preserve">                                   </w:t>
      </w:r>
      <w:r w:rsidR="00872802">
        <w:rPr>
          <w:b/>
          <w:sz w:val="28"/>
          <w:szCs w:val="28"/>
        </w:rPr>
        <w:t xml:space="preserve">    </w:t>
      </w:r>
      <w:r w:rsidR="0041052D">
        <w:rPr>
          <w:b/>
          <w:sz w:val="28"/>
          <w:szCs w:val="28"/>
        </w:rPr>
        <w:t>Ахтанина И.В.</w:t>
      </w:r>
    </w:p>
    <w:p w:rsidR="0041052D" w:rsidRDefault="009A62EE" w:rsidP="0041052D">
      <w:pPr>
        <w:spacing w:line="360" w:lineRule="auto"/>
        <w:rPr>
          <w:b/>
        </w:rPr>
      </w:pPr>
      <w:r>
        <w:rPr>
          <w:b/>
          <w:sz w:val="28"/>
          <w:szCs w:val="28"/>
        </w:rPr>
        <w:t xml:space="preserve">                                                             </w:t>
      </w:r>
    </w:p>
    <w:p w:rsidR="009A62EE" w:rsidRDefault="009A62EE" w:rsidP="009A62EE">
      <w:pPr>
        <w:spacing w:line="360" w:lineRule="auto"/>
        <w:rPr>
          <w:b/>
        </w:rPr>
      </w:pPr>
    </w:p>
    <w:p w:rsidR="009A62EE" w:rsidRDefault="009A62EE" w:rsidP="009A62EE">
      <w:pPr>
        <w:spacing w:line="360" w:lineRule="auto"/>
        <w:rPr>
          <w:b/>
        </w:rPr>
      </w:pPr>
    </w:p>
    <w:p w:rsidR="009A62EE" w:rsidRDefault="009A62EE" w:rsidP="009A62EE">
      <w:pPr>
        <w:spacing w:line="360" w:lineRule="auto"/>
        <w:rPr>
          <w:b/>
        </w:rPr>
      </w:pPr>
    </w:p>
    <w:p w:rsidR="009A62EE" w:rsidRDefault="009A62EE" w:rsidP="009A62EE">
      <w:pPr>
        <w:spacing w:line="360" w:lineRule="auto"/>
        <w:rPr>
          <w:b/>
        </w:rPr>
      </w:pPr>
    </w:p>
    <w:p w:rsidR="009A62EE" w:rsidRPr="0088555C" w:rsidRDefault="009A62EE" w:rsidP="009A62EE">
      <w:pPr>
        <w:spacing w:line="360" w:lineRule="auto"/>
        <w:rPr>
          <w:b/>
          <w:sz w:val="28"/>
          <w:szCs w:val="28"/>
        </w:rPr>
      </w:pPr>
      <w:r>
        <w:rPr>
          <w:b/>
        </w:rPr>
        <w:t xml:space="preserve">                                                            </w:t>
      </w:r>
      <w:r w:rsidR="0070107B">
        <w:rPr>
          <w:b/>
        </w:rPr>
        <w:t>Новозыбков</w:t>
      </w:r>
      <w:r>
        <w:rPr>
          <w:b/>
        </w:rPr>
        <w:t xml:space="preserve">  </w:t>
      </w:r>
      <w:r w:rsidR="0070107B">
        <w:rPr>
          <w:b/>
        </w:rPr>
        <w:t>2017</w:t>
      </w:r>
    </w:p>
    <w:p w:rsidR="007C7B75" w:rsidRDefault="007C7B75" w:rsidP="009A62EE">
      <w:pPr>
        <w:spacing w:line="360" w:lineRule="auto"/>
        <w:outlineLvl w:val="0"/>
        <w:rPr>
          <w:b/>
          <w:sz w:val="44"/>
          <w:szCs w:val="44"/>
        </w:rPr>
      </w:pPr>
    </w:p>
    <w:p w:rsidR="00CC43B4" w:rsidRPr="004A37AD" w:rsidRDefault="00CC43B4" w:rsidP="007C7B75">
      <w:pPr>
        <w:spacing w:line="360" w:lineRule="auto"/>
        <w:jc w:val="center"/>
        <w:outlineLvl w:val="0"/>
        <w:rPr>
          <w:sz w:val="28"/>
          <w:szCs w:val="28"/>
        </w:rPr>
      </w:pPr>
      <w:r w:rsidRPr="00CC43B4">
        <w:rPr>
          <w:b/>
          <w:sz w:val="40"/>
          <w:szCs w:val="40"/>
        </w:rPr>
        <w:lastRenderedPageBreak/>
        <w:t>Содержание</w:t>
      </w:r>
    </w:p>
    <w:p w:rsidR="00CC43B4" w:rsidRDefault="00CC43B4" w:rsidP="00D64A84">
      <w:pPr>
        <w:spacing w:line="360" w:lineRule="auto"/>
        <w:rPr>
          <w:b/>
          <w:sz w:val="28"/>
          <w:szCs w:val="28"/>
        </w:rPr>
      </w:pPr>
    </w:p>
    <w:p w:rsidR="002E60C8" w:rsidRDefault="00CC43B4" w:rsidP="00CC43B4">
      <w:pPr>
        <w:spacing w:line="360" w:lineRule="auto"/>
        <w:ind w:left="360"/>
        <w:rPr>
          <w:b/>
          <w:sz w:val="40"/>
          <w:szCs w:val="40"/>
        </w:rPr>
      </w:pPr>
      <w:r w:rsidRPr="00CC43B4">
        <w:rPr>
          <w:b/>
          <w:sz w:val="40"/>
          <w:szCs w:val="40"/>
        </w:rPr>
        <w:t xml:space="preserve">1. </w:t>
      </w:r>
      <w:r w:rsidR="002E60C8" w:rsidRPr="00CC43B4">
        <w:rPr>
          <w:b/>
          <w:sz w:val="40"/>
          <w:szCs w:val="40"/>
        </w:rPr>
        <w:t xml:space="preserve">  Введение</w:t>
      </w:r>
      <w:r w:rsidR="003B023B">
        <w:rPr>
          <w:b/>
          <w:sz w:val="40"/>
          <w:szCs w:val="40"/>
        </w:rPr>
        <w:t>…………………………………….3-4</w:t>
      </w:r>
    </w:p>
    <w:p w:rsidR="007C7B75" w:rsidRPr="00CC43B4" w:rsidRDefault="007C7B75" w:rsidP="00CC43B4">
      <w:pPr>
        <w:spacing w:line="360" w:lineRule="auto"/>
        <w:ind w:left="360"/>
        <w:rPr>
          <w:b/>
          <w:sz w:val="40"/>
          <w:szCs w:val="40"/>
        </w:rPr>
      </w:pPr>
    </w:p>
    <w:p w:rsidR="002E60C8" w:rsidRPr="00CC43B4" w:rsidRDefault="007C7B75" w:rsidP="009A62EE">
      <w:pPr>
        <w:spacing w:line="360" w:lineRule="auto"/>
        <w:rPr>
          <w:b/>
          <w:sz w:val="40"/>
          <w:szCs w:val="40"/>
        </w:rPr>
      </w:pPr>
      <w:r>
        <w:rPr>
          <w:b/>
          <w:sz w:val="40"/>
          <w:szCs w:val="40"/>
        </w:rPr>
        <w:t xml:space="preserve">    </w:t>
      </w:r>
      <w:r w:rsidR="00CC43B4" w:rsidRPr="00CC43B4">
        <w:rPr>
          <w:b/>
          <w:sz w:val="40"/>
          <w:szCs w:val="40"/>
        </w:rPr>
        <w:t>2.</w:t>
      </w:r>
      <w:r w:rsidR="002E60C8" w:rsidRPr="00CC43B4">
        <w:rPr>
          <w:b/>
          <w:sz w:val="40"/>
          <w:szCs w:val="40"/>
        </w:rPr>
        <w:t xml:space="preserve">  Теоретическая часть</w:t>
      </w:r>
      <w:r w:rsidR="003B023B">
        <w:rPr>
          <w:b/>
          <w:sz w:val="40"/>
          <w:szCs w:val="40"/>
        </w:rPr>
        <w:t>………………………5-22</w:t>
      </w:r>
    </w:p>
    <w:p w:rsidR="002E60C8" w:rsidRPr="00CC43B4" w:rsidRDefault="002E60C8" w:rsidP="002E60C8">
      <w:pPr>
        <w:spacing w:line="360" w:lineRule="auto"/>
        <w:rPr>
          <w:b/>
          <w:sz w:val="28"/>
          <w:szCs w:val="28"/>
        </w:rPr>
      </w:pPr>
    </w:p>
    <w:p w:rsidR="002E60C8" w:rsidRPr="00CC43B4" w:rsidRDefault="00CC43B4" w:rsidP="007652E4">
      <w:pPr>
        <w:spacing w:line="360" w:lineRule="auto"/>
        <w:ind w:left="360"/>
        <w:outlineLvl w:val="0"/>
        <w:rPr>
          <w:b/>
          <w:sz w:val="36"/>
          <w:szCs w:val="36"/>
        </w:rPr>
      </w:pPr>
      <w:r w:rsidRPr="00CC43B4">
        <w:rPr>
          <w:b/>
          <w:sz w:val="36"/>
          <w:szCs w:val="36"/>
        </w:rPr>
        <w:t xml:space="preserve">2.1  </w:t>
      </w:r>
      <w:r w:rsidR="002E60C8" w:rsidRPr="00CC43B4">
        <w:rPr>
          <w:b/>
          <w:sz w:val="36"/>
          <w:szCs w:val="36"/>
        </w:rPr>
        <w:t>Игровые технологии</w:t>
      </w:r>
      <w:r w:rsidR="003B023B">
        <w:rPr>
          <w:b/>
          <w:sz w:val="36"/>
          <w:szCs w:val="36"/>
        </w:rPr>
        <w:t>……………………………5-</w:t>
      </w:r>
      <w:r w:rsidR="001D7B58">
        <w:rPr>
          <w:b/>
          <w:sz w:val="36"/>
          <w:szCs w:val="36"/>
        </w:rPr>
        <w:t>11</w:t>
      </w:r>
    </w:p>
    <w:p w:rsidR="002E60C8" w:rsidRPr="00CC43B4" w:rsidRDefault="002E60C8" w:rsidP="002E60C8">
      <w:pPr>
        <w:spacing w:line="360" w:lineRule="auto"/>
        <w:ind w:left="360"/>
        <w:rPr>
          <w:b/>
          <w:sz w:val="36"/>
          <w:szCs w:val="36"/>
        </w:rPr>
      </w:pPr>
    </w:p>
    <w:p w:rsidR="002E60C8" w:rsidRPr="00CC43B4" w:rsidRDefault="0091313F" w:rsidP="007652E4">
      <w:pPr>
        <w:spacing w:line="360" w:lineRule="auto"/>
        <w:ind w:left="360"/>
        <w:outlineLvl w:val="0"/>
        <w:rPr>
          <w:b/>
          <w:sz w:val="36"/>
          <w:szCs w:val="36"/>
        </w:rPr>
      </w:pPr>
      <w:r>
        <w:rPr>
          <w:b/>
          <w:sz w:val="36"/>
          <w:szCs w:val="36"/>
        </w:rPr>
        <w:t>2.1.1</w:t>
      </w:r>
      <w:r w:rsidR="00CC43B4" w:rsidRPr="00CC43B4">
        <w:rPr>
          <w:b/>
          <w:sz w:val="36"/>
          <w:szCs w:val="36"/>
        </w:rPr>
        <w:t xml:space="preserve"> </w:t>
      </w:r>
      <w:r w:rsidR="006B5095">
        <w:rPr>
          <w:b/>
          <w:sz w:val="36"/>
          <w:szCs w:val="36"/>
        </w:rPr>
        <w:t>Ролевые</w:t>
      </w:r>
      <w:r w:rsidR="00BA6BCC">
        <w:rPr>
          <w:b/>
          <w:sz w:val="36"/>
          <w:szCs w:val="36"/>
        </w:rPr>
        <w:t xml:space="preserve"> игры и дискуссии</w:t>
      </w:r>
      <w:r w:rsidR="003B023B">
        <w:rPr>
          <w:b/>
          <w:sz w:val="36"/>
          <w:szCs w:val="36"/>
        </w:rPr>
        <w:t>…………………</w:t>
      </w:r>
      <w:r w:rsidR="001D7B58">
        <w:rPr>
          <w:b/>
          <w:sz w:val="36"/>
          <w:szCs w:val="36"/>
        </w:rPr>
        <w:t>...12-16</w:t>
      </w:r>
    </w:p>
    <w:p w:rsidR="002E60C8" w:rsidRPr="00CC43B4" w:rsidRDefault="002E60C8" w:rsidP="002E60C8">
      <w:pPr>
        <w:spacing w:line="360" w:lineRule="auto"/>
        <w:rPr>
          <w:b/>
          <w:sz w:val="36"/>
          <w:szCs w:val="36"/>
        </w:rPr>
      </w:pPr>
    </w:p>
    <w:p w:rsidR="002E60C8" w:rsidRPr="00CC43B4" w:rsidRDefault="0091313F" w:rsidP="00CC43B4">
      <w:pPr>
        <w:spacing w:line="360" w:lineRule="auto"/>
        <w:rPr>
          <w:b/>
          <w:sz w:val="36"/>
          <w:szCs w:val="36"/>
        </w:rPr>
      </w:pPr>
      <w:r>
        <w:rPr>
          <w:b/>
          <w:sz w:val="36"/>
          <w:szCs w:val="36"/>
        </w:rPr>
        <w:t xml:space="preserve">     2.1.2</w:t>
      </w:r>
      <w:r w:rsidR="00CC43B4" w:rsidRPr="00CC43B4">
        <w:rPr>
          <w:b/>
          <w:sz w:val="36"/>
          <w:szCs w:val="36"/>
        </w:rPr>
        <w:t xml:space="preserve"> </w:t>
      </w:r>
      <w:r w:rsidR="00BA6BCC">
        <w:rPr>
          <w:b/>
          <w:sz w:val="36"/>
          <w:szCs w:val="36"/>
        </w:rPr>
        <w:t>Деловые игры</w:t>
      </w:r>
      <w:r w:rsidR="003B023B">
        <w:rPr>
          <w:b/>
          <w:sz w:val="36"/>
          <w:szCs w:val="36"/>
        </w:rPr>
        <w:t>………………………………</w:t>
      </w:r>
      <w:r w:rsidR="001D7B58">
        <w:rPr>
          <w:b/>
          <w:sz w:val="36"/>
          <w:szCs w:val="36"/>
        </w:rPr>
        <w:t>….17-22</w:t>
      </w:r>
    </w:p>
    <w:p w:rsidR="002E60C8" w:rsidRPr="00CC43B4" w:rsidRDefault="002E60C8" w:rsidP="002E60C8">
      <w:pPr>
        <w:spacing w:line="360" w:lineRule="auto"/>
        <w:rPr>
          <w:b/>
          <w:sz w:val="28"/>
          <w:szCs w:val="28"/>
        </w:rPr>
      </w:pPr>
    </w:p>
    <w:p w:rsidR="002E60C8" w:rsidRPr="00CC43B4" w:rsidRDefault="00CC43B4" w:rsidP="00CC43B4">
      <w:pPr>
        <w:spacing w:line="360" w:lineRule="auto"/>
        <w:ind w:left="360"/>
        <w:rPr>
          <w:b/>
          <w:sz w:val="40"/>
          <w:szCs w:val="40"/>
        </w:rPr>
      </w:pPr>
      <w:r w:rsidRPr="00CC43B4">
        <w:rPr>
          <w:b/>
          <w:sz w:val="40"/>
          <w:szCs w:val="40"/>
        </w:rPr>
        <w:t xml:space="preserve">3. </w:t>
      </w:r>
      <w:r w:rsidR="002E60C8" w:rsidRPr="00CC43B4">
        <w:rPr>
          <w:b/>
          <w:sz w:val="40"/>
          <w:szCs w:val="40"/>
        </w:rPr>
        <w:t>Практическая часть</w:t>
      </w:r>
      <w:r w:rsidR="003B023B">
        <w:rPr>
          <w:b/>
          <w:sz w:val="40"/>
          <w:szCs w:val="40"/>
        </w:rPr>
        <w:t>………………………..23-42</w:t>
      </w:r>
    </w:p>
    <w:p w:rsidR="002E60C8" w:rsidRPr="00CC43B4" w:rsidRDefault="002E60C8" w:rsidP="002E60C8">
      <w:pPr>
        <w:spacing w:line="360" w:lineRule="auto"/>
        <w:rPr>
          <w:b/>
          <w:sz w:val="28"/>
          <w:szCs w:val="28"/>
        </w:rPr>
      </w:pPr>
    </w:p>
    <w:p w:rsidR="002E60C8" w:rsidRPr="00CC43B4" w:rsidRDefault="00CC43B4" w:rsidP="00CC43B4">
      <w:pPr>
        <w:spacing w:line="360" w:lineRule="auto"/>
        <w:ind w:left="360"/>
        <w:rPr>
          <w:b/>
          <w:sz w:val="40"/>
          <w:szCs w:val="40"/>
        </w:rPr>
      </w:pPr>
      <w:r w:rsidRPr="00CC43B4">
        <w:rPr>
          <w:b/>
          <w:sz w:val="40"/>
          <w:szCs w:val="40"/>
        </w:rPr>
        <w:t xml:space="preserve">4. </w:t>
      </w:r>
      <w:r w:rsidR="002E60C8" w:rsidRPr="00CC43B4">
        <w:rPr>
          <w:b/>
          <w:sz w:val="40"/>
          <w:szCs w:val="40"/>
        </w:rPr>
        <w:t>Заключение</w:t>
      </w:r>
      <w:r w:rsidR="003B023B">
        <w:rPr>
          <w:b/>
          <w:sz w:val="40"/>
          <w:szCs w:val="40"/>
        </w:rPr>
        <w:t>………………………………….43-44</w:t>
      </w:r>
    </w:p>
    <w:p w:rsidR="002E60C8" w:rsidRPr="00CC43B4" w:rsidRDefault="002E60C8" w:rsidP="002E60C8">
      <w:pPr>
        <w:spacing w:line="360" w:lineRule="auto"/>
        <w:rPr>
          <w:b/>
          <w:sz w:val="40"/>
          <w:szCs w:val="40"/>
        </w:rPr>
      </w:pPr>
    </w:p>
    <w:p w:rsidR="002E60C8" w:rsidRPr="00CC43B4" w:rsidRDefault="00CC43B4" w:rsidP="00CC43B4">
      <w:pPr>
        <w:spacing w:line="360" w:lineRule="auto"/>
        <w:ind w:left="360"/>
        <w:rPr>
          <w:b/>
          <w:sz w:val="40"/>
          <w:szCs w:val="40"/>
        </w:rPr>
      </w:pPr>
      <w:r w:rsidRPr="00CC43B4">
        <w:rPr>
          <w:b/>
          <w:sz w:val="40"/>
          <w:szCs w:val="40"/>
        </w:rPr>
        <w:t xml:space="preserve">5. </w:t>
      </w:r>
      <w:r w:rsidR="002E60C8" w:rsidRPr="00CC43B4">
        <w:rPr>
          <w:b/>
          <w:sz w:val="40"/>
          <w:szCs w:val="40"/>
        </w:rPr>
        <w:t>Список литературы</w:t>
      </w:r>
      <w:r w:rsidR="003B023B">
        <w:rPr>
          <w:b/>
          <w:sz w:val="40"/>
          <w:szCs w:val="40"/>
        </w:rPr>
        <w:t>………………</w:t>
      </w:r>
      <w:r w:rsidR="00872802">
        <w:rPr>
          <w:b/>
          <w:sz w:val="40"/>
          <w:szCs w:val="40"/>
        </w:rPr>
        <w:t>………...</w:t>
      </w:r>
      <w:r w:rsidR="003B023B">
        <w:rPr>
          <w:b/>
          <w:sz w:val="40"/>
          <w:szCs w:val="40"/>
        </w:rPr>
        <w:t>45-46</w:t>
      </w:r>
    </w:p>
    <w:p w:rsidR="002E60C8" w:rsidRPr="00CC43B4" w:rsidRDefault="002E60C8" w:rsidP="002E60C8">
      <w:pPr>
        <w:spacing w:line="360" w:lineRule="auto"/>
        <w:rPr>
          <w:b/>
          <w:sz w:val="40"/>
          <w:szCs w:val="40"/>
        </w:rPr>
      </w:pPr>
    </w:p>
    <w:p w:rsidR="002E60C8" w:rsidRPr="00CC43B4" w:rsidRDefault="002E60C8" w:rsidP="00CC43B4">
      <w:pPr>
        <w:spacing w:line="360" w:lineRule="auto"/>
        <w:ind w:left="360"/>
        <w:rPr>
          <w:b/>
          <w:sz w:val="40"/>
          <w:szCs w:val="40"/>
        </w:rPr>
      </w:pPr>
    </w:p>
    <w:p w:rsidR="002E60C8" w:rsidRPr="00CC43B4" w:rsidRDefault="002E60C8" w:rsidP="002E60C8">
      <w:pPr>
        <w:spacing w:line="360" w:lineRule="auto"/>
        <w:ind w:left="360"/>
        <w:rPr>
          <w:b/>
          <w:sz w:val="40"/>
          <w:szCs w:val="40"/>
        </w:rPr>
      </w:pPr>
    </w:p>
    <w:p w:rsidR="002E60C8" w:rsidRDefault="002E60C8" w:rsidP="00E457BA">
      <w:pPr>
        <w:spacing w:line="360" w:lineRule="auto"/>
        <w:jc w:val="center"/>
        <w:rPr>
          <w:b/>
          <w:sz w:val="28"/>
          <w:szCs w:val="28"/>
        </w:rPr>
      </w:pPr>
    </w:p>
    <w:p w:rsidR="007C7B75" w:rsidRPr="00CC43B4" w:rsidRDefault="007C7B75" w:rsidP="00E457BA">
      <w:pPr>
        <w:spacing w:line="360" w:lineRule="auto"/>
        <w:jc w:val="center"/>
        <w:rPr>
          <w:b/>
          <w:sz w:val="28"/>
          <w:szCs w:val="28"/>
        </w:rPr>
      </w:pPr>
    </w:p>
    <w:p w:rsidR="002E60C8" w:rsidRDefault="002E60C8" w:rsidP="00E457BA">
      <w:pPr>
        <w:spacing w:line="360" w:lineRule="auto"/>
        <w:jc w:val="center"/>
        <w:rPr>
          <w:sz w:val="28"/>
          <w:szCs w:val="28"/>
        </w:rPr>
      </w:pPr>
    </w:p>
    <w:p w:rsidR="0041052D" w:rsidRDefault="00CC43B4" w:rsidP="00315FB6">
      <w:pPr>
        <w:pStyle w:val="a8"/>
        <w:numPr>
          <w:ilvl w:val="0"/>
          <w:numId w:val="29"/>
        </w:numPr>
        <w:jc w:val="both"/>
        <w:rPr>
          <w:b/>
          <w:sz w:val="44"/>
          <w:szCs w:val="44"/>
        </w:rPr>
      </w:pPr>
      <w:r w:rsidRPr="00CC43B4">
        <w:rPr>
          <w:b/>
          <w:sz w:val="44"/>
          <w:szCs w:val="44"/>
        </w:rPr>
        <w:lastRenderedPageBreak/>
        <w:t>Введение</w:t>
      </w:r>
    </w:p>
    <w:p w:rsidR="0041052D" w:rsidRPr="003E0A8A" w:rsidRDefault="0041052D" w:rsidP="0041052D">
      <w:pPr>
        <w:pStyle w:val="a8"/>
        <w:jc w:val="both"/>
        <w:rPr>
          <w:sz w:val="28"/>
          <w:szCs w:val="28"/>
        </w:rPr>
      </w:pPr>
      <w:r w:rsidRPr="003E0A8A">
        <w:rPr>
          <w:sz w:val="28"/>
          <w:szCs w:val="28"/>
        </w:rPr>
        <w:t>На современном этапе развития общества большое внимание уделяется вопросам гуманиза</w:t>
      </w:r>
      <w:bookmarkStart w:id="0" w:name="_GoBack"/>
      <w:bookmarkEnd w:id="0"/>
      <w:r w:rsidRPr="003E0A8A">
        <w:rPr>
          <w:sz w:val="28"/>
          <w:szCs w:val="28"/>
        </w:rPr>
        <w:t>ции педагогического процесса и модернизации образования. Насущные потребности в улучшении качества жизни, в интеграции и социализации детей с нарушением слуха обострили проблему оказания психолого-педагогической помощи детям данной категории. Теоретическим и методическим основам психолого-педагогической помощи таким детям, поиску путей повышения эффективности процесса их обучения и воспитания посвящены исследования Л.С.Выготского (1934), Р. М. Боскис (1975),A. Г. Зикеева (2000), К.Г.Коровина (1988), М.И.Никитиной (1996), Н.М.Назаровой (1998), Л.П.Назаровой (2001), Г. Н. Пенина (1996), Т. В. Розановой (1995), Л. И. Тиграновой (1978) и других.</w:t>
      </w:r>
    </w:p>
    <w:p w:rsidR="0041052D" w:rsidRPr="003E0A8A" w:rsidRDefault="0041052D" w:rsidP="0041052D">
      <w:pPr>
        <w:pStyle w:val="a8"/>
        <w:jc w:val="both"/>
        <w:rPr>
          <w:sz w:val="28"/>
          <w:szCs w:val="28"/>
        </w:rPr>
      </w:pPr>
      <w:r w:rsidRPr="003E0A8A">
        <w:rPr>
          <w:sz w:val="28"/>
          <w:szCs w:val="28"/>
        </w:rPr>
        <w:t>Большую роль в обеспечении эффективности педагогического воздействия в коррекционной педагогике играет разработка специальных развивающих, обучающих, адаптирующих технологий. При этом под технологией - в общем виде - понимается область знания, которая охватывает сферу практических взаимодействий учителя и учащихся в любых видах деятельности, организованных на основе четкого целеполагания, систематизации, алгоритмизации приемов обучения (В. И. Загвязинский (2001), М. В. Кларин (1999), Г. К. Селевко (1998), В. В. Сериков (1999), Е. С. Полат (1997),B. Ю. Питюков (1997), Т. И. Шамова (1993), Н. Е. Щуркова (2002) и др.). Как показывает практика, традиционные коррекционно-развивющие технологии не всегда оказываются достаточно эффективными, поскольку ориентированы в большей степени на развитие когнитивной сферы ребенка.</w:t>
      </w:r>
    </w:p>
    <w:p w:rsidR="0041052D" w:rsidRPr="003E0A8A" w:rsidRDefault="0041052D" w:rsidP="0041052D">
      <w:pPr>
        <w:pStyle w:val="a8"/>
        <w:jc w:val="both"/>
        <w:rPr>
          <w:sz w:val="28"/>
          <w:szCs w:val="28"/>
        </w:rPr>
      </w:pPr>
      <w:r w:rsidRPr="003E0A8A">
        <w:rPr>
          <w:sz w:val="28"/>
          <w:szCs w:val="28"/>
        </w:rPr>
        <w:t>В исследованиях ряда авторов подчеркивается очевидное достоинство использования различных игровых технологий в общей и коррекционной педагогике (Л.Б. Баряева (2002), В.Л. Борзенков (2000), О.С. Газман (1991) (Л.П.Назарова (1996), П.И. Пидкасистый (1996), Ж.С. Хайдаров (1996),Е.Г. Речицкая (1988, 1999), Л.М. Шипицына (1998), Г.П. Щедровицкий (1996) и Др.).</w:t>
      </w:r>
    </w:p>
    <w:p w:rsidR="0041052D" w:rsidRPr="003E0A8A" w:rsidRDefault="0041052D" w:rsidP="0041052D">
      <w:pPr>
        <w:pStyle w:val="a8"/>
        <w:jc w:val="both"/>
        <w:rPr>
          <w:sz w:val="28"/>
          <w:szCs w:val="28"/>
        </w:rPr>
      </w:pPr>
      <w:r w:rsidRPr="003E0A8A">
        <w:rPr>
          <w:sz w:val="28"/>
          <w:szCs w:val="28"/>
        </w:rPr>
        <w:t>Проблема игровой деятельности широко и в разных аспектах исследовалась в педагогике и психологии: анализировались теории происхождения игр, их функции, созданы различные классификации игр (Г. Спенсор(1897), К. Бюлер(1924), К. Гросс(1889), К.Д. Ушинский(1954), С.А. Шмаков(1994), Д.Б. Эльконин (1998)), определено их место и роль в развитии и становлении личности (Л.С. Выготский (1982), В.В. Зеньковский (1995), А.Н. Леонтьев (1975), С.Л. Рубинштейн (1999), В.В. Слободчиков (1995)).</w:t>
      </w:r>
    </w:p>
    <w:p w:rsidR="0041052D" w:rsidRPr="003E0A8A" w:rsidRDefault="0041052D" w:rsidP="0041052D">
      <w:pPr>
        <w:pStyle w:val="a8"/>
        <w:jc w:val="both"/>
        <w:rPr>
          <w:sz w:val="28"/>
          <w:szCs w:val="28"/>
        </w:rPr>
      </w:pPr>
      <w:r w:rsidRPr="003E0A8A">
        <w:rPr>
          <w:sz w:val="28"/>
          <w:szCs w:val="28"/>
        </w:rPr>
        <w:t xml:space="preserve">Обобщаются и совершенствуются игровые методы обучения и воспитания подрастающего поколения, создаются игровые педагогические технологии (В. </w:t>
      </w:r>
      <w:r w:rsidRPr="003E0A8A">
        <w:rPr>
          <w:sz w:val="28"/>
          <w:szCs w:val="28"/>
        </w:rPr>
        <w:lastRenderedPageBreak/>
        <w:t>Л. Борзенков(2000), П. И. Пидкасистый (1996), О. Г. Прикот (1999), Д. Ж. Хайдаров (1996), Г. П. Щедровицкий (1996) и др.).</w:t>
      </w:r>
    </w:p>
    <w:p w:rsidR="00CB295A" w:rsidRDefault="00CB295A" w:rsidP="00CB295A">
      <w:pPr>
        <w:spacing w:line="360" w:lineRule="auto"/>
        <w:rPr>
          <w:sz w:val="28"/>
          <w:szCs w:val="28"/>
        </w:rPr>
      </w:pPr>
      <w:r>
        <w:rPr>
          <w:sz w:val="28"/>
          <w:szCs w:val="28"/>
        </w:rPr>
        <w:t>К технологиям,</w:t>
      </w:r>
      <w:r w:rsidR="00315FB6">
        <w:rPr>
          <w:sz w:val="28"/>
          <w:szCs w:val="28"/>
        </w:rPr>
        <w:t xml:space="preserve"> </w:t>
      </w:r>
      <w:r>
        <w:rPr>
          <w:sz w:val="28"/>
          <w:szCs w:val="28"/>
        </w:rPr>
        <w:t xml:space="preserve"> активизирующим деятельность учащихся </w:t>
      </w:r>
      <w:r w:rsidR="00315FB6">
        <w:rPr>
          <w:sz w:val="28"/>
          <w:szCs w:val="28"/>
        </w:rPr>
        <w:t xml:space="preserve">относятся </w:t>
      </w:r>
      <w:r>
        <w:rPr>
          <w:sz w:val="28"/>
          <w:szCs w:val="28"/>
        </w:rPr>
        <w:t xml:space="preserve"> игровые технологии, технологии проблемного обучения,  проектные, творческие; в них ребенок вводится в ситуации, требующие от него самостоятельного поиска выхода;</w:t>
      </w:r>
    </w:p>
    <w:p w:rsidR="00CB295A" w:rsidRPr="00927034" w:rsidRDefault="00CB295A" w:rsidP="00CB295A">
      <w:pPr>
        <w:spacing w:line="360" w:lineRule="auto"/>
        <w:rPr>
          <w:i/>
          <w:sz w:val="28"/>
          <w:szCs w:val="28"/>
        </w:rPr>
      </w:pPr>
      <w:r w:rsidRPr="00642814">
        <w:rPr>
          <w:sz w:val="28"/>
          <w:szCs w:val="28"/>
        </w:rPr>
        <w:t>Поэтому целью моей работы является:</w:t>
      </w:r>
      <w:r w:rsidRPr="00642814">
        <w:rPr>
          <w:i/>
          <w:sz w:val="32"/>
          <w:szCs w:val="32"/>
        </w:rPr>
        <w:t xml:space="preserve"> </w:t>
      </w:r>
      <w:r w:rsidRPr="00927034">
        <w:rPr>
          <w:i/>
          <w:sz w:val="28"/>
          <w:szCs w:val="28"/>
        </w:rPr>
        <w:t>«Отслеживание  влияния игровых методических приёмов на качество обучения  учащихся на уроках географии».</w:t>
      </w:r>
    </w:p>
    <w:p w:rsidR="00CB295A" w:rsidRPr="005C08C6" w:rsidRDefault="00CB295A" w:rsidP="00CB295A">
      <w:pPr>
        <w:spacing w:line="360" w:lineRule="auto"/>
        <w:rPr>
          <w:sz w:val="28"/>
          <w:szCs w:val="28"/>
        </w:rPr>
      </w:pPr>
      <w:r>
        <w:rPr>
          <w:sz w:val="28"/>
          <w:szCs w:val="28"/>
        </w:rPr>
        <w:t>Задачи:</w:t>
      </w:r>
    </w:p>
    <w:p w:rsidR="00CB295A" w:rsidRPr="002631E1" w:rsidRDefault="00CB295A" w:rsidP="00CB295A">
      <w:pPr>
        <w:numPr>
          <w:ilvl w:val="0"/>
          <w:numId w:val="6"/>
        </w:numPr>
        <w:spacing w:line="360" w:lineRule="auto"/>
        <w:rPr>
          <w:i/>
          <w:sz w:val="28"/>
          <w:szCs w:val="28"/>
        </w:rPr>
      </w:pPr>
      <w:r w:rsidRPr="002631E1">
        <w:rPr>
          <w:i/>
          <w:sz w:val="28"/>
          <w:szCs w:val="28"/>
        </w:rPr>
        <w:t>Создание на уроке психологического климата, при котором дети не боятся высказывать ошибочные мнения, зная, что это поиск истины.</w:t>
      </w:r>
    </w:p>
    <w:p w:rsidR="00CB295A" w:rsidRPr="002631E1" w:rsidRDefault="00CB295A" w:rsidP="00CB295A">
      <w:pPr>
        <w:numPr>
          <w:ilvl w:val="0"/>
          <w:numId w:val="6"/>
        </w:numPr>
        <w:spacing w:line="360" w:lineRule="auto"/>
        <w:rPr>
          <w:i/>
          <w:sz w:val="28"/>
          <w:szCs w:val="28"/>
        </w:rPr>
      </w:pPr>
      <w:r w:rsidRPr="002631E1">
        <w:rPr>
          <w:i/>
          <w:sz w:val="28"/>
          <w:szCs w:val="28"/>
        </w:rPr>
        <w:t>Использование для реализации возможностей учеников разнообразия методов.</w:t>
      </w:r>
    </w:p>
    <w:p w:rsidR="00CB295A" w:rsidRPr="002631E1" w:rsidRDefault="00CB295A" w:rsidP="00CB295A">
      <w:pPr>
        <w:numPr>
          <w:ilvl w:val="0"/>
          <w:numId w:val="6"/>
        </w:numPr>
        <w:spacing w:line="360" w:lineRule="auto"/>
        <w:rPr>
          <w:i/>
          <w:sz w:val="28"/>
          <w:szCs w:val="28"/>
        </w:rPr>
      </w:pPr>
      <w:r w:rsidRPr="002631E1">
        <w:rPr>
          <w:i/>
          <w:sz w:val="28"/>
          <w:szCs w:val="28"/>
        </w:rPr>
        <w:t>Использование эксперимента в активизации познавательной деятельности учащихся.</w:t>
      </w:r>
    </w:p>
    <w:p w:rsidR="00CB295A" w:rsidRPr="002631E1" w:rsidRDefault="00CB295A" w:rsidP="00CB295A">
      <w:pPr>
        <w:numPr>
          <w:ilvl w:val="0"/>
          <w:numId w:val="6"/>
        </w:numPr>
        <w:spacing w:line="360" w:lineRule="auto"/>
        <w:rPr>
          <w:i/>
          <w:sz w:val="28"/>
          <w:szCs w:val="28"/>
        </w:rPr>
      </w:pPr>
      <w:r w:rsidRPr="002631E1">
        <w:rPr>
          <w:i/>
          <w:sz w:val="28"/>
          <w:szCs w:val="28"/>
        </w:rPr>
        <w:t>Выявление наиболее эффективных педагогических методик активизирующих познавательную деятельность учащихся.</w:t>
      </w:r>
    </w:p>
    <w:p w:rsidR="00315FB6" w:rsidRDefault="00315FB6" w:rsidP="00AC4913">
      <w:pPr>
        <w:spacing w:line="360" w:lineRule="auto"/>
        <w:rPr>
          <w:b/>
          <w:sz w:val="28"/>
          <w:szCs w:val="28"/>
        </w:rPr>
      </w:pPr>
    </w:p>
    <w:p w:rsidR="000E0433" w:rsidRPr="00CC43B4" w:rsidRDefault="00257846" w:rsidP="00AC4913">
      <w:pPr>
        <w:spacing w:line="360" w:lineRule="auto"/>
        <w:rPr>
          <w:b/>
          <w:sz w:val="44"/>
          <w:szCs w:val="44"/>
        </w:rPr>
      </w:pPr>
      <w:r w:rsidRPr="00E457BA">
        <w:rPr>
          <w:b/>
          <w:sz w:val="28"/>
          <w:szCs w:val="28"/>
        </w:rPr>
        <w:t xml:space="preserve">  </w:t>
      </w:r>
      <w:r w:rsidR="000E0433" w:rsidRPr="00E457BA">
        <w:rPr>
          <w:b/>
          <w:sz w:val="28"/>
          <w:szCs w:val="28"/>
        </w:rPr>
        <w:t>Принцип активности</w:t>
      </w:r>
      <w:r w:rsidR="000E0433" w:rsidRPr="00E457BA">
        <w:rPr>
          <w:sz w:val="28"/>
          <w:szCs w:val="28"/>
        </w:rPr>
        <w:t xml:space="preserve"> ребенка в образовательном пространстве был и остается основным в педагогике. Он заключается в целенаправленном активном восприятии учащимися изучаемых явлений, их осмыслении, переработке и применении. Этот принцип подразумевает такое качество учебной деятельности, которое </w:t>
      </w:r>
      <w:r w:rsidR="00AC4913">
        <w:rPr>
          <w:sz w:val="28"/>
          <w:szCs w:val="28"/>
        </w:rPr>
        <w:t xml:space="preserve">характеризуется высоким уровнем </w:t>
      </w:r>
      <w:r w:rsidR="000E0433" w:rsidRPr="00E457BA">
        <w:rPr>
          <w:sz w:val="28"/>
          <w:szCs w:val="28"/>
        </w:rPr>
        <w:t>мотивации, осознанной потребностью в усвоении знаний и уме</w:t>
      </w:r>
      <w:r w:rsidR="00AC4913">
        <w:rPr>
          <w:sz w:val="28"/>
          <w:szCs w:val="28"/>
        </w:rPr>
        <w:t xml:space="preserve">ний, </w:t>
      </w:r>
      <w:r w:rsidRPr="00E457BA">
        <w:rPr>
          <w:sz w:val="28"/>
          <w:szCs w:val="28"/>
        </w:rPr>
        <w:t>результативностью и соответствием социальным нормам.</w:t>
      </w:r>
    </w:p>
    <w:p w:rsidR="00257846" w:rsidRPr="00E457BA" w:rsidRDefault="00AC4913" w:rsidP="00AC4913">
      <w:pPr>
        <w:spacing w:line="360" w:lineRule="auto"/>
        <w:rPr>
          <w:sz w:val="28"/>
          <w:szCs w:val="28"/>
        </w:rPr>
      </w:pPr>
      <w:r>
        <w:rPr>
          <w:sz w:val="28"/>
          <w:szCs w:val="28"/>
        </w:rPr>
        <w:t xml:space="preserve"> </w:t>
      </w:r>
      <w:r w:rsidR="00257846" w:rsidRPr="00E457BA">
        <w:rPr>
          <w:sz w:val="28"/>
          <w:szCs w:val="28"/>
        </w:rPr>
        <w:t xml:space="preserve">Понятие </w:t>
      </w:r>
      <w:r w:rsidR="00257846" w:rsidRPr="00E457BA">
        <w:rPr>
          <w:b/>
          <w:sz w:val="28"/>
          <w:szCs w:val="28"/>
        </w:rPr>
        <w:t xml:space="preserve">активность </w:t>
      </w:r>
      <w:r w:rsidR="00257846" w:rsidRPr="00E457BA">
        <w:rPr>
          <w:sz w:val="28"/>
          <w:szCs w:val="28"/>
        </w:rPr>
        <w:t>представляет всеобщую характеристику живых существ, их собственную динамику, источник преобразования или поддержания ими жизненно значимых связей с окружающим миром, «способность к самостоятельной силе реагирования» (Ф. Энгельс).</w:t>
      </w:r>
    </w:p>
    <w:p w:rsidR="00257846" w:rsidRPr="00E457BA" w:rsidRDefault="00257846" w:rsidP="00E457BA">
      <w:pPr>
        <w:spacing w:line="360" w:lineRule="auto"/>
        <w:rPr>
          <w:sz w:val="28"/>
          <w:szCs w:val="28"/>
        </w:rPr>
      </w:pPr>
      <w:r w:rsidRPr="00E457BA">
        <w:rPr>
          <w:sz w:val="28"/>
          <w:szCs w:val="28"/>
        </w:rPr>
        <w:lastRenderedPageBreak/>
        <w:t xml:space="preserve"> Активность присутствует во всех формах деятельности человека – преобразовательной, познавательной, ценностно-ориентационной, коммуникативной и т.п. и характеризуется способностью человека производить общественно значимые преобразования в мире.</w:t>
      </w:r>
    </w:p>
    <w:p w:rsidR="007421DC" w:rsidRDefault="00257846" w:rsidP="004E5B50">
      <w:pPr>
        <w:spacing w:line="360" w:lineRule="auto"/>
        <w:rPr>
          <w:sz w:val="28"/>
          <w:szCs w:val="28"/>
        </w:rPr>
      </w:pPr>
      <w:r w:rsidRPr="00E457BA">
        <w:rPr>
          <w:sz w:val="28"/>
          <w:szCs w:val="28"/>
        </w:rPr>
        <w:t xml:space="preserve"> Отношение школьников к учению обычно характеризуется активностью учения</w:t>
      </w:r>
      <w:r w:rsidR="008D0078" w:rsidRPr="00E457BA">
        <w:rPr>
          <w:sz w:val="28"/>
          <w:szCs w:val="28"/>
        </w:rPr>
        <w:t xml:space="preserve">, освоения содержания и т.п., </w:t>
      </w:r>
      <w:r w:rsidRPr="00E457BA">
        <w:rPr>
          <w:sz w:val="28"/>
          <w:szCs w:val="28"/>
        </w:rPr>
        <w:t>которая определяет степень (интенсивность, прочность)</w:t>
      </w:r>
      <w:r w:rsidR="008D0078" w:rsidRPr="00E457BA">
        <w:rPr>
          <w:sz w:val="28"/>
          <w:szCs w:val="28"/>
        </w:rPr>
        <w:t xml:space="preserve"> «соприкосновения» обучаемого с предметом его деятельности.</w:t>
      </w:r>
    </w:p>
    <w:p w:rsidR="00E457BA" w:rsidRDefault="007421DC" w:rsidP="004E5B50">
      <w:pPr>
        <w:spacing w:line="360" w:lineRule="auto"/>
        <w:rPr>
          <w:sz w:val="28"/>
          <w:szCs w:val="28"/>
        </w:rPr>
      </w:pPr>
      <w:r>
        <w:rPr>
          <w:sz w:val="28"/>
          <w:szCs w:val="28"/>
        </w:rPr>
        <w:t xml:space="preserve"> </w:t>
      </w:r>
      <w:r w:rsidR="00E457BA">
        <w:rPr>
          <w:sz w:val="28"/>
          <w:szCs w:val="28"/>
        </w:rPr>
        <w:t>Различают два уровня активности. Первый, низший уровень активности</w:t>
      </w:r>
      <w:r w:rsidR="004E5B50">
        <w:rPr>
          <w:sz w:val="28"/>
          <w:szCs w:val="28"/>
        </w:rPr>
        <w:t>, обеспечивает достаточно продуктивную исполнительскую, воспр</w:t>
      </w:r>
      <w:r w:rsidR="0082154A">
        <w:rPr>
          <w:sz w:val="28"/>
          <w:szCs w:val="28"/>
        </w:rPr>
        <w:t>оизводящую деятельность ученика</w:t>
      </w:r>
      <w:r>
        <w:rPr>
          <w:sz w:val="28"/>
          <w:szCs w:val="28"/>
        </w:rPr>
        <w:t>.</w:t>
      </w:r>
      <w:r w:rsidR="004E5B50">
        <w:rPr>
          <w:sz w:val="28"/>
          <w:szCs w:val="28"/>
        </w:rPr>
        <w:t xml:space="preserve"> Это – активность объекта, или объектная активность, имеющая адаптивный, исполнит</w:t>
      </w:r>
      <w:r>
        <w:rPr>
          <w:sz w:val="28"/>
          <w:szCs w:val="28"/>
        </w:rPr>
        <w:t xml:space="preserve">ельский характер. </w:t>
      </w:r>
    </w:p>
    <w:p w:rsidR="005C08C6" w:rsidRDefault="007421DC" w:rsidP="00C47F0C">
      <w:pPr>
        <w:spacing w:line="360" w:lineRule="auto"/>
        <w:rPr>
          <w:sz w:val="28"/>
          <w:szCs w:val="28"/>
        </w:rPr>
      </w:pPr>
      <w:r>
        <w:rPr>
          <w:sz w:val="28"/>
          <w:szCs w:val="28"/>
        </w:rPr>
        <w:t xml:space="preserve"> </w:t>
      </w:r>
      <w:r w:rsidR="004E5B50">
        <w:rPr>
          <w:sz w:val="28"/>
          <w:szCs w:val="28"/>
        </w:rPr>
        <w:t>На втором, высшем, уровне активность является первопричиной, источником деятельности ребенка</w:t>
      </w:r>
      <w:r w:rsidR="001B457D">
        <w:rPr>
          <w:sz w:val="28"/>
          <w:szCs w:val="28"/>
        </w:rPr>
        <w:t>, имеющей творческий, преобразующий характер. Это  - активность, идущая от воли субъекта, или субъектная активность, которая отличается:</w:t>
      </w:r>
    </w:p>
    <w:p w:rsidR="001B457D" w:rsidRDefault="007421DC" w:rsidP="004E5B50">
      <w:pPr>
        <w:spacing w:line="360" w:lineRule="auto"/>
        <w:rPr>
          <w:sz w:val="28"/>
          <w:szCs w:val="28"/>
        </w:rPr>
      </w:pPr>
      <w:r>
        <w:rPr>
          <w:sz w:val="28"/>
          <w:szCs w:val="28"/>
        </w:rPr>
        <w:t xml:space="preserve">- </w:t>
      </w:r>
      <w:r w:rsidR="001B457D">
        <w:rPr>
          <w:sz w:val="28"/>
          <w:szCs w:val="28"/>
        </w:rPr>
        <w:t>наличием внутренней мотивации деятельности;</w:t>
      </w:r>
    </w:p>
    <w:p w:rsidR="001B457D" w:rsidRDefault="001B457D" w:rsidP="004E5B50">
      <w:pPr>
        <w:spacing w:line="360" w:lineRule="auto"/>
        <w:rPr>
          <w:sz w:val="28"/>
          <w:szCs w:val="28"/>
        </w:rPr>
      </w:pPr>
      <w:r>
        <w:rPr>
          <w:sz w:val="28"/>
          <w:szCs w:val="28"/>
        </w:rPr>
        <w:t>- произвольностью, т.е. обусловленностью собственной целью и волей;</w:t>
      </w:r>
    </w:p>
    <w:p w:rsidR="001B457D" w:rsidRDefault="001B457D" w:rsidP="004E5B50">
      <w:pPr>
        <w:spacing w:line="360" w:lineRule="auto"/>
        <w:rPr>
          <w:sz w:val="28"/>
          <w:szCs w:val="28"/>
        </w:rPr>
      </w:pPr>
      <w:r>
        <w:rPr>
          <w:sz w:val="28"/>
          <w:szCs w:val="28"/>
        </w:rPr>
        <w:t>- автономизацией – устойчивостью и самостоятельностью деятельности в отношении принятой цели.</w:t>
      </w:r>
    </w:p>
    <w:p w:rsidR="008666C6" w:rsidRDefault="007421DC" w:rsidP="004E5B50">
      <w:pPr>
        <w:spacing w:line="360" w:lineRule="auto"/>
        <w:rPr>
          <w:sz w:val="28"/>
          <w:szCs w:val="28"/>
        </w:rPr>
      </w:pPr>
      <w:r>
        <w:rPr>
          <w:sz w:val="28"/>
          <w:szCs w:val="28"/>
        </w:rPr>
        <w:t xml:space="preserve"> </w:t>
      </w:r>
      <w:r w:rsidR="008666C6">
        <w:rPr>
          <w:sz w:val="28"/>
          <w:szCs w:val="28"/>
        </w:rPr>
        <w:t>Через субъектную активность проявляются такие важные качества личности, как индивидуальность личности, трудоспособность, творчество, инициативность, лидерство, конкурентоспособность.</w:t>
      </w:r>
    </w:p>
    <w:p w:rsidR="008666C6" w:rsidRDefault="005C08C6" w:rsidP="004E5B50">
      <w:pPr>
        <w:spacing w:line="360" w:lineRule="auto"/>
        <w:rPr>
          <w:sz w:val="28"/>
          <w:szCs w:val="28"/>
        </w:rPr>
      </w:pPr>
      <w:r>
        <w:rPr>
          <w:sz w:val="28"/>
          <w:szCs w:val="28"/>
        </w:rPr>
        <w:t xml:space="preserve"> </w:t>
      </w:r>
      <w:r w:rsidR="008666C6">
        <w:rPr>
          <w:sz w:val="28"/>
          <w:szCs w:val="28"/>
        </w:rPr>
        <w:t xml:space="preserve"> Наибольший активизирующий эффект на уроках дают ситуации, в которых обучаемые  должны:</w:t>
      </w:r>
    </w:p>
    <w:p w:rsidR="008666C6" w:rsidRDefault="008666C6" w:rsidP="004E5B50">
      <w:pPr>
        <w:spacing w:line="360" w:lineRule="auto"/>
        <w:rPr>
          <w:sz w:val="28"/>
          <w:szCs w:val="28"/>
        </w:rPr>
      </w:pPr>
      <w:r>
        <w:rPr>
          <w:sz w:val="28"/>
          <w:szCs w:val="28"/>
        </w:rPr>
        <w:t>- самостоятельно объяснять окружающие явления и процессы;</w:t>
      </w:r>
    </w:p>
    <w:p w:rsidR="00C47F0C" w:rsidRDefault="008666C6" w:rsidP="004E5B50">
      <w:pPr>
        <w:spacing w:line="360" w:lineRule="auto"/>
        <w:rPr>
          <w:sz w:val="28"/>
          <w:szCs w:val="28"/>
        </w:rPr>
      </w:pPr>
      <w:r>
        <w:rPr>
          <w:sz w:val="28"/>
          <w:szCs w:val="28"/>
        </w:rPr>
        <w:t>- отстаивать свое мнение; принимать участие в дискуссиях и обсуждениях;</w:t>
      </w:r>
      <w:r w:rsidR="00C46D33">
        <w:rPr>
          <w:sz w:val="28"/>
          <w:szCs w:val="28"/>
        </w:rPr>
        <w:t xml:space="preserve"> </w:t>
      </w:r>
    </w:p>
    <w:p w:rsidR="00C47F0C" w:rsidRDefault="00C46D33" w:rsidP="004E5B50">
      <w:pPr>
        <w:spacing w:line="360" w:lineRule="auto"/>
        <w:rPr>
          <w:sz w:val="28"/>
          <w:szCs w:val="28"/>
        </w:rPr>
      </w:pPr>
      <w:r>
        <w:rPr>
          <w:sz w:val="28"/>
          <w:szCs w:val="28"/>
        </w:rPr>
        <w:t>самостоятельно выбирать посильные задания;</w:t>
      </w:r>
    </w:p>
    <w:p w:rsidR="00C46D33" w:rsidRDefault="00C46D33" w:rsidP="004E5B50">
      <w:pPr>
        <w:spacing w:line="360" w:lineRule="auto"/>
        <w:rPr>
          <w:sz w:val="28"/>
          <w:szCs w:val="28"/>
        </w:rPr>
      </w:pPr>
      <w:r>
        <w:rPr>
          <w:sz w:val="28"/>
          <w:szCs w:val="28"/>
        </w:rPr>
        <w:t>- находить несколько вариантов возможного решения познавательной задачи;</w:t>
      </w:r>
    </w:p>
    <w:p w:rsidR="00C951B9" w:rsidRPr="003E0A8A" w:rsidRDefault="006712FF" w:rsidP="00CB295A">
      <w:pPr>
        <w:pStyle w:val="a8"/>
        <w:jc w:val="both"/>
        <w:rPr>
          <w:sz w:val="28"/>
          <w:szCs w:val="28"/>
        </w:rPr>
      </w:pPr>
      <w:r>
        <w:rPr>
          <w:b/>
          <w:sz w:val="44"/>
          <w:szCs w:val="44"/>
        </w:rPr>
        <w:lastRenderedPageBreak/>
        <w:t xml:space="preserve">   </w:t>
      </w:r>
      <w:r w:rsidR="00D64A84" w:rsidRPr="00D64A84">
        <w:rPr>
          <w:b/>
          <w:sz w:val="44"/>
          <w:szCs w:val="44"/>
        </w:rPr>
        <w:t>2.</w:t>
      </w:r>
      <w:r w:rsidR="00192F94" w:rsidRPr="00D64A84">
        <w:rPr>
          <w:b/>
          <w:sz w:val="44"/>
          <w:szCs w:val="44"/>
        </w:rPr>
        <w:t>Теоретическая часть</w:t>
      </w:r>
      <w:r w:rsidR="00C951B9" w:rsidRPr="00C951B9">
        <w:rPr>
          <w:sz w:val="28"/>
          <w:szCs w:val="28"/>
        </w:rPr>
        <w:t xml:space="preserve"> </w:t>
      </w:r>
    </w:p>
    <w:p w:rsidR="007421DC" w:rsidRPr="00D64A84" w:rsidRDefault="007421DC" w:rsidP="00D64A84">
      <w:pPr>
        <w:spacing w:line="360" w:lineRule="auto"/>
        <w:rPr>
          <w:b/>
          <w:sz w:val="44"/>
          <w:szCs w:val="44"/>
        </w:rPr>
      </w:pPr>
    </w:p>
    <w:p w:rsidR="00B81F4F" w:rsidRPr="00691B0B" w:rsidRDefault="00192F94" w:rsidP="00D64A84">
      <w:pPr>
        <w:numPr>
          <w:ilvl w:val="1"/>
          <w:numId w:val="13"/>
        </w:numPr>
        <w:spacing w:line="360" w:lineRule="auto"/>
        <w:rPr>
          <w:b/>
          <w:sz w:val="36"/>
          <w:szCs w:val="36"/>
        </w:rPr>
      </w:pPr>
      <w:r>
        <w:rPr>
          <w:b/>
          <w:sz w:val="36"/>
          <w:szCs w:val="36"/>
        </w:rPr>
        <w:t>Игровые технологии</w:t>
      </w:r>
    </w:p>
    <w:p w:rsidR="00322376" w:rsidRPr="00322376" w:rsidRDefault="00322376" w:rsidP="004E5B50">
      <w:pPr>
        <w:spacing w:line="360" w:lineRule="auto"/>
        <w:rPr>
          <w:b/>
          <w:i/>
          <w:sz w:val="28"/>
          <w:szCs w:val="28"/>
        </w:rPr>
      </w:pPr>
      <w:r w:rsidRPr="00322376">
        <w:rPr>
          <w:b/>
          <w:i/>
          <w:sz w:val="28"/>
          <w:szCs w:val="28"/>
        </w:rPr>
        <w:t xml:space="preserve">                  </w:t>
      </w:r>
      <w:r w:rsidR="00691B0B">
        <w:rPr>
          <w:b/>
          <w:i/>
          <w:sz w:val="28"/>
          <w:szCs w:val="28"/>
        </w:rPr>
        <w:t xml:space="preserve">                           </w:t>
      </w:r>
      <w:r w:rsidR="00A02E1D">
        <w:rPr>
          <w:b/>
          <w:i/>
          <w:sz w:val="28"/>
          <w:szCs w:val="28"/>
        </w:rPr>
        <w:t xml:space="preserve">  </w:t>
      </w:r>
      <w:r w:rsidRPr="00322376">
        <w:rPr>
          <w:b/>
          <w:i/>
          <w:sz w:val="28"/>
          <w:szCs w:val="28"/>
        </w:rPr>
        <w:t xml:space="preserve"> «Игра-это групповое упражнение  </w:t>
      </w:r>
    </w:p>
    <w:p w:rsidR="00322376" w:rsidRPr="00322376" w:rsidRDefault="00322376" w:rsidP="004E5B50">
      <w:pPr>
        <w:spacing w:line="360" w:lineRule="auto"/>
        <w:rPr>
          <w:b/>
          <w:i/>
          <w:sz w:val="28"/>
          <w:szCs w:val="28"/>
        </w:rPr>
      </w:pPr>
      <w:r w:rsidRPr="00322376">
        <w:rPr>
          <w:b/>
          <w:i/>
          <w:sz w:val="28"/>
          <w:szCs w:val="28"/>
        </w:rPr>
        <w:t xml:space="preserve">                   </w:t>
      </w:r>
      <w:r w:rsidR="00691B0B">
        <w:rPr>
          <w:b/>
          <w:i/>
          <w:sz w:val="28"/>
          <w:szCs w:val="28"/>
        </w:rPr>
        <w:t xml:space="preserve">                           </w:t>
      </w:r>
      <w:r w:rsidR="00A02E1D">
        <w:rPr>
          <w:b/>
          <w:i/>
          <w:sz w:val="28"/>
          <w:szCs w:val="28"/>
        </w:rPr>
        <w:t xml:space="preserve">  </w:t>
      </w:r>
      <w:r w:rsidRPr="00322376">
        <w:rPr>
          <w:b/>
          <w:i/>
          <w:sz w:val="28"/>
          <w:szCs w:val="28"/>
        </w:rPr>
        <w:t xml:space="preserve"> по выработке последовательности </w:t>
      </w:r>
    </w:p>
    <w:p w:rsidR="00322376" w:rsidRDefault="00322376" w:rsidP="004E5B50">
      <w:pPr>
        <w:spacing w:line="360" w:lineRule="auto"/>
        <w:rPr>
          <w:b/>
          <w:i/>
          <w:sz w:val="28"/>
          <w:szCs w:val="28"/>
        </w:rPr>
      </w:pPr>
      <w:r w:rsidRPr="00322376">
        <w:rPr>
          <w:b/>
          <w:i/>
          <w:sz w:val="28"/>
          <w:szCs w:val="28"/>
        </w:rPr>
        <w:t xml:space="preserve">                                            </w:t>
      </w:r>
      <w:r w:rsidR="00691B0B">
        <w:rPr>
          <w:b/>
          <w:i/>
          <w:sz w:val="28"/>
          <w:szCs w:val="28"/>
        </w:rPr>
        <w:t xml:space="preserve">    </w:t>
      </w:r>
      <w:r w:rsidRPr="00322376">
        <w:rPr>
          <w:b/>
          <w:i/>
          <w:sz w:val="28"/>
          <w:szCs w:val="28"/>
        </w:rPr>
        <w:t xml:space="preserve"> </w:t>
      </w:r>
      <w:r>
        <w:rPr>
          <w:b/>
          <w:i/>
          <w:sz w:val="28"/>
          <w:szCs w:val="28"/>
        </w:rPr>
        <w:t xml:space="preserve">решений в искусственно </w:t>
      </w:r>
      <w:r w:rsidRPr="00322376">
        <w:rPr>
          <w:b/>
          <w:i/>
          <w:sz w:val="28"/>
          <w:szCs w:val="28"/>
        </w:rPr>
        <w:t xml:space="preserve"> созданных </w:t>
      </w:r>
    </w:p>
    <w:p w:rsidR="00A02E1D" w:rsidRDefault="00A02E1D" w:rsidP="00A02E1D">
      <w:pPr>
        <w:spacing w:line="360" w:lineRule="auto"/>
        <w:jc w:val="center"/>
        <w:rPr>
          <w:b/>
          <w:i/>
          <w:sz w:val="28"/>
          <w:szCs w:val="28"/>
        </w:rPr>
      </w:pPr>
      <w:r>
        <w:rPr>
          <w:b/>
          <w:i/>
          <w:sz w:val="28"/>
          <w:szCs w:val="28"/>
        </w:rPr>
        <w:t xml:space="preserve">             </w:t>
      </w:r>
      <w:r w:rsidR="00691B0B">
        <w:rPr>
          <w:b/>
          <w:i/>
          <w:sz w:val="28"/>
          <w:szCs w:val="28"/>
        </w:rPr>
        <w:t xml:space="preserve"> </w:t>
      </w:r>
      <w:r>
        <w:rPr>
          <w:b/>
          <w:i/>
          <w:sz w:val="28"/>
          <w:szCs w:val="28"/>
        </w:rPr>
        <w:t xml:space="preserve">  </w:t>
      </w:r>
      <w:r w:rsidR="00322376">
        <w:rPr>
          <w:b/>
          <w:i/>
          <w:sz w:val="28"/>
          <w:szCs w:val="28"/>
        </w:rPr>
        <w:t>условиях,</w:t>
      </w:r>
      <w:r w:rsidR="00322376" w:rsidRPr="00322376">
        <w:rPr>
          <w:b/>
          <w:i/>
          <w:sz w:val="28"/>
          <w:szCs w:val="28"/>
        </w:rPr>
        <w:t xml:space="preserve">  иллюстрирующих </w:t>
      </w:r>
    </w:p>
    <w:p w:rsidR="00322376" w:rsidRDefault="00691B0B" w:rsidP="00691B0B">
      <w:pPr>
        <w:spacing w:line="360" w:lineRule="auto"/>
        <w:jc w:val="center"/>
        <w:rPr>
          <w:b/>
          <w:i/>
          <w:sz w:val="28"/>
          <w:szCs w:val="28"/>
        </w:rPr>
      </w:pPr>
      <w:r>
        <w:rPr>
          <w:b/>
          <w:i/>
          <w:sz w:val="28"/>
          <w:szCs w:val="28"/>
        </w:rPr>
        <w:t xml:space="preserve">                                       </w:t>
      </w:r>
      <w:r w:rsidR="00322376">
        <w:rPr>
          <w:b/>
          <w:i/>
          <w:sz w:val="28"/>
          <w:szCs w:val="28"/>
        </w:rPr>
        <w:t>реальную</w:t>
      </w:r>
      <w:r w:rsidR="00A02E1D">
        <w:rPr>
          <w:b/>
          <w:i/>
          <w:sz w:val="28"/>
          <w:szCs w:val="28"/>
        </w:rPr>
        <w:t xml:space="preserve">  производственную  обстановку»</w:t>
      </w:r>
      <w:r w:rsidR="00322376">
        <w:rPr>
          <w:b/>
          <w:i/>
          <w:sz w:val="28"/>
          <w:szCs w:val="28"/>
        </w:rPr>
        <w:t xml:space="preserve">      </w:t>
      </w:r>
      <w:r>
        <w:rPr>
          <w:b/>
          <w:i/>
          <w:sz w:val="28"/>
          <w:szCs w:val="28"/>
        </w:rPr>
        <w:t xml:space="preserve">  </w:t>
      </w:r>
      <w:r w:rsidR="00322376">
        <w:rPr>
          <w:b/>
          <w:i/>
          <w:sz w:val="28"/>
          <w:szCs w:val="28"/>
        </w:rPr>
        <w:t xml:space="preserve">                                                                                                     </w:t>
      </w:r>
      <w:r w:rsidR="00322376" w:rsidRPr="00322376">
        <w:rPr>
          <w:b/>
          <w:i/>
          <w:sz w:val="28"/>
          <w:szCs w:val="28"/>
        </w:rPr>
        <w:t xml:space="preserve">      </w:t>
      </w:r>
      <w:r w:rsidR="00A02E1D">
        <w:rPr>
          <w:b/>
          <w:i/>
          <w:sz w:val="28"/>
          <w:szCs w:val="28"/>
        </w:rPr>
        <w:t xml:space="preserve">                       </w:t>
      </w:r>
      <w:r>
        <w:rPr>
          <w:b/>
          <w:i/>
          <w:sz w:val="28"/>
          <w:szCs w:val="28"/>
        </w:rPr>
        <w:t xml:space="preserve">    </w:t>
      </w:r>
      <w:r w:rsidR="00322376" w:rsidRPr="00322376">
        <w:rPr>
          <w:b/>
          <w:i/>
          <w:sz w:val="28"/>
          <w:szCs w:val="28"/>
        </w:rPr>
        <w:t>Рыбальский В.И.</w:t>
      </w:r>
    </w:p>
    <w:p w:rsidR="0041052D" w:rsidRPr="003E0A8A" w:rsidRDefault="0041052D" w:rsidP="0041052D">
      <w:pPr>
        <w:pStyle w:val="a8"/>
        <w:jc w:val="both"/>
        <w:rPr>
          <w:sz w:val="28"/>
          <w:szCs w:val="28"/>
        </w:rPr>
      </w:pPr>
      <w:r w:rsidRPr="003E0A8A">
        <w:rPr>
          <w:sz w:val="28"/>
          <w:szCs w:val="28"/>
        </w:rPr>
        <w:t>У школьников с нарушением слуха проявляются особенности в их эмоциональном развитии, обусловленные спецификой развития речи; недостаточным уровнем сформированности представлений об эмоциях, трудностями коммуникации и обедненным социальным опытом. Успешность эмоционального развития слабослышащих школьников обусловлена достаточным уровнем их знаний об основных эмоциях, умением осуществлять идентификацию, дифференциацию и вербализацию эмоций, сформированностью навыков эмоциональной саморегуляции и культуры эмоциональных проявлений.</w:t>
      </w:r>
    </w:p>
    <w:p w:rsidR="0041052D" w:rsidRPr="003E0A8A" w:rsidRDefault="0041052D" w:rsidP="0041052D">
      <w:pPr>
        <w:pStyle w:val="a8"/>
        <w:jc w:val="both"/>
        <w:rPr>
          <w:sz w:val="28"/>
          <w:szCs w:val="28"/>
        </w:rPr>
      </w:pPr>
      <w:r w:rsidRPr="003E0A8A">
        <w:rPr>
          <w:sz w:val="28"/>
          <w:szCs w:val="28"/>
        </w:rPr>
        <w:t xml:space="preserve"> Эмоциональное развитие детей с нарушением слуха может быть успешно осуществлено при активном включении в педагогический процесс игровой педагогической технологии, разработанной с учётом особенностей эмоционального развития слабослышащих школьников.</w:t>
      </w:r>
    </w:p>
    <w:p w:rsidR="00322376" w:rsidRDefault="007D6677" w:rsidP="004E5B50">
      <w:pPr>
        <w:spacing w:line="360" w:lineRule="auto"/>
        <w:rPr>
          <w:sz w:val="28"/>
          <w:szCs w:val="28"/>
        </w:rPr>
      </w:pPr>
      <w:r>
        <w:rPr>
          <w:sz w:val="28"/>
          <w:szCs w:val="28"/>
        </w:rPr>
        <w:t>Игра – единственная деятельность ребенка, имеющая место во все времена и у всех народов.</w:t>
      </w:r>
      <w:r w:rsidR="003E34F0">
        <w:rPr>
          <w:sz w:val="28"/>
          <w:szCs w:val="28"/>
        </w:rPr>
        <w:t xml:space="preserve"> Многолетний опыт работы с детьми показывает, что как бы ни был хорошо подготовлен преподаватель, как бы он не владел предметом, но все равно ученики предпочтут его объяснению хорошую игру, где они сами будут познавать мир, взаимообучаться. Они с удовольствием примут и усвоят информацию взрослого наставника, но непременно, как</w:t>
      </w:r>
      <w:r>
        <w:rPr>
          <w:sz w:val="28"/>
          <w:szCs w:val="28"/>
        </w:rPr>
        <w:t xml:space="preserve"> </w:t>
      </w:r>
      <w:r w:rsidR="003E34F0">
        <w:rPr>
          <w:sz w:val="28"/>
          <w:szCs w:val="28"/>
        </w:rPr>
        <w:t xml:space="preserve">участника их игры, т.е., чтобы стать действенным носителем информации, учителем, педагог должен научиться играть. </w:t>
      </w:r>
      <w:r>
        <w:rPr>
          <w:sz w:val="28"/>
          <w:szCs w:val="28"/>
        </w:rPr>
        <w:t xml:space="preserve">Игра есть попытка детей организовать свой опыт. Еще одна </w:t>
      </w:r>
      <w:r>
        <w:rPr>
          <w:sz w:val="28"/>
          <w:szCs w:val="28"/>
        </w:rPr>
        <w:lastRenderedPageBreak/>
        <w:t>функция игры состоит в превращении чего-то невообразимого в реальной жизни в поддающуюся контролю ситуацию. Это средство коммуникации.</w:t>
      </w:r>
    </w:p>
    <w:p w:rsidR="008179E6" w:rsidRDefault="00691B0B" w:rsidP="004E5B50">
      <w:pPr>
        <w:spacing w:line="360" w:lineRule="auto"/>
        <w:rPr>
          <w:sz w:val="28"/>
          <w:szCs w:val="28"/>
        </w:rPr>
      </w:pPr>
      <w:r>
        <w:rPr>
          <w:sz w:val="28"/>
          <w:szCs w:val="28"/>
        </w:rPr>
        <w:t xml:space="preserve">  </w:t>
      </w:r>
      <w:r w:rsidR="00526908">
        <w:rPr>
          <w:sz w:val="28"/>
          <w:szCs w:val="28"/>
        </w:rPr>
        <w:t xml:space="preserve">Как показывает практика, в большинстве случаев передача готовых знаний не всегда побуждает человека к готовности и способности выявлять, </w:t>
      </w:r>
    </w:p>
    <w:p w:rsidR="00526908" w:rsidRDefault="00526908" w:rsidP="004E5B50">
      <w:pPr>
        <w:spacing w:line="360" w:lineRule="auto"/>
        <w:rPr>
          <w:sz w:val="28"/>
          <w:szCs w:val="28"/>
        </w:rPr>
      </w:pPr>
      <w:r>
        <w:rPr>
          <w:sz w:val="28"/>
          <w:szCs w:val="28"/>
        </w:rPr>
        <w:t>анализировать и определять самостоятельно пути их разрешения. Требуется совершенно иной подход к организации обучения, изменяющий в целом систему взаимоотношений и взаимодействи</w:t>
      </w:r>
      <w:r w:rsidR="00D64A84">
        <w:rPr>
          <w:sz w:val="28"/>
          <w:szCs w:val="28"/>
        </w:rPr>
        <w:t xml:space="preserve">й между учителем и учащимися. В </w:t>
      </w:r>
      <w:r>
        <w:rPr>
          <w:sz w:val="28"/>
          <w:szCs w:val="28"/>
        </w:rPr>
        <w:t>чем же новая роль учителя в условиях личностно-ориентированного, значимого для ученика обучения? В первую очередь в</w:t>
      </w:r>
      <w:r w:rsidR="00502686">
        <w:rPr>
          <w:sz w:val="28"/>
          <w:szCs w:val="28"/>
        </w:rPr>
        <w:t xml:space="preserve"> </w:t>
      </w:r>
      <w:r>
        <w:rPr>
          <w:sz w:val="28"/>
          <w:szCs w:val="28"/>
        </w:rPr>
        <w:t xml:space="preserve">том, </w:t>
      </w:r>
      <w:r w:rsidR="00502686">
        <w:rPr>
          <w:sz w:val="28"/>
          <w:szCs w:val="28"/>
        </w:rPr>
        <w:t xml:space="preserve"> что учитель перестает быть для учащихся лишь источником знаний, становится консультантом по руководству познавательной деятельностью учащихся, направляемой на разрешение проблем. С позиций личностного подхода игра представляет поле, в рамках которого происходит самоопределение и идет процесс «взращивания» личности. Личностное самоопределение – это попытка самому себе ответить на вопрос, что есть «Я» в этом мире. И</w:t>
      </w:r>
      <w:r w:rsidR="00BB7B3A">
        <w:rPr>
          <w:sz w:val="28"/>
          <w:szCs w:val="28"/>
        </w:rPr>
        <w:t>гра вызывает ценное переживание</w:t>
      </w:r>
      <w:r w:rsidR="00502686">
        <w:rPr>
          <w:sz w:val="28"/>
          <w:szCs w:val="28"/>
        </w:rPr>
        <w:t>, ориентированное на накопление «смыслов», на возможность усвоения альтернативных подходов. В ходе игры ученик проявляет себя, появляется возможность открытых и полноценных взаимоотношени</w:t>
      </w:r>
      <w:r w:rsidR="00BB7B3A">
        <w:rPr>
          <w:sz w:val="28"/>
          <w:szCs w:val="28"/>
        </w:rPr>
        <w:t>й</w:t>
      </w:r>
      <w:r w:rsidR="00502686">
        <w:rPr>
          <w:sz w:val="28"/>
          <w:szCs w:val="28"/>
        </w:rPr>
        <w:t>. Игра ценна личностной самореализацией</w:t>
      </w:r>
      <w:r w:rsidR="00BB7B3A">
        <w:rPr>
          <w:sz w:val="28"/>
          <w:szCs w:val="28"/>
        </w:rPr>
        <w:t>, переживанием ролей. Происходит изменение собственного смысла, принятие нового.</w:t>
      </w:r>
      <w:r w:rsidR="00A52378">
        <w:rPr>
          <w:sz w:val="28"/>
          <w:szCs w:val="28"/>
        </w:rPr>
        <w:t xml:space="preserve"> Ученики сами формулируют цель, выявляют проблемы, анализируют информацию, вырабатывают критерии и возможные пути решения проблем.</w:t>
      </w:r>
      <w:r w:rsidR="00FF4EFB">
        <w:rPr>
          <w:sz w:val="28"/>
          <w:szCs w:val="28"/>
        </w:rPr>
        <w:t xml:space="preserve"> Применяют </w:t>
      </w:r>
      <w:r w:rsidR="005D578D">
        <w:rPr>
          <w:sz w:val="28"/>
          <w:szCs w:val="28"/>
        </w:rPr>
        <w:t>свой жизненный опыт, при этом ученик</w:t>
      </w:r>
      <w:r w:rsidR="00FF4EFB">
        <w:rPr>
          <w:sz w:val="28"/>
          <w:szCs w:val="28"/>
        </w:rPr>
        <w:t xml:space="preserve"> ответственен не только за свое поведение</w:t>
      </w:r>
      <w:r w:rsidR="005D578D">
        <w:rPr>
          <w:sz w:val="28"/>
          <w:szCs w:val="28"/>
        </w:rPr>
        <w:t>, но на нем висит груз ответственности за успех всей группы. Он</w:t>
      </w:r>
      <w:r w:rsidR="00A52378">
        <w:rPr>
          <w:sz w:val="28"/>
          <w:szCs w:val="28"/>
        </w:rPr>
        <w:t xml:space="preserve"> превращается в главную фигуру всего учебно-воспитательного процесса, что и делает обучение по -</w:t>
      </w:r>
      <w:r w:rsidR="00642A03">
        <w:rPr>
          <w:sz w:val="28"/>
          <w:szCs w:val="28"/>
        </w:rPr>
        <w:t xml:space="preserve"> </w:t>
      </w:r>
      <w:r w:rsidR="00A52378">
        <w:rPr>
          <w:sz w:val="28"/>
          <w:szCs w:val="28"/>
        </w:rPr>
        <w:t xml:space="preserve">настоящему личностно – ориентированным. </w:t>
      </w:r>
    </w:p>
    <w:p w:rsidR="00642A03" w:rsidRPr="00C47F0C" w:rsidRDefault="00FF4EFB" w:rsidP="007652E4">
      <w:pPr>
        <w:spacing w:line="360" w:lineRule="auto"/>
        <w:jc w:val="center"/>
        <w:outlineLvl w:val="0"/>
        <w:rPr>
          <w:i/>
          <w:sz w:val="28"/>
          <w:szCs w:val="28"/>
          <w:u w:val="single"/>
        </w:rPr>
      </w:pPr>
      <w:r w:rsidRPr="00C47F0C">
        <w:rPr>
          <w:b/>
          <w:i/>
          <w:sz w:val="28"/>
          <w:szCs w:val="28"/>
          <w:u w:val="single"/>
        </w:rPr>
        <w:t>Роль игры в восприятии информации</w:t>
      </w:r>
    </w:p>
    <w:p w:rsidR="005D578D" w:rsidRDefault="00FF4EFB" w:rsidP="004E5B50">
      <w:pPr>
        <w:spacing w:line="360" w:lineRule="auto"/>
        <w:rPr>
          <w:sz w:val="28"/>
          <w:szCs w:val="28"/>
        </w:rPr>
      </w:pPr>
      <w:r>
        <w:rPr>
          <w:sz w:val="28"/>
          <w:szCs w:val="28"/>
        </w:rPr>
        <w:t xml:space="preserve"> В процессе игры срабатывают ассоциативная, механическая, зрительная и другие виды памяти по запросам игровой ситуации, а не по требованию </w:t>
      </w:r>
      <w:r>
        <w:rPr>
          <w:sz w:val="28"/>
          <w:szCs w:val="28"/>
        </w:rPr>
        <w:lastRenderedPageBreak/>
        <w:t xml:space="preserve">учителя. Ведь чтобы победить в игре – соревновании, надо много вспомнить, осмыслить за короткий промежуток времени. Другими словами, игра на уроке является комплексным носителем информации. В игре </w:t>
      </w:r>
      <w:r w:rsidR="00221B75">
        <w:rPr>
          <w:sz w:val="28"/>
          <w:szCs w:val="28"/>
        </w:rPr>
        <w:t xml:space="preserve"> </w:t>
      </w:r>
      <w:r>
        <w:rPr>
          <w:sz w:val="28"/>
          <w:szCs w:val="28"/>
        </w:rPr>
        <w:t>а</w:t>
      </w:r>
      <w:r w:rsidR="005D578D">
        <w:rPr>
          <w:sz w:val="28"/>
          <w:szCs w:val="28"/>
        </w:rPr>
        <w:t>ктуализируются функции личности, происходит ре</w:t>
      </w:r>
      <w:r w:rsidR="00D64A84">
        <w:rPr>
          <w:sz w:val="28"/>
          <w:szCs w:val="28"/>
        </w:rPr>
        <w:t>флексирование и самоорганизация</w:t>
      </w:r>
      <w:r w:rsidR="005D578D">
        <w:rPr>
          <w:sz w:val="28"/>
          <w:szCs w:val="28"/>
        </w:rPr>
        <w:t xml:space="preserve"> </w:t>
      </w:r>
      <w:r w:rsidR="00D64A84">
        <w:rPr>
          <w:sz w:val="28"/>
          <w:szCs w:val="28"/>
        </w:rPr>
        <w:t>.</w:t>
      </w:r>
      <w:r w:rsidR="005D578D">
        <w:rPr>
          <w:sz w:val="28"/>
          <w:szCs w:val="28"/>
        </w:rPr>
        <w:t xml:space="preserve"> Игра посильна даже слабым ученикам. Более того, слабый ученик может стать первым в игре: находчивость и сообразительность здесь оказывается порой более важными, чем знание предмета. Чувство </w:t>
      </w:r>
      <w:r w:rsidR="00D64A84">
        <w:rPr>
          <w:sz w:val="28"/>
          <w:szCs w:val="28"/>
        </w:rPr>
        <w:t xml:space="preserve">равенства, </w:t>
      </w:r>
      <w:r w:rsidR="005D578D">
        <w:rPr>
          <w:sz w:val="28"/>
          <w:szCs w:val="28"/>
        </w:rPr>
        <w:t>атмосфера увлеченности и радости, ощущение посильности заданий – все это дает возможности ребятам преодолеть стеснительность, и  благотворно сказываются на результатах обучения.</w:t>
      </w:r>
    </w:p>
    <w:p w:rsidR="005D578D" w:rsidRPr="00C47F0C" w:rsidRDefault="005D578D" w:rsidP="007652E4">
      <w:pPr>
        <w:spacing w:line="360" w:lineRule="auto"/>
        <w:jc w:val="center"/>
        <w:outlineLvl w:val="0"/>
        <w:rPr>
          <w:i/>
          <w:sz w:val="28"/>
          <w:szCs w:val="28"/>
        </w:rPr>
      </w:pPr>
      <w:r w:rsidRPr="00C47F0C">
        <w:rPr>
          <w:b/>
          <w:i/>
          <w:sz w:val="28"/>
          <w:szCs w:val="28"/>
        </w:rPr>
        <w:t>Место игросистемы в курсе «География»</w:t>
      </w:r>
    </w:p>
    <w:p w:rsidR="00F164F4" w:rsidRDefault="00F164F4" w:rsidP="004E5B50">
      <w:pPr>
        <w:spacing w:line="360" w:lineRule="auto"/>
        <w:rPr>
          <w:sz w:val="28"/>
          <w:szCs w:val="28"/>
        </w:rPr>
      </w:pPr>
      <w:r>
        <w:rPr>
          <w:sz w:val="28"/>
          <w:szCs w:val="28"/>
        </w:rPr>
        <w:t xml:space="preserve">   С одной стороны, игра пронизывает весь курс, органически проявляясь почти на каждом уроке, с другой, - занимает примерно пятую часть, не вытесняя ценной практической деятельности. Обучение школьника происходит воздействием на его органы зрения: демонстрация материала, чтение (в памяти остается 50 % наблюдаемого, 30% прочитанного); орган слуха – монолог учителя, диалог с учителем, с одноклассником ( в памяти остается 10% услышанного); практической деятельности самого ребенка, самостоятельной работы ( в памяти остается до 90% сделанного самим).</w:t>
      </w:r>
      <w:r w:rsidR="0011369D">
        <w:rPr>
          <w:sz w:val="28"/>
          <w:szCs w:val="28"/>
        </w:rPr>
        <w:t xml:space="preserve"> Выучить необходимый материал ученика можно либо заставить, либо заинтересовать его. Игра предполагает участие всех учеников в той мере, на какую они способны. Учебный материал в игре усваивается через все органы приема информации, причем делается это непринужденно, как бы само собой, при этом деятельность учащихся носит творческий, практический характер. Происходит 100% активизация деятельности учеников на уроке. Причем интеллектуально развитые дети занимают лидирующее положение, обучая отстающих в командной игре.</w:t>
      </w:r>
      <w:r w:rsidR="005D5FA1">
        <w:rPr>
          <w:sz w:val="28"/>
          <w:szCs w:val="28"/>
        </w:rPr>
        <w:t xml:space="preserve"> Известно, что слово сверстника имеет больший вес для подростка, чем слово учителя. Соревновательность в работе, возможность посовещаться, острейший дефицит времени – все эти игровые элементы – </w:t>
      </w:r>
      <w:r w:rsidR="005D5FA1">
        <w:rPr>
          <w:sz w:val="28"/>
          <w:szCs w:val="28"/>
        </w:rPr>
        <w:lastRenderedPageBreak/>
        <w:t>активизируют учебную деятельность учащихся, формируют интерес к предмету.</w:t>
      </w:r>
    </w:p>
    <w:p w:rsidR="00D64A84" w:rsidRDefault="00D64A84" w:rsidP="00C47F0C">
      <w:pPr>
        <w:spacing w:line="360" w:lineRule="auto"/>
        <w:rPr>
          <w:b/>
          <w:sz w:val="28"/>
          <w:szCs w:val="28"/>
        </w:rPr>
      </w:pPr>
      <w:r>
        <w:rPr>
          <w:sz w:val="28"/>
          <w:szCs w:val="28"/>
        </w:rPr>
        <w:t xml:space="preserve">  </w:t>
      </w:r>
      <w:r w:rsidR="003E34F0">
        <w:rPr>
          <w:sz w:val="28"/>
          <w:szCs w:val="28"/>
        </w:rPr>
        <w:t>Географические игры часто предполагают проблемный характер обучения, ибо есть исходный вопрос, на который надо дать ответ, пути решения не ясны, а это приводит к творческому поиску.</w:t>
      </w:r>
    </w:p>
    <w:p w:rsidR="00642A03" w:rsidRPr="00C47F0C" w:rsidRDefault="00642A03" w:rsidP="007652E4">
      <w:pPr>
        <w:spacing w:line="360" w:lineRule="auto"/>
        <w:jc w:val="center"/>
        <w:outlineLvl w:val="0"/>
        <w:rPr>
          <w:b/>
          <w:i/>
          <w:sz w:val="28"/>
          <w:szCs w:val="28"/>
        </w:rPr>
      </w:pPr>
      <w:r w:rsidRPr="00C47F0C">
        <w:rPr>
          <w:b/>
          <w:i/>
          <w:sz w:val="28"/>
          <w:szCs w:val="28"/>
        </w:rPr>
        <w:t>Психолого – педагогические задачи игросистемы</w:t>
      </w:r>
    </w:p>
    <w:p w:rsidR="00A52378" w:rsidRDefault="00642A03" w:rsidP="00642A03">
      <w:pPr>
        <w:numPr>
          <w:ilvl w:val="0"/>
          <w:numId w:val="1"/>
        </w:numPr>
        <w:spacing w:line="360" w:lineRule="auto"/>
        <w:rPr>
          <w:sz w:val="28"/>
          <w:szCs w:val="28"/>
        </w:rPr>
      </w:pPr>
      <w:r>
        <w:rPr>
          <w:sz w:val="28"/>
          <w:szCs w:val="28"/>
        </w:rPr>
        <w:t>Изучение нового материала, формирование умений и навыков, общение и контроль знаний.</w:t>
      </w:r>
    </w:p>
    <w:p w:rsidR="00642A03" w:rsidRDefault="00642A03" w:rsidP="00642A03">
      <w:pPr>
        <w:numPr>
          <w:ilvl w:val="0"/>
          <w:numId w:val="1"/>
        </w:numPr>
        <w:spacing w:line="360" w:lineRule="auto"/>
        <w:rPr>
          <w:sz w:val="28"/>
          <w:szCs w:val="28"/>
        </w:rPr>
      </w:pPr>
      <w:r>
        <w:rPr>
          <w:sz w:val="28"/>
          <w:szCs w:val="28"/>
        </w:rPr>
        <w:t>Раскрытие творческих возможностей учащихся.</w:t>
      </w:r>
    </w:p>
    <w:p w:rsidR="00642A03" w:rsidRDefault="00642A03" w:rsidP="00642A03">
      <w:pPr>
        <w:numPr>
          <w:ilvl w:val="0"/>
          <w:numId w:val="1"/>
        </w:numPr>
        <w:spacing w:line="360" w:lineRule="auto"/>
        <w:rPr>
          <w:sz w:val="28"/>
          <w:szCs w:val="28"/>
        </w:rPr>
      </w:pPr>
      <w:r>
        <w:rPr>
          <w:sz w:val="28"/>
          <w:szCs w:val="28"/>
        </w:rPr>
        <w:t>Воспитание коллективизма и взаимовыручки в решении трудных проблем.</w:t>
      </w:r>
    </w:p>
    <w:p w:rsidR="00642A03" w:rsidRDefault="00642A03" w:rsidP="00642A03">
      <w:pPr>
        <w:numPr>
          <w:ilvl w:val="0"/>
          <w:numId w:val="1"/>
        </w:numPr>
        <w:spacing w:line="360" w:lineRule="auto"/>
        <w:rPr>
          <w:sz w:val="28"/>
          <w:szCs w:val="28"/>
        </w:rPr>
      </w:pPr>
      <w:r>
        <w:rPr>
          <w:sz w:val="28"/>
          <w:szCs w:val="28"/>
        </w:rPr>
        <w:t>Взаимообучение. Многие игры предполагают совещательный процесс. В группе, где собраны сильные и слабые ученики</w:t>
      </w:r>
      <w:r w:rsidR="00E4518A">
        <w:rPr>
          <w:sz w:val="28"/>
          <w:szCs w:val="28"/>
        </w:rPr>
        <w:t>, идет процесс взаимообогащения информацией и умениями.</w:t>
      </w:r>
    </w:p>
    <w:p w:rsidR="00E4518A" w:rsidRDefault="00E4518A" w:rsidP="00642A03">
      <w:pPr>
        <w:numPr>
          <w:ilvl w:val="0"/>
          <w:numId w:val="1"/>
        </w:numPr>
        <w:spacing w:line="360" w:lineRule="auto"/>
        <w:rPr>
          <w:sz w:val="28"/>
          <w:szCs w:val="28"/>
        </w:rPr>
      </w:pPr>
      <w:r>
        <w:rPr>
          <w:sz w:val="28"/>
          <w:szCs w:val="28"/>
        </w:rPr>
        <w:t>Воспитание чувства сопереживания друг к другу.</w:t>
      </w:r>
    </w:p>
    <w:p w:rsidR="00E4518A" w:rsidRDefault="00E4518A" w:rsidP="00E4518A">
      <w:pPr>
        <w:numPr>
          <w:ilvl w:val="0"/>
          <w:numId w:val="1"/>
        </w:numPr>
        <w:spacing w:line="360" w:lineRule="auto"/>
        <w:rPr>
          <w:sz w:val="28"/>
          <w:szCs w:val="28"/>
        </w:rPr>
      </w:pPr>
      <w:r>
        <w:rPr>
          <w:sz w:val="28"/>
          <w:szCs w:val="28"/>
        </w:rPr>
        <w:t>Формирования практических навыков.</w:t>
      </w:r>
    </w:p>
    <w:p w:rsidR="00E4518A" w:rsidRPr="00C47F0C" w:rsidRDefault="00E4518A" w:rsidP="007652E4">
      <w:pPr>
        <w:spacing w:line="360" w:lineRule="auto"/>
        <w:ind w:left="360"/>
        <w:jc w:val="center"/>
        <w:outlineLvl w:val="0"/>
        <w:rPr>
          <w:b/>
          <w:i/>
          <w:sz w:val="28"/>
          <w:szCs w:val="28"/>
        </w:rPr>
      </w:pPr>
      <w:r w:rsidRPr="00C47F0C">
        <w:rPr>
          <w:b/>
          <w:i/>
          <w:sz w:val="28"/>
          <w:szCs w:val="28"/>
        </w:rPr>
        <w:t>Виды игр в системе</w:t>
      </w:r>
    </w:p>
    <w:p w:rsidR="00C47F0C" w:rsidRDefault="00D50F7C" w:rsidP="00E4518A">
      <w:pPr>
        <w:spacing w:line="360" w:lineRule="auto"/>
        <w:ind w:left="360"/>
        <w:rPr>
          <w:sz w:val="28"/>
          <w:szCs w:val="28"/>
        </w:rPr>
      </w:pPr>
      <w:r>
        <w:rPr>
          <w:sz w:val="28"/>
          <w:szCs w:val="28"/>
        </w:rPr>
        <w:t xml:space="preserve">   Используемые </w:t>
      </w:r>
      <w:r w:rsidR="00E4518A" w:rsidRPr="00E4518A">
        <w:rPr>
          <w:sz w:val="28"/>
          <w:szCs w:val="28"/>
        </w:rPr>
        <w:t xml:space="preserve">игры </w:t>
      </w:r>
      <w:r w:rsidR="00F62529" w:rsidRPr="00F62529">
        <w:rPr>
          <w:b/>
          <w:i/>
          <w:sz w:val="28"/>
          <w:szCs w:val="28"/>
        </w:rPr>
        <w:t>по форме деятельности</w:t>
      </w:r>
      <w:r w:rsidR="00F62529">
        <w:rPr>
          <w:sz w:val="28"/>
          <w:szCs w:val="28"/>
        </w:rPr>
        <w:t xml:space="preserve"> </w:t>
      </w:r>
      <w:r w:rsidR="00E4518A" w:rsidRPr="00E4518A">
        <w:rPr>
          <w:sz w:val="28"/>
          <w:szCs w:val="28"/>
        </w:rPr>
        <w:t xml:space="preserve">можно разделить на индивидуальные, </w:t>
      </w:r>
      <w:r w:rsidR="00E4518A">
        <w:rPr>
          <w:sz w:val="28"/>
          <w:szCs w:val="28"/>
        </w:rPr>
        <w:t>парные, групповые, общеклассные.</w:t>
      </w:r>
    </w:p>
    <w:p w:rsidR="00C47F0C" w:rsidRDefault="00E4518A" w:rsidP="00E4518A">
      <w:pPr>
        <w:spacing w:line="360" w:lineRule="auto"/>
        <w:ind w:left="360"/>
        <w:rPr>
          <w:sz w:val="28"/>
          <w:szCs w:val="28"/>
        </w:rPr>
      </w:pPr>
      <w:r>
        <w:rPr>
          <w:sz w:val="28"/>
          <w:szCs w:val="28"/>
        </w:rPr>
        <w:t xml:space="preserve"> </w:t>
      </w:r>
      <w:r w:rsidRPr="00F62529">
        <w:rPr>
          <w:b/>
          <w:i/>
          <w:sz w:val="28"/>
          <w:szCs w:val="28"/>
        </w:rPr>
        <w:t xml:space="preserve">По образовательным задачам </w:t>
      </w:r>
      <w:r>
        <w:rPr>
          <w:sz w:val="28"/>
          <w:szCs w:val="28"/>
        </w:rPr>
        <w:t>– на игры, изучающие новый материал, формирующие умения и навыки, и большой пласт игр обобщающего повторения и контроля знаний.</w:t>
      </w:r>
    </w:p>
    <w:p w:rsidR="00C47F0C" w:rsidRDefault="00E4518A" w:rsidP="00E4518A">
      <w:pPr>
        <w:spacing w:line="360" w:lineRule="auto"/>
        <w:ind w:left="360"/>
        <w:rPr>
          <w:b/>
          <w:i/>
          <w:sz w:val="28"/>
          <w:szCs w:val="28"/>
        </w:rPr>
      </w:pPr>
      <w:r>
        <w:rPr>
          <w:sz w:val="28"/>
          <w:szCs w:val="28"/>
        </w:rPr>
        <w:t xml:space="preserve"> </w:t>
      </w:r>
      <w:r w:rsidRPr="00F62529">
        <w:rPr>
          <w:b/>
          <w:i/>
          <w:sz w:val="28"/>
          <w:szCs w:val="28"/>
        </w:rPr>
        <w:t>По типам</w:t>
      </w:r>
      <w:r>
        <w:rPr>
          <w:sz w:val="28"/>
          <w:szCs w:val="28"/>
        </w:rPr>
        <w:t xml:space="preserve"> – это познавательные, ролевые, деловые, комплексные игры на местности и в классе</w:t>
      </w:r>
      <w:r w:rsidRPr="00F62529">
        <w:rPr>
          <w:b/>
          <w:i/>
          <w:sz w:val="28"/>
          <w:szCs w:val="28"/>
        </w:rPr>
        <w:t>.</w:t>
      </w:r>
    </w:p>
    <w:p w:rsidR="00E4518A" w:rsidRDefault="00E4518A" w:rsidP="00E4518A">
      <w:pPr>
        <w:spacing w:line="360" w:lineRule="auto"/>
        <w:ind w:left="360"/>
        <w:rPr>
          <w:sz w:val="28"/>
          <w:szCs w:val="28"/>
        </w:rPr>
      </w:pPr>
      <w:r w:rsidRPr="00F62529">
        <w:rPr>
          <w:b/>
          <w:i/>
          <w:sz w:val="28"/>
          <w:szCs w:val="28"/>
        </w:rPr>
        <w:t xml:space="preserve"> По форме проведения</w:t>
      </w:r>
      <w:r>
        <w:rPr>
          <w:sz w:val="28"/>
          <w:szCs w:val="28"/>
        </w:rPr>
        <w:t xml:space="preserve"> – игры – аукционы</w:t>
      </w:r>
      <w:r w:rsidR="00F62529">
        <w:rPr>
          <w:sz w:val="28"/>
          <w:szCs w:val="28"/>
        </w:rPr>
        <w:t>, з</w:t>
      </w:r>
      <w:r>
        <w:rPr>
          <w:sz w:val="28"/>
          <w:szCs w:val="28"/>
        </w:rPr>
        <w:t>ащиты, соревнования на лучшее качество, скорость, количество, путешествия по станциям с чередованием игровых ситуаций</w:t>
      </w:r>
      <w:r w:rsidR="00F62529">
        <w:rPr>
          <w:sz w:val="28"/>
          <w:szCs w:val="28"/>
        </w:rPr>
        <w:t>. А также и</w:t>
      </w:r>
      <w:r>
        <w:rPr>
          <w:sz w:val="28"/>
          <w:szCs w:val="28"/>
        </w:rPr>
        <w:t>митация событий</w:t>
      </w:r>
      <w:r w:rsidR="00F62529">
        <w:rPr>
          <w:sz w:val="28"/>
          <w:szCs w:val="28"/>
        </w:rPr>
        <w:t>, п</w:t>
      </w:r>
      <w:r>
        <w:rPr>
          <w:sz w:val="28"/>
          <w:szCs w:val="28"/>
        </w:rPr>
        <w:t>оиск решения проблемы,</w:t>
      </w:r>
      <w:r w:rsidR="00F62529">
        <w:rPr>
          <w:sz w:val="28"/>
          <w:szCs w:val="28"/>
        </w:rPr>
        <w:t xml:space="preserve"> игры- исследования, открытия.</w:t>
      </w:r>
    </w:p>
    <w:p w:rsidR="004734A0" w:rsidRDefault="00D50F7C" w:rsidP="00E4518A">
      <w:pPr>
        <w:spacing w:line="360" w:lineRule="auto"/>
        <w:ind w:left="360"/>
        <w:rPr>
          <w:sz w:val="28"/>
          <w:szCs w:val="28"/>
        </w:rPr>
      </w:pPr>
      <w:r>
        <w:rPr>
          <w:sz w:val="28"/>
          <w:szCs w:val="28"/>
        </w:rPr>
        <w:lastRenderedPageBreak/>
        <w:t xml:space="preserve"> В методическом плане наиболее интересна классификация дидактических игр (по Т. А. Шакурову, 1991), что нагля</w:t>
      </w:r>
      <w:r w:rsidR="004734A0">
        <w:rPr>
          <w:sz w:val="28"/>
          <w:szCs w:val="28"/>
        </w:rPr>
        <w:t xml:space="preserve">дно отражено на </w:t>
      </w:r>
      <w:r w:rsidR="00FE25EE">
        <w:rPr>
          <w:sz w:val="28"/>
          <w:szCs w:val="28"/>
        </w:rPr>
        <w:t>схеме</w:t>
      </w:r>
      <w:r w:rsidR="004734A0">
        <w:rPr>
          <w:sz w:val="28"/>
          <w:szCs w:val="28"/>
        </w:rPr>
        <w:t xml:space="preserve"> 1. Такая форма организации деятельности учеников на уроке поможет учителю сделать обучение боле разнообразным, с учетом интересов школьников. </w:t>
      </w:r>
    </w:p>
    <w:p w:rsidR="00D64A84" w:rsidRDefault="00D64A84" w:rsidP="007652E4">
      <w:pPr>
        <w:spacing w:line="360" w:lineRule="auto"/>
        <w:outlineLvl w:val="0"/>
        <w:rPr>
          <w:sz w:val="28"/>
          <w:szCs w:val="28"/>
        </w:rPr>
      </w:pPr>
      <w:r>
        <w:rPr>
          <w:sz w:val="28"/>
          <w:szCs w:val="28"/>
        </w:rPr>
        <w:t xml:space="preserve">      </w:t>
      </w:r>
      <w:r w:rsidR="004734A0">
        <w:rPr>
          <w:sz w:val="28"/>
          <w:szCs w:val="28"/>
        </w:rPr>
        <w:t xml:space="preserve">Эта классификация учитывает не только игровую, но и учебную </w:t>
      </w:r>
      <w:r>
        <w:rPr>
          <w:sz w:val="28"/>
          <w:szCs w:val="28"/>
        </w:rPr>
        <w:t xml:space="preserve">  </w:t>
      </w:r>
    </w:p>
    <w:p w:rsidR="00D50F7C" w:rsidRDefault="00D64A84" w:rsidP="00F25C9B">
      <w:pPr>
        <w:spacing w:line="360" w:lineRule="auto"/>
        <w:rPr>
          <w:sz w:val="28"/>
          <w:szCs w:val="28"/>
        </w:rPr>
      </w:pPr>
      <w:r>
        <w:rPr>
          <w:sz w:val="28"/>
          <w:szCs w:val="28"/>
        </w:rPr>
        <w:t xml:space="preserve">     </w:t>
      </w:r>
      <w:r w:rsidR="004734A0">
        <w:rPr>
          <w:sz w:val="28"/>
          <w:szCs w:val="28"/>
        </w:rPr>
        <w:t>деятельность.</w:t>
      </w:r>
    </w:p>
    <w:p w:rsidR="004734A0" w:rsidRPr="00FE25EE" w:rsidRDefault="004734A0" w:rsidP="000E6B08">
      <w:pPr>
        <w:shd w:val="clear" w:color="auto" w:fill="8DB3E2"/>
        <w:spacing w:line="360" w:lineRule="auto"/>
        <w:outlineLvl w:val="0"/>
        <w:rPr>
          <w:b/>
          <w:i/>
          <w:sz w:val="32"/>
          <w:szCs w:val="32"/>
          <w:u w:val="single"/>
        </w:rPr>
      </w:pPr>
      <w:r w:rsidRPr="00FE25EE">
        <w:rPr>
          <w:b/>
          <w:i/>
          <w:sz w:val="32"/>
          <w:szCs w:val="32"/>
          <w:u w:val="single"/>
        </w:rPr>
        <w:t>Процессуальный аспект</w:t>
      </w:r>
    </w:p>
    <w:p w:rsidR="00C47F0C" w:rsidRPr="000E6B08" w:rsidRDefault="00F25C9B" w:rsidP="00F25C9B">
      <w:pPr>
        <w:spacing w:line="360" w:lineRule="auto"/>
        <w:rPr>
          <w:color w:val="0F243E"/>
          <w:sz w:val="28"/>
          <w:szCs w:val="28"/>
        </w:rPr>
      </w:pPr>
      <w:r w:rsidRPr="000E6B08">
        <w:rPr>
          <w:color w:val="0F243E"/>
          <w:sz w:val="28"/>
          <w:szCs w:val="28"/>
        </w:rPr>
        <w:t xml:space="preserve">  </w:t>
      </w:r>
      <w:r w:rsidR="00C47F0C" w:rsidRPr="000E6B08">
        <w:rPr>
          <w:color w:val="0F243E"/>
          <w:sz w:val="28"/>
          <w:szCs w:val="28"/>
        </w:rPr>
        <w:t xml:space="preserve">                    </w:t>
      </w:r>
      <w:r w:rsidRPr="000E6B08">
        <w:rPr>
          <w:color w:val="0F243E"/>
          <w:sz w:val="28"/>
          <w:szCs w:val="28"/>
        </w:rPr>
        <w:t xml:space="preserve"> </w:t>
      </w:r>
      <w:r w:rsidR="004734A0" w:rsidRPr="000E6B08">
        <w:rPr>
          <w:color w:val="0F243E"/>
          <w:sz w:val="28"/>
          <w:szCs w:val="28"/>
        </w:rPr>
        <w:t>Уровень познавательной</w:t>
      </w:r>
    </w:p>
    <w:p w:rsidR="004734A0" w:rsidRDefault="00C47F0C" w:rsidP="00F25C9B">
      <w:pPr>
        <w:spacing w:line="360" w:lineRule="auto"/>
        <w:rPr>
          <w:sz w:val="28"/>
          <w:szCs w:val="28"/>
        </w:rPr>
      </w:pPr>
      <w:r w:rsidRPr="000E6B08">
        <w:rPr>
          <w:color w:val="0F243E"/>
          <w:sz w:val="28"/>
          <w:szCs w:val="28"/>
        </w:rPr>
        <w:t xml:space="preserve">                            </w:t>
      </w:r>
      <w:r w:rsidR="004734A0" w:rsidRPr="000E6B08">
        <w:rPr>
          <w:color w:val="0F243E"/>
          <w:sz w:val="28"/>
          <w:szCs w:val="28"/>
        </w:rPr>
        <w:t xml:space="preserve"> активности</w:t>
      </w:r>
      <w:r w:rsidR="004734A0">
        <w:rPr>
          <w:sz w:val="28"/>
          <w:szCs w:val="28"/>
        </w:rPr>
        <w:t xml:space="preserve">   </w:t>
      </w:r>
      <w:r>
        <w:rPr>
          <w:sz w:val="28"/>
          <w:szCs w:val="28"/>
        </w:rPr>
        <w:t xml:space="preserve">                                    </w:t>
      </w:r>
      <w:r w:rsidR="004734A0">
        <w:rPr>
          <w:sz w:val="28"/>
          <w:szCs w:val="28"/>
        </w:rPr>
        <w:t>-  репродуктивные</w:t>
      </w:r>
    </w:p>
    <w:p w:rsidR="004734A0" w:rsidRDefault="004734A0" w:rsidP="004734A0">
      <w:pPr>
        <w:spacing w:line="360" w:lineRule="auto"/>
        <w:ind w:left="1590"/>
        <w:rPr>
          <w:sz w:val="28"/>
          <w:szCs w:val="28"/>
        </w:rPr>
      </w:pPr>
      <w:r>
        <w:rPr>
          <w:sz w:val="28"/>
          <w:szCs w:val="28"/>
        </w:rPr>
        <w:t xml:space="preserve">                                                                  - конструктивные</w:t>
      </w:r>
    </w:p>
    <w:p w:rsidR="004734A0" w:rsidRDefault="004734A0" w:rsidP="004734A0">
      <w:pPr>
        <w:spacing w:line="360" w:lineRule="auto"/>
        <w:ind w:left="1590"/>
        <w:rPr>
          <w:sz w:val="28"/>
          <w:szCs w:val="28"/>
        </w:rPr>
      </w:pPr>
      <w:r>
        <w:rPr>
          <w:sz w:val="28"/>
          <w:szCs w:val="28"/>
        </w:rPr>
        <w:t xml:space="preserve">                                                                  - творческие</w:t>
      </w:r>
    </w:p>
    <w:p w:rsidR="004734A0" w:rsidRDefault="00F25C9B" w:rsidP="00F25C9B">
      <w:pPr>
        <w:spacing w:line="360" w:lineRule="auto"/>
        <w:rPr>
          <w:sz w:val="28"/>
          <w:szCs w:val="28"/>
        </w:rPr>
      </w:pPr>
      <w:r>
        <w:rPr>
          <w:sz w:val="28"/>
          <w:szCs w:val="28"/>
        </w:rPr>
        <w:t xml:space="preserve">   </w:t>
      </w:r>
      <w:r w:rsidR="00C47F0C">
        <w:rPr>
          <w:sz w:val="28"/>
          <w:szCs w:val="28"/>
        </w:rPr>
        <w:t xml:space="preserve">                     </w:t>
      </w:r>
      <w:r w:rsidR="004734A0" w:rsidRPr="000E6B08">
        <w:rPr>
          <w:color w:val="0F243E"/>
          <w:sz w:val="28"/>
          <w:szCs w:val="28"/>
        </w:rPr>
        <w:t>Логика чередования шагов</w:t>
      </w:r>
      <w:r w:rsidR="004734A0">
        <w:rPr>
          <w:sz w:val="28"/>
          <w:szCs w:val="28"/>
        </w:rPr>
        <w:t xml:space="preserve"> </w:t>
      </w:r>
      <w:r>
        <w:rPr>
          <w:sz w:val="28"/>
          <w:szCs w:val="28"/>
        </w:rPr>
        <w:t xml:space="preserve">                  - индуктивные</w:t>
      </w:r>
    </w:p>
    <w:p w:rsidR="00F25C9B" w:rsidRDefault="00F25C9B" w:rsidP="007652E4">
      <w:pPr>
        <w:spacing w:line="360" w:lineRule="auto"/>
        <w:ind w:left="1590"/>
        <w:outlineLvl w:val="0"/>
        <w:rPr>
          <w:sz w:val="28"/>
          <w:szCs w:val="28"/>
        </w:rPr>
      </w:pPr>
      <w:r>
        <w:rPr>
          <w:sz w:val="28"/>
          <w:szCs w:val="28"/>
        </w:rPr>
        <w:t xml:space="preserve">                                                                  - дедуктивные</w:t>
      </w:r>
    </w:p>
    <w:p w:rsidR="00F25C9B" w:rsidRDefault="00FE25EE" w:rsidP="004734A0">
      <w:pPr>
        <w:spacing w:line="360" w:lineRule="auto"/>
        <w:ind w:left="1590"/>
        <w:rPr>
          <w:sz w:val="28"/>
          <w:szCs w:val="28"/>
        </w:rPr>
      </w:pPr>
      <w:r w:rsidRPr="000E6B08">
        <w:rPr>
          <w:color w:val="0F243E"/>
          <w:sz w:val="28"/>
          <w:szCs w:val="28"/>
        </w:rPr>
        <w:t xml:space="preserve"> </w:t>
      </w:r>
      <w:r w:rsidR="00F25C9B" w:rsidRPr="000E6B08">
        <w:rPr>
          <w:color w:val="0F243E"/>
          <w:sz w:val="28"/>
          <w:szCs w:val="28"/>
        </w:rPr>
        <w:t>Способ принятия решений</w:t>
      </w:r>
      <w:r w:rsidR="00F25C9B">
        <w:rPr>
          <w:sz w:val="28"/>
          <w:szCs w:val="28"/>
        </w:rPr>
        <w:t xml:space="preserve">                    - непрерывные</w:t>
      </w:r>
    </w:p>
    <w:p w:rsidR="00F25C9B" w:rsidRDefault="00F25C9B" w:rsidP="004734A0">
      <w:pPr>
        <w:spacing w:line="360" w:lineRule="auto"/>
        <w:ind w:left="1590"/>
        <w:rPr>
          <w:sz w:val="28"/>
          <w:szCs w:val="28"/>
        </w:rPr>
      </w:pPr>
      <w:r>
        <w:rPr>
          <w:sz w:val="28"/>
          <w:szCs w:val="28"/>
        </w:rPr>
        <w:t xml:space="preserve">                                                                </w:t>
      </w:r>
      <w:r w:rsidR="00FE25EE">
        <w:rPr>
          <w:sz w:val="28"/>
          <w:szCs w:val="28"/>
        </w:rPr>
        <w:t xml:space="preserve"> </w:t>
      </w:r>
      <w:r>
        <w:rPr>
          <w:sz w:val="28"/>
          <w:szCs w:val="28"/>
        </w:rPr>
        <w:t xml:space="preserve">  - комбинированные</w:t>
      </w:r>
    </w:p>
    <w:p w:rsidR="00F25C9B" w:rsidRDefault="00F25C9B" w:rsidP="00F25C9B">
      <w:pPr>
        <w:spacing w:line="360" w:lineRule="auto"/>
        <w:ind w:left="1590"/>
        <w:rPr>
          <w:sz w:val="28"/>
          <w:szCs w:val="28"/>
        </w:rPr>
      </w:pPr>
      <w:r>
        <w:rPr>
          <w:sz w:val="28"/>
          <w:szCs w:val="28"/>
        </w:rPr>
        <w:t xml:space="preserve">  </w:t>
      </w:r>
      <w:r w:rsidRPr="000E6B08">
        <w:rPr>
          <w:color w:val="0F243E"/>
          <w:sz w:val="28"/>
          <w:szCs w:val="28"/>
        </w:rPr>
        <w:t xml:space="preserve">Время протекания игры </w:t>
      </w:r>
      <w:r>
        <w:rPr>
          <w:sz w:val="28"/>
          <w:szCs w:val="28"/>
        </w:rPr>
        <w:t xml:space="preserve">                    </w:t>
      </w:r>
      <w:r w:rsidR="00FE25EE">
        <w:rPr>
          <w:sz w:val="28"/>
          <w:szCs w:val="28"/>
        </w:rPr>
        <w:t xml:space="preserve">    </w:t>
      </w:r>
      <w:r>
        <w:rPr>
          <w:sz w:val="28"/>
          <w:szCs w:val="28"/>
        </w:rPr>
        <w:t>- кратковременные</w:t>
      </w:r>
    </w:p>
    <w:p w:rsidR="00F25C9B" w:rsidRDefault="00F25C9B" w:rsidP="004734A0">
      <w:pPr>
        <w:spacing w:line="360" w:lineRule="auto"/>
        <w:ind w:left="1590"/>
        <w:rPr>
          <w:sz w:val="28"/>
          <w:szCs w:val="28"/>
        </w:rPr>
      </w:pPr>
      <w:r w:rsidRPr="000E6B08">
        <w:rPr>
          <w:color w:val="0F243E"/>
          <w:sz w:val="28"/>
          <w:szCs w:val="28"/>
        </w:rPr>
        <w:t xml:space="preserve">          в процессе обучения</w:t>
      </w:r>
      <w:r>
        <w:rPr>
          <w:sz w:val="28"/>
          <w:szCs w:val="28"/>
        </w:rPr>
        <w:t xml:space="preserve">                     - длительные</w:t>
      </w:r>
    </w:p>
    <w:p w:rsidR="00F25C9B" w:rsidRDefault="00F25C9B" w:rsidP="00F25C9B">
      <w:pPr>
        <w:spacing w:line="360" w:lineRule="auto"/>
        <w:ind w:left="1590"/>
        <w:rPr>
          <w:sz w:val="28"/>
          <w:szCs w:val="28"/>
        </w:rPr>
      </w:pPr>
      <w:r>
        <w:rPr>
          <w:sz w:val="28"/>
          <w:szCs w:val="28"/>
        </w:rPr>
        <w:t xml:space="preserve">                                                                  - деловые</w:t>
      </w:r>
    </w:p>
    <w:p w:rsidR="00F25C9B" w:rsidRPr="00FE25EE" w:rsidRDefault="00F25C9B" w:rsidP="000E6B08">
      <w:pPr>
        <w:shd w:val="clear" w:color="auto" w:fill="8DB3E2"/>
        <w:spacing w:line="360" w:lineRule="auto"/>
        <w:outlineLvl w:val="0"/>
        <w:rPr>
          <w:b/>
          <w:i/>
          <w:sz w:val="32"/>
          <w:szCs w:val="32"/>
          <w:u w:val="single"/>
        </w:rPr>
      </w:pPr>
      <w:r w:rsidRPr="00FE25EE">
        <w:rPr>
          <w:b/>
          <w:i/>
          <w:sz w:val="32"/>
          <w:szCs w:val="32"/>
          <w:u w:val="single"/>
        </w:rPr>
        <w:t>Управленческий аспект</w:t>
      </w:r>
    </w:p>
    <w:p w:rsidR="00F25C9B" w:rsidRDefault="00F25C9B" w:rsidP="00F25C9B">
      <w:pPr>
        <w:spacing w:line="360" w:lineRule="auto"/>
        <w:rPr>
          <w:sz w:val="28"/>
          <w:szCs w:val="28"/>
        </w:rPr>
      </w:pPr>
      <w:r>
        <w:rPr>
          <w:sz w:val="28"/>
          <w:szCs w:val="28"/>
        </w:rPr>
        <w:t>Формы организации контроля и                                  - устные</w:t>
      </w:r>
    </w:p>
    <w:p w:rsidR="00F25C9B" w:rsidRDefault="00F25C9B" w:rsidP="00F25C9B">
      <w:pPr>
        <w:spacing w:line="360" w:lineRule="auto"/>
        <w:rPr>
          <w:sz w:val="28"/>
          <w:szCs w:val="28"/>
        </w:rPr>
      </w:pPr>
      <w:r>
        <w:rPr>
          <w:sz w:val="28"/>
          <w:szCs w:val="28"/>
        </w:rPr>
        <w:t xml:space="preserve">                             самоконтроля              </w:t>
      </w:r>
      <w:r w:rsidR="00FE25EE">
        <w:rPr>
          <w:sz w:val="28"/>
          <w:szCs w:val="28"/>
        </w:rPr>
        <w:t xml:space="preserve">                   </w:t>
      </w:r>
      <w:r>
        <w:rPr>
          <w:sz w:val="28"/>
          <w:szCs w:val="28"/>
        </w:rPr>
        <w:t xml:space="preserve">   - письменные</w:t>
      </w:r>
    </w:p>
    <w:p w:rsidR="00F25C9B" w:rsidRDefault="00F25C9B" w:rsidP="00F25C9B">
      <w:pPr>
        <w:spacing w:line="360" w:lineRule="auto"/>
        <w:rPr>
          <w:sz w:val="28"/>
          <w:szCs w:val="28"/>
        </w:rPr>
      </w:pPr>
      <w:r>
        <w:rPr>
          <w:sz w:val="28"/>
          <w:szCs w:val="28"/>
        </w:rPr>
        <w:t>Способ определения результатов принимаемых       - свободные</w:t>
      </w:r>
    </w:p>
    <w:p w:rsidR="00F25C9B" w:rsidRDefault="00F25C9B" w:rsidP="00F25C9B">
      <w:pPr>
        <w:spacing w:line="360" w:lineRule="auto"/>
        <w:rPr>
          <w:sz w:val="28"/>
          <w:szCs w:val="28"/>
        </w:rPr>
      </w:pPr>
      <w:r>
        <w:rPr>
          <w:sz w:val="28"/>
          <w:szCs w:val="28"/>
        </w:rPr>
        <w:t xml:space="preserve">                                                                  решений       - контурные</w:t>
      </w:r>
    </w:p>
    <w:p w:rsidR="00F25C9B" w:rsidRDefault="00F25C9B" w:rsidP="00F25C9B">
      <w:pPr>
        <w:spacing w:line="360" w:lineRule="auto"/>
        <w:rPr>
          <w:sz w:val="28"/>
          <w:szCs w:val="28"/>
        </w:rPr>
      </w:pPr>
      <w:r w:rsidRPr="00FE25EE">
        <w:rPr>
          <w:sz w:val="28"/>
          <w:szCs w:val="28"/>
        </w:rPr>
        <w:t>Формы проведения игр</w:t>
      </w:r>
      <w:r w:rsidR="00FE25EE">
        <w:rPr>
          <w:b/>
          <w:i/>
          <w:sz w:val="32"/>
          <w:szCs w:val="32"/>
          <w:u w:val="single"/>
        </w:rPr>
        <w:t xml:space="preserve">    </w:t>
      </w:r>
      <w:r>
        <w:rPr>
          <w:sz w:val="28"/>
          <w:szCs w:val="28"/>
        </w:rPr>
        <w:t xml:space="preserve">                             </w:t>
      </w:r>
      <w:r w:rsidR="00FE25EE">
        <w:rPr>
          <w:sz w:val="28"/>
          <w:szCs w:val="28"/>
        </w:rPr>
        <w:t xml:space="preserve">         </w:t>
      </w:r>
      <w:r>
        <w:rPr>
          <w:sz w:val="28"/>
          <w:szCs w:val="28"/>
        </w:rPr>
        <w:t xml:space="preserve">      - коллективные</w:t>
      </w:r>
    </w:p>
    <w:p w:rsidR="00F25C9B" w:rsidRDefault="00F25C9B" w:rsidP="00F25C9B">
      <w:pPr>
        <w:spacing w:line="360" w:lineRule="auto"/>
        <w:rPr>
          <w:sz w:val="28"/>
          <w:szCs w:val="28"/>
        </w:rPr>
      </w:pPr>
      <w:r>
        <w:rPr>
          <w:sz w:val="28"/>
          <w:szCs w:val="28"/>
        </w:rPr>
        <w:t xml:space="preserve">                                                                                        - групповые</w:t>
      </w:r>
    </w:p>
    <w:p w:rsidR="00F25C9B" w:rsidRDefault="00F25C9B" w:rsidP="00F25C9B">
      <w:pPr>
        <w:spacing w:line="360" w:lineRule="auto"/>
        <w:rPr>
          <w:sz w:val="28"/>
          <w:szCs w:val="28"/>
        </w:rPr>
      </w:pPr>
      <w:r>
        <w:rPr>
          <w:sz w:val="28"/>
          <w:szCs w:val="28"/>
        </w:rPr>
        <w:t xml:space="preserve">                                                                                        - индивидуальные</w:t>
      </w:r>
    </w:p>
    <w:p w:rsidR="00F25C9B" w:rsidRPr="00FE25EE" w:rsidRDefault="00E409F5" w:rsidP="000E6B08">
      <w:pPr>
        <w:shd w:val="clear" w:color="auto" w:fill="8DB3E2"/>
        <w:spacing w:line="360" w:lineRule="auto"/>
        <w:outlineLvl w:val="0"/>
        <w:rPr>
          <w:i/>
          <w:sz w:val="28"/>
          <w:szCs w:val="28"/>
          <w:u w:val="single"/>
        </w:rPr>
      </w:pPr>
      <w:r w:rsidRPr="00FE25EE">
        <w:rPr>
          <w:b/>
          <w:i/>
          <w:sz w:val="32"/>
          <w:szCs w:val="32"/>
          <w:u w:val="single"/>
        </w:rPr>
        <w:t xml:space="preserve">Социально-психологический аспект   </w:t>
      </w:r>
    </w:p>
    <w:p w:rsidR="00E409F5" w:rsidRDefault="00E409F5" w:rsidP="00F25C9B">
      <w:pPr>
        <w:spacing w:line="360" w:lineRule="auto"/>
        <w:rPr>
          <w:sz w:val="28"/>
          <w:szCs w:val="28"/>
        </w:rPr>
      </w:pPr>
      <w:r>
        <w:rPr>
          <w:sz w:val="28"/>
          <w:szCs w:val="28"/>
        </w:rPr>
        <w:t xml:space="preserve">     Характер игрового процесса                                  - азартные</w:t>
      </w:r>
    </w:p>
    <w:p w:rsidR="00E409F5" w:rsidRDefault="00E409F5" w:rsidP="00F25C9B">
      <w:pPr>
        <w:spacing w:line="360" w:lineRule="auto"/>
        <w:rPr>
          <w:sz w:val="28"/>
          <w:szCs w:val="28"/>
        </w:rPr>
      </w:pPr>
      <w:r>
        <w:rPr>
          <w:sz w:val="28"/>
          <w:szCs w:val="28"/>
        </w:rPr>
        <w:t xml:space="preserve">                                                                                       - стратегические</w:t>
      </w:r>
    </w:p>
    <w:p w:rsidR="00E409F5" w:rsidRDefault="00E409F5" w:rsidP="00F25C9B">
      <w:pPr>
        <w:spacing w:line="360" w:lineRule="auto"/>
        <w:rPr>
          <w:sz w:val="28"/>
          <w:szCs w:val="28"/>
        </w:rPr>
      </w:pPr>
      <w:r>
        <w:rPr>
          <w:sz w:val="28"/>
          <w:szCs w:val="28"/>
        </w:rPr>
        <w:lastRenderedPageBreak/>
        <w:t xml:space="preserve">      Вид игр                     </w:t>
      </w:r>
      <w:r w:rsidR="00FE25EE">
        <w:rPr>
          <w:sz w:val="28"/>
          <w:szCs w:val="28"/>
        </w:rPr>
        <w:t xml:space="preserve">                                           </w:t>
      </w:r>
      <w:r>
        <w:rPr>
          <w:sz w:val="28"/>
          <w:szCs w:val="28"/>
        </w:rPr>
        <w:t xml:space="preserve">  - соревновательные</w:t>
      </w:r>
    </w:p>
    <w:p w:rsidR="00E409F5" w:rsidRDefault="00E409F5" w:rsidP="00F25C9B">
      <w:pPr>
        <w:spacing w:line="360" w:lineRule="auto"/>
        <w:rPr>
          <w:sz w:val="28"/>
          <w:szCs w:val="28"/>
        </w:rPr>
      </w:pPr>
      <w:r>
        <w:rPr>
          <w:sz w:val="28"/>
          <w:szCs w:val="28"/>
        </w:rPr>
        <w:t xml:space="preserve">                                                                                      - художественные</w:t>
      </w:r>
    </w:p>
    <w:p w:rsidR="00E409F5" w:rsidRDefault="00E409F5" w:rsidP="00F25C9B">
      <w:pPr>
        <w:spacing w:line="360" w:lineRule="auto"/>
        <w:rPr>
          <w:sz w:val="28"/>
          <w:szCs w:val="28"/>
        </w:rPr>
      </w:pPr>
      <w:r>
        <w:rPr>
          <w:sz w:val="28"/>
          <w:szCs w:val="28"/>
        </w:rPr>
        <w:t xml:space="preserve">                                                                                      - загадочно-выигрышные</w:t>
      </w:r>
    </w:p>
    <w:p w:rsidR="00E409F5" w:rsidRDefault="00E409F5" w:rsidP="00F25C9B">
      <w:pPr>
        <w:spacing w:line="360" w:lineRule="auto"/>
        <w:rPr>
          <w:sz w:val="28"/>
          <w:szCs w:val="28"/>
        </w:rPr>
      </w:pPr>
      <w:r>
        <w:rPr>
          <w:sz w:val="28"/>
          <w:szCs w:val="28"/>
        </w:rPr>
        <w:t xml:space="preserve">                                                                                      - организационные</w:t>
      </w:r>
    </w:p>
    <w:p w:rsidR="00E409F5" w:rsidRDefault="00E409F5" w:rsidP="00E409F5">
      <w:pPr>
        <w:spacing w:line="360" w:lineRule="auto"/>
        <w:jc w:val="center"/>
        <w:rPr>
          <w:sz w:val="28"/>
          <w:szCs w:val="28"/>
        </w:rPr>
      </w:pPr>
    </w:p>
    <w:p w:rsidR="00E409F5" w:rsidRDefault="00E409F5" w:rsidP="00E409F5">
      <w:pPr>
        <w:spacing w:line="360" w:lineRule="auto"/>
        <w:rPr>
          <w:sz w:val="28"/>
          <w:szCs w:val="28"/>
        </w:rPr>
      </w:pPr>
      <w:r>
        <w:rPr>
          <w:sz w:val="28"/>
          <w:szCs w:val="28"/>
        </w:rPr>
        <w:t>Соотношение учебных и игровых целей                - общность целей, интересов</w:t>
      </w:r>
    </w:p>
    <w:p w:rsidR="00E409F5" w:rsidRDefault="00E409F5" w:rsidP="00E409F5">
      <w:pPr>
        <w:spacing w:line="360" w:lineRule="auto"/>
        <w:rPr>
          <w:sz w:val="28"/>
          <w:szCs w:val="28"/>
        </w:rPr>
      </w:pPr>
      <w:r>
        <w:rPr>
          <w:sz w:val="28"/>
          <w:szCs w:val="28"/>
        </w:rPr>
        <w:t xml:space="preserve">                    и интересов субъектов игры                - общность целей</w:t>
      </w:r>
    </w:p>
    <w:p w:rsidR="00E409F5" w:rsidRDefault="00E409F5" w:rsidP="00E409F5">
      <w:pPr>
        <w:spacing w:line="360" w:lineRule="auto"/>
        <w:rPr>
          <w:sz w:val="28"/>
          <w:szCs w:val="28"/>
        </w:rPr>
      </w:pPr>
      <w:r>
        <w:rPr>
          <w:sz w:val="28"/>
          <w:szCs w:val="28"/>
        </w:rPr>
        <w:t xml:space="preserve">                                                                                    - различие интересов</w:t>
      </w:r>
    </w:p>
    <w:p w:rsidR="00E409F5" w:rsidRDefault="00E409F5" w:rsidP="00E409F5">
      <w:pPr>
        <w:spacing w:line="360" w:lineRule="auto"/>
        <w:rPr>
          <w:sz w:val="28"/>
          <w:szCs w:val="28"/>
        </w:rPr>
      </w:pPr>
      <w:r>
        <w:rPr>
          <w:sz w:val="28"/>
          <w:szCs w:val="28"/>
        </w:rPr>
        <w:t xml:space="preserve">                                                                                    - различие целей, интересов</w:t>
      </w:r>
    </w:p>
    <w:p w:rsidR="00E409F5" w:rsidRDefault="00FE25EE" w:rsidP="007652E4">
      <w:pPr>
        <w:spacing w:line="360" w:lineRule="auto"/>
        <w:outlineLvl w:val="0"/>
        <w:rPr>
          <w:b/>
          <w:i/>
          <w:sz w:val="28"/>
          <w:szCs w:val="28"/>
        </w:rPr>
      </w:pPr>
      <w:r>
        <w:rPr>
          <w:b/>
          <w:i/>
          <w:sz w:val="28"/>
          <w:szCs w:val="28"/>
        </w:rPr>
        <w:t xml:space="preserve">Схема </w:t>
      </w:r>
      <w:r w:rsidR="00E409F5" w:rsidRPr="00E409F5">
        <w:rPr>
          <w:b/>
          <w:i/>
          <w:sz w:val="28"/>
          <w:szCs w:val="28"/>
        </w:rPr>
        <w:t xml:space="preserve"> 1 . Классификация дидактических игр (по Т. А. Шакурову</w:t>
      </w:r>
      <w:r w:rsidR="00E409F5">
        <w:rPr>
          <w:b/>
          <w:i/>
          <w:sz w:val="28"/>
          <w:szCs w:val="28"/>
        </w:rPr>
        <w:t>, 1991)</w:t>
      </w:r>
    </w:p>
    <w:p w:rsidR="008179E6" w:rsidRPr="00E409F5" w:rsidRDefault="00F62529" w:rsidP="00E409F5">
      <w:pPr>
        <w:spacing w:line="360" w:lineRule="auto"/>
        <w:rPr>
          <w:b/>
          <w:i/>
          <w:sz w:val="28"/>
          <w:szCs w:val="28"/>
        </w:rPr>
      </w:pPr>
      <w:r>
        <w:rPr>
          <w:sz w:val="28"/>
          <w:szCs w:val="28"/>
        </w:rPr>
        <w:t xml:space="preserve">   С учетом современных требований государственного стандар</w:t>
      </w:r>
      <w:r w:rsidR="00124FD8">
        <w:rPr>
          <w:sz w:val="28"/>
          <w:szCs w:val="28"/>
        </w:rPr>
        <w:t xml:space="preserve">та образования игры помогают </w:t>
      </w:r>
      <w:r>
        <w:rPr>
          <w:sz w:val="28"/>
          <w:szCs w:val="28"/>
        </w:rPr>
        <w:t xml:space="preserve"> научить школьников «показывать и называть, определять и измерять, описывать, объяснять, прогнозировать».</w:t>
      </w:r>
    </w:p>
    <w:p w:rsidR="00124FD8" w:rsidRDefault="00124FD8" w:rsidP="00E409F5">
      <w:pPr>
        <w:spacing w:line="360" w:lineRule="auto"/>
        <w:rPr>
          <w:sz w:val="28"/>
          <w:szCs w:val="28"/>
        </w:rPr>
      </w:pPr>
      <w:r>
        <w:rPr>
          <w:sz w:val="28"/>
          <w:szCs w:val="28"/>
        </w:rPr>
        <w:t xml:space="preserve"> </w:t>
      </w:r>
      <w:r w:rsidR="00F62529">
        <w:rPr>
          <w:sz w:val="28"/>
          <w:szCs w:val="28"/>
        </w:rPr>
        <w:t xml:space="preserve"> </w:t>
      </w:r>
      <w:r>
        <w:rPr>
          <w:sz w:val="28"/>
          <w:szCs w:val="28"/>
        </w:rPr>
        <w:t>Проведение дидактических игр требует учета следующих критериев:</w:t>
      </w:r>
    </w:p>
    <w:p w:rsidR="00124FD8" w:rsidRDefault="00124FD8" w:rsidP="00124FD8">
      <w:pPr>
        <w:numPr>
          <w:ilvl w:val="0"/>
          <w:numId w:val="7"/>
        </w:numPr>
        <w:spacing w:line="360" w:lineRule="auto"/>
        <w:rPr>
          <w:sz w:val="28"/>
          <w:szCs w:val="28"/>
        </w:rPr>
      </w:pPr>
      <w:r>
        <w:rPr>
          <w:sz w:val="28"/>
          <w:szCs w:val="28"/>
        </w:rPr>
        <w:t>игра должна быть рассчитана на один урок в 40 мин.;</w:t>
      </w:r>
    </w:p>
    <w:p w:rsidR="00124FD8" w:rsidRDefault="00124FD8" w:rsidP="00124FD8">
      <w:pPr>
        <w:numPr>
          <w:ilvl w:val="0"/>
          <w:numId w:val="7"/>
        </w:numPr>
        <w:spacing w:line="360" w:lineRule="auto"/>
        <w:rPr>
          <w:sz w:val="28"/>
          <w:szCs w:val="28"/>
        </w:rPr>
      </w:pPr>
      <w:r>
        <w:rPr>
          <w:sz w:val="28"/>
          <w:szCs w:val="28"/>
        </w:rPr>
        <w:t>игра не должна быть сложной для понимания ее хода учениками;</w:t>
      </w:r>
    </w:p>
    <w:p w:rsidR="00124FD8" w:rsidRDefault="00124FD8" w:rsidP="00124FD8">
      <w:pPr>
        <w:numPr>
          <w:ilvl w:val="0"/>
          <w:numId w:val="7"/>
        </w:numPr>
        <w:spacing w:line="360" w:lineRule="auto"/>
        <w:rPr>
          <w:sz w:val="28"/>
          <w:szCs w:val="28"/>
        </w:rPr>
      </w:pPr>
      <w:r>
        <w:rPr>
          <w:sz w:val="28"/>
          <w:szCs w:val="28"/>
        </w:rPr>
        <w:t>игровое оборудование должно трансформироваться и готовиться к новому использованию очень легко (за перемену в 10 мин) для следующего класса;</w:t>
      </w:r>
    </w:p>
    <w:p w:rsidR="00124FD8" w:rsidRDefault="00124FD8" w:rsidP="00124FD8">
      <w:pPr>
        <w:numPr>
          <w:ilvl w:val="0"/>
          <w:numId w:val="7"/>
        </w:numPr>
        <w:spacing w:line="360" w:lineRule="auto"/>
        <w:rPr>
          <w:sz w:val="28"/>
          <w:szCs w:val="28"/>
        </w:rPr>
      </w:pPr>
      <w:r>
        <w:rPr>
          <w:sz w:val="28"/>
          <w:szCs w:val="28"/>
        </w:rPr>
        <w:t>игра не должна морально устаревать;</w:t>
      </w:r>
    </w:p>
    <w:p w:rsidR="00124FD8" w:rsidRDefault="00124FD8" w:rsidP="00124FD8">
      <w:pPr>
        <w:numPr>
          <w:ilvl w:val="0"/>
          <w:numId w:val="7"/>
        </w:numPr>
        <w:spacing w:line="360" w:lineRule="auto"/>
        <w:rPr>
          <w:sz w:val="28"/>
          <w:szCs w:val="28"/>
        </w:rPr>
      </w:pPr>
      <w:r>
        <w:rPr>
          <w:sz w:val="28"/>
          <w:szCs w:val="28"/>
        </w:rPr>
        <w:t>игра должна быть массовой, охватывать всех учеников;</w:t>
      </w:r>
    </w:p>
    <w:p w:rsidR="00124FD8" w:rsidRDefault="00124FD8" w:rsidP="00124FD8">
      <w:pPr>
        <w:numPr>
          <w:ilvl w:val="0"/>
          <w:numId w:val="7"/>
        </w:numPr>
        <w:spacing w:line="360" w:lineRule="auto"/>
        <w:rPr>
          <w:sz w:val="28"/>
          <w:szCs w:val="28"/>
        </w:rPr>
      </w:pPr>
      <w:r>
        <w:rPr>
          <w:sz w:val="28"/>
          <w:szCs w:val="28"/>
        </w:rPr>
        <w:t>учителю должно быть легко выставлять оценки по результатам игры</w:t>
      </w:r>
      <w:r w:rsidR="004E20FD">
        <w:rPr>
          <w:sz w:val="28"/>
          <w:szCs w:val="28"/>
        </w:rPr>
        <w:t>, ученики должны понимать, как получилась итоговая оценка за игру;</w:t>
      </w:r>
    </w:p>
    <w:p w:rsidR="004E20FD" w:rsidRDefault="004E20FD" w:rsidP="00124FD8">
      <w:pPr>
        <w:numPr>
          <w:ilvl w:val="0"/>
          <w:numId w:val="7"/>
        </w:numPr>
        <w:spacing w:line="360" w:lineRule="auto"/>
        <w:rPr>
          <w:sz w:val="28"/>
          <w:szCs w:val="28"/>
        </w:rPr>
      </w:pPr>
      <w:r>
        <w:rPr>
          <w:sz w:val="28"/>
          <w:szCs w:val="28"/>
        </w:rPr>
        <w:t>игра должна быть динамичной для поддержания интереса к ней;</w:t>
      </w:r>
    </w:p>
    <w:p w:rsidR="004E20FD" w:rsidRDefault="004E20FD" w:rsidP="00124FD8">
      <w:pPr>
        <w:numPr>
          <w:ilvl w:val="0"/>
          <w:numId w:val="7"/>
        </w:numPr>
        <w:spacing w:line="360" w:lineRule="auto"/>
        <w:rPr>
          <w:sz w:val="28"/>
          <w:szCs w:val="28"/>
        </w:rPr>
      </w:pPr>
      <w:r>
        <w:rPr>
          <w:sz w:val="28"/>
          <w:szCs w:val="28"/>
        </w:rPr>
        <w:t>оборудование для игры мог бы создать любой учитель.</w:t>
      </w:r>
    </w:p>
    <w:p w:rsidR="004E20FD" w:rsidRDefault="004E20FD" w:rsidP="004E20FD">
      <w:pPr>
        <w:spacing w:line="360" w:lineRule="auto"/>
        <w:ind w:left="720"/>
        <w:rPr>
          <w:sz w:val="28"/>
          <w:szCs w:val="28"/>
        </w:rPr>
      </w:pPr>
      <w:r>
        <w:rPr>
          <w:sz w:val="28"/>
          <w:szCs w:val="28"/>
        </w:rPr>
        <w:t xml:space="preserve">  О результативности применения  игросистемы на уроках географии трудно судить в отрыве от преподавания предмета в целом, отношения к нему в школе, личных отношений учащихся к педагогу.</w:t>
      </w:r>
    </w:p>
    <w:p w:rsidR="004E20FD" w:rsidRDefault="004E20FD" w:rsidP="004E20FD">
      <w:pPr>
        <w:spacing w:line="360" w:lineRule="auto"/>
        <w:ind w:left="720"/>
        <w:rPr>
          <w:sz w:val="28"/>
          <w:szCs w:val="28"/>
        </w:rPr>
      </w:pPr>
      <w:r>
        <w:rPr>
          <w:sz w:val="28"/>
          <w:szCs w:val="28"/>
        </w:rPr>
        <w:lastRenderedPageBreak/>
        <w:t xml:space="preserve"> Сравнительный анализ классов в одной параллели показывает, что там, где ученики не играют на уроках</w:t>
      </w:r>
      <w:r w:rsidR="00A5175E">
        <w:rPr>
          <w:sz w:val="28"/>
          <w:szCs w:val="28"/>
        </w:rPr>
        <w:t>, они хуже владеют устной речью, закрепощены в решении нестандартных вопросов, медленнее приходят к решению проблемы.</w:t>
      </w:r>
    </w:p>
    <w:p w:rsidR="00A5175E" w:rsidRDefault="00A5175E" w:rsidP="00D64A84">
      <w:pPr>
        <w:spacing w:line="360" w:lineRule="auto"/>
        <w:rPr>
          <w:sz w:val="28"/>
          <w:szCs w:val="28"/>
        </w:rPr>
      </w:pPr>
      <w:r>
        <w:rPr>
          <w:sz w:val="28"/>
          <w:szCs w:val="28"/>
        </w:rPr>
        <w:t>Следует заме</w:t>
      </w:r>
      <w:r w:rsidR="008D3081">
        <w:rPr>
          <w:sz w:val="28"/>
          <w:szCs w:val="28"/>
        </w:rPr>
        <w:t>тить, что</w:t>
      </w:r>
      <w:r w:rsidR="000612EE">
        <w:rPr>
          <w:sz w:val="28"/>
          <w:szCs w:val="28"/>
        </w:rPr>
        <w:t xml:space="preserve"> д</w:t>
      </w:r>
      <w:r>
        <w:rPr>
          <w:sz w:val="28"/>
          <w:szCs w:val="28"/>
        </w:rPr>
        <w:t>аже если игра не охватит так глубоко теоретические вопросы, как устный диалог или самостоятельная работа учащихся, полученная в ходе игры пятерка</w:t>
      </w:r>
      <w:r w:rsidR="008D3081">
        <w:rPr>
          <w:sz w:val="28"/>
          <w:szCs w:val="28"/>
        </w:rPr>
        <w:t>, стимулирует дальнейший интерес к учебе. А на фоне 8-10 оценок за четверть, она не является решающей. Ведь есть оценки за практические, самостоятельные, индивидуальные работы. Но  если учитель не хочет убить в своих учениках тягу к знаниям</w:t>
      </w:r>
      <w:r w:rsidR="000612EE">
        <w:rPr>
          <w:sz w:val="28"/>
          <w:szCs w:val="28"/>
        </w:rPr>
        <w:t>, н</w:t>
      </w:r>
      <w:r w:rsidR="008D3081">
        <w:rPr>
          <w:sz w:val="28"/>
          <w:szCs w:val="28"/>
        </w:rPr>
        <w:t>ужно на  уроках хоть изредка играть.</w:t>
      </w:r>
    </w:p>
    <w:p w:rsidR="00E409F5" w:rsidRDefault="00E409F5" w:rsidP="000612EE">
      <w:pPr>
        <w:spacing w:line="360" w:lineRule="auto"/>
        <w:ind w:left="360"/>
        <w:jc w:val="center"/>
        <w:rPr>
          <w:sz w:val="28"/>
          <w:szCs w:val="28"/>
        </w:rPr>
      </w:pPr>
    </w:p>
    <w:p w:rsidR="000612EE" w:rsidRDefault="004A37AD" w:rsidP="004A37AD">
      <w:pPr>
        <w:spacing w:line="360" w:lineRule="auto"/>
        <w:rPr>
          <w:b/>
          <w:sz w:val="36"/>
          <w:szCs w:val="36"/>
        </w:rPr>
      </w:pPr>
      <w:r>
        <w:rPr>
          <w:sz w:val="28"/>
          <w:szCs w:val="28"/>
        </w:rPr>
        <w:t xml:space="preserve">   </w:t>
      </w:r>
      <w:r w:rsidR="00947B47">
        <w:rPr>
          <w:b/>
          <w:sz w:val="36"/>
          <w:szCs w:val="36"/>
        </w:rPr>
        <w:t>2.1</w:t>
      </w:r>
      <w:r w:rsidR="005B2AD8" w:rsidRPr="00BA6BCC">
        <w:rPr>
          <w:b/>
          <w:sz w:val="36"/>
          <w:szCs w:val="36"/>
        </w:rPr>
        <w:t>.</w:t>
      </w:r>
      <w:r w:rsidR="00947B47">
        <w:rPr>
          <w:b/>
          <w:sz w:val="36"/>
          <w:szCs w:val="36"/>
        </w:rPr>
        <w:t>1.</w:t>
      </w:r>
      <w:r w:rsidR="005B2AD8" w:rsidRPr="00BA6BCC">
        <w:rPr>
          <w:b/>
          <w:sz w:val="36"/>
          <w:szCs w:val="36"/>
        </w:rPr>
        <w:t xml:space="preserve"> </w:t>
      </w:r>
      <w:r w:rsidR="00BA6BCC">
        <w:rPr>
          <w:b/>
          <w:sz w:val="36"/>
          <w:szCs w:val="36"/>
        </w:rPr>
        <w:t xml:space="preserve">Ролевые игры </w:t>
      </w:r>
      <w:r w:rsidR="00BA6BCC" w:rsidRPr="00BA6BCC">
        <w:rPr>
          <w:b/>
          <w:sz w:val="36"/>
          <w:szCs w:val="36"/>
        </w:rPr>
        <w:t>и дискуссии</w:t>
      </w:r>
    </w:p>
    <w:p w:rsidR="005C5BB5" w:rsidRPr="005C5BB5" w:rsidRDefault="005C5BB5" w:rsidP="00DA2513">
      <w:pPr>
        <w:spacing w:line="360" w:lineRule="auto"/>
        <w:rPr>
          <w:sz w:val="28"/>
          <w:szCs w:val="28"/>
        </w:rPr>
      </w:pPr>
      <w:r w:rsidRPr="005C5BB5">
        <w:rPr>
          <w:sz w:val="28"/>
          <w:szCs w:val="28"/>
        </w:rPr>
        <w:t xml:space="preserve"> Ролевые игры, отражая реальные условия и имитируя конкретные процессы, имеют ярко выраженный социально – психологический характер</w:t>
      </w:r>
      <w:r>
        <w:rPr>
          <w:sz w:val="28"/>
          <w:szCs w:val="28"/>
        </w:rPr>
        <w:t>, выявляют современные экономические особенности</w:t>
      </w:r>
      <w:r w:rsidR="00DA2513">
        <w:rPr>
          <w:sz w:val="28"/>
          <w:szCs w:val="28"/>
        </w:rPr>
        <w:t xml:space="preserve"> деятельности людей, дают «рецепты»  принятия решений в различных жизненных ситуациях.</w:t>
      </w:r>
    </w:p>
    <w:p w:rsidR="005C5BB5" w:rsidRDefault="00DA2513" w:rsidP="00DA2513">
      <w:pPr>
        <w:spacing w:line="360" w:lineRule="auto"/>
        <w:rPr>
          <w:sz w:val="28"/>
          <w:szCs w:val="28"/>
        </w:rPr>
      </w:pPr>
      <w:r>
        <w:rPr>
          <w:sz w:val="28"/>
          <w:szCs w:val="28"/>
        </w:rPr>
        <w:t xml:space="preserve">    </w:t>
      </w:r>
      <w:r w:rsidR="005C5BB5">
        <w:rPr>
          <w:sz w:val="28"/>
          <w:szCs w:val="28"/>
        </w:rPr>
        <w:t xml:space="preserve">Ролевые игры требуют от учащихся специальной подготовки к </w:t>
      </w:r>
      <w:r>
        <w:rPr>
          <w:sz w:val="28"/>
          <w:szCs w:val="28"/>
        </w:rPr>
        <w:t xml:space="preserve">   </w:t>
      </w:r>
      <w:r w:rsidR="005C5BB5">
        <w:rPr>
          <w:sz w:val="28"/>
          <w:szCs w:val="28"/>
        </w:rPr>
        <w:t>исполнению ролей.</w:t>
      </w:r>
      <w:r>
        <w:rPr>
          <w:sz w:val="28"/>
          <w:szCs w:val="28"/>
        </w:rPr>
        <w:t xml:space="preserve"> Они рассчитаны не столько на улучшение усвоения предметных знаний, сколько на приобретение способностей самовыражения, понимание обучаемым самого себя и позиций других людей. Здесь обучение происходит через возможность свободно «сыграть» роль, взятую из реальной жизни. Собственно подготовка к исполнению ролей начинается после того, как сформулирована и осознана</w:t>
      </w:r>
      <w:r w:rsidR="006D7A35">
        <w:rPr>
          <w:sz w:val="28"/>
          <w:szCs w:val="28"/>
        </w:rPr>
        <w:t xml:space="preserve"> идея или смысловая ситуация, которая требует усвоения через проигрывание её в группе участников. </w:t>
      </w:r>
    </w:p>
    <w:p w:rsidR="00161FF4" w:rsidRDefault="00161FF4" w:rsidP="00DA2513">
      <w:pPr>
        <w:spacing w:line="360" w:lineRule="auto"/>
        <w:rPr>
          <w:sz w:val="28"/>
          <w:szCs w:val="28"/>
        </w:rPr>
      </w:pPr>
      <w:r>
        <w:rPr>
          <w:sz w:val="28"/>
          <w:szCs w:val="28"/>
        </w:rPr>
        <w:t xml:space="preserve"> Наиболее известны следующие виды разыгрывания ролей:</w:t>
      </w:r>
    </w:p>
    <w:p w:rsidR="00161FF4" w:rsidRDefault="00407FE3" w:rsidP="00407FE3">
      <w:pPr>
        <w:numPr>
          <w:ilvl w:val="0"/>
          <w:numId w:val="8"/>
        </w:numPr>
        <w:spacing w:line="360" w:lineRule="auto"/>
        <w:rPr>
          <w:sz w:val="28"/>
          <w:szCs w:val="28"/>
        </w:rPr>
      </w:pPr>
      <w:r>
        <w:rPr>
          <w:sz w:val="28"/>
          <w:szCs w:val="28"/>
        </w:rPr>
        <w:t>Представление в лицах (инсценировка) идеи какой – либо истории, описанной в литературе, в печати, как, например, известная в области охраны природы история создания Кедрограда.</w:t>
      </w:r>
    </w:p>
    <w:p w:rsidR="00407FE3" w:rsidRDefault="00407FE3" w:rsidP="00407FE3">
      <w:pPr>
        <w:numPr>
          <w:ilvl w:val="0"/>
          <w:numId w:val="8"/>
        </w:numPr>
        <w:spacing w:line="360" w:lineRule="auto"/>
        <w:rPr>
          <w:sz w:val="28"/>
          <w:szCs w:val="28"/>
        </w:rPr>
      </w:pPr>
      <w:r>
        <w:rPr>
          <w:sz w:val="28"/>
          <w:szCs w:val="28"/>
        </w:rPr>
        <w:lastRenderedPageBreak/>
        <w:t>Выход за пределы реально происходящей истории, например, разработка ситуации, связанной с тем, что стало бы с животным миром страны, если бы там вырубили лесозащитные полосы.</w:t>
      </w:r>
    </w:p>
    <w:p w:rsidR="00407FE3" w:rsidRDefault="00407FE3" w:rsidP="003A53AF">
      <w:pPr>
        <w:numPr>
          <w:ilvl w:val="0"/>
          <w:numId w:val="8"/>
        </w:numPr>
        <w:spacing w:line="360" w:lineRule="auto"/>
        <w:rPr>
          <w:sz w:val="28"/>
          <w:szCs w:val="28"/>
        </w:rPr>
      </w:pPr>
      <w:r>
        <w:rPr>
          <w:sz w:val="28"/>
          <w:szCs w:val="28"/>
        </w:rPr>
        <w:t xml:space="preserve">Действия за другого: попытка понять действия другого человека  </w:t>
      </w:r>
      <w:r w:rsidR="003A53AF">
        <w:rPr>
          <w:sz w:val="28"/>
          <w:szCs w:val="28"/>
        </w:rPr>
        <w:t>(</w:t>
      </w:r>
      <w:r>
        <w:rPr>
          <w:sz w:val="28"/>
          <w:szCs w:val="28"/>
        </w:rPr>
        <w:t>например, директора заповедника и т.д.) через принятие в игре его установок ( привычных способов действий и мышления) и помещения себя в обстоятельства его деятельности.</w:t>
      </w:r>
    </w:p>
    <w:p w:rsidR="00407FE3" w:rsidRDefault="00407FE3" w:rsidP="00407FE3">
      <w:pPr>
        <w:numPr>
          <w:ilvl w:val="0"/>
          <w:numId w:val="8"/>
        </w:numPr>
        <w:spacing w:line="360" w:lineRule="auto"/>
        <w:rPr>
          <w:sz w:val="28"/>
          <w:szCs w:val="28"/>
        </w:rPr>
      </w:pPr>
      <w:r>
        <w:rPr>
          <w:sz w:val="28"/>
          <w:szCs w:val="28"/>
        </w:rPr>
        <w:t>Перенос в современную ситуацию, например, заседание компетентной комиссии</w:t>
      </w:r>
      <w:r w:rsidR="00110D95">
        <w:rPr>
          <w:sz w:val="28"/>
          <w:szCs w:val="28"/>
        </w:rPr>
        <w:t xml:space="preserve">, </w:t>
      </w:r>
      <w:r>
        <w:rPr>
          <w:sz w:val="28"/>
          <w:szCs w:val="28"/>
        </w:rPr>
        <w:t xml:space="preserve"> которая должна бы в современных условиях  решать вопрос о строительстве целлюлозно-бумажного комбината на берегах озера Байкал.</w:t>
      </w:r>
    </w:p>
    <w:p w:rsidR="00110D95" w:rsidRDefault="00110D95" w:rsidP="00407FE3">
      <w:pPr>
        <w:numPr>
          <w:ilvl w:val="0"/>
          <w:numId w:val="8"/>
        </w:numPr>
        <w:spacing w:line="360" w:lineRule="auto"/>
        <w:rPr>
          <w:sz w:val="28"/>
          <w:szCs w:val="28"/>
        </w:rPr>
      </w:pPr>
      <w:r>
        <w:rPr>
          <w:sz w:val="28"/>
          <w:szCs w:val="28"/>
        </w:rPr>
        <w:t>Имитационная игра, или разыгрывание действия по определенному сценарию, который может быть связан с перипетиями решения вопроса, скажем, об использовании территории как места массового туризма или создании национального парка.</w:t>
      </w:r>
    </w:p>
    <w:p w:rsidR="00110D95" w:rsidRDefault="00110D95" w:rsidP="00407FE3">
      <w:pPr>
        <w:numPr>
          <w:ilvl w:val="0"/>
          <w:numId w:val="8"/>
        </w:numPr>
        <w:spacing w:line="360" w:lineRule="auto"/>
        <w:rPr>
          <w:sz w:val="28"/>
          <w:szCs w:val="28"/>
        </w:rPr>
      </w:pPr>
      <w:r>
        <w:rPr>
          <w:sz w:val="28"/>
          <w:szCs w:val="28"/>
        </w:rPr>
        <w:t>Непосредственное изучение социальных ситуаций, таких как «посетители рвут цветы рядом с аншлагом, запрещающим это», или «охотник в азарте нарушил правила охоты» и т.д., чтобы узнать, понять, какова «логика» действий людей в этих ситуациях.</w:t>
      </w:r>
    </w:p>
    <w:p w:rsidR="00110D95" w:rsidRDefault="00110D95" w:rsidP="00110D95">
      <w:pPr>
        <w:spacing w:line="360" w:lineRule="auto"/>
        <w:ind w:left="360"/>
        <w:rPr>
          <w:sz w:val="28"/>
          <w:szCs w:val="28"/>
        </w:rPr>
      </w:pPr>
      <w:r>
        <w:rPr>
          <w:sz w:val="28"/>
          <w:szCs w:val="28"/>
        </w:rPr>
        <w:t xml:space="preserve"> Для создания  «атмосферы» </w:t>
      </w:r>
      <w:r w:rsidR="00F53FFB">
        <w:rPr>
          <w:sz w:val="28"/>
          <w:szCs w:val="28"/>
        </w:rPr>
        <w:t>свободного разыгрывания ролевой ситуации необходимо помнить о некоторых важных моментах:</w:t>
      </w:r>
    </w:p>
    <w:p w:rsidR="00F53FFB" w:rsidRDefault="00F53FFB" w:rsidP="00110D95">
      <w:pPr>
        <w:spacing w:line="360" w:lineRule="auto"/>
        <w:ind w:left="360"/>
        <w:rPr>
          <w:sz w:val="28"/>
          <w:szCs w:val="28"/>
        </w:rPr>
      </w:pPr>
      <w:r>
        <w:rPr>
          <w:sz w:val="28"/>
          <w:szCs w:val="28"/>
        </w:rPr>
        <w:t>- Исключение порицания и критики. Учителю следует помнить, что не может быть «правильных» и «неправильных», «лучших» и «плохих» путей.</w:t>
      </w:r>
    </w:p>
    <w:p w:rsidR="00F53FFB" w:rsidRDefault="00F53FFB" w:rsidP="00110D95">
      <w:pPr>
        <w:spacing w:line="360" w:lineRule="auto"/>
        <w:ind w:left="360"/>
        <w:rPr>
          <w:sz w:val="28"/>
          <w:szCs w:val="28"/>
        </w:rPr>
      </w:pPr>
      <w:r>
        <w:rPr>
          <w:sz w:val="28"/>
          <w:szCs w:val="28"/>
        </w:rPr>
        <w:t>- Полноценное участие учителя в разыгрывании ситуации. При этом учитель должен играть двойную роль, с одной стороны, он достаточно часто непосредственно вступает в исполнение роли вместе с учениками, а с другой стороны, остается объективным наблюдателем того, что происходит, и несет ответственность за общее направление в развитии процесса взаимодействия.</w:t>
      </w:r>
    </w:p>
    <w:p w:rsidR="00A538BA" w:rsidRDefault="00F53FFB" w:rsidP="00AD5521">
      <w:pPr>
        <w:spacing w:line="360" w:lineRule="auto"/>
        <w:ind w:left="360"/>
        <w:rPr>
          <w:sz w:val="28"/>
          <w:szCs w:val="28"/>
        </w:rPr>
      </w:pPr>
      <w:r>
        <w:rPr>
          <w:sz w:val="28"/>
          <w:szCs w:val="28"/>
        </w:rPr>
        <w:lastRenderedPageBreak/>
        <w:t xml:space="preserve"> Важное достоинство имитационных ролевых игр</w:t>
      </w:r>
      <w:r w:rsidR="00A538BA">
        <w:rPr>
          <w:sz w:val="28"/>
          <w:szCs w:val="28"/>
        </w:rPr>
        <w:t xml:space="preserve"> состоит в том, что они позволяют на просто усваивать содержание учебного предмета, - они дают обучаемым опыт коллективного принятия решения в большом ряде случаев, когда их практика в реальных условиях затруднена. Имитационная игра - сильный стимулятор активной познавательной деятельности. Здесь достижение целей группы зависит от активности каждого ученика, от умения планировать и осуществлять взаимодействие с другими и с преподавателем. Будучи чрезвычайно динамичным процессом, игра развивает навыки принятия решений, анализа ситуаций и «обратных связей», планирование действий на длительную перспективу, </w:t>
      </w:r>
    </w:p>
    <w:p w:rsidR="00F53FFB" w:rsidRDefault="00A538BA" w:rsidP="00110D95">
      <w:pPr>
        <w:spacing w:line="360" w:lineRule="auto"/>
        <w:ind w:left="360"/>
        <w:rPr>
          <w:sz w:val="28"/>
          <w:szCs w:val="28"/>
        </w:rPr>
      </w:pPr>
      <w:r>
        <w:rPr>
          <w:sz w:val="28"/>
          <w:szCs w:val="28"/>
        </w:rPr>
        <w:t>способствуя,  таким образом</w:t>
      </w:r>
      <w:r w:rsidR="005A4C5B">
        <w:rPr>
          <w:sz w:val="28"/>
          <w:szCs w:val="28"/>
        </w:rPr>
        <w:t xml:space="preserve">, </w:t>
      </w:r>
      <w:r>
        <w:rPr>
          <w:sz w:val="28"/>
          <w:szCs w:val="28"/>
        </w:rPr>
        <w:t xml:space="preserve"> творческому применению знаний и личного опыта, накопленных ранее.</w:t>
      </w:r>
    </w:p>
    <w:p w:rsidR="006B5095" w:rsidRDefault="006B5095" w:rsidP="00110D95">
      <w:pPr>
        <w:spacing w:line="360" w:lineRule="auto"/>
        <w:ind w:left="360"/>
        <w:rPr>
          <w:sz w:val="28"/>
          <w:szCs w:val="28"/>
        </w:rPr>
      </w:pPr>
      <w:r>
        <w:rPr>
          <w:sz w:val="28"/>
          <w:szCs w:val="28"/>
        </w:rPr>
        <w:t xml:space="preserve"> Учебная игра может хорошо сочетаться с дискуссией, основанной на том, что учитель предварительно выделяет в учебном материале предмет обсуждения. При этом тема обсуждения вводится вместе с условиями игрового действия. Противопоставление и отслеживание различных точек зрения на то или иное жизненное явление, отражение противоположных подходов к решению проблемы в дальнейшем используется как основа для учебно-игровой деятельности детей. Дискуссии я позволяет выявить многообразие точек зрения её участников и обеспечить при необходимости всесторонний анализ каждой из них.</w:t>
      </w:r>
      <w:r w:rsidR="0004065D">
        <w:rPr>
          <w:sz w:val="28"/>
          <w:szCs w:val="28"/>
        </w:rPr>
        <w:t xml:space="preserve"> Дискуссия предполагает групповую работу учащихся. Интересной особенностью дискуссии является то, что в условиях оживленного группового обсуждения участники имеют тенденцию приходить к мнениям и выводам более отличающихся от общепринятых, нежели при работе порознь. Это дает выигрыш в ситуациях, когда при решении какого-либо вопроса требуется оригинальная идея. </w:t>
      </w:r>
    </w:p>
    <w:p w:rsidR="0004065D" w:rsidRDefault="0004065D" w:rsidP="00110D95">
      <w:pPr>
        <w:spacing w:line="360" w:lineRule="auto"/>
        <w:ind w:left="360"/>
        <w:rPr>
          <w:sz w:val="28"/>
          <w:szCs w:val="28"/>
        </w:rPr>
      </w:pPr>
      <w:r>
        <w:rPr>
          <w:sz w:val="28"/>
          <w:szCs w:val="28"/>
        </w:rPr>
        <w:t xml:space="preserve"> Благодаря особенностям дискуссии её участники по мере накопления опыта обсуждений приобретают также многие полезные в любой сфере деятельности навыки и свойства, такие как умение выделять</w:t>
      </w:r>
      <w:r w:rsidR="008458B1">
        <w:rPr>
          <w:sz w:val="28"/>
          <w:szCs w:val="28"/>
        </w:rPr>
        <w:t xml:space="preserve"> и излагать свою </w:t>
      </w:r>
      <w:r w:rsidR="008458B1">
        <w:rPr>
          <w:sz w:val="28"/>
          <w:szCs w:val="28"/>
        </w:rPr>
        <w:lastRenderedPageBreak/>
        <w:t>и воспринимать чужую позицию , подчинение общим правилам и выработка на этой основе общих схем и правил саморегуляции, адекватной самооценки, благоприятные для совместной деятельности изменения в поведении и восприятии действительности; осваиваются вербальные и невербальные средства обеспечения коллективной деятельности – суммарно все это выражается в приобретении такого сложного навыка, как «решение проблем в условиях группового обсуждения».</w:t>
      </w:r>
    </w:p>
    <w:p w:rsidR="008458B1" w:rsidRDefault="008458B1" w:rsidP="00AC05B1">
      <w:pPr>
        <w:spacing w:line="360" w:lineRule="auto"/>
        <w:ind w:left="360"/>
        <w:rPr>
          <w:sz w:val="28"/>
          <w:szCs w:val="28"/>
        </w:rPr>
      </w:pPr>
      <w:r>
        <w:rPr>
          <w:sz w:val="28"/>
          <w:szCs w:val="28"/>
        </w:rPr>
        <w:t xml:space="preserve"> От начала и до конца дискуссии учитель придерживается основного направления, ведущего к цели, варьирует, если это нужно, метод</w:t>
      </w:r>
      <w:r w:rsidR="00AC05B1">
        <w:rPr>
          <w:sz w:val="28"/>
          <w:szCs w:val="28"/>
        </w:rPr>
        <w:t xml:space="preserve"> </w:t>
      </w:r>
      <w:r>
        <w:rPr>
          <w:sz w:val="28"/>
          <w:szCs w:val="28"/>
        </w:rPr>
        <w:t>обсуждения в зависимости от хода дискуссии.</w:t>
      </w:r>
      <w:r w:rsidR="004F0237">
        <w:rPr>
          <w:sz w:val="28"/>
          <w:szCs w:val="28"/>
        </w:rPr>
        <w:t xml:space="preserve"> Схематично этапы могут быть представлены следующим образом:</w:t>
      </w:r>
    </w:p>
    <w:p w:rsidR="004F0237" w:rsidRDefault="004F0237" w:rsidP="00110D95">
      <w:pPr>
        <w:spacing w:line="360" w:lineRule="auto"/>
        <w:ind w:left="360"/>
        <w:rPr>
          <w:sz w:val="28"/>
          <w:szCs w:val="28"/>
        </w:rPr>
      </w:pPr>
    </w:p>
    <w:p w:rsidR="004F0237" w:rsidRDefault="004F0237" w:rsidP="004F0237">
      <w:pPr>
        <w:spacing w:line="360" w:lineRule="auto"/>
        <w:ind w:left="360"/>
        <w:jc w:val="center"/>
        <w:rPr>
          <w:b/>
          <w:sz w:val="28"/>
          <w:szCs w:val="28"/>
        </w:rPr>
      </w:pPr>
      <w:r w:rsidRPr="00795336">
        <w:rPr>
          <w:b/>
          <w:sz w:val="28"/>
          <w:szCs w:val="28"/>
        </w:rPr>
        <w:t>Подготовка дискуссии                          Проведение дискуссии</w:t>
      </w:r>
    </w:p>
    <w:p w:rsidR="00795336" w:rsidRPr="00795336" w:rsidRDefault="00795336" w:rsidP="004F0237">
      <w:pPr>
        <w:spacing w:line="360" w:lineRule="auto"/>
        <w:ind w:left="360"/>
        <w:jc w:val="center"/>
        <w:rPr>
          <w:b/>
          <w:sz w:val="28"/>
          <w:szCs w:val="28"/>
        </w:rPr>
      </w:pPr>
    </w:p>
    <w:p w:rsidR="004F0237" w:rsidRDefault="004F0237" w:rsidP="004F0237">
      <w:pPr>
        <w:spacing w:line="360" w:lineRule="auto"/>
        <w:ind w:left="360"/>
        <w:rPr>
          <w:sz w:val="28"/>
          <w:szCs w:val="28"/>
        </w:rPr>
      </w:pPr>
      <w:r>
        <w:rPr>
          <w:sz w:val="28"/>
          <w:szCs w:val="28"/>
        </w:rPr>
        <w:t>Определение цели дискуссии:</w:t>
      </w:r>
      <w:r w:rsidR="002C0428">
        <w:rPr>
          <w:sz w:val="28"/>
          <w:szCs w:val="28"/>
        </w:rPr>
        <w:t xml:space="preserve"> </w:t>
      </w:r>
      <w:r>
        <w:rPr>
          <w:sz w:val="28"/>
          <w:szCs w:val="28"/>
        </w:rPr>
        <w:t>каков</w:t>
      </w:r>
      <w:r w:rsidR="002C0428">
        <w:rPr>
          <w:sz w:val="28"/>
          <w:szCs w:val="28"/>
        </w:rPr>
        <w:t xml:space="preserve">              </w:t>
      </w:r>
      <w:r>
        <w:rPr>
          <w:sz w:val="28"/>
          <w:szCs w:val="28"/>
        </w:rPr>
        <w:t xml:space="preserve"> Вводные замечания, указание</w:t>
      </w:r>
    </w:p>
    <w:p w:rsidR="002C0428" w:rsidRDefault="0070107B" w:rsidP="004F0237">
      <w:pPr>
        <w:spacing w:line="360" w:lineRule="auto"/>
        <w:ind w:left="360"/>
        <w:rPr>
          <w:sz w:val="28"/>
          <w:szCs w:val="28"/>
        </w:rPr>
      </w:pPr>
      <w:r>
        <w:rPr>
          <w:noProof/>
          <w:sz w:val="28"/>
          <w:szCs w:val="28"/>
        </w:rPr>
        <w:pict>
          <v:line id="_x0000_s1042" style="position:absolute;left:0;text-align:left;z-index:1" from="99pt,13.8pt" to="99pt,13.8pt"/>
        </w:pict>
      </w:r>
      <w:r w:rsidR="002C0428">
        <w:rPr>
          <w:sz w:val="28"/>
          <w:szCs w:val="28"/>
        </w:rPr>
        <w:t xml:space="preserve">должен быть результат?                                    цели урока (до 5 мин.) </w:t>
      </w:r>
    </w:p>
    <w:p w:rsidR="002C0428" w:rsidRDefault="0070107B" w:rsidP="004F0237">
      <w:pPr>
        <w:spacing w:line="360" w:lineRule="auto"/>
        <w:ind w:left="360"/>
        <w:rPr>
          <w:sz w:val="28"/>
          <w:szCs w:val="28"/>
        </w:rPr>
      </w:pPr>
      <w:r>
        <w:rPr>
          <w:noProof/>
          <w:sz w:val="28"/>
          <w:szCs w:val="28"/>
        </w:rPr>
        <w:pict>
          <v:line id="_x0000_s1057" style="position:absolute;left:0;text-align:left;z-index:3" from="369pt,-2.85pt" to="369pt,15.15pt"/>
        </w:pict>
      </w:r>
      <w:r>
        <w:rPr>
          <w:noProof/>
          <w:sz w:val="28"/>
          <w:szCs w:val="28"/>
        </w:rPr>
        <w:pict>
          <v:line id="_x0000_s1054" style="position:absolute;left:0;text-align:left;z-index:2" from="90pt,-2.85pt" to="90pt,15.15pt"/>
        </w:pict>
      </w:r>
      <w:r w:rsidR="002C0428">
        <w:rPr>
          <w:sz w:val="28"/>
          <w:szCs w:val="28"/>
        </w:rPr>
        <w:t xml:space="preserve">          </w:t>
      </w:r>
    </w:p>
    <w:p w:rsidR="008458B1" w:rsidRDefault="002C0428" w:rsidP="00110D95">
      <w:pPr>
        <w:spacing w:line="360" w:lineRule="auto"/>
        <w:ind w:left="360"/>
        <w:rPr>
          <w:sz w:val="28"/>
          <w:szCs w:val="28"/>
        </w:rPr>
      </w:pPr>
      <w:r>
        <w:rPr>
          <w:sz w:val="28"/>
          <w:szCs w:val="28"/>
        </w:rPr>
        <w:t xml:space="preserve">Выбор метода обсуждения: направ-                 Разъяснение цели и темы </w:t>
      </w:r>
    </w:p>
    <w:p w:rsidR="002C0428" w:rsidRDefault="002C0428" w:rsidP="00110D95">
      <w:pPr>
        <w:spacing w:line="360" w:lineRule="auto"/>
        <w:ind w:left="360"/>
        <w:rPr>
          <w:sz w:val="28"/>
          <w:szCs w:val="28"/>
        </w:rPr>
      </w:pPr>
      <w:r>
        <w:rPr>
          <w:sz w:val="28"/>
          <w:szCs w:val="28"/>
        </w:rPr>
        <w:t>ляемая или свободная дискуссия?                     урока (5-10 мин.)</w:t>
      </w:r>
    </w:p>
    <w:p w:rsidR="004F0237" w:rsidRDefault="004F0237" w:rsidP="002C0428">
      <w:pPr>
        <w:spacing w:line="360" w:lineRule="auto"/>
        <w:rPr>
          <w:sz w:val="28"/>
          <w:szCs w:val="28"/>
        </w:rPr>
      </w:pPr>
    </w:p>
    <w:p w:rsidR="004F4B5F" w:rsidRDefault="004F4B5F" w:rsidP="002C0428">
      <w:pPr>
        <w:spacing w:line="360" w:lineRule="auto"/>
        <w:rPr>
          <w:sz w:val="28"/>
          <w:szCs w:val="28"/>
        </w:rPr>
      </w:pPr>
      <w:r>
        <w:rPr>
          <w:sz w:val="28"/>
          <w:szCs w:val="28"/>
        </w:rPr>
        <w:t xml:space="preserve">    Планирование обсуждения:                                Ведение обсуждения, при-</w:t>
      </w:r>
    </w:p>
    <w:p w:rsidR="002C0428" w:rsidRDefault="0070107B" w:rsidP="002C0428">
      <w:pPr>
        <w:spacing w:line="360" w:lineRule="auto"/>
        <w:rPr>
          <w:sz w:val="28"/>
          <w:szCs w:val="28"/>
        </w:rPr>
      </w:pPr>
      <w:r>
        <w:rPr>
          <w:noProof/>
          <w:sz w:val="28"/>
          <w:szCs w:val="28"/>
        </w:rPr>
        <w:pict>
          <v:line id="_x0000_s1068" style="position:absolute;z-index:5" from="369pt,-54pt" to="369pt,-36pt"/>
        </w:pict>
      </w:r>
      <w:r>
        <w:rPr>
          <w:noProof/>
          <w:sz w:val="28"/>
          <w:szCs w:val="28"/>
        </w:rPr>
        <w:pict>
          <v:line id="_x0000_s1062" style="position:absolute;z-index:4" from="90pt,-54pt" to="90pt,-36pt"/>
        </w:pict>
      </w:r>
      <w:r w:rsidR="004F4B5F">
        <w:rPr>
          <w:sz w:val="28"/>
          <w:szCs w:val="28"/>
        </w:rPr>
        <w:t>выбор вступления, подготовка главных                 держиваясь основного нап-</w:t>
      </w:r>
    </w:p>
    <w:p w:rsidR="002C0428" w:rsidRDefault="004F4B5F" w:rsidP="002C0428">
      <w:pPr>
        <w:spacing w:line="360" w:lineRule="auto"/>
        <w:rPr>
          <w:sz w:val="28"/>
          <w:szCs w:val="28"/>
        </w:rPr>
      </w:pPr>
      <w:r>
        <w:rPr>
          <w:sz w:val="28"/>
          <w:szCs w:val="28"/>
        </w:rPr>
        <w:t xml:space="preserve">вопросов, которые должны быть рассмот-             равления, ведущего к цели, а также справочного материала                   </w:t>
      </w:r>
      <w:r w:rsidR="002409FB">
        <w:rPr>
          <w:sz w:val="28"/>
          <w:szCs w:val="28"/>
        </w:rPr>
        <w:t xml:space="preserve">           </w:t>
      </w:r>
      <w:r>
        <w:rPr>
          <w:sz w:val="28"/>
          <w:szCs w:val="28"/>
        </w:rPr>
        <w:t xml:space="preserve"> (40-60 мин.)</w:t>
      </w:r>
    </w:p>
    <w:p w:rsidR="002C0428" w:rsidRDefault="0070107B" w:rsidP="002C0428">
      <w:pPr>
        <w:spacing w:line="360" w:lineRule="auto"/>
        <w:rPr>
          <w:sz w:val="28"/>
          <w:szCs w:val="28"/>
        </w:rPr>
      </w:pPr>
      <w:r>
        <w:rPr>
          <w:noProof/>
          <w:sz w:val="28"/>
          <w:szCs w:val="28"/>
        </w:rPr>
        <w:pict>
          <v:line id="_x0000_s1071" style="position:absolute;z-index:6" from="90pt,3.5pt" to="90pt,21.5pt"/>
        </w:pict>
      </w:r>
    </w:p>
    <w:p w:rsidR="008458B1" w:rsidRDefault="004F4B5F" w:rsidP="00110D95">
      <w:pPr>
        <w:spacing w:line="360" w:lineRule="auto"/>
        <w:ind w:left="360"/>
        <w:rPr>
          <w:sz w:val="28"/>
          <w:szCs w:val="28"/>
        </w:rPr>
      </w:pPr>
      <w:r>
        <w:rPr>
          <w:sz w:val="28"/>
          <w:szCs w:val="28"/>
        </w:rPr>
        <w:t>Подбор участников дискуссии: 7+2                   Подведение итогов обсуж-</w:t>
      </w:r>
    </w:p>
    <w:p w:rsidR="004F4B5F" w:rsidRDefault="002409FB" w:rsidP="00110D95">
      <w:pPr>
        <w:spacing w:line="360" w:lineRule="auto"/>
        <w:ind w:left="360"/>
        <w:rPr>
          <w:sz w:val="28"/>
          <w:szCs w:val="28"/>
        </w:rPr>
      </w:pPr>
      <w:r>
        <w:rPr>
          <w:sz w:val="28"/>
          <w:szCs w:val="28"/>
        </w:rPr>
        <w:t>ч</w:t>
      </w:r>
      <w:r w:rsidR="004F4B5F">
        <w:rPr>
          <w:sz w:val="28"/>
          <w:szCs w:val="28"/>
        </w:rPr>
        <w:t xml:space="preserve">еловека примерно одинакового </w:t>
      </w:r>
      <w:r>
        <w:rPr>
          <w:sz w:val="28"/>
          <w:szCs w:val="28"/>
        </w:rPr>
        <w:t xml:space="preserve">                       дения в группе (5-10 мин.)</w:t>
      </w:r>
    </w:p>
    <w:p w:rsidR="004F4B5F" w:rsidRDefault="0070107B" w:rsidP="00110D95">
      <w:pPr>
        <w:spacing w:line="360" w:lineRule="auto"/>
        <w:ind w:left="360"/>
        <w:rPr>
          <w:sz w:val="28"/>
          <w:szCs w:val="28"/>
        </w:rPr>
      </w:pPr>
      <w:r>
        <w:rPr>
          <w:noProof/>
          <w:sz w:val="28"/>
          <w:szCs w:val="28"/>
        </w:rPr>
        <w:pict>
          <v:line id="_x0000_s1074" style="position:absolute;left:0;text-align:left;z-index:7" from="369pt,-68.95pt" to="369pt,-50.95pt"/>
        </w:pict>
      </w:r>
      <w:r w:rsidR="002409FB">
        <w:rPr>
          <w:sz w:val="28"/>
          <w:szCs w:val="28"/>
        </w:rPr>
        <w:t>социального статуса</w:t>
      </w:r>
    </w:p>
    <w:p w:rsidR="004F4B5F" w:rsidRDefault="004F4B5F" w:rsidP="00110D95">
      <w:pPr>
        <w:spacing w:line="360" w:lineRule="auto"/>
        <w:ind w:left="360"/>
        <w:rPr>
          <w:sz w:val="28"/>
          <w:szCs w:val="28"/>
        </w:rPr>
      </w:pPr>
    </w:p>
    <w:p w:rsidR="002409FB" w:rsidRDefault="0070107B" w:rsidP="002409FB">
      <w:pPr>
        <w:spacing w:line="360" w:lineRule="auto"/>
        <w:ind w:left="360"/>
        <w:rPr>
          <w:sz w:val="28"/>
          <w:szCs w:val="28"/>
        </w:rPr>
      </w:pPr>
      <w:r>
        <w:rPr>
          <w:noProof/>
          <w:sz w:val="28"/>
          <w:szCs w:val="28"/>
        </w:rPr>
        <w:lastRenderedPageBreak/>
        <w:pict>
          <v:line id="_x0000_s1086" style="position:absolute;left:0;text-align:left;z-index:9" from="369pt,-45.25pt" to="369pt,-9.25pt"/>
        </w:pict>
      </w:r>
      <w:r>
        <w:rPr>
          <w:noProof/>
          <w:sz w:val="28"/>
          <w:szCs w:val="28"/>
        </w:rPr>
        <w:pict>
          <v:line id="_x0000_s1077" style="position:absolute;left:0;text-align:left;z-index:8" from="90pt,-27.25pt" to="90pt,-9.25pt"/>
        </w:pict>
      </w:r>
      <w:r w:rsidR="002409FB">
        <w:rPr>
          <w:sz w:val="28"/>
          <w:szCs w:val="28"/>
        </w:rPr>
        <w:t xml:space="preserve">Выбор времени, а также места                            Оценка результатов обсуж-                                                                                                                 </w:t>
      </w:r>
    </w:p>
    <w:p w:rsidR="002409FB" w:rsidRDefault="002409FB" w:rsidP="00110D95">
      <w:pPr>
        <w:spacing w:line="360" w:lineRule="auto"/>
        <w:ind w:left="360"/>
        <w:rPr>
          <w:sz w:val="28"/>
          <w:szCs w:val="28"/>
        </w:rPr>
      </w:pPr>
      <w:r>
        <w:rPr>
          <w:sz w:val="28"/>
          <w:szCs w:val="28"/>
        </w:rPr>
        <w:t>обсуждения, где участники могли                     после окончания групповой</w:t>
      </w:r>
    </w:p>
    <w:p w:rsidR="002409FB" w:rsidRDefault="002409FB" w:rsidP="00110D95">
      <w:pPr>
        <w:spacing w:line="360" w:lineRule="auto"/>
        <w:ind w:left="360"/>
        <w:rPr>
          <w:sz w:val="28"/>
          <w:szCs w:val="28"/>
        </w:rPr>
      </w:pPr>
      <w:r>
        <w:rPr>
          <w:sz w:val="28"/>
          <w:szCs w:val="28"/>
        </w:rPr>
        <w:t xml:space="preserve">бы сидеть лицом друг к другу                            дискуссии, критический </w:t>
      </w:r>
    </w:p>
    <w:p w:rsidR="002409FB" w:rsidRDefault="002409FB" w:rsidP="00110D95">
      <w:pPr>
        <w:spacing w:line="360" w:lineRule="auto"/>
        <w:ind w:left="360"/>
        <w:rPr>
          <w:sz w:val="28"/>
          <w:szCs w:val="28"/>
        </w:rPr>
      </w:pPr>
      <w:r>
        <w:rPr>
          <w:sz w:val="28"/>
          <w:szCs w:val="28"/>
        </w:rPr>
        <w:t xml:space="preserve">                                                                               самоанализ участников дис-</w:t>
      </w:r>
    </w:p>
    <w:p w:rsidR="002409FB" w:rsidRDefault="002409FB" w:rsidP="00110D95">
      <w:pPr>
        <w:spacing w:line="360" w:lineRule="auto"/>
        <w:ind w:left="360"/>
        <w:rPr>
          <w:sz w:val="28"/>
          <w:szCs w:val="28"/>
        </w:rPr>
      </w:pPr>
      <w:r>
        <w:rPr>
          <w:sz w:val="28"/>
          <w:szCs w:val="28"/>
        </w:rPr>
        <w:t xml:space="preserve">                                                                               куссии</w:t>
      </w:r>
    </w:p>
    <w:p w:rsidR="002409FB" w:rsidRDefault="002409FB" w:rsidP="00110D95">
      <w:pPr>
        <w:spacing w:line="360" w:lineRule="auto"/>
        <w:ind w:left="360"/>
        <w:rPr>
          <w:sz w:val="28"/>
          <w:szCs w:val="28"/>
        </w:rPr>
      </w:pPr>
    </w:p>
    <w:p w:rsidR="002409FB" w:rsidRDefault="002409FB" w:rsidP="00110D95">
      <w:pPr>
        <w:spacing w:line="360" w:lineRule="auto"/>
        <w:ind w:left="360"/>
        <w:rPr>
          <w:sz w:val="28"/>
          <w:szCs w:val="28"/>
        </w:rPr>
      </w:pPr>
      <w:r>
        <w:rPr>
          <w:sz w:val="28"/>
          <w:szCs w:val="28"/>
        </w:rPr>
        <w:t xml:space="preserve">Обычно подготовка дискуссии                           Практика показывает, что в </w:t>
      </w:r>
    </w:p>
    <w:p w:rsidR="00795336" w:rsidRDefault="00795336" w:rsidP="00795336">
      <w:pPr>
        <w:spacing w:line="360" w:lineRule="auto"/>
        <w:ind w:left="360"/>
        <w:jc w:val="center"/>
        <w:rPr>
          <w:sz w:val="28"/>
          <w:szCs w:val="28"/>
        </w:rPr>
      </w:pPr>
    </w:p>
    <w:p w:rsidR="002409FB" w:rsidRDefault="002409FB" w:rsidP="00110D95">
      <w:pPr>
        <w:spacing w:line="360" w:lineRule="auto"/>
        <w:ind w:left="360"/>
        <w:rPr>
          <w:sz w:val="28"/>
          <w:szCs w:val="28"/>
        </w:rPr>
      </w:pPr>
      <w:r>
        <w:rPr>
          <w:sz w:val="28"/>
          <w:szCs w:val="28"/>
        </w:rPr>
        <w:t>занимает несколько дней                                    среднем на проведение дис-</w:t>
      </w:r>
    </w:p>
    <w:p w:rsidR="002409FB" w:rsidRDefault="002409FB" w:rsidP="00110D95">
      <w:pPr>
        <w:spacing w:line="360" w:lineRule="auto"/>
        <w:ind w:left="360"/>
        <w:rPr>
          <w:sz w:val="28"/>
          <w:szCs w:val="28"/>
        </w:rPr>
      </w:pPr>
      <w:r>
        <w:rPr>
          <w:sz w:val="28"/>
          <w:szCs w:val="28"/>
        </w:rPr>
        <w:t xml:space="preserve">                                                                              куссии требуется от 20 до 40 </w:t>
      </w:r>
    </w:p>
    <w:p w:rsidR="002409FB" w:rsidRDefault="002409FB" w:rsidP="00110D95">
      <w:pPr>
        <w:spacing w:line="360" w:lineRule="auto"/>
        <w:ind w:left="360"/>
        <w:rPr>
          <w:sz w:val="28"/>
          <w:szCs w:val="28"/>
        </w:rPr>
      </w:pPr>
      <w:r>
        <w:rPr>
          <w:sz w:val="28"/>
          <w:szCs w:val="28"/>
        </w:rPr>
        <w:t xml:space="preserve">                                                                              минут.</w:t>
      </w:r>
    </w:p>
    <w:p w:rsidR="00795336" w:rsidRDefault="00795336" w:rsidP="00795336">
      <w:pPr>
        <w:spacing w:line="360" w:lineRule="auto"/>
        <w:rPr>
          <w:sz w:val="28"/>
          <w:szCs w:val="28"/>
        </w:rPr>
      </w:pPr>
    </w:p>
    <w:p w:rsidR="008458B1" w:rsidRDefault="008458B1" w:rsidP="00795336">
      <w:pPr>
        <w:spacing w:line="360" w:lineRule="auto"/>
        <w:rPr>
          <w:sz w:val="28"/>
          <w:szCs w:val="28"/>
        </w:rPr>
      </w:pPr>
      <w:r>
        <w:rPr>
          <w:sz w:val="28"/>
          <w:szCs w:val="28"/>
        </w:rPr>
        <w:t xml:space="preserve"> Исследования по использованию дискуссии в различных условиях обучения свидетельствуют о том, что она уступает изложению по эффективности передачи информации</w:t>
      </w:r>
      <w:r w:rsidR="00795336">
        <w:rPr>
          <w:sz w:val="28"/>
          <w:szCs w:val="28"/>
        </w:rPr>
        <w:t>, н</w:t>
      </w:r>
      <w:r w:rsidR="004F0237">
        <w:rPr>
          <w:sz w:val="28"/>
          <w:szCs w:val="28"/>
        </w:rPr>
        <w:t>о высокоэффе</w:t>
      </w:r>
      <w:r w:rsidR="00795336">
        <w:rPr>
          <w:sz w:val="28"/>
          <w:szCs w:val="28"/>
        </w:rPr>
        <w:t>ктивна для закрепления сведений,</w:t>
      </w:r>
      <w:r w:rsidR="004F0237">
        <w:rPr>
          <w:sz w:val="28"/>
          <w:szCs w:val="28"/>
        </w:rPr>
        <w:t xml:space="preserve"> </w:t>
      </w:r>
      <w:r w:rsidR="00795336">
        <w:rPr>
          <w:sz w:val="28"/>
          <w:szCs w:val="28"/>
        </w:rPr>
        <w:t>т</w:t>
      </w:r>
      <w:r w:rsidR="004F0237">
        <w:rPr>
          <w:sz w:val="28"/>
          <w:szCs w:val="28"/>
        </w:rPr>
        <w:t>ворческого осмысления изучаемого материала и формулирования ценностных ориентаций.</w:t>
      </w:r>
    </w:p>
    <w:p w:rsidR="00AD5521" w:rsidRDefault="00AD5521" w:rsidP="00795336">
      <w:pPr>
        <w:spacing w:line="360" w:lineRule="auto"/>
        <w:ind w:left="360"/>
        <w:rPr>
          <w:b/>
          <w:sz w:val="36"/>
          <w:szCs w:val="36"/>
        </w:rPr>
      </w:pPr>
    </w:p>
    <w:p w:rsidR="00795336" w:rsidRPr="00795336" w:rsidRDefault="00947B47" w:rsidP="00795336">
      <w:pPr>
        <w:spacing w:line="360" w:lineRule="auto"/>
        <w:ind w:left="360"/>
        <w:rPr>
          <w:b/>
          <w:sz w:val="36"/>
          <w:szCs w:val="36"/>
        </w:rPr>
      </w:pPr>
      <w:r>
        <w:rPr>
          <w:b/>
          <w:sz w:val="36"/>
          <w:szCs w:val="36"/>
        </w:rPr>
        <w:t>2.1.2</w:t>
      </w:r>
      <w:r w:rsidR="00795336" w:rsidRPr="00795336">
        <w:rPr>
          <w:b/>
          <w:sz w:val="36"/>
          <w:szCs w:val="36"/>
        </w:rPr>
        <w:t xml:space="preserve"> Деловые игры</w:t>
      </w:r>
    </w:p>
    <w:p w:rsidR="00B74937" w:rsidRPr="009E182F" w:rsidRDefault="00B74937" w:rsidP="009E182F">
      <w:pPr>
        <w:shd w:val="clear" w:color="auto" w:fill="FFFFFF"/>
        <w:spacing w:line="360" w:lineRule="auto"/>
        <w:ind w:right="17" w:firstLine="281"/>
        <w:jc w:val="both"/>
        <w:rPr>
          <w:sz w:val="28"/>
          <w:szCs w:val="28"/>
        </w:rPr>
      </w:pPr>
      <w:r w:rsidRPr="009E182F">
        <w:rPr>
          <w:color w:val="000000"/>
          <w:spacing w:val="-10"/>
          <w:sz w:val="28"/>
          <w:szCs w:val="28"/>
        </w:rPr>
        <w:t xml:space="preserve">Опыт показывает, что отечественные педагоги </w:t>
      </w:r>
      <w:r w:rsidRPr="009E182F">
        <w:rPr>
          <w:b/>
          <w:bCs/>
          <w:color w:val="000000"/>
          <w:spacing w:val="-10"/>
          <w:sz w:val="28"/>
          <w:szCs w:val="28"/>
        </w:rPr>
        <w:t>(Л.М.Панчеш</w:t>
      </w:r>
      <w:r w:rsidRPr="009E182F">
        <w:rPr>
          <w:b/>
          <w:bCs/>
          <w:color w:val="000000"/>
          <w:spacing w:val="-8"/>
          <w:sz w:val="28"/>
          <w:szCs w:val="28"/>
        </w:rPr>
        <w:t xml:space="preserve">никова, С.Н.Праслова </w:t>
      </w:r>
      <w:r w:rsidRPr="009E182F">
        <w:rPr>
          <w:color w:val="000000"/>
          <w:spacing w:val="-8"/>
          <w:sz w:val="28"/>
          <w:szCs w:val="28"/>
        </w:rPr>
        <w:t>и др.) относят игру к одному из важней</w:t>
      </w:r>
      <w:r w:rsidRPr="009E182F">
        <w:rPr>
          <w:color w:val="000000"/>
          <w:spacing w:val="-8"/>
          <w:sz w:val="28"/>
          <w:szCs w:val="28"/>
        </w:rPr>
        <w:softHyphen/>
      </w:r>
      <w:r w:rsidRPr="009E182F">
        <w:rPr>
          <w:color w:val="000000"/>
          <w:spacing w:val="-2"/>
          <w:sz w:val="28"/>
          <w:szCs w:val="28"/>
        </w:rPr>
        <w:t xml:space="preserve">ших способов обучения и тесно связывают ее с возрастными </w:t>
      </w:r>
      <w:r w:rsidRPr="009E182F">
        <w:rPr>
          <w:color w:val="000000"/>
          <w:spacing w:val="-8"/>
          <w:sz w:val="28"/>
          <w:szCs w:val="28"/>
        </w:rPr>
        <w:t>психологическими особенностями обучаемых. Деловая игра яв</w:t>
      </w:r>
      <w:r w:rsidRPr="009E182F">
        <w:rPr>
          <w:color w:val="000000"/>
          <w:spacing w:val="-8"/>
          <w:sz w:val="28"/>
          <w:szCs w:val="28"/>
        </w:rPr>
        <w:softHyphen/>
      </w:r>
      <w:r w:rsidRPr="009E182F">
        <w:rPr>
          <w:color w:val="000000"/>
          <w:spacing w:val="-6"/>
          <w:sz w:val="28"/>
          <w:szCs w:val="28"/>
        </w:rPr>
        <w:t>ляется формой совместной коллективной учебной деятельнос</w:t>
      </w:r>
      <w:r w:rsidRPr="009E182F">
        <w:rPr>
          <w:color w:val="000000"/>
          <w:spacing w:val="-6"/>
          <w:sz w:val="28"/>
          <w:szCs w:val="28"/>
        </w:rPr>
        <w:softHyphen/>
      </w:r>
      <w:r w:rsidRPr="009E182F">
        <w:rPr>
          <w:color w:val="000000"/>
          <w:spacing w:val="-7"/>
          <w:sz w:val="28"/>
          <w:szCs w:val="28"/>
        </w:rPr>
        <w:t xml:space="preserve">ти, где обучаемый ставится в активную позицию по отношению </w:t>
      </w:r>
      <w:r w:rsidRPr="009E182F">
        <w:rPr>
          <w:color w:val="000000"/>
          <w:spacing w:val="-6"/>
          <w:sz w:val="28"/>
          <w:szCs w:val="28"/>
        </w:rPr>
        <w:t>к усваиваемым знаниям (в профессиональной, социальной, об</w:t>
      </w:r>
      <w:r w:rsidRPr="009E182F">
        <w:rPr>
          <w:color w:val="000000"/>
          <w:spacing w:val="-6"/>
          <w:sz w:val="28"/>
          <w:szCs w:val="28"/>
        </w:rPr>
        <w:softHyphen/>
      </w:r>
      <w:r w:rsidRPr="009E182F">
        <w:rPr>
          <w:color w:val="000000"/>
          <w:spacing w:val="-8"/>
          <w:sz w:val="28"/>
          <w:szCs w:val="28"/>
        </w:rPr>
        <w:t>щественной сферах). Деловая игра требует собственного психо</w:t>
      </w:r>
      <w:r w:rsidRPr="009E182F">
        <w:rPr>
          <w:color w:val="000000"/>
          <w:spacing w:val="-8"/>
          <w:sz w:val="28"/>
          <w:szCs w:val="28"/>
        </w:rPr>
        <w:softHyphen/>
        <w:t xml:space="preserve">лого-педагогического обоснования и </w:t>
      </w:r>
      <w:r w:rsidR="009E182F" w:rsidRPr="009E182F">
        <w:rPr>
          <w:color w:val="000000"/>
          <w:spacing w:val="-8"/>
          <w:sz w:val="28"/>
          <w:szCs w:val="28"/>
        </w:rPr>
        <w:t>сопровождения,</w:t>
      </w:r>
      <w:r w:rsidRPr="009E182F">
        <w:rPr>
          <w:color w:val="000000"/>
          <w:spacing w:val="-8"/>
          <w:sz w:val="28"/>
          <w:szCs w:val="28"/>
        </w:rPr>
        <w:t xml:space="preserve"> как на эта</w:t>
      </w:r>
      <w:r w:rsidRPr="009E182F">
        <w:rPr>
          <w:color w:val="000000"/>
          <w:spacing w:val="-8"/>
          <w:sz w:val="28"/>
          <w:szCs w:val="28"/>
        </w:rPr>
        <w:softHyphen/>
      </w:r>
      <w:r w:rsidRPr="009E182F">
        <w:rPr>
          <w:color w:val="000000"/>
          <w:spacing w:val="-4"/>
          <w:sz w:val="28"/>
          <w:szCs w:val="28"/>
        </w:rPr>
        <w:t>пе реализации, так и при конструировании.</w:t>
      </w:r>
    </w:p>
    <w:p w:rsidR="00B74937" w:rsidRPr="009E182F" w:rsidRDefault="00B74937" w:rsidP="009E182F">
      <w:pPr>
        <w:shd w:val="clear" w:color="auto" w:fill="FFFFFF"/>
        <w:spacing w:line="360" w:lineRule="auto"/>
        <w:ind w:right="17" w:firstLine="286"/>
        <w:jc w:val="both"/>
        <w:rPr>
          <w:sz w:val="28"/>
          <w:szCs w:val="28"/>
        </w:rPr>
      </w:pPr>
      <w:r w:rsidRPr="009E182F">
        <w:rPr>
          <w:color w:val="000000"/>
          <w:spacing w:val="-6"/>
          <w:sz w:val="28"/>
          <w:szCs w:val="28"/>
        </w:rPr>
        <w:t>Целесообразность применения деловых игр в процессе обу</w:t>
      </w:r>
      <w:r w:rsidRPr="009E182F">
        <w:rPr>
          <w:color w:val="000000"/>
          <w:spacing w:val="-6"/>
          <w:sz w:val="28"/>
          <w:szCs w:val="28"/>
        </w:rPr>
        <w:softHyphen/>
        <w:t xml:space="preserve">чения в средней школе базируется на основополагающих идеях </w:t>
      </w:r>
      <w:r w:rsidRPr="009E182F">
        <w:rPr>
          <w:b/>
          <w:bCs/>
          <w:color w:val="000000"/>
          <w:spacing w:val="-11"/>
          <w:sz w:val="28"/>
          <w:szCs w:val="28"/>
        </w:rPr>
        <w:t xml:space="preserve">Л.С.Выготского, Д.Б.Эльконина </w:t>
      </w:r>
      <w:r w:rsidRPr="009E182F">
        <w:rPr>
          <w:color w:val="000000"/>
          <w:spacing w:val="-11"/>
          <w:sz w:val="28"/>
          <w:szCs w:val="28"/>
        </w:rPr>
        <w:t xml:space="preserve">и </w:t>
      </w:r>
      <w:r w:rsidRPr="009E182F">
        <w:rPr>
          <w:color w:val="000000"/>
          <w:spacing w:val="-11"/>
          <w:sz w:val="28"/>
          <w:szCs w:val="28"/>
        </w:rPr>
        <w:lastRenderedPageBreak/>
        <w:t>ряда других авторов, раскры</w:t>
      </w:r>
      <w:r w:rsidRPr="009E182F">
        <w:rPr>
          <w:color w:val="000000"/>
          <w:spacing w:val="-11"/>
          <w:sz w:val="28"/>
          <w:szCs w:val="28"/>
        </w:rPr>
        <w:softHyphen/>
      </w:r>
      <w:r w:rsidRPr="009E182F">
        <w:rPr>
          <w:color w:val="000000"/>
          <w:spacing w:val="-9"/>
          <w:sz w:val="28"/>
          <w:szCs w:val="28"/>
        </w:rPr>
        <w:t>вающих психологическую сущность игры, которая рассматрива</w:t>
      </w:r>
      <w:r w:rsidRPr="009E182F">
        <w:rPr>
          <w:color w:val="000000"/>
          <w:spacing w:val="-9"/>
          <w:sz w:val="28"/>
          <w:szCs w:val="28"/>
        </w:rPr>
        <w:softHyphen/>
      </w:r>
      <w:r w:rsidRPr="009E182F">
        <w:rPr>
          <w:color w:val="000000"/>
          <w:spacing w:val="-4"/>
          <w:sz w:val="28"/>
          <w:szCs w:val="28"/>
        </w:rPr>
        <w:t>ется как система отношений, возникающих в реальной жизни.</w:t>
      </w:r>
    </w:p>
    <w:p w:rsidR="00B74937" w:rsidRPr="009E182F" w:rsidRDefault="00B74937" w:rsidP="009E182F">
      <w:pPr>
        <w:shd w:val="clear" w:color="auto" w:fill="FFFFFF"/>
        <w:spacing w:line="360" w:lineRule="auto"/>
        <w:ind w:left="31" w:right="2"/>
        <w:jc w:val="both"/>
        <w:rPr>
          <w:sz w:val="28"/>
          <w:szCs w:val="28"/>
        </w:rPr>
      </w:pPr>
      <w:r w:rsidRPr="009E182F">
        <w:rPr>
          <w:color w:val="000000"/>
          <w:spacing w:val="-8"/>
          <w:sz w:val="28"/>
          <w:szCs w:val="28"/>
        </w:rPr>
        <w:t>Являясь отражением реальных условий и имитируя конкрет</w:t>
      </w:r>
      <w:r w:rsidRPr="009E182F">
        <w:rPr>
          <w:color w:val="000000"/>
          <w:spacing w:val="-8"/>
          <w:sz w:val="28"/>
          <w:szCs w:val="28"/>
        </w:rPr>
        <w:softHyphen/>
      </w:r>
      <w:r w:rsidRPr="009E182F">
        <w:rPr>
          <w:color w:val="000000"/>
          <w:spacing w:val="-7"/>
          <w:sz w:val="28"/>
          <w:szCs w:val="28"/>
        </w:rPr>
        <w:t>ные процессы, деловые игры имеют ярко выраженный социаль</w:t>
      </w:r>
      <w:r w:rsidRPr="009E182F">
        <w:rPr>
          <w:color w:val="000000"/>
          <w:spacing w:val="-10"/>
          <w:sz w:val="28"/>
          <w:szCs w:val="28"/>
        </w:rPr>
        <w:t xml:space="preserve">но-психологический аспект и включают следующие характерные </w:t>
      </w:r>
      <w:r w:rsidRPr="009E182F">
        <w:rPr>
          <w:color w:val="000000"/>
          <w:spacing w:val="-6"/>
          <w:sz w:val="28"/>
          <w:szCs w:val="28"/>
        </w:rPr>
        <w:t>черты: групповые, деятельные и игровые.</w:t>
      </w:r>
    </w:p>
    <w:p w:rsidR="00B74937" w:rsidRPr="009E182F" w:rsidRDefault="00B74937" w:rsidP="0029396C">
      <w:pPr>
        <w:shd w:val="clear" w:color="auto" w:fill="FFFFFF"/>
        <w:spacing w:before="5" w:line="360" w:lineRule="auto"/>
        <w:ind w:left="14" w:firstLine="286"/>
        <w:jc w:val="both"/>
        <w:rPr>
          <w:sz w:val="28"/>
          <w:szCs w:val="28"/>
        </w:rPr>
      </w:pPr>
      <w:r w:rsidRPr="009E182F">
        <w:rPr>
          <w:color w:val="000000"/>
          <w:spacing w:val="-9"/>
          <w:sz w:val="28"/>
          <w:szCs w:val="28"/>
        </w:rPr>
        <w:t xml:space="preserve">Обладая повышенным положительным потенциалом, игровая </w:t>
      </w:r>
      <w:r w:rsidRPr="009E182F">
        <w:rPr>
          <w:color w:val="000000"/>
          <w:spacing w:val="-10"/>
          <w:sz w:val="28"/>
          <w:szCs w:val="28"/>
        </w:rPr>
        <w:t>деятельность порождает специфические социально-психологиче</w:t>
      </w:r>
      <w:r w:rsidRPr="009E182F">
        <w:rPr>
          <w:color w:val="000000"/>
          <w:spacing w:val="-10"/>
          <w:sz w:val="28"/>
          <w:szCs w:val="28"/>
        </w:rPr>
        <w:softHyphen/>
      </w:r>
      <w:r w:rsidRPr="009E182F">
        <w:rPr>
          <w:color w:val="000000"/>
          <w:spacing w:val="-5"/>
          <w:sz w:val="28"/>
          <w:szCs w:val="28"/>
        </w:rPr>
        <w:t xml:space="preserve">ские обстоятельства, а именно сбои и проблемы, возникающие </w:t>
      </w:r>
      <w:r w:rsidRPr="009E182F">
        <w:rPr>
          <w:color w:val="000000"/>
          <w:spacing w:val="-6"/>
          <w:sz w:val="28"/>
          <w:szCs w:val="28"/>
        </w:rPr>
        <w:t>при их использовании.</w:t>
      </w:r>
    </w:p>
    <w:p w:rsidR="00B74937" w:rsidRPr="009E182F" w:rsidRDefault="00B74937" w:rsidP="009E182F">
      <w:pPr>
        <w:shd w:val="clear" w:color="auto" w:fill="FFFFFF"/>
        <w:spacing w:before="5" w:line="360" w:lineRule="auto"/>
        <w:ind w:left="12" w:right="14" w:firstLine="266"/>
        <w:jc w:val="both"/>
        <w:rPr>
          <w:sz w:val="28"/>
          <w:szCs w:val="28"/>
        </w:rPr>
      </w:pPr>
      <w:r w:rsidRPr="009E182F">
        <w:rPr>
          <w:color w:val="000000"/>
          <w:spacing w:val="-7"/>
          <w:sz w:val="28"/>
          <w:szCs w:val="28"/>
        </w:rPr>
        <w:t>Деловые игры мобилизуют резервы умственной деятельнос</w:t>
      </w:r>
      <w:r w:rsidRPr="009E182F">
        <w:rPr>
          <w:color w:val="000000"/>
          <w:spacing w:val="-7"/>
          <w:sz w:val="28"/>
          <w:szCs w:val="28"/>
        </w:rPr>
        <w:softHyphen/>
      </w:r>
      <w:r w:rsidRPr="009E182F">
        <w:rPr>
          <w:color w:val="000000"/>
          <w:sz w:val="28"/>
          <w:szCs w:val="28"/>
        </w:rPr>
        <w:t xml:space="preserve">ти, так как усиливают познавательно-оценочное восприятие </w:t>
      </w:r>
      <w:r w:rsidRPr="009E182F">
        <w:rPr>
          <w:color w:val="000000"/>
          <w:spacing w:val="-5"/>
          <w:sz w:val="28"/>
          <w:szCs w:val="28"/>
        </w:rPr>
        <w:t>информации и восполняют пробелы знаний за счет комплекс</w:t>
      </w:r>
      <w:r w:rsidRPr="009E182F">
        <w:rPr>
          <w:color w:val="000000"/>
          <w:spacing w:val="-5"/>
          <w:sz w:val="28"/>
          <w:szCs w:val="28"/>
        </w:rPr>
        <w:softHyphen/>
      </w:r>
      <w:r w:rsidRPr="009E182F">
        <w:rPr>
          <w:color w:val="000000"/>
          <w:spacing w:val="-8"/>
          <w:sz w:val="28"/>
          <w:szCs w:val="28"/>
        </w:rPr>
        <w:t xml:space="preserve">ного видения микропроблем, возникающих в процессе игры, что </w:t>
      </w:r>
      <w:r w:rsidRPr="009E182F">
        <w:rPr>
          <w:color w:val="000000"/>
          <w:spacing w:val="-6"/>
          <w:sz w:val="28"/>
          <w:szCs w:val="28"/>
        </w:rPr>
        <w:t>расширяет диапазон мышления.</w:t>
      </w:r>
    </w:p>
    <w:p w:rsidR="00B74937" w:rsidRPr="009E182F" w:rsidRDefault="00B74937" w:rsidP="009E182F">
      <w:pPr>
        <w:shd w:val="clear" w:color="auto" w:fill="FFFFFF"/>
        <w:spacing w:before="2" w:line="360" w:lineRule="auto"/>
        <w:ind w:left="5" w:right="14" w:firstLine="281"/>
        <w:jc w:val="both"/>
        <w:rPr>
          <w:sz w:val="28"/>
          <w:szCs w:val="28"/>
        </w:rPr>
      </w:pPr>
      <w:r w:rsidRPr="009E182F">
        <w:rPr>
          <w:color w:val="000000"/>
          <w:spacing w:val="-6"/>
          <w:sz w:val="28"/>
          <w:szCs w:val="28"/>
        </w:rPr>
        <w:t xml:space="preserve">Деловые игры </w:t>
      </w:r>
      <w:r w:rsidRPr="009E182F">
        <w:rPr>
          <w:color w:val="000000"/>
          <w:spacing w:val="-7"/>
          <w:sz w:val="28"/>
          <w:szCs w:val="28"/>
        </w:rPr>
        <w:t xml:space="preserve"> дополняют традиционные формы и способствуют активизации учебного процесса, успешному внедрению в прак</w:t>
      </w:r>
      <w:r w:rsidRPr="009E182F">
        <w:rPr>
          <w:color w:val="000000"/>
          <w:spacing w:val="-7"/>
          <w:sz w:val="28"/>
          <w:szCs w:val="28"/>
        </w:rPr>
        <w:softHyphen/>
      </w:r>
      <w:r w:rsidRPr="009E182F">
        <w:rPr>
          <w:color w:val="000000"/>
          <w:spacing w:val="-9"/>
          <w:sz w:val="28"/>
          <w:szCs w:val="28"/>
        </w:rPr>
        <w:t xml:space="preserve">тику педагогики сотрудничества и делают его более интересным, </w:t>
      </w:r>
      <w:r w:rsidRPr="009E182F">
        <w:rPr>
          <w:color w:val="000000"/>
          <w:spacing w:val="-8"/>
          <w:sz w:val="28"/>
          <w:szCs w:val="28"/>
        </w:rPr>
        <w:t>а в сочетании с традиционным подходом, способствуют успеш</w:t>
      </w:r>
      <w:r w:rsidRPr="009E182F">
        <w:rPr>
          <w:color w:val="000000"/>
          <w:spacing w:val="-8"/>
          <w:sz w:val="28"/>
          <w:szCs w:val="28"/>
        </w:rPr>
        <w:softHyphen/>
      </w:r>
      <w:r w:rsidRPr="009E182F">
        <w:rPr>
          <w:color w:val="000000"/>
          <w:spacing w:val="-7"/>
          <w:sz w:val="28"/>
          <w:szCs w:val="28"/>
        </w:rPr>
        <w:t>ному усвоению знаний.</w:t>
      </w:r>
    </w:p>
    <w:p w:rsidR="00775C75" w:rsidRDefault="00775C75" w:rsidP="00775C75">
      <w:pPr>
        <w:shd w:val="clear" w:color="auto" w:fill="FFFFFF"/>
        <w:spacing w:line="360" w:lineRule="auto"/>
        <w:ind w:right="24" w:firstLine="276"/>
        <w:jc w:val="center"/>
        <w:rPr>
          <w:color w:val="000000"/>
          <w:spacing w:val="-7"/>
          <w:sz w:val="28"/>
          <w:szCs w:val="28"/>
        </w:rPr>
      </w:pPr>
    </w:p>
    <w:p w:rsidR="00B74937" w:rsidRPr="003A53AF" w:rsidRDefault="00D50F7C" w:rsidP="003A53AF">
      <w:pPr>
        <w:shd w:val="clear" w:color="auto" w:fill="FFFFFF"/>
        <w:spacing w:line="360" w:lineRule="auto"/>
        <w:ind w:right="24" w:firstLine="276"/>
        <w:jc w:val="both"/>
        <w:rPr>
          <w:color w:val="000000"/>
          <w:spacing w:val="-7"/>
          <w:sz w:val="28"/>
          <w:szCs w:val="28"/>
        </w:rPr>
      </w:pPr>
      <w:r>
        <w:rPr>
          <w:color w:val="000000"/>
          <w:spacing w:val="-7"/>
          <w:sz w:val="28"/>
          <w:szCs w:val="28"/>
        </w:rPr>
        <w:t xml:space="preserve"> </w:t>
      </w:r>
      <w:r w:rsidR="00B74937" w:rsidRPr="009E182F">
        <w:rPr>
          <w:color w:val="000000"/>
          <w:spacing w:val="-7"/>
          <w:sz w:val="28"/>
          <w:szCs w:val="28"/>
        </w:rPr>
        <w:t>Базой для дальнейшего развития географических знаний яв</w:t>
      </w:r>
      <w:r w:rsidR="00B74937" w:rsidRPr="009E182F">
        <w:rPr>
          <w:color w:val="000000"/>
          <w:spacing w:val="-7"/>
          <w:sz w:val="28"/>
          <w:szCs w:val="28"/>
        </w:rPr>
        <w:softHyphen/>
      </w:r>
      <w:r w:rsidR="00B74937" w:rsidRPr="009E182F">
        <w:rPr>
          <w:color w:val="000000"/>
          <w:spacing w:val="-6"/>
          <w:sz w:val="28"/>
          <w:szCs w:val="28"/>
        </w:rPr>
        <w:t xml:space="preserve">ляется линейно-ступенчатая структура школьного курса, где на </w:t>
      </w:r>
      <w:r w:rsidR="00B74937" w:rsidRPr="009E182F">
        <w:rPr>
          <w:color w:val="000000"/>
          <w:spacing w:val="-11"/>
          <w:sz w:val="28"/>
          <w:szCs w:val="28"/>
        </w:rPr>
        <w:t>каждой новой ступени происходит усложнение требований к зна</w:t>
      </w:r>
      <w:r w:rsidR="00B74937" w:rsidRPr="009E182F">
        <w:rPr>
          <w:color w:val="000000"/>
          <w:spacing w:val="-11"/>
          <w:sz w:val="28"/>
          <w:szCs w:val="28"/>
        </w:rPr>
        <w:softHyphen/>
      </w:r>
      <w:r w:rsidR="00B74937" w:rsidRPr="009E182F">
        <w:rPr>
          <w:color w:val="000000"/>
          <w:sz w:val="28"/>
          <w:szCs w:val="28"/>
        </w:rPr>
        <w:t xml:space="preserve">ниям и вводятся новые понятия и термины. На основе этого </w:t>
      </w:r>
      <w:r w:rsidR="00B74937" w:rsidRPr="009E182F">
        <w:rPr>
          <w:color w:val="000000"/>
          <w:spacing w:val="-4"/>
          <w:sz w:val="28"/>
          <w:szCs w:val="28"/>
        </w:rPr>
        <w:t xml:space="preserve">можно предположить, что место деловых игр определяется на </w:t>
      </w:r>
      <w:r w:rsidR="00B74937" w:rsidRPr="009E182F">
        <w:rPr>
          <w:color w:val="000000"/>
          <w:spacing w:val="-9"/>
          <w:sz w:val="28"/>
          <w:szCs w:val="28"/>
        </w:rPr>
        <w:t xml:space="preserve">более ранних уровнях усвоения содержания образования, то есть </w:t>
      </w:r>
      <w:r w:rsidR="00B74937" w:rsidRPr="009E182F">
        <w:rPr>
          <w:color w:val="000000"/>
          <w:spacing w:val="-8"/>
          <w:sz w:val="28"/>
          <w:szCs w:val="28"/>
        </w:rPr>
        <w:t>в тот момент, когда происходит процесс формирования отдель</w:t>
      </w:r>
      <w:r w:rsidR="00B74937" w:rsidRPr="009E182F">
        <w:rPr>
          <w:color w:val="000000"/>
          <w:spacing w:val="-8"/>
          <w:sz w:val="28"/>
          <w:szCs w:val="28"/>
        </w:rPr>
        <w:softHyphen/>
      </w:r>
      <w:r w:rsidR="00B74937" w:rsidRPr="009E182F">
        <w:rPr>
          <w:color w:val="000000"/>
          <w:spacing w:val="-9"/>
          <w:sz w:val="28"/>
          <w:szCs w:val="28"/>
        </w:rPr>
        <w:t>ных понятий.</w:t>
      </w:r>
    </w:p>
    <w:p w:rsidR="00B74937" w:rsidRPr="009E182F" w:rsidRDefault="00B74937" w:rsidP="009E182F">
      <w:pPr>
        <w:shd w:val="clear" w:color="auto" w:fill="FFFFFF"/>
        <w:spacing w:line="360" w:lineRule="auto"/>
        <w:ind w:left="17" w:right="43" w:firstLine="250"/>
        <w:jc w:val="both"/>
        <w:rPr>
          <w:sz w:val="28"/>
          <w:szCs w:val="28"/>
        </w:rPr>
      </w:pPr>
      <w:r w:rsidRPr="009E182F">
        <w:rPr>
          <w:color w:val="000000"/>
          <w:spacing w:val="-7"/>
          <w:sz w:val="28"/>
          <w:szCs w:val="28"/>
        </w:rPr>
        <w:t>Исходя из содержания уровней и способов усвоения образо</w:t>
      </w:r>
      <w:r w:rsidRPr="009E182F">
        <w:rPr>
          <w:color w:val="000000"/>
          <w:spacing w:val="-7"/>
          <w:sz w:val="28"/>
          <w:szCs w:val="28"/>
        </w:rPr>
        <w:softHyphen/>
      </w:r>
      <w:r w:rsidRPr="009E182F">
        <w:rPr>
          <w:color w:val="000000"/>
          <w:spacing w:val="-9"/>
          <w:sz w:val="28"/>
          <w:szCs w:val="28"/>
        </w:rPr>
        <w:t xml:space="preserve">вания, разработанных </w:t>
      </w:r>
      <w:r w:rsidRPr="009E182F">
        <w:rPr>
          <w:b/>
          <w:bCs/>
          <w:color w:val="000000"/>
          <w:spacing w:val="-9"/>
          <w:sz w:val="28"/>
          <w:szCs w:val="28"/>
        </w:rPr>
        <w:t xml:space="preserve">И.Я.Лернером и М.Н.Скаткиным </w:t>
      </w:r>
      <w:r w:rsidRPr="009E182F">
        <w:rPr>
          <w:color w:val="000000"/>
          <w:spacing w:val="-9"/>
          <w:sz w:val="28"/>
          <w:szCs w:val="28"/>
        </w:rPr>
        <w:t xml:space="preserve">(1968, </w:t>
      </w:r>
      <w:r w:rsidRPr="009E182F">
        <w:rPr>
          <w:color w:val="000000"/>
          <w:spacing w:val="-7"/>
          <w:sz w:val="28"/>
          <w:szCs w:val="28"/>
        </w:rPr>
        <w:t>1997), очевидно, что место применения деловых игр и соответ</w:t>
      </w:r>
      <w:r w:rsidRPr="009E182F">
        <w:rPr>
          <w:color w:val="000000"/>
          <w:spacing w:val="-7"/>
          <w:sz w:val="28"/>
          <w:szCs w:val="28"/>
        </w:rPr>
        <w:softHyphen/>
      </w:r>
      <w:r w:rsidRPr="009E182F">
        <w:rPr>
          <w:color w:val="000000"/>
          <w:spacing w:val="-6"/>
          <w:sz w:val="28"/>
          <w:szCs w:val="28"/>
        </w:rPr>
        <w:t>ствующая методика проведения находятся на этапе «Восприя</w:t>
      </w:r>
      <w:r w:rsidRPr="009E182F">
        <w:rPr>
          <w:color w:val="000000"/>
          <w:spacing w:val="-6"/>
          <w:sz w:val="28"/>
          <w:szCs w:val="28"/>
        </w:rPr>
        <w:softHyphen/>
      </w:r>
      <w:r w:rsidRPr="009E182F">
        <w:rPr>
          <w:color w:val="000000"/>
          <w:spacing w:val="-4"/>
          <w:sz w:val="28"/>
          <w:szCs w:val="28"/>
        </w:rPr>
        <w:t>тие, понимание и запоминание»</w:t>
      </w:r>
      <w:r w:rsidR="00C3703C" w:rsidRPr="009E182F">
        <w:rPr>
          <w:color w:val="000000"/>
          <w:spacing w:val="-4"/>
          <w:sz w:val="28"/>
          <w:szCs w:val="28"/>
        </w:rPr>
        <w:t>.</w:t>
      </w:r>
    </w:p>
    <w:p w:rsidR="00C3703C" w:rsidRPr="009E182F" w:rsidRDefault="00C3703C" w:rsidP="009E182F">
      <w:pPr>
        <w:shd w:val="clear" w:color="auto" w:fill="FFFFFF"/>
        <w:spacing w:line="360" w:lineRule="auto"/>
        <w:ind w:right="10"/>
        <w:jc w:val="both"/>
        <w:rPr>
          <w:color w:val="000000"/>
          <w:spacing w:val="-7"/>
          <w:sz w:val="28"/>
          <w:szCs w:val="28"/>
        </w:rPr>
      </w:pPr>
      <w:r w:rsidRPr="009E182F">
        <w:rPr>
          <w:color w:val="000000"/>
          <w:spacing w:val="-8"/>
          <w:sz w:val="28"/>
          <w:szCs w:val="28"/>
        </w:rPr>
        <w:t xml:space="preserve">Понятия, включенные в современные учебники по географии </w:t>
      </w:r>
      <w:r w:rsidRPr="009E182F">
        <w:rPr>
          <w:color w:val="000000"/>
          <w:sz w:val="28"/>
          <w:szCs w:val="28"/>
        </w:rPr>
        <w:t xml:space="preserve">России и в программы (табл. 1), могут служить основой для </w:t>
      </w:r>
      <w:r w:rsidRPr="009E182F">
        <w:rPr>
          <w:color w:val="000000"/>
          <w:spacing w:val="-8"/>
          <w:sz w:val="28"/>
          <w:szCs w:val="28"/>
        </w:rPr>
        <w:t xml:space="preserve">создания деловых игр в этом </w:t>
      </w:r>
      <w:r w:rsidRPr="009E182F">
        <w:rPr>
          <w:color w:val="000000"/>
          <w:spacing w:val="-8"/>
          <w:sz w:val="28"/>
          <w:szCs w:val="28"/>
        </w:rPr>
        <w:lastRenderedPageBreak/>
        <w:t>курсе. В ходе их реализации у уча</w:t>
      </w:r>
      <w:r w:rsidRPr="009E182F">
        <w:rPr>
          <w:color w:val="000000"/>
          <w:spacing w:val="-8"/>
          <w:sz w:val="28"/>
          <w:szCs w:val="28"/>
        </w:rPr>
        <w:softHyphen/>
      </w:r>
      <w:r w:rsidRPr="009E182F">
        <w:rPr>
          <w:color w:val="000000"/>
          <w:spacing w:val="-6"/>
          <w:sz w:val="28"/>
          <w:szCs w:val="28"/>
        </w:rPr>
        <w:t xml:space="preserve">щихся должна складываться целостная картина экономической </w:t>
      </w:r>
      <w:r w:rsidRPr="009E182F">
        <w:rPr>
          <w:color w:val="000000"/>
          <w:spacing w:val="-7"/>
          <w:sz w:val="28"/>
          <w:szCs w:val="28"/>
        </w:rPr>
        <w:t>ситуации в стране или регионе, должны быть понятны причины</w:t>
      </w:r>
      <w:r w:rsidR="00EE7F55" w:rsidRPr="009E182F">
        <w:rPr>
          <w:color w:val="000000"/>
          <w:spacing w:val="-7"/>
          <w:sz w:val="28"/>
          <w:szCs w:val="28"/>
        </w:rPr>
        <w:t xml:space="preserve"> явлений, определяющих социально-экономические условия жизни, а владения понятием помогает сделать правильный жизненный выбор.</w:t>
      </w:r>
    </w:p>
    <w:p w:rsidR="00926D07" w:rsidRDefault="00926D07" w:rsidP="00926D07">
      <w:pPr>
        <w:spacing w:line="360" w:lineRule="auto"/>
        <w:rPr>
          <w:sz w:val="28"/>
          <w:szCs w:val="28"/>
        </w:rPr>
      </w:pPr>
      <w:r>
        <w:rPr>
          <w:b/>
          <w:color w:val="000000"/>
          <w:spacing w:val="44"/>
          <w:sz w:val="28"/>
          <w:szCs w:val="28"/>
        </w:rPr>
        <w:t xml:space="preserve"> </w:t>
      </w:r>
      <w:r>
        <w:rPr>
          <w:sz w:val="28"/>
          <w:szCs w:val="28"/>
        </w:rPr>
        <w:t>Как при подготовке, так и при проведении занятий любой формы, в деловых играх</w:t>
      </w:r>
      <w:r w:rsidR="004B596F">
        <w:rPr>
          <w:sz w:val="28"/>
          <w:szCs w:val="28"/>
        </w:rPr>
        <w:t xml:space="preserve"> необходимо</w:t>
      </w:r>
      <w:r>
        <w:rPr>
          <w:sz w:val="28"/>
          <w:szCs w:val="28"/>
        </w:rPr>
        <w:t xml:space="preserve"> определить и поставить учебные цели и задачи. Наличие триединых целей и задач подразумевает следующие направления и пути их реализации (табл.2):</w:t>
      </w:r>
    </w:p>
    <w:p w:rsidR="00926D07" w:rsidRDefault="004B596F" w:rsidP="0029396C">
      <w:pPr>
        <w:numPr>
          <w:ilvl w:val="0"/>
          <w:numId w:val="15"/>
        </w:numPr>
        <w:spacing w:line="360" w:lineRule="auto"/>
        <w:rPr>
          <w:sz w:val="28"/>
          <w:szCs w:val="28"/>
        </w:rPr>
      </w:pPr>
      <w:r w:rsidRPr="004B596F">
        <w:rPr>
          <w:b/>
          <w:sz w:val="28"/>
          <w:szCs w:val="28"/>
        </w:rPr>
        <w:t>о</w:t>
      </w:r>
      <w:r w:rsidR="00926D07" w:rsidRPr="004B596F">
        <w:rPr>
          <w:b/>
          <w:sz w:val="28"/>
          <w:szCs w:val="28"/>
        </w:rPr>
        <w:t xml:space="preserve">бразовательные: </w:t>
      </w:r>
      <w:r w:rsidR="00926D07">
        <w:rPr>
          <w:sz w:val="28"/>
          <w:szCs w:val="28"/>
        </w:rPr>
        <w:t>формирование понятий, которые раскрывают взаимосвязь природы и общества, отдельных компонен</w:t>
      </w:r>
      <w:r>
        <w:rPr>
          <w:sz w:val="28"/>
          <w:szCs w:val="28"/>
        </w:rPr>
        <w:t>тов экономических систем, а также необходимость рентабельного использования окружающей среды;</w:t>
      </w:r>
    </w:p>
    <w:p w:rsidR="004B596F" w:rsidRDefault="004B596F" w:rsidP="0029396C">
      <w:pPr>
        <w:numPr>
          <w:ilvl w:val="0"/>
          <w:numId w:val="15"/>
        </w:numPr>
        <w:spacing w:line="360" w:lineRule="auto"/>
        <w:rPr>
          <w:sz w:val="28"/>
          <w:szCs w:val="28"/>
        </w:rPr>
      </w:pPr>
      <w:r w:rsidRPr="004B596F">
        <w:rPr>
          <w:b/>
          <w:sz w:val="28"/>
          <w:szCs w:val="28"/>
        </w:rPr>
        <w:t>воспитательные:</w:t>
      </w:r>
      <w:r>
        <w:rPr>
          <w:sz w:val="28"/>
          <w:szCs w:val="28"/>
        </w:rPr>
        <w:t xml:space="preserve"> привитие бережного отношения к ресурсам с учетом социальных и экономических проблем. </w:t>
      </w:r>
    </w:p>
    <w:p w:rsidR="004B596F" w:rsidRDefault="004B596F" w:rsidP="0029396C">
      <w:pPr>
        <w:numPr>
          <w:ilvl w:val="0"/>
          <w:numId w:val="15"/>
        </w:numPr>
        <w:spacing w:line="360" w:lineRule="auto"/>
        <w:rPr>
          <w:sz w:val="28"/>
          <w:szCs w:val="28"/>
        </w:rPr>
      </w:pPr>
      <w:r w:rsidRPr="004B596F">
        <w:rPr>
          <w:b/>
          <w:sz w:val="28"/>
          <w:szCs w:val="28"/>
        </w:rPr>
        <w:t>развивающие:</w:t>
      </w:r>
      <w:r>
        <w:rPr>
          <w:sz w:val="28"/>
          <w:szCs w:val="28"/>
        </w:rPr>
        <w:t xml:space="preserve"> умение оценивать различные виды ресурсов с точки зрения их рационального использования  и обосновывать принятые решения.</w:t>
      </w:r>
    </w:p>
    <w:p w:rsidR="004B596F" w:rsidRPr="004B596F" w:rsidRDefault="004B596F" w:rsidP="004B596F">
      <w:pPr>
        <w:spacing w:line="360" w:lineRule="auto"/>
        <w:rPr>
          <w:sz w:val="28"/>
          <w:szCs w:val="28"/>
        </w:rPr>
        <w:sectPr w:rsidR="004B596F" w:rsidRPr="004B596F" w:rsidSect="00872802">
          <w:headerReference w:type="even" r:id="rId7"/>
          <w:headerReference w:type="default" r:id="rId8"/>
          <w:headerReference w:type="first" r:id="rId9"/>
          <w:pgSz w:w="11906" w:h="16838"/>
          <w:pgMar w:top="1134" w:right="567" w:bottom="1418" w:left="1701" w:header="709" w:footer="709" w:gutter="0"/>
          <w:pgBorders w:display="firstPage" w:offsetFrom="page">
            <w:top w:val="thinThickLargeGap" w:sz="24" w:space="24" w:color="auto"/>
            <w:left w:val="thinThickLargeGap" w:sz="24" w:space="24" w:color="auto"/>
            <w:bottom w:val="thickThinLargeGap" w:sz="24" w:space="24" w:color="auto"/>
            <w:right w:val="thickThinLargeGap" w:sz="24" w:space="24" w:color="auto"/>
          </w:pgBorders>
          <w:pgNumType w:start="1"/>
          <w:cols w:space="708"/>
          <w:titlePg/>
          <w:docGrid w:linePitch="360"/>
        </w:sectPr>
      </w:pPr>
    </w:p>
    <w:p w:rsidR="00F04A23" w:rsidRPr="00AC05B1" w:rsidRDefault="00F04A23" w:rsidP="00F04A23">
      <w:pPr>
        <w:shd w:val="clear" w:color="auto" w:fill="FFFFFF"/>
        <w:spacing w:line="360" w:lineRule="auto"/>
        <w:ind w:right="29"/>
        <w:jc w:val="right"/>
        <w:rPr>
          <w:b/>
          <w:color w:val="000000"/>
          <w:spacing w:val="-11"/>
          <w:sz w:val="28"/>
          <w:szCs w:val="28"/>
        </w:rPr>
      </w:pPr>
      <w:r w:rsidRPr="00AC05B1">
        <w:rPr>
          <w:b/>
          <w:color w:val="000000"/>
          <w:spacing w:val="44"/>
          <w:sz w:val="28"/>
          <w:szCs w:val="28"/>
        </w:rPr>
        <w:lastRenderedPageBreak/>
        <w:t>Таблица</w:t>
      </w:r>
      <w:r w:rsidRPr="00AC05B1">
        <w:rPr>
          <w:b/>
          <w:color w:val="000000"/>
          <w:sz w:val="28"/>
          <w:szCs w:val="28"/>
        </w:rPr>
        <w:t xml:space="preserve">   </w:t>
      </w:r>
      <w:r w:rsidRPr="00AC05B1">
        <w:rPr>
          <w:b/>
          <w:color w:val="000000"/>
          <w:spacing w:val="-11"/>
          <w:sz w:val="28"/>
          <w:szCs w:val="28"/>
        </w:rPr>
        <w:t>1</w:t>
      </w:r>
    </w:p>
    <w:p w:rsidR="00F04A23" w:rsidRPr="00AC05B1" w:rsidRDefault="00F04A23" w:rsidP="00F04A23">
      <w:pPr>
        <w:shd w:val="clear" w:color="auto" w:fill="FFFFFF"/>
        <w:spacing w:line="360" w:lineRule="auto"/>
        <w:ind w:right="29"/>
        <w:jc w:val="center"/>
        <w:rPr>
          <w:rFonts w:ascii="Arial" w:hAnsi="Arial"/>
          <w:b/>
          <w:bCs/>
          <w:color w:val="000000"/>
          <w:sz w:val="28"/>
          <w:szCs w:val="28"/>
        </w:rPr>
      </w:pPr>
      <w:r w:rsidRPr="009E182F">
        <w:rPr>
          <w:rFonts w:ascii="Arial" w:hAnsi="Arial"/>
          <w:b/>
          <w:bCs/>
          <w:color w:val="000000"/>
          <w:sz w:val="28"/>
          <w:szCs w:val="28"/>
        </w:rPr>
        <w:t>Понятия</w:t>
      </w:r>
      <w:r w:rsidRPr="009E182F">
        <w:rPr>
          <w:rFonts w:ascii="Arial" w:hAnsi="Arial" w:cs="Arial"/>
          <w:b/>
          <w:bCs/>
          <w:color w:val="000000"/>
          <w:sz w:val="28"/>
          <w:szCs w:val="28"/>
        </w:rPr>
        <w:t xml:space="preserve">, </w:t>
      </w:r>
      <w:r w:rsidRPr="009E182F">
        <w:rPr>
          <w:rFonts w:ascii="Arial" w:hAnsi="Arial"/>
          <w:b/>
          <w:bCs/>
          <w:color w:val="000000"/>
          <w:sz w:val="28"/>
          <w:szCs w:val="28"/>
        </w:rPr>
        <w:t>формируемые</w:t>
      </w:r>
      <w:r w:rsidRPr="009E182F">
        <w:rPr>
          <w:rFonts w:ascii="Arial" w:hAnsi="Arial" w:cs="Arial"/>
          <w:b/>
          <w:bCs/>
          <w:color w:val="000000"/>
          <w:sz w:val="28"/>
          <w:szCs w:val="28"/>
        </w:rPr>
        <w:t xml:space="preserve"> </w:t>
      </w:r>
      <w:r w:rsidRPr="009E182F">
        <w:rPr>
          <w:rFonts w:ascii="Arial" w:hAnsi="Arial"/>
          <w:b/>
          <w:bCs/>
          <w:color w:val="000000"/>
          <w:sz w:val="28"/>
          <w:szCs w:val="28"/>
        </w:rPr>
        <w:t>в</w:t>
      </w:r>
      <w:r w:rsidRPr="009E182F">
        <w:rPr>
          <w:rFonts w:ascii="Arial" w:hAnsi="Arial" w:cs="Arial"/>
          <w:b/>
          <w:bCs/>
          <w:color w:val="000000"/>
          <w:sz w:val="28"/>
          <w:szCs w:val="28"/>
        </w:rPr>
        <w:t xml:space="preserve"> </w:t>
      </w:r>
      <w:r w:rsidRPr="009E182F">
        <w:rPr>
          <w:rFonts w:ascii="Arial" w:hAnsi="Arial"/>
          <w:b/>
          <w:bCs/>
          <w:color w:val="000000"/>
          <w:sz w:val="28"/>
          <w:szCs w:val="28"/>
        </w:rPr>
        <w:t>деловых</w:t>
      </w:r>
      <w:r w:rsidRPr="009E182F">
        <w:rPr>
          <w:rFonts w:ascii="Arial" w:hAnsi="Arial" w:cs="Arial"/>
          <w:b/>
          <w:bCs/>
          <w:color w:val="000000"/>
          <w:sz w:val="28"/>
          <w:szCs w:val="28"/>
        </w:rPr>
        <w:t xml:space="preserve"> </w:t>
      </w:r>
      <w:r w:rsidRPr="009E182F">
        <w:rPr>
          <w:rFonts w:ascii="Arial" w:hAnsi="Arial"/>
          <w:b/>
          <w:bCs/>
          <w:color w:val="000000"/>
          <w:sz w:val="28"/>
          <w:szCs w:val="28"/>
        </w:rPr>
        <w:t>играх</w:t>
      </w:r>
      <w:r w:rsidRPr="009E182F">
        <w:rPr>
          <w:rFonts w:ascii="Arial" w:hAnsi="Arial" w:cs="Arial"/>
          <w:b/>
          <w:bCs/>
          <w:color w:val="000000"/>
          <w:sz w:val="28"/>
          <w:szCs w:val="28"/>
        </w:rPr>
        <w:t xml:space="preserve"> </w:t>
      </w:r>
      <w:r w:rsidRPr="009E182F">
        <w:rPr>
          <w:rFonts w:ascii="Arial" w:hAnsi="Arial"/>
          <w:b/>
          <w:bCs/>
          <w:color w:val="000000"/>
          <w:sz w:val="28"/>
          <w:szCs w:val="28"/>
        </w:rPr>
        <w:t>школьного</w:t>
      </w:r>
      <w:r w:rsidRPr="009E182F">
        <w:rPr>
          <w:rFonts w:ascii="Arial" w:hAnsi="Arial" w:cs="Arial"/>
          <w:b/>
          <w:bCs/>
          <w:color w:val="000000"/>
          <w:sz w:val="28"/>
          <w:szCs w:val="28"/>
        </w:rPr>
        <w:t xml:space="preserve"> </w:t>
      </w:r>
      <w:r w:rsidRPr="009E182F">
        <w:rPr>
          <w:rFonts w:ascii="Arial" w:hAnsi="Arial"/>
          <w:b/>
          <w:bCs/>
          <w:color w:val="000000"/>
          <w:sz w:val="28"/>
          <w:szCs w:val="28"/>
        </w:rPr>
        <w:t>курса</w:t>
      </w:r>
      <w:r w:rsidRPr="009E182F">
        <w:rPr>
          <w:rFonts w:ascii="Arial" w:hAnsi="Arial" w:cs="Arial"/>
          <w:b/>
          <w:bCs/>
          <w:color w:val="000000"/>
          <w:sz w:val="28"/>
          <w:szCs w:val="28"/>
        </w:rPr>
        <w:t xml:space="preserve"> </w:t>
      </w:r>
      <w:r w:rsidRPr="009E182F">
        <w:rPr>
          <w:rFonts w:ascii="Arial" w:hAnsi="Arial"/>
          <w:b/>
          <w:bCs/>
          <w:color w:val="000000"/>
          <w:sz w:val="28"/>
          <w:szCs w:val="28"/>
        </w:rPr>
        <w:t>географ</w:t>
      </w:r>
      <w:r>
        <w:rPr>
          <w:rFonts w:ascii="Arial" w:hAnsi="Arial"/>
          <w:b/>
          <w:bCs/>
          <w:color w:val="000000"/>
          <w:sz w:val="28"/>
          <w:szCs w:val="28"/>
        </w:rPr>
        <w:t>ии</w:t>
      </w:r>
    </w:p>
    <w:tbl>
      <w:tblPr>
        <w:tblW w:w="10080" w:type="dxa"/>
        <w:tblInd w:w="40" w:type="dxa"/>
        <w:tblLayout w:type="fixed"/>
        <w:tblCellMar>
          <w:left w:w="40" w:type="dxa"/>
          <w:right w:w="40" w:type="dxa"/>
        </w:tblCellMar>
        <w:tblLook w:val="0000" w:firstRow="0" w:lastRow="0" w:firstColumn="0" w:lastColumn="0" w:noHBand="0" w:noVBand="0"/>
      </w:tblPr>
      <w:tblGrid>
        <w:gridCol w:w="1177"/>
        <w:gridCol w:w="386"/>
        <w:gridCol w:w="1022"/>
        <w:gridCol w:w="195"/>
        <w:gridCol w:w="1149"/>
        <w:gridCol w:w="68"/>
        <w:gridCol w:w="1184"/>
        <w:gridCol w:w="1103"/>
        <w:gridCol w:w="320"/>
        <w:gridCol w:w="1390"/>
        <w:gridCol w:w="173"/>
        <w:gridCol w:w="1563"/>
        <w:gridCol w:w="350"/>
      </w:tblGrid>
      <w:tr w:rsidR="00F04A23" w:rsidRPr="00AC05B1">
        <w:trPr>
          <w:gridAfter w:val="1"/>
          <w:wAfter w:w="360" w:type="dxa"/>
          <w:trHeight w:val="449"/>
        </w:trPr>
        <w:tc>
          <w:tcPr>
            <w:tcW w:w="10080" w:type="dxa"/>
            <w:gridSpan w:val="1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i/>
                <w:iCs/>
                <w:color w:val="000000"/>
                <w:spacing w:val="-12"/>
                <w:sz w:val="28"/>
                <w:szCs w:val="28"/>
              </w:rPr>
              <w:t>Блоки понятий</w:t>
            </w:r>
          </w:p>
          <w:p w:rsidR="00F04A23" w:rsidRPr="00AC05B1" w:rsidRDefault="00F04A23" w:rsidP="00F04A23">
            <w:pPr>
              <w:shd w:val="clear" w:color="auto" w:fill="FFFFFF"/>
              <w:spacing w:line="360" w:lineRule="auto"/>
              <w:jc w:val="center"/>
              <w:rPr>
                <w:sz w:val="28"/>
                <w:szCs w:val="28"/>
              </w:rPr>
            </w:pPr>
          </w:p>
        </w:tc>
      </w:tr>
      <w:tr w:rsidR="00F04A23" w:rsidRPr="00AC05B1">
        <w:trPr>
          <w:gridAfter w:val="1"/>
          <w:wAfter w:w="360" w:type="dxa"/>
          <w:trHeight w:hRule="exact" w:val="854"/>
        </w:trPr>
        <w:tc>
          <w:tcPr>
            <w:tcW w:w="1620" w:type="dxa"/>
            <w:gridSpan w:val="2"/>
            <w:vMerge w:val="restart"/>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1"/>
                <w:w w:val="93"/>
                <w:sz w:val="28"/>
                <w:szCs w:val="28"/>
              </w:rPr>
            </w:pPr>
            <w:r>
              <w:rPr>
                <w:color w:val="000000"/>
                <w:spacing w:val="-1"/>
                <w:w w:val="93"/>
                <w:sz w:val="28"/>
                <w:szCs w:val="28"/>
              </w:rPr>
              <w:t>Понятия об объёме производства и темпах развития экономики</w:t>
            </w:r>
          </w:p>
          <w:p w:rsidR="00F04A23" w:rsidRPr="00AC05B1" w:rsidRDefault="00F04A23" w:rsidP="00F04A23">
            <w:pPr>
              <w:shd w:val="clear" w:color="auto" w:fill="FFFFFF"/>
              <w:spacing w:line="360" w:lineRule="auto"/>
              <w:jc w:val="center"/>
              <w:rPr>
                <w:sz w:val="28"/>
                <w:szCs w:val="28"/>
              </w:rPr>
            </w:pPr>
          </w:p>
        </w:tc>
        <w:tc>
          <w:tcPr>
            <w:tcW w:w="1260" w:type="dxa"/>
            <w:gridSpan w:val="2"/>
            <w:vMerge w:val="restart"/>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9"/>
                <w:sz w:val="28"/>
                <w:szCs w:val="28"/>
              </w:rPr>
              <w:t xml:space="preserve">Понятия, </w:t>
            </w:r>
            <w:r>
              <w:rPr>
                <w:color w:val="000000"/>
                <w:spacing w:val="-11"/>
                <w:sz w:val="28"/>
                <w:szCs w:val="28"/>
              </w:rPr>
              <w:t>определяя</w:t>
            </w:r>
            <w:r w:rsidRPr="00AC05B1">
              <w:rPr>
                <w:color w:val="000000"/>
                <w:spacing w:val="-11"/>
                <w:sz w:val="28"/>
                <w:szCs w:val="28"/>
              </w:rPr>
              <w:t xml:space="preserve">ющие </w:t>
            </w:r>
            <w:r w:rsidRPr="00AC05B1">
              <w:rPr>
                <w:color w:val="000000"/>
                <w:spacing w:val="-15"/>
                <w:sz w:val="28"/>
                <w:szCs w:val="28"/>
              </w:rPr>
              <w:t xml:space="preserve">структуру </w:t>
            </w:r>
            <w:r w:rsidRPr="00AC05B1">
              <w:rPr>
                <w:color w:val="000000"/>
                <w:spacing w:val="-10"/>
                <w:sz w:val="28"/>
                <w:szCs w:val="28"/>
              </w:rPr>
              <w:t>производства</w:t>
            </w:r>
          </w:p>
          <w:p w:rsidR="00F04A23" w:rsidRPr="00AC05B1" w:rsidRDefault="00F04A23" w:rsidP="00F04A23">
            <w:pPr>
              <w:shd w:val="clear" w:color="auto" w:fill="FFFFFF"/>
              <w:spacing w:line="360" w:lineRule="auto"/>
              <w:jc w:val="center"/>
              <w:rPr>
                <w:sz w:val="28"/>
                <w:szCs w:val="28"/>
              </w:rPr>
            </w:pPr>
          </w:p>
        </w:tc>
        <w:tc>
          <w:tcPr>
            <w:tcW w:w="1260" w:type="dxa"/>
            <w:gridSpan w:val="2"/>
            <w:vMerge w:val="restart"/>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8"/>
                <w:sz w:val="28"/>
                <w:szCs w:val="28"/>
              </w:rPr>
              <w:t xml:space="preserve">Понятия о </w:t>
            </w:r>
            <w:r w:rsidRPr="00AC05B1">
              <w:rPr>
                <w:color w:val="000000"/>
                <w:spacing w:val="-13"/>
                <w:sz w:val="28"/>
                <w:szCs w:val="28"/>
              </w:rPr>
              <w:t xml:space="preserve">форме </w:t>
            </w:r>
            <w:r w:rsidRPr="00AC05B1">
              <w:rPr>
                <w:color w:val="000000"/>
                <w:spacing w:val="-9"/>
                <w:sz w:val="28"/>
                <w:szCs w:val="28"/>
              </w:rPr>
              <w:t xml:space="preserve">организации </w:t>
            </w:r>
            <w:r w:rsidRPr="00AC05B1">
              <w:rPr>
                <w:color w:val="000000"/>
                <w:spacing w:val="-10"/>
                <w:sz w:val="28"/>
                <w:szCs w:val="28"/>
              </w:rPr>
              <w:t>производства</w:t>
            </w:r>
          </w:p>
          <w:p w:rsidR="00F04A23" w:rsidRPr="00AC05B1" w:rsidRDefault="00F04A23" w:rsidP="00F04A23">
            <w:pPr>
              <w:shd w:val="clear" w:color="auto" w:fill="FFFFFF"/>
              <w:spacing w:line="360" w:lineRule="auto"/>
              <w:jc w:val="center"/>
              <w:rPr>
                <w:sz w:val="28"/>
                <w:szCs w:val="28"/>
              </w:rPr>
            </w:pPr>
          </w:p>
        </w:tc>
        <w:tc>
          <w:tcPr>
            <w:tcW w:w="2700" w:type="dxa"/>
            <w:gridSpan w:val="3"/>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7"/>
                <w:sz w:val="28"/>
                <w:szCs w:val="28"/>
              </w:rPr>
              <w:t xml:space="preserve">Понятия о закономерностях </w:t>
            </w:r>
            <w:r w:rsidRPr="00AC05B1">
              <w:rPr>
                <w:color w:val="000000"/>
                <w:spacing w:val="-8"/>
                <w:sz w:val="28"/>
                <w:szCs w:val="28"/>
              </w:rPr>
              <w:t xml:space="preserve">и формах размещения </w:t>
            </w:r>
            <w:r w:rsidRPr="00AC05B1">
              <w:rPr>
                <w:color w:val="000000"/>
                <w:spacing w:val="-11"/>
                <w:sz w:val="28"/>
                <w:szCs w:val="28"/>
              </w:rPr>
              <w:t>хозяйства</w:t>
            </w:r>
          </w:p>
          <w:p w:rsidR="00F04A23" w:rsidRPr="00AC05B1" w:rsidRDefault="00F04A23" w:rsidP="00F04A23">
            <w:pPr>
              <w:shd w:val="clear" w:color="auto" w:fill="FFFFFF"/>
              <w:spacing w:line="360" w:lineRule="auto"/>
              <w:jc w:val="center"/>
              <w:rPr>
                <w:sz w:val="28"/>
                <w:szCs w:val="28"/>
              </w:rPr>
            </w:pPr>
          </w:p>
        </w:tc>
        <w:tc>
          <w:tcPr>
            <w:tcW w:w="1440" w:type="dxa"/>
            <w:vMerge w:val="restart"/>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7"/>
                <w:w w:val="96"/>
                <w:sz w:val="28"/>
                <w:szCs w:val="28"/>
              </w:rPr>
            </w:pPr>
            <w:r w:rsidRPr="00AC05B1">
              <w:rPr>
                <w:color w:val="000000"/>
                <w:spacing w:val="-4"/>
                <w:w w:val="96"/>
                <w:sz w:val="28"/>
                <w:szCs w:val="28"/>
              </w:rPr>
              <w:t xml:space="preserve">Понятия, </w:t>
            </w:r>
            <w:r w:rsidRPr="00AC05B1">
              <w:rPr>
                <w:color w:val="000000"/>
                <w:spacing w:val="-7"/>
                <w:w w:val="96"/>
                <w:sz w:val="28"/>
                <w:szCs w:val="28"/>
              </w:rPr>
              <w:t>отражаю</w:t>
            </w:r>
          </w:p>
          <w:p w:rsidR="00F04A23" w:rsidRDefault="00F04A23" w:rsidP="00F04A23">
            <w:pPr>
              <w:shd w:val="clear" w:color="auto" w:fill="FFFFFF"/>
              <w:spacing w:line="360" w:lineRule="auto"/>
              <w:jc w:val="center"/>
              <w:rPr>
                <w:color w:val="000000"/>
                <w:spacing w:val="-9"/>
                <w:w w:val="96"/>
                <w:sz w:val="28"/>
                <w:szCs w:val="28"/>
              </w:rPr>
            </w:pPr>
            <w:r w:rsidRPr="00AC05B1">
              <w:rPr>
                <w:color w:val="000000"/>
                <w:spacing w:val="-7"/>
                <w:w w:val="96"/>
                <w:sz w:val="28"/>
                <w:szCs w:val="28"/>
              </w:rPr>
              <w:t xml:space="preserve">щие </w:t>
            </w:r>
            <w:r w:rsidRPr="00AC05B1">
              <w:rPr>
                <w:color w:val="000000"/>
                <w:spacing w:val="-9"/>
                <w:w w:val="96"/>
                <w:sz w:val="28"/>
                <w:szCs w:val="28"/>
              </w:rPr>
              <w:t>территориа</w:t>
            </w:r>
          </w:p>
          <w:p w:rsidR="00F04A23" w:rsidRPr="00AC05B1" w:rsidRDefault="00F04A23" w:rsidP="00F04A23">
            <w:pPr>
              <w:shd w:val="clear" w:color="auto" w:fill="FFFFFF"/>
              <w:spacing w:line="360" w:lineRule="auto"/>
              <w:jc w:val="center"/>
              <w:rPr>
                <w:sz w:val="28"/>
                <w:szCs w:val="28"/>
              </w:rPr>
            </w:pPr>
            <w:r w:rsidRPr="00AC05B1">
              <w:rPr>
                <w:color w:val="000000"/>
                <w:spacing w:val="-9"/>
                <w:w w:val="96"/>
                <w:sz w:val="28"/>
                <w:szCs w:val="28"/>
              </w:rPr>
              <w:t>ль</w:t>
            </w:r>
            <w:r w:rsidRPr="00AC05B1">
              <w:rPr>
                <w:color w:val="000000"/>
                <w:spacing w:val="-9"/>
                <w:w w:val="96"/>
                <w:sz w:val="28"/>
                <w:szCs w:val="28"/>
              </w:rPr>
              <w:softHyphen/>
            </w:r>
            <w:r w:rsidRPr="00AC05B1">
              <w:rPr>
                <w:color w:val="000000"/>
                <w:spacing w:val="-12"/>
                <w:w w:val="96"/>
                <w:sz w:val="28"/>
                <w:szCs w:val="28"/>
              </w:rPr>
              <w:t xml:space="preserve">ное </w:t>
            </w:r>
            <w:r w:rsidRPr="00AC05B1">
              <w:rPr>
                <w:color w:val="000000"/>
                <w:spacing w:val="-6"/>
                <w:w w:val="96"/>
                <w:sz w:val="28"/>
                <w:szCs w:val="28"/>
              </w:rPr>
              <w:t xml:space="preserve">разделение </w:t>
            </w:r>
            <w:r w:rsidRPr="00AC05B1">
              <w:rPr>
                <w:color w:val="000000"/>
                <w:spacing w:val="-11"/>
                <w:w w:val="96"/>
                <w:sz w:val="28"/>
                <w:szCs w:val="28"/>
              </w:rPr>
              <w:t>труда</w:t>
            </w:r>
          </w:p>
          <w:p w:rsidR="00F04A23" w:rsidRPr="00AC05B1" w:rsidRDefault="00F04A23" w:rsidP="00F04A23">
            <w:pPr>
              <w:shd w:val="clear" w:color="auto" w:fill="FFFFFF"/>
              <w:spacing w:line="360" w:lineRule="auto"/>
              <w:jc w:val="center"/>
              <w:rPr>
                <w:sz w:val="28"/>
                <w:szCs w:val="28"/>
              </w:rPr>
            </w:pPr>
          </w:p>
        </w:tc>
        <w:tc>
          <w:tcPr>
            <w:tcW w:w="1800" w:type="dxa"/>
            <w:gridSpan w:val="2"/>
            <w:vMerge w:val="restart"/>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10"/>
                <w:sz w:val="28"/>
                <w:szCs w:val="28"/>
              </w:rPr>
            </w:pPr>
            <w:r>
              <w:rPr>
                <w:color w:val="000000"/>
                <w:spacing w:val="-9"/>
                <w:sz w:val="28"/>
                <w:szCs w:val="28"/>
              </w:rPr>
              <w:t xml:space="preserve">Понятия, </w:t>
            </w:r>
            <w:r w:rsidRPr="00AC05B1">
              <w:rPr>
                <w:color w:val="000000"/>
                <w:spacing w:val="-10"/>
                <w:sz w:val="28"/>
                <w:szCs w:val="28"/>
              </w:rPr>
              <w:t>необходимые для характерис</w:t>
            </w:r>
          </w:p>
          <w:p w:rsidR="00F04A23" w:rsidRPr="00AC05B1" w:rsidRDefault="00F04A23" w:rsidP="00F04A23">
            <w:pPr>
              <w:shd w:val="clear" w:color="auto" w:fill="FFFFFF"/>
              <w:spacing w:line="360" w:lineRule="auto"/>
              <w:jc w:val="center"/>
              <w:rPr>
                <w:sz w:val="28"/>
                <w:szCs w:val="28"/>
              </w:rPr>
            </w:pPr>
            <w:r w:rsidRPr="00AC05B1">
              <w:rPr>
                <w:color w:val="000000"/>
                <w:spacing w:val="-10"/>
                <w:sz w:val="28"/>
                <w:szCs w:val="28"/>
              </w:rPr>
              <w:t xml:space="preserve">тики </w:t>
            </w:r>
            <w:r w:rsidRPr="00AC05B1">
              <w:rPr>
                <w:color w:val="000000"/>
                <w:spacing w:val="-8"/>
                <w:sz w:val="28"/>
                <w:szCs w:val="28"/>
              </w:rPr>
              <w:t>эконом</w:t>
            </w:r>
            <w:r>
              <w:rPr>
                <w:color w:val="000000"/>
                <w:spacing w:val="-8"/>
                <w:sz w:val="28"/>
                <w:szCs w:val="28"/>
              </w:rPr>
              <w:t xml:space="preserve">. </w:t>
            </w:r>
            <w:r>
              <w:rPr>
                <w:color w:val="000000"/>
                <w:spacing w:val="-10"/>
                <w:sz w:val="28"/>
                <w:szCs w:val="28"/>
              </w:rPr>
              <w:t xml:space="preserve">ситуации в </w:t>
            </w:r>
            <w:r w:rsidRPr="00AC05B1">
              <w:rPr>
                <w:color w:val="000000"/>
                <w:spacing w:val="-8"/>
                <w:sz w:val="28"/>
                <w:szCs w:val="28"/>
              </w:rPr>
              <w:t xml:space="preserve">регионе, стране и </w:t>
            </w:r>
            <w:r w:rsidRPr="00AC05B1">
              <w:rPr>
                <w:color w:val="000000"/>
                <w:spacing w:val="-16"/>
                <w:sz w:val="28"/>
                <w:szCs w:val="28"/>
              </w:rPr>
              <w:t>т.д.</w:t>
            </w:r>
          </w:p>
          <w:p w:rsidR="00F04A23" w:rsidRPr="00AC05B1" w:rsidRDefault="00F04A23" w:rsidP="00F04A23">
            <w:pPr>
              <w:shd w:val="clear" w:color="auto" w:fill="FFFFFF"/>
              <w:spacing w:line="360" w:lineRule="auto"/>
              <w:jc w:val="center"/>
              <w:rPr>
                <w:sz w:val="28"/>
                <w:szCs w:val="28"/>
              </w:rPr>
            </w:pPr>
          </w:p>
        </w:tc>
      </w:tr>
      <w:tr w:rsidR="00F04A23" w:rsidRPr="00AC05B1">
        <w:trPr>
          <w:trHeight w:hRule="exact" w:val="2780"/>
        </w:trPr>
        <w:tc>
          <w:tcPr>
            <w:tcW w:w="1620" w:type="dxa"/>
            <w:gridSpan w:val="2"/>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1260" w:type="dxa"/>
            <w:gridSpan w:val="2"/>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1260" w:type="dxa"/>
            <w:gridSpan w:val="2"/>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1226" w:type="dxa"/>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1"/>
                <w:sz w:val="28"/>
                <w:szCs w:val="28"/>
              </w:rPr>
              <w:t xml:space="preserve">факторы </w:t>
            </w:r>
            <w:r w:rsidRPr="00AC05B1">
              <w:rPr>
                <w:color w:val="000000"/>
                <w:spacing w:val="-10"/>
                <w:sz w:val="28"/>
                <w:szCs w:val="28"/>
              </w:rPr>
              <w:t>размещения</w:t>
            </w:r>
          </w:p>
          <w:p w:rsidR="00F04A23" w:rsidRPr="00AC05B1" w:rsidRDefault="00F04A23" w:rsidP="00F04A23">
            <w:pPr>
              <w:shd w:val="clear" w:color="auto" w:fill="FFFFFF"/>
              <w:spacing w:line="360" w:lineRule="auto"/>
              <w:jc w:val="center"/>
              <w:rPr>
                <w:sz w:val="28"/>
                <w:szCs w:val="28"/>
              </w:rPr>
            </w:pPr>
          </w:p>
        </w:tc>
        <w:tc>
          <w:tcPr>
            <w:tcW w:w="1474"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4"/>
                <w:sz w:val="28"/>
                <w:szCs w:val="28"/>
              </w:rPr>
              <w:t xml:space="preserve">формы </w:t>
            </w:r>
            <w:r w:rsidRPr="00AC05B1">
              <w:rPr>
                <w:color w:val="000000"/>
                <w:spacing w:val="-9"/>
                <w:sz w:val="28"/>
                <w:szCs w:val="28"/>
              </w:rPr>
              <w:t>размещения</w:t>
            </w:r>
          </w:p>
          <w:p w:rsidR="00F04A23" w:rsidRPr="00AC05B1" w:rsidRDefault="00F04A23" w:rsidP="00F04A23">
            <w:pPr>
              <w:shd w:val="clear" w:color="auto" w:fill="FFFFFF"/>
              <w:spacing w:line="360" w:lineRule="auto"/>
              <w:jc w:val="center"/>
              <w:rPr>
                <w:sz w:val="28"/>
                <w:szCs w:val="28"/>
              </w:rPr>
            </w:pPr>
          </w:p>
          <w:p w:rsidR="00F04A23" w:rsidRPr="00AC05B1" w:rsidRDefault="00F04A23" w:rsidP="00F04A23">
            <w:pPr>
              <w:shd w:val="clear" w:color="auto" w:fill="FFFFFF"/>
              <w:spacing w:line="360" w:lineRule="auto"/>
              <w:jc w:val="center"/>
              <w:rPr>
                <w:sz w:val="28"/>
                <w:szCs w:val="28"/>
              </w:rPr>
            </w:pPr>
          </w:p>
          <w:p w:rsidR="00F04A23" w:rsidRPr="00AC05B1" w:rsidRDefault="00F04A23" w:rsidP="00F04A23">
            <w:pPr>
              <w:spacing w:line="360" w:lineRule="auto"/>
              <w:jc w:val="center"/>
              <w:rPr>
                <w:sz w:val="28"/>
                <w:szCs w:val="28"/>
              </w:rPr>
            </w:pPr>
          </w:p>
        </w:tc>
        <w:tc>
          <w:tcPr>
            <w:tcW w:w="1440" w:type="dxa"/>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1800" w:type="dxa"/>
            <w:gridSpan w:val="2"/>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360" w:type="dxa"/>
          </w:tcPr>
          <w:p w:rsidR="00F04A23" w:rsidRPr="00AC05B1" w:rsidRDefault="00F04A23">
            <w:pPr>
              <w:rPr>
                <w:sz w:val="28"/>
                <w:szCs w:val="28"/>
              </w:rPr>
            </w:pPr>
            <w:r>
              <w:rPr>
                <w:sz w:val="28"/>
                <w:szCs w:val="28"/>
              </w:rPr>
              <w:tab/>
            </w:r>
            <w:r>
              <w:rPr>
                <w:sz w:val="28"/>
                <w:szCs w:val="28"/>
              </w:rPr>
              <w:tab/>
            </w:r>
            <w:r>
              <w:rPr>
                <w:sz w:val="28"/>
                <w:szCs w:val="28"/>
              </w:rPr>
              <w:tab/>
            </w:r>
          </w:p>
        </w:tc>
      </w:tr>
      <w:tr w:rsidR="00F04A23" w:rsidRPr="00AC05B1">
        <w:trPr>
          <w:gridAfter w:val="1"/>
          <w:wAfter w:w="360" w:type="dxa"/>
          <w:trHeight w:val="679"/>
        </w:trPr>
        <w:tc>
          <w:tcPr>
            <w:tcW w:w="10080" w:type="dxa"/>
            <w:gridSpan w:val="1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i/>
                <w:iCs/>
                <w:color w:val="000000"/>
                <w:spacing w:val="-15"/>
                <w:sz w:val="28"/>
                <w:szCs w:val="28"/>
              </w:rPr>
              <w:t>Основные понятия</w:t>
            </w:r>
          </w:p>
          <w:p w:rsidR="00F04A23" w:rsidRPr="00AC05B1" w:rsidRDefault="00F04A23" w:rsidP="00F04A23">
            <w:pPr>
              <w:shd w:val="clear" w:color="auto" w:fill="FFFFFF"/>
              <w:spacing w:line="360" w:lineRule="auto"/>
              <w:jc w:val="center"/>
              <w:rPr>
                <w:sz w:val="28"/>
                <w:szCs w:val="28"/>
              </w:rPr>
            </w:pPr>
          </w:p>
        </w:tc>
      </w:tr>
      <w:tr w:rsidR="00F04A23" w:rsidRPr="00AC05B1">
        <w:trPr>
          <w:gridAfter w:val="1"/>
          <w:wAfter w:w="360" w:type="dxa"/>
          <w:trHeight w:hRule="exact" w:val="1363"/>
        </w:trPr>
        <w:tc>
          <w:tcPr>
            <w:tcW w:w="1219" w:type="dxa"/>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1"/>
                <w:sz w:val="28"/>
                <w:szCs w:val="28"/>
              </w:rPr>
              <w:t xml:space="preserve">Совокупный </w:t>
            </w:r>
            <w:r w:rsidRPr="00AC05B1">
              <w:rPr>
                <w:color w:val="000000"/>
                <w:spacing w:val="-13"/>
                <w:sz w:val="28"/>
                <w:szCs w:val="28"/>
              </w:rPr>
              <w:t>спрос</w:t>
            </w:r>
          </w:p>
          <w:p w:rsidR="00F04A23" w:rsidRPr="00AC05B1" w:rsidRDefault="00F04A23" w:rsidP="00F04A23">
            <w:pPr>
              <w:shd w:val="clear" w:color="auto" w:fill="FFFFFF"/>
              <w:spacing w:line="360" w:lineRule="auto"/>
              <w:jc w:val="center"/>
              <w:rPr>
                <w:sz w:val="28"/>
                <w:szCs w:val="28"/>
              </w:rPr>
            </w:pPr>
          </w:p>
        </w:tc>
        <w:tc>
          <w:tcPr>
            <w:tcW w:w="1459"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0"/>
                <w:sz w:val="28"/>
                <w:szCs w:val="28"/>
              </w:rPr>
              <w:t xml:space="preserve">Ограниченность </w:t>
            </w:r>
            <w:r w:rsidRPr="00AC05B1">
              <w:rPr>
                <w:color w:val="000000"/>
                <w:spacing w:val="-12"/>
                <w:sz w:val="28"/>
                <w:szCs w:val="28"/>
              </w:rPr>
              <w:t>ресурсами</w:t>
            </w:r>
          </w:p>
          <w:p w:rsidR="00F04A23" w:rsidRPr="00AC05B1" w:rsidRDefault="00F04A23" w:rsidP="00F04A23">
            <w:pPr>
              <w:shd w:val="clear" w:color="auto" w:fill="FFFFFF"/>
              <w:spacing w:line="360" w:lineRule="auto"/>
              <w:jc w:val="center"/>
              <w:rPr>
                <w:sz w:val="28"/>
                <w:szCs w:val="28"/>
              </w:rPr>
            </w:pPr>
          </w:p>
        </w:tc>
        <w:tc>
          <w:tcPr>
            <w:tcW w:w="1392"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5"/>
                <w:sz w:val="28"/>
                <w:szCs w:val="28"/>
              </w:rPr>
              <w:t>Производи</w:t>
            </w:r>
            <w:r w:rsidRPr="00AC05B1">
              <w:rPr>
                <w:color w:val="000000"/>
                <w:spacing w:val="-15"/>
                <w:sz w:val="28"/>
                <w:szCs w:val="28"/>
              </w:rPr>
              <w:softHyphen/>
            </w:r>
            <w:r w:rsidRPr="00AC05B1">
              <w:rPr>
                <w:color w:val="000000"/>
                <w:spacing w:val="-10"/>
                <w:sz w:val="28"/>
                <w:szCs w:val="28"/>
              </w:rPr>
              <w:t>тельность труда</w:t>
            </w:r>
          </w:p>
          <w:p w:rsidR="00F04A23" w:rsidRPr="00AC05B1" w:rsidRDefault="00F04A23" w:rsidP="00F04A23">
            <w:pPr>
              <w:shd w:val="clear" w:color="auto" w:fill="FFFFFF"/>
              <w:spacing w:line="360" w:lineRule="auto"/>
              <w:jc w:val="center"/>
              <w:rPr>
                <w:sz w:val="28"/>
                <w:szCs w:val="28"/>
              </w:rPr>
            </w:pPr>
          </w:p>
        </w:tc>
        <w:tc>
          <w:tcPr>
            <w:tcW w:w="1296"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4"/>
                <w:sz w:val="28"/>
                <w:szCs w:val="28"/>
              </w:rPr>
              <w:t>Ресурсы:</w:t>
            </w:r>
          </w:p>
          <w:p w:rsidR="00F04A23" w:rsidRPr="00AC05B1" w:rsidRDefault="00F04A23" w:rsidP="00F04A23">
            <w:pPr>
              <w:shd w:val="clear" w:color="auto" w:fill="FFFFFF"/>
              <w:spacing w:line="360" w:lineRule="auto"/>
              <w:jc w:val="center"/>
              <w:rPr>
                <w:sz w:val="28"/>
                <w:szCs w:val="28"/>
              </w:rPr>
            </w:pPr>
          </w:p>
        </w:tc>
        <w:tc>
          <w:tcPr>
            <w:tcW w:w="1142" w:type="dxa"/>
            <w:vMerge w:val="restart"/>
            <w:tcBorders>
              <w:top w:val="single" w:sz="6" w:space="0" w:color="auto"/>
              <w:left w:val="single" w:sz="6" w:space="0" w:color="auto"/>
              <w:bottom w:val="nil"/>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6"/>
                <w:sz w:val="28"/>
                <w:szCs w:val="28"/>
              </w:rPr>
              <w:t>Промыш</w:t>
            </w:r>
            <w:r w:rsidRPr="00AC05B1">
              <w:rPr>
                <w:color w:val="000000"/>
                <w:spacing w:val="-16"/>
                <w:sz w:val="28"/>
                <w:szCs w:val="28"/>
              </w:rPr>
              <w:softHyphen/>
            </w:r>
            <w:r w:rsidRPr="00AC05B1">
              <w:rPr>
                <w:color w:val="000000"/>
                <w:spacing w:val="-9"/>
                <w:sz w:val="28"/>
                <w:szCs w:val="28"/>
              </w:rPr>
              <w:t xml:space="preserve">ленный </w:t>
            </w:r>
            <w:r w:rsidRPr="00AC05B1">
              <w:rPr>
                <w:color w:val="000000"/>
                <w:spacing w:val="-7"/>
                <w:sz w:val="28"/>
                <w:szCs w:val="28"/>
              </w:rPr>
              <w:t>узел ТПК</w:t>
            </w:r>
          </w:p>
          <w:p w:rsidR="00F04A23" w:rsidRPr="00AC05B1" w:rsidRDefault="00F04A23" w:rsidP="00F04A23">
            <w:pPr>
              <w:shd w:val="clear" w:color="auto" w:fill="FFFFFF"/>
              <w:spacing w:line="360" w:lineRule="auto"/>
              <w:jc w:val="center"/>
              <w:rPr>
                <w:sz w:val="28"/>
                <w:szCs w:val="28"/>
              </w:rPr>
            </w:pPr>
          </w:p>
        </w:tc>
        <w:tc>
          <w:tcPr>
            <w:tcW w:w="1952" w:type="dxa"/>
            <w:gridSpan w:val="3"/>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1"/>
                <w:sz w:val="28"/>
                <w:szCs w:val="28"/>
              </w:rPr>
              <w:t xml:space="preserve">Предложение </w:t>
            </w:r>
            <w:r w:rsidRPr="00AC05B1">
              <w:rPr>
                <w:color w:val="000000"/>
                <w:spacing w:val="-8"/>
                <w:sz w:val="28"/>
                <w:szCs w:val="28"/>
              </w:rPr>
              <w:t>и спрос</w:t>
            </w:r>
          </w:p>
          <w:p w:rsidR="00F04A23" w:rsidRPr="00AC05B1" w:rsidRDefault="00F04A23" w:rsidP="00F04A23">
            <w:pPr>
              <w:shd w:val="clear" w:color="auto" w:fill="FFFFFF"/>
              <w:spacing w:line="360" w:lineRule="auto"/>
              <w:jc w:val="center"/>
              <w:rPr>
                <w:sz w:val="28"/>
                <w:szCs w:val="28"/>
              </w:rPr>
            </w:pPr>
          </w:p>
        </w:tc>
        <w:tc>
          <w:tcPr>
            <w:tcW w:w="1620" w:type="dxa"/>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9"/>
                <w:sz w:val="28"/>
                <w:szCs w:val="28"/>
              </w:rPr>
              <w:t xml:space="preserve">Безработица и </w:t>
            </w:r>
            <w:r w:rsidRPr="00AC05B1">
              <w:rPr>
                <w:color w:val="000000"/>
                <w:spacing w:val="-8"/>
                <w:sz w:val="28"/>
                <w:szCs w:val="28"/>
              </w:rPr>
              <w:t>инфляция</w:t>
            </w:r>
          </w:p>
          <w:p w:rsidR="00F04A23" w:rsidRPr="00AC05B1" w:rsidRDefault="00F04A23" w:rsidP="00F04A23">
            <w:pPr>
              <w:shd w:val="clear" w:color="auto" w:fill="FFFFFF"/>
              <w:spacing w:line="360" w:lineRule="auto"/>
              <w:jc w:val="center"/>
              <w:rPr>
                <w:sz w:val="28"/>
                <w:szCs w:val="28"/>
              </w:rPr>
            </w:pPr>
          </w:p>
        </w:tc>
      </w:tr>
      <w:tr w:rsidR="00F04A23" w:rsidRPr="00AC05B1">
        <w:trPr>
          <w:gridAfter w:val="1"/>
          <w:wAfter w:w="360" w:type="dxa"/>
          <w:trHeight w:hRule="exact" w:val="1790"/>
        </w:trPr>
        <w:tc>
          <w:tcPr>
            <w:tcW w:w="1219" w:type="dxa"/>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1"/>
                <w:sz w:val="28"/>
                <w:szCs w:val="28"/>
              </w:rPr>
              <w:t xml:space="preserve">Совокупное </w:t>
            </w:r>
            <w:r w:rsidRPr="00AC05B1">
              <w:rPr>
                <w:color w:val="000000"/>
                <w:spacing w:val="-12"/>
                <w:sz w:val="28"/>
                <w:szCs w:val="28"/>
              </w:rPr>
              <w:t>предложение</w:t>
            </w:r>
          </w:p>
          <w:p w:rsidR="00F04A23" w:rsidRPr="00AC05B1" w:rsidRDefault="00F04A23" w:rsidP="00F04A23">
            <w:pPr>
              <w:shd w:val="clear" w:color="auto" w:fill="FFFFFF"/>
              <w:spacing w:line="360" w:lineRule="auto"/>
              <w:jc w:val="center"/>
              <w:rPr>
                <w:sz w:val="28"/>
                <w:szCs w:val="28"/>
              </w:rPr>
            </w:pPr>
          </w:p>
        </w:tc>
        <w:tc>
          <w:tcPr>
            <w:tcW w:w="1459"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Pr>
                <w:color w:val="000000"/>
                <w:spacing w:val="-16"/>
                <w:sz w:val="28"/>
                <w:szCs w:val="28"/>
              </w:rPr>
              <w:t>Экономии</w:t>
            </w:r>
            <w:r w:rsidRPr="00AC05B1">
              <w:rPr>
                <w:color w:val="000000"/>
                <w:spacing w:val="-16"/>
                <w:sz w:val="28"/>
                <w:szCs w:val="28"/>
              </w:rPr>
              <w:softHyphen/>
            </w:r>
            <w:r w:rsidRPr="00AC05B1">
              <w:rPr>
                <w:color w:val="000000"/>
                <w:spacing w:val="-11"/>
                <w:sz w:val="28"/>
                <w:szCs w:val="28"/>
              </w:rPr>
              <w:t xml:space="preserve">ческие </w:t>
            </w:r>
            <w:r w:rsidRPr="00AC05B1">
              <w:rPr>
                <w:color w:val="000000"/>
                <w:spacing w:val="-10"/>
                <w:sz w:val="28"/>
                <w:szCs w:val="28"/>
              </w:rPr>
              <w:t>потребности</w:t>
            </w:r>
          </w:p>
          <w:p w:rsidR="00F04A23" w:rsidRPr="00AC05B1" w:rsidRDefault="00F04A23" w:rsidP="00F04A23">
            <w:pPr>
              <w:shd w:val="clear" w:color="auto" w:fill="FFFFFF"/>
              <w:spacing w:line="360" w:lineRule="auto"/>
              <w:jc w:val="center"/>
              <w:rPr>
                <w:sz w:val="28"/>
                <w:szCs w:val="28"/>
              </w:rPr>
            </w:pPr>
          </w:p>
        </w:tc>
        <w:tc>
          <w:tcPr>
            <w:tcW w:w="1392"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5"/>
                <w:sz w:val="28"/>
                <w:szCs w:val="28"/>
              </w:rPr>
              <w:t>Специали</w:t>
            </w:r>
            <w:r w:rsidRPr="00AC05B1">
              <w:rPr>
                <w:color w:val="000000"/>
                <w:spacing w:val="-15"/>
                <w:sz w:val="28"/>
                <w:szCs w:val="28"/>
              </w:rPr>
              <w:softHyphen/>
            </w:r>
            <w:r w:rsidRPr="00AC05B1">
              <w:rPr>
                <w:color w:val="000000"/>
                <w:spacing w:val="-7"/>
                <w:sz w:val="28"/>
                <w:szCs w:val="28"/>
              </w:rPr>
              <w:t xml:space="preserve">зация и </w:t>
            </w:r>
            <w:r w:rsidRPr="00AC05B1">
              <w:rPr>
                <w:color w:val="000000"/>
                <w:spacing w:val="-13"/>
                <w:sz w:val="28"/>
                <w:szCs w:val="28"/>
              </w:rPr>
              <w:t>коопериро</w:t>
            </w:r>
            <w:r w:rsidRPr="00AC05B1">
              <w:rPr>
                <w:color w:val="000000"/>
                <w:spacing w:val="-13"/>
                <w:sz w:val="28"/>
                <w:szCs w:val="28"/>
              </w:rPr>
              <w:softHyphen/>
            </w:r>
            <w:r w:rsidRPr="00AC05B1">
              <w:rPr>
                <w:color w:val="000000"/>
                <w:spacing w:val="-11"/>
                <w:sz w:val="28"/>
                <w:szCs w:val="28"/>
              </w:rPr>
              <w:t>вание</w:t>
            </w:r>
          </w:p>
          <w:p w:rsidR="00F04A23" w:rsidRPr="00AC05B1" w:rsidRDefault="00F04A23" w:rsidP="00F04A23">
            <w:pPr>
              <w:shd w:val="clear" w:color="auto" w:fill="FFFFFF"/>
              <w:spacing w:line="360" w:lineRule="auto"/>
              <w:jc w:val="center"/>
              <w:rPr>
                <w:sz w:val="28"/>
                <w:szCs w:val="28"/>
              </w:rPr>
            </w:pPr>
          </w:p>
        </w:tc>
        <w:tc>
          <w:tcPr>
            <w:tcW w:w="1296"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5"/>
                <w:sz w:val="28"/>
                <w:szCs w:val="28"/>
              </w:rPr>
              <w:t>трудовые</w:t>
            </w:r>
          </w:p>
          <w:p w:rsidR="00F04A23" w:rsidRPr="00AC05B1" w:rsidRDefault="00F04A23" w:rsidP="00F04A23">
            <w:pPr>
              <w:shd w:val="clear" w:color="auto" w:fill="FFFFFF"/>
              <w:spacing w:line="360" w:lineRule="auto"/>
              <w:jc w:val="center"/>
              <w:rPr>
                <w:sz w:val="28"/>
                <w:szCs w:val="28"/>
              </w:rPr>
            </w:pPr>
          </w:p>
          <w:p w:rsidR="00F04A23" w:rsidRPr="00AC05B1" w:rsidRDefault="00F04A23" w:rsidP="00F04A23">
            <w:pPr>
              <w:spacing w:line="360" w:lineRule="auto"/>
              <w:jc w:val="center"/>
              <w:rPr>
                <w:sz w:val="28"/>
                <w:szCs w:val="28"/>
              </w:rPr>
            </w:pPr>
          </w:p>
        </w:tc>
        <w:tc>
          <w:tcPr>
            <w:tcW w:w="1142" w:type="dxa"/>
            <w:vMerge/>
            <w:tcBorders>
              <w:top w:val="single" w:sz="6" w:space="0" w:color="auto"/>
              <w:left w:val="single" w:sz="6" w:space="0" w:color="auto"/>
              <w:bottom w:val="single" w:sz="6" w:space="0" w:color="auto"/>
              <w:right w:val="single" w:sz="6" w:space="0" w:color="auto"/>
            </w:tcBorders>
            <w:vAlign w:val="center"/>
          </w:tcPr>
          <w:p w:rsidR="00F04A23" w:rsidRPr="00AC05B1" w:rsidRDefault="00F04A23" w:rsidP="00F04A23">
            <w:pPr>
              <w:spacing w:line="360" w:lineRule="auto"/>
              <w:jc w:val="center"/>
              <w:rPr>
                <w:sz w:val="28"/>
                <w:szCs w:val="28"/>
              </w:rPr>
            </w:pPr>
          </w:p>
        </w:tc>
        <w:tc>
          <w:tcPr>
            <w:tcW w:w="1952" w:type="dxa"/>
            <w:gridSpan w:val="3"/>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7"/>
                <w:sz w:val="28"/>
                <w:szCs w:val="28"/>
              </w:rPr>
              <w:t>Рынки и цены</w:t>
            </w:r>
          </w:p>
          <w:p w:rsidR="00F04A23" w:rsidRPr="00AC05B1" w:rsidRDefault="00F04A23" w:rsidP="00F04A23">
            <w:pPr>
              <w:shd w:val="clear" w:color="auto" w:fill="FFFFFF"/>
              <w:spacing w:line="360" w:lineRule="auto"/>
              <w:jc w:val="center"/>
              <w:rPr>
                <w:sz w:val="28"/>
                <w:szCs w:val="28"/>
              </w:rPr>
            </w:pPr>
          </w:p>
        </w:tc>
        <w:tc>
          <w:tcPr>
            <w:tcW w:w="1620" w:type="dxa"/>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sz w:val="28"/>
                <w:szCs w:val="28"/>
              </w:rPr>
            </w:pPr>
            <w:r w:rsidRPr="00AC05B1">
              <w:rPr>
                <w:color w:val="000000"/>
                <w:spacing w:val="-13"/>
                <w:sz w:val="28"/>
                <w:szCs w:val="28"/>
              </w:rPr>
              <w:t xml:space="preserve">Бюджетная </w:t>
            </w:r>
            <w:r w:rsidRPr="00AC05B1">
              <w:rPr>
                <w:color w:val="000000"/>
                <w:spacing w:val="-10"/>
                <w:sz w:val="28"/>
                <w:szCs w:val="28"/>
              </w:rPr>
              <w:t>политика</w:t>
            </w:r>
          </w:p>
          <w:p w:rsidR="00F04A23" w:rsidRPr="00AC05B1" w:rsidRDefault="00F04A23" w:rsidP="00F04A23">
            <w:pPr>
              <w:shd w:val="clear" w:color="auto" w:fill="FFFFFF"/>
              <w:spacing w:line="360" w:lineRule="auto"/>
              <w:jc w:val="center"/>
              <w:rPr>
                <w:sz w:val="28"/>
                <w:szCs w:val="28"/>
              </w:rPr>
            </w:pPr>
          </w:p>
        </w:tc>
      </w:tr>
      <w:tr w:rsidR="00F04A23" w:rsidRPr="00AC05B1">
        <w:trPr>
          <w:gridAfter w:val="1"/>
          <w:wAfter w:w="360" w:type="dxa"/>
          <w:trHeight w:hRule="exact" w:val="3121"/>
        </w:trPr>
        <w:tc>
          <w:tcPr>
            <w:tcW w:w="1219" w:type="dxa"/>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11"/>
                <w:sz w:val="28"/>
                <w:szCs w:val="28"/>
              </w:rPr>
            </w:pPr>
            <w:r>
              <w:rPr>
                <w:color w:val="000000"/>
                <w:spacing w:val="-11"/>
                <w:sz w:val="28"/>
                <w:szCs w:val="28"/>
              </w:rPr>
              <w:t>Валовой нацио-</w:t>
            </w:r>
          </w:p>
          <w:p w:rsidR="00F04A23" w:rsidRPr="00AC05B1" w:rsidRDefault="00F04A23" w:rsidP="00F04A23">
            <w:pPr>
              <w:shd w:val="clear" w:color="auto" w:fill="FFFFFF"/>
              <w:spacing w:line="360" w:lineRule="auto"/>
              <w:jc w:val="center"/>
              <w:rPr>
                <w:color w:val="000000"/>
                <w:spacing w:val="-11"/>
                <w:sz w:val="28"/>
                <w:szCs w:val="28"/>
              </w:rPr>
            </w:pPr>
            <w:r>
              <w:rPr>
                <w:color w:val="000000"/>
                <w:spacing w:val="-11"/>
                <w:sz w:val="28"/>
                <w:szCs w:val="28"/>
              </w:rPr>
              <w:t>нальный продукт</w:t>
            </w:r>
          </w:p>
        </w:tc>
        <w:tc>
          <w:tcPr>
            <w:tcW w:w="1459" w:type="dxa"/>
            <w:gridSpan w:val="2"/>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16"/>
                <w:sz w:val="28"/>
                <w:szCs w:val="28"/>
              </w:rPr>
            </w:pPr>
            <w:r>
              <w:rPr>
                <w:color w:val="000000"/>
                <w:spacing w:val="-16"/>
                <w:sz w:val="28"/>
                <w:szCs w:val="28"/>
              </w:rPr>
              <w:t>Техничес-</w:t>
            </w:r>
          </w:p>
          <w:p w:rsidR="00F04A23" w:rsidRDefault="00F04A23" w:rsidP="00F04A23">
            <w:pPr>
              <w:shd w:val="clear" w:color="auto" w:fill="FFFFFF"/>
              <w:spacing w:line="360" w:lineRule="auto"/>
              <w:jc w:val="center"/>
              <w:rPr>
                <w:color w:val="000000"/>
                <w:spacing w:val="-16"/>
                <w:sz w:val="28"/>
                <w:szCs w:val="28"/>
              </w:rPr>
            </w:pPr>
            <w:r>
              <w:rPr>
                <w:color w:val="000000"/>
                <w:spacing w:val="-16"/>
                <w:sz w:val="28"/>
                <w:szCs w:val="28"/>
              </w:rPr>
              <w:t xml:space="preserve">кий </w:t>
            </w:r>
          </w:p>
          <w:p w:rsidR="00F04A23" w:rsidRPr="00AC05B1" w:rsidRDefault="00F04A23" w:rsidP="00F04A23">
            <w:pPr>
              <w:shd w:val="clear" w:color="auto" w:fill="FFFFFF"/>
              <w:spacing w:line="360" w:lineRule="auto"/>
              <w:jc w:val="center"/>
              <w:rPr>
                <w:color w:val="000000"/>
                <w:spacing w:val="-16"/>
                <w:sz w:val="28"/>
                <w:szCs w:val="28"/>
              </w:rPr>
            </w:pPr>
            <w:r>
              <w:rPr>
                <w:color w:val="000000"/>
                <w:spacing w:val="-16"/>
                <w:sz w:val="28"/>
                <w:szCs w:val="28"/>
              </w:rPr>
              <w:t>прогресс</w:t>
            </w:r>
          </w:p>
        </w:tc>
        <w:tc>
          <w:tcPr>
            <w:tcW w:w="1392" w:type="dxa"/>
            <w:gridSpan w:val="2"/>
            <w:tcBorders>
              <w:top w:val="single" w:sz="6" w:space="0" w:color="auto"/>
              <w:left w:val="single" w:sz="6" w:space="0" w:color="auto"/>
              <w:bottom w:val="single" w:sz="6" w:space="0" w:color="auto"/>
              <w:right w:val="single" w:sz="6" w:space="0" w:color="auto"/>
            </w:tcBorders>
          </w:tcPr>
          <w:p w:rsidR="00F04A23" w:rsidRPr="00AC05B1" w:rsidRDefault="00F04A23" w:rsidP="00F04A23">
            <w:pPr>
              <w:shd w:val="clear" w:color="auto" w:fill="FFFFFF"/>
              <w:spacing w:line="360" w:lineRule="auto"/>
              <w:jc w:val="center"/>
              <w:rPr>
                <w:color w:val="000000"/>
                <w:spacing w:val="-15"/>
                <w:sz w:val="28"/>
                <w:szCs w:val="28"/>
              </w:rPr>
            </w:pPr>
            <w:r>
              <w:rPr>
                <w:color w:val="000000"/>
                <w:spacing w:val="-15"/>
                <w:sz w:val="28"/>
                <w:szCs w:val="28"/>
              </w:rPr>
              <w:t>Рентабельность</w:t>
            </w:r>
          </w:p>
        </w:tc>
        <w:tc>
          <w:tcPr>
            <w:tcW w:w="1296" w:type="dxa"/>
            <w:gridSpan w:val="2"/>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5"/>
                <w:sz w:val="28"/>
                <w:szCs w:val="28"/>
              </w:rPr>
            </w:pPr>
            <w:r>
              <w:rPr>
                <w:color w:val="000000"/>
                <w:spacing w:val="-5"/>
                <w:sz w:val="28"/>
                <w:szCs w:val="28"/>
              </w:rPr>
              <w:t>природ</w:t>
            </w:r>
          </w:p>
          <w:p w:rsidR="00F04A23" w:rsidRDefault="00F04A23" w:rsidP="00F04A23">
            <w:pPr>
              <w:shd w:val="clear" w:color="auto" w:fill="FFFFFF"/>
              <w:spacing w:line="360" w:lineRule="auto"/>
              <w:jc w:val="center"/>
              <w:rPr>
                <w:color w:val="000000"/>
                <w:spacing w:val="-5"/>
                <w:sz w:val="28"/>
                <w:szCs w:val="28"/>
              </w:rPr>
            </w:pPr>
            <w:r>
              <w:rPr>
                <w:color w:val="000000"/>
                <w:spacing w:val="-5"/>
                <w:sz w:val="28"/>
                <w:szCs w:val="28"/>
              </w:rPr>
              <w:t>ные</w:t>
            </w:r>
          </w:p>
          <w:p w:rsidR="00F04A23" w:rsidRDefault="00F04A23" w:rsidP="00F04A23">
            <w:pPr>
              <w:shd w:val="clear" w:color="auto" w:fill="FFFFFF"/>
              <w:spacing w:line="360" w:lineRule="auto"/>
              <w:jc w:val="center"/>
              <w:rPr>
                <w:color w:val="000000"/>
                <w:spacing w:val="-5"/>
                <w:sz w:val="28"/>
                <w:szCs w:val="28"/>
              </w:rPr>
            </w:pPr>
          </w:p>
          <w:p w:rsidR="00F04A23" w:rsidRDefault="00F04A23" w:rsidP="00F04A23">
            <w:pPr>
              <w:shd w:val="clear" w:color="auto" w:fill="FFFFFF"/>
              <w:spacing w:line="360" w:lineRule="auto"/>
              <w:jc w:val="center"/>
              <w:rPr>
                <w:color w:val="000000"/>
                <w:spacing w:val="-5"/>
                <w:sz w:val="28"/>
                <w:szCs w:val="28"/>
              </w:rPr>
            </w:pPr>
            <w:r>
              <w:rPr>
                <w:color w:val="000000"/>
                <w:spacing w:val="-5"/>
                <w:sz w:val="28"/>
                <w:szCs w:val="28"/>
              </w:rPr>
              <w:t>капитальные</w:t>
            </w:r>
          </w:p>
        </w:tc>
        <w:tc>
          <w:tcPr>
            <w:tcW w:w="1142" w:type="dxa"/>
            <w:tcBorders>
              <w:top w:val="single" w:sz="6" w:space="0" w:color="auto"/>
              <w:left w:val="single" w:sz="6" w:space="0" w:color="auto"/>
              <w:bottom w:val="nil"/>
              <w:right w:val="single" w:sz="6" w:space="0" w:color="auto"/>
            </w:tcBorders>
            <w:vAlign w:val="center"/>
          </w:tcPr>
          <w:p w:rsidR="00F04A23" w:rsidRPr="00AC05B1" w:rsidRDefault="00F04A23" w:rsidP="00F04A23">
            <w:pPr>
              <w:spacing w:line="360" w:lineRule="auto"/>
              <w:jc w:val="center"/>
              <w:rPr>
                <w:sz w:val="28"/>
                <w:szCs w:val="28"/>
              </w:rPr>
            </w:pPr>
          </w:p>
        </w:tc>
        <w:tc>
          <w:tcPr>
            <w:tcW w:w="1952" w:type="dxa"/>
            <w:gridSpan w:val="3"/>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7"/>
                <w:sz w:val="28"/>
                <w:szCs w:val="28"/>
              </w:rPr>
            </w:pPr>
            <w:r>
              <w:rPr>
                <w:color w:val="000000"/>
                <w:spacing w:val="-7"/>
                <w:sz w:val="28"/>
                <w:szCs w:val="28"/>
              </w:rPr>
              <w:t>Конкуренция и структура рынка</w:t>
            </w:r>
          </w:p>
          <w:p w:rsidR="00F04A23" w:rsidRDefault="00F04A23" w:rsidP="00F04A23">
            <w:pPr>
              <w:shd w:val="clear" w:color="auto" w:fill="FFFFFF"/>
              <w:spacing w:line="360" w:lineRule="auto"/>
              <w:jc w:val="center"/>
              <w:rPr>
                <w:color w:val="000000"/>
                <w:spacing w:val="-7"/>
                <w:sz w:val="28"/>
                <w:szCs w:val="28"/>
              </w:rPr>
            </w:pPr>
          </w:p>
          <w:p w:rsidR="00F04A23" w:rsidRPr="00AC05B1" w:rsidRDefault="00F04A23" w:rsidP="00F04A23">
            <w:pPr>
              <w:shd w:val="clear" w:color="auto" w:fill="FFFFFF"/>
              <w:spacing w:line="360" w:lineRule="auto"/>
              <w:jc w:val="center"/>
              <w:rPr>
                <w:color w:val="000000"/>
                <w:spacing w:val="-7"/>
                <w:sz w:val="28"/>
                <w:szCs w:val="28"/>
              </w:rPr>
            </w:pPr>
            <w:r>
              <w:rPr>
                <w:color w:val="000000"/>
                <w:spacing w:val="-7"/>
                <w:sz w:val="28"/>
                <w:szCs w:val="28"/>
              </w:rPr>
              <w:t>Себестоимость</w:t>
            </w:r>
          </w:p>
        </w:tc>
        <w:tc>
          <w:tcPr>
            <w:tcW w:w="1620" w:type="dxa"/>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jc w:val="center"/>
              <w:rPr>
                <w:color w:val="000000"/>
                <w:spacing w:val="-13"/>
                <w:sz w:val="28"/>
                <w:szCs w:val="28"/>
              </w:rPr>
            </w:pPr>
            <w:r>
              <w:rPr>
                <w:color w:val="000000"/>
                <w:spacing w:val="-13"/>
                <w:sz w:val="28"/>
                <w:szCs w:val="28"/>
              </w:rPr>
              <w:t>Кредитно-денежная политика.</w:t>
            </w:r>
          </w:p>
          <w:p w:rsidR="00F04A23" w:rsidRPr="00AC05B1" w:rsidRDefault="00F04A23" w:rsidP="00F04A23">
            <w:pPr>
              <w:shd w:val="clear" w:color="auto" w:fill="FFFFFF"/>
              <w:spacing w:line="360" w:lineRule="auto"/>
              <w:jc w:val="center"/>
              <w:rPr>
                <w:color w:val="000000"/>
                <w:spacing w:val="-13"/>
                <w:sz w:val="28"/>
                <w:szCs w:val="28"/>
              </w:rPr>
            </w:pPr>
            <w:r>
              <w:rPr>
                <w:color w:val="000000"/>
                <w:spacing w:val="-13"/>
                <w:sz w:val="28"/>
                <w:szCs w:val="28"/>
              </w:rPr>
              <w:t>Роль гос-да, экономические системы</w:t>
            </w:r>
          </w:p>
        </w:tc>
      </w:tr>
    </w:tbl>
    <w:p w:rsidR="00F04A23" w:rsidRDefault="00F04A23" w:rsidP="00F04A23">
      <w:pPr>
        <w:spacing w:line="360" w:lineRule="auto"/>
        <w:rPr>
          <w:sz w:val="28"/>
          <w:szCs w:val="28"/>
        </w:rPr>
        <w:sectPr w:rsidR="00F04A23" w:rsidSect="00F04A23">
          <w:headerReference w:type="even" r:id="rId10"/>
          <w:headerReference w:type="default" r:id="rId11"/>
          <w:headerReference w:type="first" r:id="rId12"/>
          <w:pgSz w:w="11906" w:h="16838"/>
          <w:pgMar w:top="1134" w:right="567" w:bottom="1418" w:left="1701" w:header="709" w:footer="709" w:gutter="0"/>
          <w:pgNumType w:start="19"/>
          <w:cols w:space="708"/>
          <w:docGrid w:linePitch="360"/>
        </w:sectPr>
      </w:pPr>
    </w:p>
    <w:p w:rsidR="00F04A23" w:rsidRDefault="00F04A23" w:rsidP="00F04A23">
      <w:pPr>
        <w:spacing w:line="360" w:lineRule="auto"/>
        <w:ind w:left="360"/>
        <w:jc w:val="right"/>
        <w:rPr>
          <w:b/>
          <w:sz w:val="32"/>
          <w:szCs w:val="32"/>
        </w:rPr>
      </w:pPr>
    </w:p>
    <w:p w:rsidR="00F04A23" w:rsidRPr="0029396C" w:rsidRDefault="00F04A23" w:rsidP="00F04A23">
      <w:pPr>
        <w:spacing w:line="360" w:lineRule="auto"/>
        <w:jc w:val="right"/>
        <w:outlineLvl w:val="0"/>
        <w:rPr>
          <w:b/>
          <w:sz w:val="32"/>
          <w:szCs w:val="32"/>
        </w:rPr>
      </w:pPr>
      <w:r>
        <w:rPr>
          <w:b/>
          <w:sz w:val="32"/>
          <w:szCs w:val="32"/>
        </w:rPr>
        <w:t>Таблица 2</w:t>
      </w:r>
    </w:p>
    <w:p w:rsidR="00F04A23" w:rsidRPr="0029396C" w:rsidRDefault="00F04A23" w:rsidP="00F04A23">
      <w:pPr>
        <w:spacing w:line="360" w:lineRule="auto"/>
        <w:ind w:left="360"/>
        <w:jc w:val="center"/>
        <w:outlineLvl w:val="0"/>
        <w:rPr>
          <w:b/>
          <w:sz w:val="36"/>
          <w:szCs w:val="36"/>
        </w:rPr>
      </w:pPr>
      <w:r w:rsidRPr="0029396C">
        <w:rPr>
          <w:b/>
          <w:sz w:val="36"/>
          <w:szCs w:val="36"/>
        </w:rPr>
        <w:t>Цели и задачи деловых игр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0"/>
      </w:tblGrid>
      <w:tr w:rsidR="00F04A23" w:rsidRPr="00B512CA" w:rsidTr="00B512CA">
        <w:tc>
          <w:tcPr>
            <w:tcW w:w="9570" w:type="dxa"/>
            <w:gridSpan w:val="3"/>
          </w:tcPr>
          <w:p w:rsidR="00F04A23" w:rsidRPr="00B512CA" w:rsidRDefault="00F04A23" w:rsidP="00B512CA">
            <w:pPr>
              <w:spacing w:line="360" w:lineRule="auto"/>
              <w:jc w:val="center"/>
              <w:rPr>
                <w:sz w:val="28"/>
                <w:szCs w:val="28"/>
              </w:rPr>
            </w:pPr>
            <w:r w:rsidRPr="00B512CA">
              <w:rPr>
                <w:sz w:val="28"/>
                <w:szCs w:val="28"/>
              </w:rPr>
              <w:t>Цели и задачи</w:t>
            </w:r>
          </w:p>
        </w:tc>
      </w:tr>
      <w:tr w:rsidR="00F04A23" w:rsidRPr="00B512CA" w:rsidTr="00B512CA">
        <w:tc>
          <w:tcPr>
            <w:tcW w:w="3190" w:type="dxa"/>
          </w:tcPr>
          <w:p w:rsidR="00F04A23" w:rsidRPr="00B512CA" w:rsidRDefault="00F04A23" w:rsidP="00B512CA">
            <w:pPr>
              <w:spacing w:line="360" w:lineRule="auto"/>
              <w:jc w:val="center"/>
              <w:rPr>
                <w:sz w:val="28"/>
                <w:szCs w:val="28"/>
              </w:rPr>
            </w:pPr>
            <w:r w:rsidRPr="00B512CA">
              <w:rPr>
                <w:sz w:val="28"/>
                <w:szCs w:val="28"/>
              </w:rPr>
              <w:t>образовательные</w:t>
            </w:r>
          </w:p>
        </w:tc>
        <w:tc>
          <w:tcPr>
            <w:tcW w:w="3190" w:type="dxa"/>
          </w:tcPr>
          <w:p w:rsidR="00F04A23" w:rsidRPr="00B512CA" w:rsidRDefault="00F04A23" w:rsidP="00B512CA">
            <w:pPr>
              <w:spacing w:line="360" w:lineRule="auto"/>
              <w:jc w:val="center"/>
              <w:rPr>
                <w:sz w:val="28"/>
                <w:szCs w:val="28"/>
              </w:rPr>
            </w:pPr>
            <w:r w:rsidRPr="00B512CA">
              <w:rPr>
                <w:sz w:val="28"/>
                <w:szCs w:val="28"/>
              </w:rPr>
              <w:t>воспитательные</w:t>
            </w:r>
          </w:p>
        </w:tc>
        <w:tc>
          <w:tcPr>
            <w:tcW w:w="3190" w:type="dxa"/>
          </w:tcPr>
          <w:p w:rsidR="00F04A23" w:rsidRPr="00B512CA" w:rsidRDefault="00F04A23" w:rsidP="00B512CA">
            <w:pPr>
              <w:spacing w:line="360" w:lineRule="auto"/>
              <w:jc w:val="center"/>
              <w:rPr>
                <w:sz w:val="28"/>
                <w:szCs w:val="28"/>
              </w:rPr>
            </w:pPr>
            <w:r w:rsidRPr="00B512CA">
              <w:rPr>
                <w:sz w:val="28"/>
                <w:szCs w:val="28"/>
              </w:rPr>
              <w:t>развивающие</w:t>
            </w:r>
          </w:p>
        </w:tc>
      </w:tr>
      <w:tr w:rsidR="00F04A23" w:rsidRPr="00B512CA" w:rsidTr="00B512CA">
        <w:tc>
          <w:tcPr>
            <w:tcW w:w="3190" w:type="dxa"/>
          </w:tcPr>
          <w:p w:rsidR="00F04A23" w:rsidRPr="00B512CA" w:rsidRDefault="00F04A23" w:rsidP="00B512CA">
            <w:pPr>
              <w:spacing w:line="360" w:lineRule="auto"/>
              <w:jc w:val="center"/>
              <w:rPr>
                <w:sz w:val="28"/>
                <w:szCs w:val="28"/>
              </w:rPr>
            </w:pPr>
            <w:r w:rsidRPr="00B512CA">
              <w:rPr>
                <w:sz w:val="28"/>
                <w:szCs w:val="28"/>
              </w:rPr>
              <w:t>Усвоение основных понятий и закономерностей</w:t>
            </w:r>
          </w:p>
        </w:tc>
        <w:tc>
          <w:tcPr>
            <w:tcW w:w="3190" w:type="dxa"/>
          </w:tcPr>
          <w:p w:rsidR="00F04A23" w:rsidRPr="00B512CA" w:rsidRDefault="00F04A23" w:rsidP="00B512CA">
            <w:pPr>
              <w:spacing w:line="360" w:lineRule="auto"/>
              <w:jc w:val="center"/>
              <w:rPr>
                <w:sz w:val="28"/>
                <w:szCs w:val="28"/>
              </w:rPr>
            </w:pPr>
            <w:r w:rsidRPr="00B512CA">
              <w:rPr>
                <w:sz w:val="28"/>
                <w:szCs w:val="28"/>
              </w:rPr>
              <w:t>Становление профессиональной позиции</w:t>
            </w:r>
          </w:p>
        </w:tc>
        <w:tc>
          <w:tcPr>
            <w:tcW w:w="3190" w:type="dxa"/>
          </w:tcPr>
          <w:p w:rsidR="00F04A23" w:rsidRPr="00B512CA" w:rsidRDefault="00F04A23" w:rsidP="00B512CA">
            <w:pPr>
              <w:spacing w:line="360" w:lineRule="auto"/>
              <w:jc w:val="center"/>
              <w:rPr>
                <w:sz w:val="28"/>
                <w:szCs w:val="28"/>
              </w:rPr>
            </w:pPr>
            <w:r w:rsidRPr="00B512CA">
              <w:rPr>
                <w:sz w:val="28"/>
                <w:szCs w:val="28"/>
              </w:rPr>
              <w:t>Установление взаимосвязи между элементами социально-экономических проблем</w:t>
            </w:r>
          </w:p>
        </w:tc>
      </w:tr>
      <w:tr w:rsidR="00F04A23" w:rsidRPr="00B512CA" w:rsidTr="00B512CA">
        <w:tc>
          <w:tcPr>
            <w:tcW w:w="3190" w:type="dxa"/>
          </w:tcPr>
          <w:p w:rsidR="00F04A23" w:rsidRPr="00B512CA" w:rsidRDefault="00F04A23" w:rsidP="00B512CA">
            <w:pPr>
              <w:spacing w:line="360" w:lineRule="auto"/>
              <w:jc w:val="center"/>
              <w:rPr>
                <w:sz w:val="28"/>
                <w:szCs w:val="28"/>
              </w:rPr>
            </w:pPr>
            <w:r w:rsidRPr="00B512CA">
              <w:rPr>
                <w:sz w:val="28"/>
                <w:szCs w:val="28"/>
              </w:rPr>
              <w:t>Привитие навыков работы с динамическими потоками информации, статистическим анализом и т.д.</w:t>
            </w:r>
          </w:p>
        </w:tc>
        <w:tc>
          <w:tcPr>
            <w:tcW w:w="3190" w:type="dxa"/>
          </w:tcPr>
          <w:p w:rsidR="00F04A23" w:rsidRPr="00B512CA" w:rsidRDefault="00F04A23" w:rsidP="00B512CA">
            <w:pPr>
              <w:spacing w:line="360" w:lineRule="auto"/>
              <w:jc w:val="center"/>
              <w:rPr>
                <w:sz w:val="28"/>
                <w:szCs w:val="28"/>
              </w:rPr>
            </w:pPr>
            <w:r w:rsidRPr="00B512CA">
              <w:rPr>
                <w:sz w:val="28"/>
                <w:szCs w:val="28"/>
              </w:rPr>
              <w:t>Становление профессиональной позиции и общественной ориентации при принятии решений</w:t>
            </w:r>
          </w:p>
        </w:tc>
        <w:tc>
          <w:tcPr>
            <w:tcW w:w="3190" w:type="dxa"/>
          </w:tcPr>
          <w:p w:rsidR="00F04A23" w:rsidRPr="00B512CA" w:rsidRDefault="00F04A23" w:rsidP="00B512CA">
            <w:pPr>
              <w:spacing w:line="360" w:lineRule="auto"/>
              <w:jc w:val="center"/>
              <w:rPr>
                <w:sz w:val="28"/>
                <w:szCs w:val="28"/>
              </w:rPr>
            </w:pPr>
            <w:r w:rsidRPr="00B512CA">
              <w:rPr>
                <w:sz w:val="28"/>
                <w:szCs w:val="28"/>
              </w:rPr>
              <w:t>Формирование пространственного и современного экономического мышления</w:t>
            </w:r>
          </w:p>
        </w:tc>
      </w:tr>
      <w:tr w:rsidR="00F04A23" w:rsidRPr="00B512CA" w:rsidTr="00B512CA">
        <w:tc>
          <w:tcPr>
            <w:tcW w:w="3190" w:type="dxa"/>
          </w:tcPr>
          <w:p w:rsidR="00F04A23" w:rsidRPr="00B512CA" w:rsidRDefault="00F04A23" w:rsidP="00B512CA">
            <w:pPr>
              <w:spacing w:line="360" w:lineRule="auto"/>
              <w:jc w:val="center"/>
              <w:rPr>
                <w:sz w:val="28"/>
                <w:szCs w:val="28"/>
              </w:rPr>
            </w:pPr>
            <w:r w:rsidRPr="00B512CA">
              <w:rPr>
                <w:sz w:val="28"/>
                <w:szCs w:val="28"/>
              </w:rPr>
              <w:t>Обоснованные и аргументированные способы принятия решений</w:t>
            </w:r>
          </w:p>
        </w:tc>
        <w:tc>
          <w:tcPr>
            <w:tcW w:w="3190" w:type="dxa"/>
          </w:tcPr>
          <w:p w:rsidR="00F04A23" w:rsidRPr="00B512CA" w:rsidRDefault="00F04A23" w:rsidP="00B512CA">
            <w:pPr>
              <w:spacing w:line="360" w:lineRule="auto"/>
              <w:jc w:val="center"/>
              <w:rPr>
                <w:sz w:val="28"/>
                <w:szCs w:val="28"/>
              </w:rPr>
            </w:pPr>
            <w:r w:rsidRPr="00B512CA">
              <w:rPr>
                <w:sz w:val="28"/>
                <w:szCs w:val="28"/>
              </w:rPr>
              <w:t>Обоснованно-бережное отношение ко всем видам ресурсов</w:t>
            </w:r>
          </w:p>
        </w:tc>
        <w:tc>
          <w:tcPr>
            <w:tcW w:w="3190" w:type="dxa"/>
          </w:tcPr>
          <w:p w:rsidR="00F04A23" w:rsidRPr="00B512CA" w:rsidRDefault="00F04A23" w:rsidP="00B512CA">
            <w:pPr>
              <w:spacing w:line="360" w:lineRule="auto"/>
              <w:jc w:val="center"/>
              <w:rPr>
                <w:sz w:val="28"/>
                <w:szCs w:val="28"/>
              </w:rPr>
            </w:pPr>
            <w:r w:rsidRPr="00B512CA">
              <w:rPr>
                <w:sz w:val="28"/>
                <w:szCs w:val="28"/>
              </w:rPr>
              <w:t>Развитие деловых способностей</w:t>
            </w:r>
          </w:p>
        </w:tc>
      </w:tr>
      <w:tr w:rsidR="00F04A23" w:rsidRPr="00B512CA" w:rsidTr="00B512CA">
        <w:tc>
          <w:tcPr>
            <w:tcW w:w="3190" w:type="dxa"/>
          </w:tcPr>
          <w:p w:rsidR="00F04A23" w:rsidRPr="00B512CA" w:rsidRDefault="00F04A23" w:rsidP="00B512CA">
            <w:pPr>
              <w:spacing w:line="360" w:lineRule="auto"/>
              <w:jc w:val="center"/>
              <w:rPr>
                <w:sz w:val="28"/>
                <w:szCs w:val="28"/>
              </w:rPr>
            </w:pPr>
          </w:p>
        </w:tc>
        <w:tc>
          <w:tcPr>
            <w:tcW w:w="3190" w:type="dxa"/>
          </w:tcPr>
          <w:p w:rsidR="00F04A23" w:rsidRPr="00B512CA" w:rsidRDefault="00F04A23" w:rsidP="00B512CA">
            <w:pPr>
              <w:spacing w:line="360" w:lineRule="auto"/>
              <w:jc w:val="center"/>
              <w:rPr>
                <w:sz w:val="28"/>
                <w:szCs w:val="28"/>
              </w:rPr>
            </w:pPr>
            <w:r w:rsidRPr="00B512CA">
              <w:rPr>
                <w:sz w:val="28"/>
                <w:szCs w:val="28"/>
              </w:rPr>
              <w:t>Подход к решению проблем с учетом интересов всех участвующих сторон</w:t>
            </w:r>
          </w:p>
        </w:tc>
        <w:tc>
          <w:tcPr>
            <w:tcW w:w="3190" w:type="dxa"/>
          </w:tcPr>
          <w:p w:rsidR="00F04A23" w:rsidRPr="00B512CA" w:rsidRDefault="00F04A23" w:rsidP="00B512CA">
            <w:pPr>
              <w:spacing w:line="360" w:lineRule="auto"/>
              <w:jc w:val="center"/>
              <w:rPr>
                <w:sz w:val="28"/>
                <w:szCs w:val="28"/>
              </w:rPr>
            </w:pPr>
          </w:p>
        </w:tc>
      </w:tr>
    </w:tbl>
    <w:p w:rsidR="00F04A23" w:rsidRDefault="00F04A23" w:rsidP="00F04A23">
      <w:pPr>
        <w:spacing w:line="360" w:lineRule="auto"/>
        <w:rPr>
          <w:sz w:val="28"/>
          <w:szCs w:val="28"/>
        </w:rPr>
      </w:pPr>
    </w:p>
    <w:p w:rsidR="00F04A23" w:rsidRDefault="00F04A23" w:rsidP="00F04A23">
      <w:pPr>
        <w:spacing w:line="360" w:lineRule="auto"/>
        <w:rPr>
          <w:sz w:val="28"/>
          <w:szCs w:val="28"/>
        </w:rPr>
      </w:pPr>
      <w:r>
        <w:rPr>
          <w:sz w:val="28"/>
          <w:szCs w:val="28"/>
        </w:rPr>
        <w:t xml:space="preserve"> В таком виде учебные цели и задачи,  возможно, сформулировать для большинства деловых игр, но на практике многое требует ограничений и конкретизации в зависимости от содержания понятий и уровня подготовленности учащихся.</w:t>
      </w:r>
    </w:p>
    <w:p w:rsidR="00F04A23" w:rsidRPr="009E182F" w:rsidRDefault="00F04A23" w:rsidP="00F04A23">
      <w:pPr>
        <w:spacing w:line="360" w:lineRule="auto"/>
        <w:rPr>
          <w:sz w:val="28"/>
          <w:szCs w:val="28"/>
        </w:rPr>
      </w:pPr>
      <w:r>
        <w:rPr>
          <w:sz w:val="28"/>
          <w:szCs w:val="28"/>
        </w:rPr>
        <w:lastRenderedPageBreak/>
        <w:t xml:space="preserve"> В условиях преподавания школьного курса географии в 9 классе, где на каждой ступени происходит усложнение требований к знаниям и вводятся новые понятия и термины, применение деловых игр необходимо на более ранних стадиях обучения, т. е. в тот момент. Когда только начинается процесс формирования отдельных понятий.</w:t>
      </w:r>
    </w:p>
    <w:p w:rsidR="00F04A23" w:rsidRDefault="00F04A23" w:rsidP="00F04A23">
      <w:pPr>
        <w:spacing w:line="360" w:lineRule="auto"/>
        <w:rPr>
          <w:sz w:val="28"/>
          <w:szCs w:val="28"/>
        </w:rPr>
      </w:pPr>
      <w:r>
        <w:rPr>
          <w:sz w:val="28"/>
          <w:szCs w:val="28"/>
        </w:rPr>
        <w:t xml:space="preserve"> К понятиям, пригодным для использования в деловых играх, можно отнести специализацию производства, трудовые ресурсы, экономически активное население и другие, так как они появляются именно в курсе географии России, на начальном этапе изучения в разделах, связанных с общей характеристикой экономической и социальной ситуации в стране. Они необходимы как в изучении предмета, так и при последующей самостоятельной жизни учащихся.</w:t>
      </w:r>
    </w:p>
    <w:p w:rsidR="00F04A23" w:rsidRPr="000D6429" w:rsidRDefault="00F04A23" w:rsidP="00F04A23">
      <w:pPr>
        <w:shd w:val="clear" w:color="auto" w:fill="FFFFFF"/>
        <w:spacing w:line="360" w:lineRule="auto"/>
        <w:ind w:left="41" w:right="17"/>
        <w:jc w:val="both"/>
        <w:rPr>
          <w:sz w:val="28"/>
          <w:szCs w:val="28"/>
        </w:rPr>
      </w:pPr>
      <w:r w:rsidRPr="000D6429">
        <w:rPr>
          <w:color w:val="000000"/>
          <w:spacing w:val="-13"/>
          <w:sz w:val="28"/>
          <w:szCs w:val="28"/>
        </w:rPr>
        <w:t>Выбор понятий, пригодных для формирования в деловых иг</w:t>
      </w:r>
      <w:r w:rsidRPr="000D6429">
        <w:rPr>
          <w:color w:val="000000"/>
          <w:spacing w:val="-13"/>
          <w:sz w:val="28"/>
          <w:szCs w:val="28"/>
        </w:rPr>
        <w:softHyphen/>
      </w:r>
      <w:r w:rsidRPr="000D6429">
        <w:rPr>
          <w:color w:val="000000"/>
          <w:spacing w:val="-15"/>
          <w:sz w:val="28"/>
          <w:szCs w:val="28"/>
        </w:rPr>
        <w:t>рах, производится с учетом используемых программ и учебников.</w:t>
      </w:r>
    </w:p>
    <w:p w:rsidR="00F04A23" w:rsidRPr="000D6429" w:rsidRDefault="00F04A23" w:rsidP="00F04A23">
      <w:pPr>
        <w:shd w:val="clear" w:color="auto" w:fill="FFFFFF"/>
        <w:spacing w:line="360" w:lineRule="auto"/>
        <w:ind w:left="36" w:right="7" w:firstLine="290"/>
        <w:jc w:val="both"/>
        <w:rPr>
          <w:sz w:val="28"/>
          <w:szCs w:val="28"/>
        </w:rPr>
      </w:pPr>
      <w:r w:rsidRPr="000D6429">
        <w:rPr>
          <w:color w:val="000000"/>
          <w:spacing w:val="-11"/>
          <w:sz w:val="28"/>
          <w:szCs w:val="28"/>
        </w:rPr>
        <w:t>Сопоставление современных учебников и программ по гео</w:t>
      </w:r>
      <w:r w:rsidRPr="000D6429">
        <w:rPr>
          <w:color w:val="000000"/>
          <w:spacing w:val="-11"/>
          <w:sz w:val="28"/>
          <w:szCs w:val="28"/>
        </w:rPr>
        <w:softHyphen/>
      </w:r>
      <w:r w:rsidRPr="000D6429">
        <w:rPr>
          <w:color w:val="000000"/>
          <w:spacing w:val="-14"/>
          <w:sz w:val="28"/>
          <w:szCs w:val="28"/>
        </w:rPr>
        <w:t xml:space="preserve">графии России дает представление о совокупности необходимых </w:t>
      </w:r>
      <w:r w:rsidRPr="000D6429">
        <w:rPr>
          <w:color w:val="000000"/>
          <w:spacing w:val="-10"/>
          <w:sz w:val="28"/>
          <w:szCs w:val="28"/>
        </w:rPr>
        <w:t>понятий о месте и времени их изучения в современной школь</w:t>
      </w:r>
      <w:r w:rsidRPr="000D6429">
        <w:rPr>
          <w:color w:val="000000"/>
          <w:spacing w:val="-10"/>
          <w:sz w:val="28"/>
          <w:szCs w:val="28"/>
        </w:rPr>
        <w:softHyphen/>
        <w:t>ной практике.</w:t>
      </w:r>
    </w:p>
    <w:p w:rsidR="00F04A23" w:rsidRDefault="00F04A23" w:rsidP="00F04A23">
      <w:pPr>
        <w:shd w:val="clear" w:color="auto" w:fill="FFFFFF"/>
        <w:spacing w:line="360" w:lineRule="auto"/>
        <w:ind w:left="26" w:right="12" w:firstLine="293"/>
        <w:jc w:val="both"/>
        <w:rPr>
          <w:color w:val="000000"/>
          <w:spacing w:val="-13"/>
          <w:sz w:val="28"/>
          <w:szCs w:val="28"/>
        </w:rPr>
      </w:pPr>
      <w:r w:rsidRPr="000D6429">
        <w:rPr>
          <w:color w:val="000000"/>
          <w:spacing w:val="-14"/>
          <w:sz w:val="28"/>
          <w:szCs w:val="28"/>
        </w:rPr>
        <w:t xml:space="preserve">Наличие понятий, представленных в учебниках и программах, </w:t>
      </w:r>
      <w:r w:rsidRPr="000D6429">
        <w:rPr>
          <w:color w:val="000000"/>
          <w:spacing w:val="-11"/>
          <w:sz w:val="28"/>
          <w:szCs w:val="28"/>
        </w:rPr>
        <w:t>помогает учителю выявить их набор, что, в свою очередь, фор</w:t>
      </w:r>
      <w:r w:rsidRPr="000D6429">
        <w:rPr>
          <w:color w:val="000000"/>
          <w:spacing w:val="-11"/>
          <w:sz w:val="28"/>
          <w:szCs w:val="28"/>
        </w:rPr>
        <w:softHyphen/>
      </w:r>
      <w:r w:rsidRPr="000D6429">
        <w:rPr>
          <w:color w:val="000000"/>
          <w:spacing w:val="-8"/>
          <w:sz w:val="28"/>
          <w:szCs w:val="28"/>
        </w:rPr>
        <w:t xml:space="preserve">мирует систему, а также подскажет место применения игры в </w:t>
      </w:r>
      <w:r w:rsidRPr="000D6429">
        <w:rPr>
          <w:color w:val="000000"/>
          <w:spacing w:val="-13"/>
          <w:sz w:val="28"/>
          <w:szCs w:val="28"/>
        </w:rPr>
        <w:t>учебном процессе</w:t>
      </w:r>
      <w:r>
        <w:rPr>
          <w:color w:val="000000"/>
          <w:spacing w:val="-13"/>
          <w:sz w:val="28"/>
          <w:szCs w:val="28"/>
        </w:rPr>
        <w:t xml:space="preserve"> (табл. 3).</w:t>
      </w: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Default="00AD5521" w:rsidP="00F04A23">
      <w:pPr>
        <w:shd w:val="clear" w:color="auto" w:fill="FFFFFF"/>
        <w:spacing w:line="360" w:lineRule="auto"/>
        <w:ind w:left="26" w:right="12" w:firstLine="293"/>
        <w:jc w:val="both"/>
        <w:rPr>
          <w:color w:val="000000"/>
          <w:spacing w:val="-13"/>
          <w:sz w:val="28"/>
          <w:szCs w:val="28"/>
        </w:rPr>
      </w:pPr>
    </w:p>
    <w:p w:rsidR="00AD5521" w:rsidRPr="00785F26" w:rsidRDefault="00AD5521" w:rsidP="00F04A23">
      <w:pPr>
        <w:shd w:val="clear" w:color="auto" w:fill="FFFFFF"/>
        <w:spacing w:line="360" w:lineRule="auto"/>
        <w:ind w:left="26" w:right="12" w:firstLine="293"/>
        <w:jc w:val="both"/>
        <w:rPr>
          <w:sz w:val="28"/>
          <w:szCs w:val="28"/>
        </w:rPr>
      </w:pPr>
    </w:p>
    <w:p w:rsidR="00F04A23" w:rsidRPr="00785F26" w:rsidRDefault="00F04A23" w:rsidP="00F04A23">
      <w:pPr>
        <w:shd w:val="clear" w:color="auto" w:fill="FFFFFF"/>
        <w:spacing w:line="360" w:lineRule="auto"/>
        <w:jc w:val="right"/>
        <w:outlineLvl w:val="0"/>
        <w:rPr>
          <w:b/>
        </w:rPr>
      </w:pPr>
      <w:r w:rsidRPr="00785F26">
        <w:rPr>
          <w:rFonts w:ascii="Arial" w:hAnsi="Arial"/>
          <w:b/>
          <w:bCs/>
          <w:color w:val="000000"/>
          <w:spacing w:val="39"/>
          <w:sz w:val="28"/>
          <w:szCs w:val="28"/>
        </w:rPr>
        <w:t xml:space="preserve"> </w:t>
      </w:r>
      <w:r w:rsidRPr="00785F26">
        <w:rPr>
          <w:rFonts w:ascii="Arial" w:hAnsi="Arial"/>
          <w:b/>
          <w:bCs/>
          <w:color w:val="000000"/>
          <w:spacing w:val="39"/>
        </w:rPr>
        <w:t xml:space="preserve"> Таблица</w:t>
      </w:r>
      <w:r w:rsidRPr="00785F26">
        <w:rPr>
          <w:rFonts w:ascii="Arial" w:hAnsi="Arial" w:cs="Arial"/>
          <w:b/>
          <w:bCs/>
          <w:color w:val="000000"/>
        </w:rPr>
        <w:t xml:space="preserve"> 3 </w:t>
      </w:r>
    </w:p>
    <w:p w:rsidR="00F04A23" w:rsidRPr="00785F26" w:rsidRDefault="00F04A23" w:rsidP="00F04A23">
      <w:pPr>
        <w:shd w:val="clear" w:color="auto" w:fill="FFFFFF"/>
        <w:spacing w:before="194" w:after="74" w:line="360" w:lineRule="auto"/>
        <w:ind w:left="77"/>
        <w:jc w:val="both"/>
        <w:outlineLvl w:val="0"/>
        <w:rPr>
          <w:b/>
          <w:sz w:val="28"/>
          <w:szCs w:val="28"/>
        </w:rPr>
      </w:pPr>
      <w:r w:rsidRPr="00785F26">
        <w:rPr>
          <w:rFonts w:ascii="Arial" w:hAnsi="Arial"/>
          <w:b/>
          <w:bCs/>
          <w:color w:val="000000"/>
          <w:spacing w:val="-1"/>
          <w:sz w:val="28"/>
          <w:szCs w:val="28"/>
        </w:rPr>
        <w:t>Формирование</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некоторых</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понятий</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в</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процессе</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деловой</w:t>
      </w:r>
      <w:r w:rsidRPr="00785F26">
        <w:rPr>
          <w:rFonts w:ascii="Arial" w:hAnsi="Arial" w:cs="Arial"/>
          <w:b/>
          <w:bCs/>
          <w:color w:val="000000"/>
          <w:spacing w:val="-1"/>
          <w:sz w:val="28"/>
          <w:szCs w:val="28"/>
        </w:rPr>
        <w:t xml:space="preserve"> </w:t>
      </w:r>
      <w:r w:rsidRPr="00785F26">
        <w:rPr>
          <w:rFonts w:ascii="Arial" w:hAnsi="Arial"/>
          <w:b/>
          <w:bCs/>
          <w:color w:val="000000"/>
          <w:spacing w:val="-1"/>
          <w:sz w:val="28"/>
          <w:szCs w:val="28"/>
        </w:rPr>
        <w:t>игры</w:t>
      </w:r>
    </w:p>
    <w:tbl>
      <w:tblPr>
        <w:tblW w:w="9393" w:type="dxa"/>
        <w:tblInd w:w="40" w:type="dxa"/>
        <w:tblLayout w:type="fixed"/>
        <w:tblCellMar>
          <w:left w:w="40" w:type="dxa"/>
          <w:right w:w="40" w:type="dxa"/>
        </w:tblCellMar>
        <w:tblLook w:val="0000" w:firstRow="0" w:lastRow="0" w:firstColumn="0" w:lastColumn="0" w:noHBand="0" w:noVBand="0"/>
      </w:tblPr>
      <w:tblGrid>
        <w:gridCol w:w="1716"/>
        <w:gridCol w:w="3300"/>
        <w:gridCol w:w="2108"/>
        <w:gridCol w:w="2269"/>
      </w:tblGrid>
      <w:tr w:rsidR="00F04A23" w:rsidRPr="000D6429">
        <w:trPr>
          <w:trHeight w:hRule="exact" w:val="490"/>
        </w:trPr>
        <w:tc>
          <w:tcPr>
            <w:tcW w:w="1716" w:type="dxa"/>
            <w:vMerge w:val="restart"/>
            <w:tcBorders>
              <w:top w:val="single" w:sz="6" w:space="0" w:color="auto"/>
              <w:left w:val="single" w:sz="6" w:space="0" w:color="auto"/>
              <w:bottom w:val="nil"/>
              <w:right w:val="single" w:sz="6" w:space="0" w:color="auto"/>
            </w:tcBorders>
          </w:tcPr>
          <w:p w:rsidR="00F04A23" w:rsidRPr="000D6429" w:rsidRDefault="00F04A23" w:rsidP="00F04A23">
            <w:pPr>
              <w:shd w:val="clear" w:color="auto" w:fill="FFFFFF"/>
              <w:spacing w:line="360" w:lineRule="auto"/>
              <w:rPr>
                <w:color w:val="000000"/>
                <w:spacing w:val="-2"/>
                <w:w w:val="88"/>
                <w:sz w:val="28"/>
                <w:szCs w:val="28"/>
              </w:rPr>
            </w:pPr>
          </w:p>
          <w:p w:rsidR="00F04A23" w:rsidRPr="000D6429" w:rsidRDefault="00F04A23" w:rsidP="00F04A23">
            <w:pPr>
              <w:shd w:val="clear" w:color="auto" w:fill="FFFFFF"/>
              <w:spacing w:line="360" w:lineRule="auto"/>
              <w:rPr>
                <w:sz w:val="28"/>
                <w:szCs w:val="28"/>
              </w:rPr>
            </w:pPr>
            <w:r w:rsidRPr="000D6429">
              <w:rPr>
                <w:color w:val="000000"/>
                <w:spacing w:val="-2"/>
                <w:w w:val="88"/>
                <w:sz w:val="28"/>
                <w:szCs w:val="28"/>
              </w:rPr>
              <w:t xml:space="preserve">Разделы </w:t>
            </w:r>
            <w:r w:rsidRPr="000D6429">
              <w:rPr>
                <w:color w:val="000000"/>
                <w:w w:val="88"/>
                <w:sz w:val="28"/>
                <w:szCs w:val="28"/>
              </w:rPr>
              <w:t>учебников</w:t>
            </w:r>
          </w:p>
          <w:p w:rsidR="00F04A23" w:rsidRPr="000D6429" w:rsidRDefault="00F04A23" w:rsidP="00F04A23">
            <w:pPr>
              <w:shd w:val="clear" w:color="auto" w:fill="FFFFFF"/>
              <w:spacing w:line="360" w:lineRule="auto"/>
              <w:rPr>
                <w:sz w:val="28"/>
                <w:szCs w:val="28"/>
              </w:rPr>
            </w:pPr>
          </w:p>
        </w:tc>
        <w:tc>
          <w:tcPr>
            <w:tcW w:w="3300" w:type="dxa"/>
            <w:vMerge w:val="restart"/>
            <w:tcBorders>
              <w:top w:val="single" w:sz="6" w:space="0" w:color="auto"/>
              <w:left w:val="single" w:sz="6" w:space="0" w:color="auto"/>
              <w:bottom w:val="nil"/>
              <w:right w:val="single" w:sz="6" w:space="0" w:color="auto"/>
            </w:tcBorders>
          </w:tcPr>
          <w:p w:rsidR="00F04A23" w:rsidRDefault="00F04A23" w:rsidP="00F04A23">
            <w:pPr>
              <w:shd w:val="clear" w:color="auto" w:fill="FFFFFF"/>
              <w:spacing w:line="360" w:lineRule="auto"/>
              <w:rPr>
                <w:color w:val="000000"/>
                <w:spacing w:val="-12"/>
                <w:sz w:val="28"/>
                <w:szCs w:val="28"/>
              </w:rPr>
            </w:pPr>
          </w:p>
          <w:p w:rsidR="00F04A23" w:rsidRPr="000D6429" w:rsidRDefault="00F04A23" w:rsidP="00F04A23">
            <w:pPr>
              <w:shd w:val="clear" w:color="auto" w:fill="FFFFFF"/>
              <w:spacing w:line="360" w:lineRule="auto"/>
              <w:rPr>
                <w:sz w:val="28"/>
                <w:szCs w:val="28"/>
              </w:rPr>
            </w:pPr>
            <w:r w:rsidRPr="000D6429">
              <w:rPr>
                <w:color w:val="000000"/>
                <w:spacing w:val="-12"/>
                <w:sz w:val="28"/>
                <w:szCs w:val="28"/>
              </w:rPr>
              <w:t>Экономические понятия</w:t>
            </w:r>
          </w:p>
          <w:p w:rsidR="00F04A23" w:rsidRPr="000D6429" w:rsidRDefault="00F04A23" w:rsidP="00F04A23">
            <w:pPr>
              <w:shd w:val="clear" w:color="auto" w:fill="FFFFFF"/>
              <w:spacing w:line="360" w:lineRule="auto"/>
              <w:rPr>
                <w:sz w:val="28"/>
                <w:szCs w:val="28"/>
              </w:rPr>
            </w:pPr>
          </w:p>
        </w:tc>
        <w:tc>
          <w:tcPr>
            <w:tcW w:w="4377" w:type="dxa"/>
            <w:gridSpan w:val="2"/>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3"/>
                <w:sz w:val="28"/>
                <w:szCs w:val="28"/>
              </w:rPr>
              <w:t>Сравниваемые учебники авторов</w:t>
            </w:r>
          </w:p>
          <w:p w:rsidR="00F04A23" w:rsidRPr="000D6429" w:rsidRDefault="00F04A23" w:rsidP="00F04A23">
            <w:pPr>
              <w:shd w:val="clear" w:color="auto" w:fill="FFFFFF"/>
              <w:spacing w:line="360" w:lineRule="auto"/>
              <w:rPr>
                <w:sz w:val="28"/>
                <w:szCs w:val="28"/>
              </w:rPr>
            </w:pPr>
          </w:p>
        </w:tc>
      </w:tr>
      <w:tr w:rsidR="00F04A23" w:rsidRPr="000D6429">
        <w:trPr>
          <w:trHeight w:hRule="exact" w:val="1600"/>
        </w:trPr>
        <w:tc>
          <w:tcPr>
            <w:tcW w:w="1716" w:type="dxa"/>
            <w:vMerge/>
            <w:tcBorders>
              <w:top w:val="nil"/>
              <w:left w:val="single" w:sz="6" w:space="0" w:color="auto"/>
              <w:bottom w:val="single" w:sz="6" w:space="0" w:color="auto"/>
              <w:right w:val="single" w:sz="6" w:space="0" w:color="auto"/>
            </w:tcBorders>
          </w:tcPr>
          <w:p w:rsidR="00F04A23" w:rsidRPr="000D6429" w:rsidRDefault="00F04A23" w:rsidP="00F04A23">
            <w:pPr>
              <w:spacing w:line="360" w:lineRule="auto"/>
              <w:rPr>
                <w:sz w:val="28"/>
                <w:szCs w:val="28"/>
              </w:rPr>
            </w:pPr>
          </w:p>
          <w:p w:rsidR="00F04A23" w:rsidRPr="000D6429" w:rsidRDefault="00F04A23" w:rsidP="00F04A23">
            <w:pPr>
              <w:spacing w:line="360" w:lineRule="auto"/>
              <w:rPr>
                <w:sz w:val="28"/>
                <w:szCs w:val="28"/>
              </w:rPr>
            </w:pPr>
          </w:p>
        </w:tc>
        <w:tc>
          <w:tcPr>
            <w:tcW w:w="3300" w:type="dxa"/>
            <w:vMerge/>
            <w:tcBorders>
              <w:top w:val="nil"/>
              <w:left w:val="single" w:sz="6" w:space="0" w:color="auto"/>
              <w:bottom w:val="single" w:sz="6" w:space="0" w:color="auto"/>
              <w:right w:val="single" w:sz="6" w:space="0" w:color="auto"/>
            </w:tcBorders>
          </w:tcPr>
          <w:p w:rsidR="00F04A23" w:rsidRPr="000D6429" w:rsidRDefault="00F04A23" w:rsidP="00F04A23">
            <w:pPr>
              <w:spacing w:line="360" w:lineRule="auto"/>
              <w:rPr>
                <w:sz w:val="28"/>
                <w:szCs w:val="28"/>
              </w:rPr>
            </w:pPr>
          </w:p>
          <w:p w:rsidR="00F04A23" w:rsidRPr="000D6429" w:rsidRDefault="00F04A23" w:rsidP="00F04A23">
            <w:pPr>
              <w:spacing w:line="360" w:lineRule="auto"/>
              <w:rPr>
                <w:sz w:val="28"/>
                <w:szCs w:val="28"/>
              </w:rPr>
            </w:pPr>
          </w:p>
        </w:tc>
        <w:tc>
          <w:tcPr>
            <w:tcW w:w="2108"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5"/>
                <w:w w:val="88"/>
                <w:sz w:val="28"/>
                <w:szCs w:val="28"/>
              </w:rPr>
              <w:t xml:space="preserve">Алексеев А. И., Николаева В. В. </w:t>
            </w:r>
            <w:r>
              <w:rPr>
                <w:color w:val="000000"/>
                <w:spacing w:val="-6"/>
                <w:w w:val="88"/>
                <w:sz w:val="28"/>
                <w:szCs w:val="28"/>
              </w:rPr>
              <w:t>(2005</w:t>
            </w:r>
            <w:r w:rsidRPr="000D6429">
              <w:rPr>
                <w:color w:val="000000"/>
                <w:spacing w:val="-6"/>
                <w:w w:val="88"/>
                <w:sz w:val="28"/>
                <w:szCs w:val="28"/>
              </w:rPr>
              <w:t>)</w:t>
            </w:r>
          </w:p>
          <w:p w:rsidR="00F04A23" w:rsidRPr="000D6429" w:rsidRDefault="00F04A23" w:rsidP="00F04A23">
            <w:pPr>
              <w:shd w:val="clear" w:color="auto" w:fill="FFFFFF"/>
              <w:spacing w:line="360" w:lineRule="auto"/>
              <w:rPr>
                <w:sz w:val="28"/>
                <w:szCs w:val="28"/>
              </w:rPr>
            </w:pPr>
          </w:p>
        </w:tc>
        <w:tc>
          <w:tcPr>
            <w:tcW w:w="2269"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
                <w:w w:val="89"/>
                <w:sz w:val="28"/>
                <w:szCs w:val="28"/>
              </w:rPr>
              <w:t xml:space="preserve">Ром В.Я., </w:t>
            </w:r>
            <w:r w:rsidRPr="000D6429">
              <w:rPr>
                <w:color w:val="000000"/>
                <w:w w:val="89"/>
                <w:sz w:val="28"/>
                <w:szCs w:val="28"/>
              </w:rPr>
              <w:t xml:space="preserve">Дронов В.П. </w:t>
            </w:r>
            <w:r>
              <w:rPr>
                <w:color w:val="000000"/>
                <w:spacing w:val="-6"/>
                <w:w w:val="89"/>
                <w:sz w:val="28"/>
                <w:szCs w:val="28"/>
              </w:rPr>
              <w:t>(2005</w:t>
            </w:r>
            <w:r w:rsidRPr="000D6429">
              <w:rPr>
                <w:color w:val="000000"/>
                <w:spacing w:val="-6"/>
                <w:w w:val="89"/>
                <w:sz w:val="28"/>
                <w:szCs w:val="28"/>
              </w:rPr>
              <w:t>)</w:t>
            </w:r>
          </w:p>
          <w:p w:rsidR="00F04A23" w:rsidRPr="000D6429" w:rsidRDefault="00F04A23" w:rsidP="00F04A23">
            <w:pPr>
              <w:shd w:val="clear" w:color="auto" w:fill="FFFFFF"/>
              <w:spacing w:line="360" w:lineRule="auto"/>
              <w:rPr>
                <w:sz w:val="28"/>
                <w:szCs w:val="28"/>
              </w:rPr>
            </w:pPr>
          </w:p>
        </w:tc>
      </w:tr>
      <w:tr w:rsidR="00F04A23" w:rsidRPr="000D6429">
        <w:trPr>
          <w:trHeight w:hRule="exact" w:val="2060"/>
        </w:trPr>
        <w:tc>
          <w:tcPr>
            <w:tcW w:w="1716"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4"/>
                <w:sz w:val="28"/>
                <w:szCs w:val="28"/>
              </w:rPr>
              <w:t>Население России</w:t>
            </w:r>
          </w:p>
          <w:p w:rsidR="00F04A23" w:rsidRPr="000D6429" w:rsidRDefault="00F04A23" w:rsidP="00F04A23">
            <w:pPr>
              <w:shd w:val="clear" w:color="auto" w:fill="FFFFFF"/>
              <w:spacing w:line="360" w:lineRule="auto"/>
              <w:rPr>
                <w:sz w:val="28"/>
                <w:szCs w:val="28"/>
              </w:rPr>
            </w:pPr>
          </w:p>
        </w:tc>
        <w:tc>
          <w:tcPr>
            <w:tcW w:w="3300"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4"/>
                <w:w w:val="89"/>
                <w:sz w:val="28"/>
                <w:szCs w:val="28"/>
              </w:rPr>
              <w:t xml:space="preserve">Трудовые ресурсы. </w:t>
            </w:r>
            <w:r w:rsidRPr="000D6429">
              <w:rPr>
                <w:color w:val="000000"/>
                <w:w w:val="89"/>
                <w:sz w:val="28"/>
                <w:szCs w:val="28"/>
              </w:rPr>
              <w:t xml:space="preserve">Экономически активное </w:t>
            </w:r>
            <w:r w:rsidRPr="000D6429">
              <w:rPr>
                <w:color w:val="000000"/>
                <w:spacing w:val="-3"/>
                <w:w w:val="89"/>
                <w:sz w:val="28"/>
                <w:szCs w:val="28"/>
              </w:rPr>
              <w:t xml:space="preserve">население. </w:t>
            </w:r>
            <w:r w:rsidRPr="000D6429">
              <w:rPr>
                <w:color w:val="000000"/>
                <w:spacing w:val="-2"/>
                <w:w w:val="89"/>
                <w:sz w:val="28"/>
                <w:szCs w:val="28"/>
              </w:rPr>
              <w:t xml:space="preserve">Производительность </w:t>
            </w:r>
            <w:r w:rsidRPr="000D6429">
              <w:rPr>
                <w:color w:val="000000"/>
                <w:spacing w:val="-6"/>
                <w:w w:val="89"/>
                <w:sz w:val="28"/>
                <w:szCs w:val="28"/>
              </w:rPr>
              <w:t>труда</w:t>
            </w:r>
          </w:p>
          <w:p w:rsidR="00F04A23" w:rsidRPr="000D6429" w:rsidRDefault="00F04A23" w:rsidP="00F04A23">
            <w:pPr>
              <w:shd w:val="clear" w:color="auto" w:fill="FFFFFF"/>
              <w:spacing w:line="360" w:lineRule="auto"/>
              <w:rPr>
                <w:sz w:val="28"/>
                <w:szCs w:val="28"/>
              </w:rPr>
            </w:pPr>
          </w:p>
        </w:tc>
        <w:tc>
          <w:tcPr>
            <w:tcW w:w="2108"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z w:val="28"/>
                <w:szCs w:val="28"/>
              </w:rPr>
              <w:t>+</w:t>
            </w:r>
          </w:p>
          <w:p w:rsidR="00F04A23" w:rsidRDefault="00F04A23" w:rsidP="00F04A23">
            <w:pPr>
              <w:shd w:val="clear" w:color="auto" w:fill="FFFFFF"/>
              <w:spacing w:line="360" w:lineRule="auto"/>
              <w:rPr>
                <w:color w:val="000000"/>
                <w:sz w:val="28"/>
                <w:szCs w:val="28"/>
              </w:rPr>
            </w:pPr>
            <w:r>
              <w:rPr>
                <w:color w:val="000000"/>
                <w:sz w:val="28"/>
                <w:szCs w:val="28"/>
              </w:rPr>
              <w:t>+</w:t>
            </w:r>
          </w:p>
          <w:p w:rsidR="00F04A23" w:rsidRDefault="00F04A23" w:rsidP="00F04A23">
            <w:pPr>
              <w:shd w:val="clear" w:color="auto" w:fill="FFFFFF"/>
              <w:spacing w:line="360" w:lineRule="auto"/>
              <w:rPr>
                <w:color w:val="000000"/>
                <w:sz w:val="28"/>
                <w:szCs w:val="28"/>
              </w:rPr>
            </w:pPr>
          </w:p>
          <w:p w:rsidR="00F04A23" w:rsidRPr="000D6429" w:rsidRDefault="00F04A23" w:rsidP="00F04A23">
            <w:pPr>
              <w:shd w:val="clear" w:color="auto" w:fill="FFFFFF"/>
              <w:spacing w:line="360" w:lineRule="auto"/>
              <w:rPr>
                <w:sz w:val="28"/>
                <w:szCs w:val="28"/>
              </w:rPr>
            </w:pPr>
            <w:r w:rsidRPr="000D6429">
              <w:rPr>
                <w:color w:val="000000"/>
                <w:sz w:val="28"/>
                <w:szCs w:val="28"/>
              </w:rPr>
              <w:t>+</w:t>
            </w:r>
          </w:p>
          <w:p w:rsidR="00F04A23" w:rsidRPr="000D6429" w:rsidRDefault="00F04A23" w:rsidP="00F04A23">
            <w:pPr>
              <w:shd w:val="clear" w:color="auto" w:fill="FFFFFF"/>
              <w:spacing w:line="360" w:lineRule="auto"/>
              <w:rPr>
                <w:sz w:val="28"/>
                <w:szCs w:val="28"/>
              </w:rPr>
            </w:pPr>
          </w:p>
        </w:tc>
        <w:tc>
          <w:tcPr>
            <w:tcW w:w="2269"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Pr>
                <w:color w:val="000000"/>
                <w:sz w:val="28"/>
                <w:szCs w:val="28"/>
              </w:rPr>
              <w:t>_</w:t>
            </w:r>
          </w:p>
          <w:p w:rsidR="00F04A23" w:rsidRDefault="00F04A23" w:rsidP="00F04A23">
            <w:pPr>
              <w:shd w:val="clear" w:color="auto" w:fill="FFFFFF"/>
              <w:spacing w:line="360" w:lineRule="auto"/>
              <w:rPr>
                <w:sz w:val="28"/>
                <w:szCs w:val="28"/>
              </w:rPr>
            </w:pPr>
            <w:r>
              <w:rPr>
                <w:sz w:val="28"/>
                <w:szCs w:val="28"/>
              </w:rPr>
              <w:t>_</w:t>
            </w:r>
          </w:p>
          <w:p w:rsidR="00F04A23" w:rsidRDefault="00F04A23" w:rsidP="00F04A23">
            <w:pPr>
              <w:shd w:val="clear" w:color="auto" w:fill="FFFFFF"/>
              <w:spacing w:line="360" w:lineRule="auto"/>
              <w:rPr>
                <w:sz w:val="28"/>
                <w:szCs w:val="28"/>
              </w:rPr>
            </w:pPr>
          </w:p>
          <w:p w:rsidR="00F04A23" w:rsidRPr="000D6429" w:rsidRDefault="00F04A23" w:rsidP="00F04A23">
            <w:pPr>
              <w:shd w:val="clear" w:color="auto" w:fill="FFFFFF"/>
              <w:spacing w:line="360" w:lineRule="auto"/>
              <w:rPr>
                <w:sz w:val="28"/>
                <w:szCs w:val="28"/>
              </w:rPr>
            </w:pPr>
            <w:r>
              <w:rPr>
                <w:sz w:val="28"/>
                <w:szCs w:val="28"/>
              </w:rPr>
              <w:t>_</w:t>
            </w:r>
          </w:p>
        </w:tc>
      </w:tr>
      <w:tr w:rsidR="00F04A23" w:rsidRPr="000D6429">
        <w:trPr>
          <w:trHeight w:hRule="exact" w:val="1732"/>
        </w:trPr>
        <w:tc>
          <w:tcPr>
            <w:tcW w:w="1716"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5"/>
                <w:sz w:val="28"/>
                <w:szCs w:val="28"/>
              </w:rPr>
              <w:t xml:space="preserve">Народное </w:t>
            </w:r>
            <w:r w:rsidRPr="000D6429">
              <w:rPr>
                <w:color w:val="000000"/>
                <w:spacing w:val="-14"/>
                <w:sz w:val="28"/>
                <w:szCs w:val="28"/>
              </w:rPr>
              <w:t>хозяйство России</w:t>
            </w:r>
          </w:p>
          <w:p w:rsidR="00F04A23" w:rsidRPr="000D6429" w:rsidRDefault="00F04A23" w:rsidP="00F04A23">
            <w:pPr>
              <w:shd w:val="clear" w:color="auto" w:fill="FFFFFF"/>
              <w:spacing w:line="360" w:lineRule="auto"/>
              <w:rPr>
                <w:sz w:val="28"/>
                <w:szCs w:val="28"/>
              </w:rPr>
            </w:pPr>
          </w:p>
        </w:tc>
        <w:tc>
          <w:tcPr>
            <w:tcW w:w="3300"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3"/>
                <w:sz w:val="28"/>
                <w:szCs w:val="28"/>
              </w:rPr>
              <w:t xml:space="preserve">Специализация. </w:t>
            </w:r>
            <w:r w:rsidRPr="000D6429">
              <w:rPr>
                <w:color w:val="000000"/>
                <w:spacing w:val="-14"/>
                <w:sz w:val="28"/>
                <w:szCs w:val="28"/>
              </w:rPr>
              <w:t xml:space="preserve">Кооперирование. </w:t>
            </w:r>
            <w:r w:rsidRPr="000D6429">
              <w:rPr>
                <w:color w:val="000000"/>
                <w:spacing w:val="-15"/>
                <w:sz w:val="28"/>
                <w:szCs w:val="28"/>
              </w:rPr>
              <w:t xml:space="preserve">Себестоимость. </w:t>
            </w:r>
            <w:r w:rsidRPr="000D6429">
              <w:rPr>
                <w:color w:val="000000"/>
                <w:spacing w:val="-14"/>
                <w:sz w:val="28"/>
                <w:szCs w:val="28"/>
              </w:rPr>
              <w:t>Рентабельность</w:t>
            </w:r>
          </w:p>
          <w:p w:rsidR="00F04A23" w:rsidRPr="000D6429" w:rsidRDefault="00F04A23" w:rsidP="00F04A23">
            <w:pPr>
              <w:shd w:val="clear" w:color="auto" w:fill="FFFFFF"/>
              <w:spacing w:line="360" w:lineRule="auto"/>
              <w:rPr>
                <w:sz w:val="28"/>
                <w:szCs w:val="28"/>
              </w:rPr>
            </w:pPr>
          </w:p>
        </w:tc>
        <w:tc>
          <w:tcPr>
            <w:tcW w:w="2108"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z w:val="28"/>
                <w:szCs w:val="28"/>
              </w:rPr>
              <w:t>+</w:t>
            </w:r>
          </w:p>
          <w:p w:rsidR="00F04A23" w:rsidRDefault="00F04A23" w:rsidP="00F04A23">
            <w:pPr>
              <w:shd w:val="clear" w:color="auto" w:fill="FFFFFF"/>
              <w:spacing w:line="360" w:lineRule="auto"/>
              <w:rPr>
                <w:color w:val="000000"/>
                <w:sz w:val="28"/>
                <w:szCs w:val="28"/>
              </w:rPr>
            </w:pPr>
          </w:p>
          <w:p w:rsidR="00F04A23" w:rsidRPr="000D6429" w:rsidRDefault="00F04A23" w:rsidP="00F04A23">
            <w:pPr>
              <w:shd w:val="clear" w:color="auto" w:fill="FFFFFF"/>
              <w:spacing w:line="360" w:lineRule="auto"/>
              <w:rPr>
                <w:sz w:val="28"/>
                <w:szCs w:val="28"/>
              </w:rPr>
            </w:pPr>
            <w:r w:rsidRPr="000D6429">
              <w:rPr>
                <w:color w:val="000000"/>
                <w:sz w:val="28"/>
                <w:szCs w:val="28"/>
              </w:rPr>
              <w:t>+</w:t>
            </w:r>
          </w:p>
          <w:p w:rsidR="00F04A23" w:rsidRPr="000D6429" w:rsidRDefault="00F04A23" w:rsidP="00F04A23">
            <w:pPr>
              <w:shd w:val="clear" w:color="auto" w:fill="FFFFFF"/>
              <w:spacing w:line="360" w:lineRule="auto"/>
              <w:rPr>
                <w:sz w:val="28"/>
                <w:szCs w:val="28"/>
              </w:rPr>
            </w:pPr>
          </w:p>
        </w:tc>
        <w:tc>
          <w:tcPr>
            <w:tcW w:w="2269" w:type="dxa"/>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rPr>
                <w:iCs/>
                <w:color w:val="000000"/>
                <w:spacing w:val="-20"/>
                <w:sz w:val="28"/>
                <w:szCs w:val="28"/>
              </w:rPr>
            </w:pPr>
            <w:r>
              <w:rPr>
                <w:iCs/>
                <w:color w:val="000000"/>
                <w:spacing w:val="-20"/>
                <w:sz w:val="28"/>
                <w:szCs w:val="28"/>
              </w:rPr>
              <w:t>_</w:t>
            </w:r>
          </w:p>
          <w:p w:rsidR="00F04A23" w:rsidRDefault="00F04A23" w:rsidP="00F04A23">
            <w:pPr>
              <w:shd w:val="clear" w:color="auto" w:fill="FFFFFF"/>
              <w:spacing w:line="360" w:lineRule="auto"/>
              <w:rPr>
                <w:iCs/>
                <w:color w:val="000000"/>
                <w:spacing w:val="-20"/>
                <w:sz w:val="28"/>
                <w:szCs w:val="28"/>
              </w:rPr>
            </w:pPr>
          </w:p>
          <w:p w:rsidR="00F04A23" w:rsidRPr="00785F26" w:rsidRDefault="00F04A23" w:rsidP="00F04A23">
            <w:pPr>
              <w:shd w:val="clear" w:color="auto" w:fill="FFFFFF"/>
              <w:spacing w:line="360" w:lineRule="auto"/>
              <w:rPr>
                <w:sz w:val="28"/>
                <w:szCs w:val="28"/>
              </w:rPr>
            </w:pPr>
            <w:r>
              <w:rPr>
                <w:iCs/>
                <w:color w:val="000000"/>
                <w:spacing w:val="-20"/>
                <w:sz w:val="28"/>
                <w:szCs w:val="28"/>
              </w:rPr>
              <w:t>+</w:t>
            </w:r>
          </w:p>
          <w:p w:rsidR="00F04A23" w:rsidRPr="000D6429" w:rsidRDefault="00F04A23" w:rsidP="00F04A23">
            <w:pPr>
              <w:shd w:val="clear" w:color="auto" w:fill="FFFFFF"/>
              <w:spacing w:line="360" w:lineRule="auto"/>
              <w:rPr>
                <w:sz w:val="28"/>
                <w:szCs w:val="28"/>
              </w:rPr>
            </w:pPr>
          </w:p>
        </w:tc>
      </w:tr>
      <w:tr w:rsidR="00F04A23" w:rsidRPr="000D6429">
        <w:trPr>
          <w:trHeight w:hRule="exact" w:val="1796"/>
        </w:trPr>
        <w:tc>
          <w:tcPr>
            <w:tcW w:w="1716"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13"/>
                <w:sz w:val="28"/>
                <w:szCs w:val="28"/>
              </w:rPr>
              <w:t xml:space="preserve">Экономика </w:t>
            </w:r>
            <w:r w:rsidRPr="000D6429">
              <w:rPr>
                <w:color w:val="000000"/>
                <w:spacing w:val="-12"/>
                <w:sz w:val="28"/>
                <w:szCs w:val="28"/>
              </w:rPr>
              <w:t xml:space="preserve">Российской </w:t>
            </w:r>
            <w:r w:rsidRPr="000D6429">
              <w:rPr>
                <w:color w:val="000000"/>
                <w:spacing w:val="-15"/>
                <w:sz w:val="28"/>
                <w:szCs w:val="28"/>
              </w:rPr>
              <w:t>Федерации</w:t>
            </w:r>
          </w:p>
          <w:p w:rsidR="00F04A23" w:rsidRPr="000D6429" w:rsidRDefault="00F04A23" w:rsidP="00F04A23">
            <w:pPr>
              <w:shd w:val="clear" w:color="auto" w:fill="FFFFFF"/>
              <w:spacing w:line="360" w:lineRule="auto"/>
              <w:rPr>
                <w:sz w:val="28"/>
                <w:szCs w:val="28"/>
              </w:rPr>
            </w:pPr>
          </w:p>
        </w:tc>
        <w:tc>
          <w:tcPr>
            <w:tcW w:w="3300" w:type="dxa"/>
            <w:tcBorders>
              <w:top w:val="single" w:sz="6" w:space="0" w:color="auto"/>
              <w:left w:val="single" w:sz="6" w:space="0" w:color="auto"/>
              <w:bottom w:val="single" w:sz="6" w:space="0" w:color="auto"/>
              <w:right w:val="single" w:sz="6" w:space="0" w:color="auto"/>
            </w:tcBorders>
          </w:tcPr>
          <w:p w:rsidR="00F04A23" w:rsidRPr="000D6429" w:rsidRDefault="00F04A23" w:rsidP="00F04A23">
            <w:pPr>
              <w:shd w:val="clear" w:color="auto" w:fill="FFFFFF"/>
              <w:spacing w:line="360" w:lineRule="auto"/>
              <w:rPr>
                <w:sz w:val="28"/>
                <w:szCs w:val="28"/>
              </w:rPr>
            </w:pPr>
            <w:r w:rsidRPr="000D6429">
              <w:rPr>
                <w:color w:val="000000"/>
                <w:spacing w:val="-7"/>
                <w:w w:val="90"/>
                <w:sz w:val="28"/>
                <w:szCs w:val="28"/>
              </w:rPr>
              <w:t xml:space="preserve">Традиционная экономика. </w:t>
            </w:r>
            <w:r w:rsidRPr="000D6429">
              <w:rPr>
                <w:color w:val="000000"/>
                <w:spacing w:val="-1"/>
                <w:w w:val="90"/>
                <w:sz w:val="28"/>
                <w:szCs w:val="28"/>
              </w:rPr>
              <w:t xml:space="preserve">Командная экономика. Рыночная и смешанная </w:t>
            </w:r>
            <w:r w:rsidRPr="000D6429">
              <w:rPr>
                <w:color w:val="000000"/>
                <w:w w:val="90"/>
                <w:sz w:val="28"/>
                <w:szCs w:val="28"/>
              </w:rPr>
              <w:t>экономика</w:t>
            </w:r>
          </w:p>
          <w:p w:rsidR="00F04A23" w:rsidRPr="000D6429" w:rsidRDefault="00F04A23" w:rsidP="00F04A23">
            <w:pPr>
              <w:shd w:val="clear" w:color="auto" w:fill="FFFFFF"/>
              <w:spacing w:line="360" w:lineRule="auto"/>
              <w:rPr>
                <w:sz w:val="28"/>
                <w:szCs w:val="28"/>
              </w:rPr>
            </w:pPr>
          </w:p>
        </w:tc>
        <w:tc>
          <w:tcPr>
            <w:tcW w:w="2108" w:type="dxa"/>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rPr>
                <w:color w:val="000000"/>
                <w:sz w:val="28"/>
                <w:szCs w:val="28"/>
              </w:rPr>
            </w:pPr>
            <w:r>
              <w:rPr>
                <w:color w:val="000000"/>
                <w:sz w:val="28"/>
                <w:szCs w:val="28"/>
              </w:rPr>
              <w:t>_</w:t>
            </w:r>
          </w:p>
          <w:p w:rsidR="00F04A23" w:rsidRDefault="00F04A23" w:rsidP="00F04A23">
            <w:pPr>
              <w:shd w:val="clear" w:color="auto" w:fill="FFFFFF"/>
              <w:spacing w:line="360" w:lineRule="auto"/>
              <w:rPr>
                <w:color w:val="000000"/>
                <w:sz w:val="28"/>
                <w:szCs w:val="28"/>
              </w:rPr>
            </w:pPr>
            <w:r>
              <w:rPr>
                <w:color w:val="000000"/>
                <w:sz w:val="28"/>
                <w:szCs w:val="28"/>
              </w:rPr>
              <w:t>_</w:t>
            </w:r>
          </w:p>
          <w:p w:rsidR="00F04A23" w:rsidRPr="000D6429" w:rsidRDefault="00F04A23" w:rsidP="00F04A23">
            <w:pPr>
              <w:shd w:val="clear" w:color="auto" w:fill="FFFFFF"/>
              <w:spacing w:line="360" w:lineRule="auto"/>
              <w:rPr>
                <w:sz w:val="28"/>
                <w:szCs w:val="28"/>
              </w:rPr>
            </w:pPr>
            <w:r>
              <w:rPr>
                <w:color w:val="000000"/>
                <w:sz w:val="28"/>
                <w:szCs w:val="28"/>
              </w:rPr>
              <w:t>_</w:t>
            </w:r>
          </w:p>
          <w:p w:rsidR="00F04A23" w:rsidRPr="000D6429" w:rsidRDefault="00F04A23" w:rsidP="00F04A23">
            <w:pPr>
              <w:shd w:val="clear" w:color="auto" w:fill="FFFFFF"/>
              <w:spacing w:line="360" w:lineRule="auto"/>
              <w:rPr>
                <w:sz w:val="28"/>
                <w:szCs w:val="28"/>
              </w:rPr>
            </w:pPr>
          </w:p>
        </w:tc>
        <w:tc>
          <w:tcPr>
            <w:tcW w:w="2269" w:type="dxa"/>
            <w:tcBorders>
              <w:top w:val="single" w:sz="6" w:space="0" w:color="auto"/>
              <w:left w:val="single" w:sz="6" w:space="0" w:color="auto"/>
              <w:bottom w:val="single" w:sz="6" w:space="0" w:color="auto"/>
              <w:right w:val="single" w:sz="6" w:space="0" w:color="auto"/>
            </w:tcBorders>
          </w:tcPr>
          <w:p w:rsidR="00F04A23" w:rsidRDefault="00F04A23" w:rsidP="00F04A23">
            <w:pPr>
              <w:shd w:val="clear" w:color="auto" w:fill="FFFFFF"/>
              <w:spacing w:line="360" w:lineRule="auto"/>
              <w:rPr>
                <w:color w:val="000000"/>
                <w:sz w:val="28"/>
                <w:szCs w:val="28"/>
              </w:rPr>
            </w:pPr>
            <w:r w:rsidRPr="000D6429">
              <w:rPr>
                <w:color w:val="000000"/>
                <w:sz w:val="28"/>
                <w:szCs w:val="28"/>
              </w:rPr>
              <w:t xml:space="preserve">+ </w:t>
            </w:r>
          </w:p>
          <w:p w:rsidR="00F04A23" w:rsidRPr="000D6429" w:rsidRDefault="00F04A23" w:rsidP="00F04A23">
            <w:pPr>
              <w:shd w:val="clear" w:color="auto" w:fill="FFFFFF"/>
              <w:spacing w:line="360" w:lineRule="auto"/>
              <w:rPr>
                <w:sz w:val="28"/>
                <w:szCs w:val="28"/>
              </w:rPr>
            </w:pPr>
            <w:r w:rsidRPr="000D6429">
              <w:rPr>
                <w:color w:val="000000"/>
                <w:spacing w:val="-13"/>
                <w:sz w:val="28"/>
                <w:szCs w:val="28"/>
              </w:rPr>
              <w:t>+</w:t>
            </w:r>
          </w:p>
          <w:p w:rsidR="00F04A23" w:rsidRPr="000D6429" w:rsidRDefault="00F04A23" w:rsidP="00F04A23">
            <w:pPr>
              <w:shd w:val="clear" w:color="auto" w:fill="FFFFFF"/>
              <w:spacing w:line="360" w:lineRule="auto"/>
              <w:rPr>
                <w:sz w:val="28"/>
                <w:szCs w:val="28"/>
              </w:rPr>
            </w:pPr>
            <w:r w:rsidRPr="000D6429">
              <w:rPr>
                <w:color w:val="000000"/>
                <w:sz w:val="28"/>
                <w:szCs w:val="28"/>
              </w:rPr>
              <w:t>+</w:t>
            </w:r>
          </w:p>
          <w:p w:rsidR="00F04A23" w:rsidRPr="000D6429" w:rsidRDefault="00F04A23" w:rsidP="00F04A23">
            <w:pPr>
              <w:shd w:val="clear" w:color="auto" w:fill="FFFFFF"/>
              <w:spacing w:line="360" w:lineRule="auto"/>
              <w:rPr>
                <w:sz w:val="28"/>
                <w:szCs w:val="28"/>
              </w:rPr>
            </w:pPr>
          </w:p>
        </w:tc>
      </w:tr>
    </w:tbl>
    <w:p w:rsidR="00F04A23" w:rsidRPr="000D6429" w:rsidRDefault="00F04A23" w:rsidP="00F04A23">
      <w:pPr>
        <w:spacing w:line="360" w:lineRule="auto"/>
        <w:rPr>
          <w:sz w:val="28"/>
          <w:szCs w:val="28"/>
        </w:rPr>
      </w:pPr>
    </w:p>
    <w:p w:rsidR="00F04A23" w:rsidRPr="00785F26" w:rsidRDefault="00F04A23" w:rsidP="00F04A23">
      <w:pPr>
        <w:shd w:val="clear" w:color="auto" w:fill="FFFFFF"/>
        <w:spacing w:line="360" w:lineRule="auto"/>
        <w:ind w:left="26" w:right="5"/>
        <w:jc w:val="both"/>
        <w:rPr>
          <w:bCs/>
          <w:color w:val="000000"/>
          <w:spacing w:val="-15"/>
          <w:sz w:val="28"/>
          <w:szCs w:val="28"/>
        </w:rPr>
      </w:pPr>
      <w:r>
        <w:rPr>
          <w:b/>
          <w:bCs/>
          <w:color w:val="000000"/>
          <w:spacing w:val="-15"/>
          <w:sz w:val="28"/>
          <w:szCs w:val="28"/>
        </w:rPr>
        <w:t xml:space="preserve"> </w:t>
      </w:r>
      <w:r w:rsidRPr="00785F26">
        <w:rPr>
          <w:bCs/>
          <w:color w:val="000000"/>
          <w:spacing w:val="-15"/>
          <w:sz w:val="28"/>
          <w:szCs w:val="28"/>
        </w:rPr>
        <w:t>Авторы современных учебников</w:t>
      </w:r>
      <w:r>
        <w:rPr>
          <w:bCs/>
          <w:color w:val="000000"/>
          <w:spacing w:val="-15"/>
          <w:sz w:val="28"/>
          <w:szCs w:val="28"/>
        </w:rPr>
        <w:t xml:space="preserve"> </w:t>
      </w:r>
      <w:r w:rsidRPr="00785F26">
        <w:rPr>
          <w:b/>
          <w:bCs/>
          <w:color w:val="000000"/>
          <w:spacing w:val="-15"/>
          <w:sz w:val="28"/>
          <w:szCs w:val="28"/>
        </w:rPr>
        <w:t>А. И. Алексеев</w:t>
      </w:r>
      <w:r>
        <w:rPr>
          <w:bCs/>
          <w:color w:val="000000"/>
          <w:spacing w:val="-15"/>
          <w:sz w:val="28"/>
          <w:szCs w:val="28"/>
        </w:rPr>
        <w:t xml:space="preserve"> и </w:t>
      </w:r>
      <w:r w:rsidRPr="000D6429">
        <w:rPr>
          <w:b/>
          <w:bCs/>
          <w:color w:val="000000"/>
          <w:spacing w:val="-15"/>
          <w:sz w:val="28"/>
          <w:szCs w:val="28"/>
        </w:rPr>
        <w:t xml:space="preserve">В.В.Николаева </w:t>
      </w:r>
      <w:r w:rsidRPr="000D6429">
        <w:rPr>
          <w:color w:val="000000"/>
          <w:spacing w:val="-15"/>
          <w:sz w:val="28"/>
          <w:szCs w:val="28"/>
        </w:rPr>
        <w:t xml:space="preserve"> делают акцент на понятиях, необходимых при </w:t>
      </w:r>
      <w:r w:rsidRPr="000D6429">
        <w:rPr>
          <w:color w:val="000000"/>
          <w:spacing w:val="-14"/>
          <w:sz w:val="28"/>
          <w:szCs w:val="28"/>
        </w:rPr>
        <w:t xml:space="preserve">изучении разделов «Население России» и «Народное хозяйство», </w:t>
      </w:r>
      <w:r w:rsidRPr="000D6429">
        <w:rPr>
          <w:color w:val="000000"/>
          <w:spacing w:val="-17"/>
          <w:sz w:val="28"/>
          <w:szCs w:val="28"/>
        </w:rPr>
        <w:t xml:space="preserve">а </w:t>
      </w:r>
      <w:r w:rsidRPr="000D6429">
        <w:rPr>
          <w:b/>
          <w:bCs/>
          <w:color w:val="000000"/>
          <w:spacing w:val="-17"/>
          <w:sz w:val="28"/>
          <w:szCs w:val="28"/>
        </w:rPr>
        <w:t xml:space="preserve">В.Я.Ром и В.П-Дронов </w:t>
      </w:r>
      <w:r w:rsidRPr="000D6429">
        <w:rPr>
          <w:color w:val="000000"/>
          <w:spacing w:val="-17"/>
          <w:sz w:val="28"/>
          <w:szCs w:val="28"/>
        </w:rPr>
        <w:t>— на разделах, рассматривающих «Эко</w:t>
      </w:r>
      <w:r w:rsidRPr="000D6429">
        <w:rPr>
          <w:color w:val="000000"/>
          <w:spacing w:val="-17"/>
          <w:sz w:val="28"/>
          <w:szCs w:val="28"/>
        </w:rPr>
        <w:softHyphen/>
      </w:r>
      <w:r w:rsidRPr="000D6429">
        <w:rPr>
          <w:color w:val="000000"/>
          <w:spacing w:val="-11"/>
          <w:sz w:val="28"/>
          <w:szCs w:val="28"/>
        </w:rPr>
        <w:t>номику Российской Федерации».</w:t>
      </w:r>
    </w:p>
    <w:p w:rsidR="00F04A23" w:rsidRDefault="00F04A23" w:rsidP="00F04A23">
      <w:pPr>
        <w:shd w:val="clear" w:color="auto" w:fill="FFFFFF"/>
        <w:spacing w:line="360" w:lineRule="auto"/>
        <w:ind w:left="22" w:firstLine="288"/>
        <w:jc w:val="both"/>
        <w:outlineLvl w:val="0"/>
        <w:rPr>
          <w:color w:val="000000"/>
          <w:spacing w:val="-12"/>
          <w:sz w:val="28"/>
          <w:szCs w:val="28"/>
        </w:rPr>
      </w:pPr>
      <w:r w:rsidRPr="000D6429">
        <w:rPr>
          <w:color w:val="000000"/>
          <w:spacing w:val="-10"/>
          <w:sz w:val="28"/>
          <w:szCs w:val="28"/>
        </w:rPr>
        <w:t xml:space="preserve">В такой ситуации учителю необходимо четко представлять, </w:t>
      </w:r>
      <w:r w:rsidRPr="000D6429">
        <w:rPr>
          <w:color w:val="000000"/>
          <w:spacing w:val="-12"/>
          <w:sz w:val="28"/>
          <w:szCs w:val="28"/>
        </w:rPr>
        <w:t xml:space="preserve">какими понятиями он </w:t>
      </w:r>
      <w:r>
        <w:rPr>
          <w:color w:val="000000"/>
          <w:spacing w:val="-12"/>
          <w:sz w:val="28"/>
          <w:szCs w:val="28"/>
        </w:rPr>
        <w:t xml:space="preserve"> </w:t>
      </w:r>
    </w:p>
    <w:p w:rsidR="00F04A23" w:rsidRPr="000D6429" w:rsidRDefault="00F04A23" w:rsidP="00F04A23">
      <w:pPr>
        <w:shd w:val="clear" w:color="auto" w:fill="FFFFFF"/>
        <w:spacing w:line="360" w:lineRule="auto"/>
        <w:ind w:right="12"/>
        <w:jc w:val="both"/>
        <w:rPr>
          <w:sz w:val="28"/>
          <w:szCs w:val="28"/>
        </w:rPr>
      </w:pPr>
      <w:r w:rsidRPr="000D6429">
        <w:rPr>
          <w:color w:val="000000"/>
          <w:spacing w:val="-12"/>
          <w:sz w:val="28"/>
          <w:szCs w:val="28"/>
        </w:rPr>
        <w:t>будет оперировать в ходе своей работы и, в соответствии с выбранной или лично разработанной програм</w:t>
      </w:r>
      <w:r w:rsidRPr="000D6429">
        <w:rPr>
          <w:color w:val="000000"/>
          <w:spacing w:val="-12"/>
          <w:sz w:val="28"/>
          <w:szCs w:val="28"/>
        </w:rPr>
        <w:softHyphen/>
      </w:r>
      <w:r w:rsidRPr="000D6429">
        <w:rPr>
          <w:color w:val="000000"/>
          <w:spacing w:val="-9"/>
          <w:sz w:val="28"/>
          <w:szCs w:val="28"/>
        </w:rPr>
        <w:t>мой, отобрать пригодные для применения в ДИ. Это послужит и основой для разработки системы ДИ.</w:t>
      </w:r>
    </w:p>
    <w:p w:rsidR="00F04A23" w:rsidRPr="000D6429" w:rsidRDefault="00F04A23" w:rsidP="00F04A23">
      <w:pPr>
        <w:shd w:val="clear" w:color="auto" w:fill="FFFFFF"/>
        <w:spacing w:line="360" w:lineRule="auto"/>
        <w:ind w:left="12" w:right="12" w:firstLine="290"/>
        <w:jc w:val="both"/>
        <w:rPr>
          <w:sz w:val="28"/>
          <w:szCs w:val="28"/>
        </w:rPr>
      </w:pPr>
      <w:r w:rsidRPr="000D6429">
        <w:rPr>
          <w:color w:val="000000"/>
          <w:spacing w:val="-15"/>
          <w:sz w:val="28"/>
          <w:szCs w:val="28"/>
        </w:rPr>
        <w:lastRenderedPageBreak/>
        <w:t xml:space="preserve">Совокупность понятий помогает учителю на практике выявить </w:t>
      </w:r>
      <w:r w:rsidRPr="000D6429">
        <w:rPr>
          <w:color w:val="000000"/>
          <w:spacing w:val="-11"/>
          <w:sz w:val="28"/>
          <w:szCs w:val="28"/>
        </w:rPr>
        <w:t>тот или иной набор, а это, в свою очередь, подскажет направле</w:t>
      </w:r>
      <w:r w:rsidRPr="000D6429">
        <w:rPr>
          <w:color w:val="000000"/>
          <w:spacing w:val="-11"/>
          <w:sz w:val="28"/>
          <w:szCs w:val="28"/>
        </w:rPr>
        <w:softHyphen/>
      </w:r>
      <w:r w:rsidRPr="000D6429">
        <w:rPr>
          <w:color w:val="000000"/>
          <w:spacing w:val="-9"/>
          <w:sz w:val="28"/>
          <w:szCs w:val="28"/>
        </w:rPr>
        <w:t>ние применения</w:t>
      </w:r>
      <w:r>
        <w:rPr>
          <w:color w:val="000000"/>
          <w:spacing w:val="-9"/>
          <w:sz w:val="28"/>
          <w:szCs w:val="28"/>
        </w:rPr>
        <w:t xml:space="preserve"> деловых игр в учебном процессе.</w:t>
      </w:r>
    </w:p>
    <w:p w:rsidR="00F04A23" w:rsidRPr="000D6429" w:rsidRDefault="00F04A23" w:rsidP="00F04A23">
      <w:pPr>
        <w:shd w:val="clear" w:color="auto" w:fill="FFFFFF"/>
        <w:spacing w:line="360" w:lineRule="auto"/>
        <w:ind w:right="34" w:firstLine="269"/>
        <w:jc w:val="both"/>
        <w:rPr>
          <w:sz w:val="28"/>
          <w:szCs w:val="28"/>
        </w:rPr>
      </w:pPr>
      <w:r w:rsidRPr="000D6429">
        <w:rPr>
          <w:color w:val="000000"/>
          <w:spacing w:val="-11"/>
          <w:sz w:val="28"/>
          <w:szCs w:val="28"/>
        </w:rPr>
        <w:t>В ходе реализации деловых игр у учащихся должна склады</w:t>
      </w:r>
      <w:r w:rsidRPr="000D6429">
        <w:rPr>
          <w:color w:val="000000"/>
          <w:spacing w:val="-11"/>
          <w:sz w:val="28"/>
          <w:szCs w:val="28"/>
        </w:rPr>
        <w:softHyphen/>
      </w:r>
      <w:r w:rsidRPr="000D6429">
        <w:rPr>
          <w:color w:val="000000"/>
          <w:spacing w:val="-14"/>
          <w:sz w:val="28"/>
          <w:szCs w:val="28"/>
        </w:rPr>
        <w:t xml:space="preserve">ваться целостная картина экономической ситуации в регионе или </w:t>
      </w:r>
      <w:r w:rsidRPr="000D6429">
        <w:rPr>
          <w:color w:val="000000"/>
          <w:spacing w:val="-12"/>
          <w:sz w:val="28"/>
          <w:szCs w:val="28"/>
        </w:rPr>
        <w:t xml:space="preserve">стране, должны раскрываться причины явлений, определяющие </w:t>
      </w:r>
      <w:r w:rsidRPr="000D6429">
        <w:rPr>
          <w:color w:val="000000"/>
          <w:spacing w:val="-11"/>
          <w:sz w:val="28"/>
          <w:szCs w:val="28"/>
        </w:rPr>
        <w:t>социально-экономические условия жизни, а владение понятия</w:t>
      </w:r>
      <w:r w:rsidRPr="000D6429">
        <w:rPr>
          <w:color w:val="000000"/>
          <w:spacing w:val="-11"/>
          <w:sz w:val="28"/>
          <w:szCs w:val="28"/>
        </w:rPr>
        <w:softHyphen/>
      </w:r>
      <w:r w:rsidRPr="000D6429">
        <w:rPr>
          <w:color w:val="000000"/>
          <w:spacing w:val="-10"/>
          <w:sz w:val="28"/>
          <w:szCs w:val="28"/>
        </w:rPr>
        <w:t>ми поможет в будущем правильно ориентироваться в жизнен</w:t>
      </w:r>
      <w:r w:rsidRPr="000D6429">
        <w:rPr>
          <w:color w:val="000000"/>
          <w:spacing w:val="-10"/>
          <w:sz w:val="28"/>
          <w:szCs w:val="28"/>
        </w:rPr>
        <w:softHyphen/>
      </w:r>
      <w:r w:rsidRPr="000D6429">
        <w:rPr>
          <w:color w:val="000000"/>
          <w:spacing w:val="-3"/>
          <w:sz w:val="28"/>
          <w:szCs w:val="28"/>
        </w:rPr>
        <w:t xml:space="preserve">ной ситуации. </w:t>
      </w:r>
    </w:p>
    <w:p w:rsidR="00F04A23" w:rsidRDefault="00F04A23"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AD5521" w:rsidRDefault="00AD5521" w:rsidP="00F04A23">
      <w:pPr>
        <w:spacing w:line="360" w:lineRule="auto"/>
        <w:rPr>
          <w:sz w:val="28"/>
          <w:szCs w:val="28"/>
        </w:rPr>
      </w:pPr>
    </w:p>
    <w:p w:rsidR="00F04A23" w:rsidRDefault="00F04A23" w:rsidP="00F04A23">
      <w:pPr>
        <w:spacing w:line="360" w:lineRule="auto"/>
        <w:rPr>
          <w:b/>
          <w:sz w:val="44"/>
          <w:szCs w:val="44"/>
        </w:rPr>
      </w:pPr>
      <w:r w:rsidRPr="00AE2572">
        <w:rPr>
          <w:b/>
          <w:sz w:val="44"/>
          <w:szCs w:val="44"/>
        </w:rPr>
        <w:lastRenderedPageBreak/>
        <w:t>3. Практическая часть</w:t>
      </w:r>
    </w:p>
    <w:p w:rsidR="00F04A23" w:rsidRDefault="00F04A23" w:rsidP="00F04A23">
      <w:pPr>
        <w:spacing w:line="360" w:lineRule="auto"/>
        <w:rPr>
          <w:sz w:val="28"/>
          <w:szCs w:val="28"/>
        </w:rPr>
      </w:pPr>
      <w:r>
        <w:rPr>
          <w:sz w:val="28"/>
          <w:szCs w:val="28"/>
        </w:rPr>
        <w:t>География – это наука, позволяющая на каждом уроке отправляться в плавание на кораблях, искать клады (не обязательно материальные), где можно решать локальные и глобальные вопросы материального и духовного мира, где можно искать, находить и радоваться самому процессу поиска. Где каждый ученик может быть успешен и удачен, может пойти за своим или чужим воображением, сделать открытие, поставить новую цель и снова отправляться в путь.</w:t>
      </w:r>
    </w:p>
    <w:p w:rsidR="00F04A23" w:rsidRDefault="00F04A23" w:rsidP="00F04A23">
      <w:pPr>
        <w:spacing w:line="360" w:lineRule="auto"/>
        <w:rPr>
          <w:sz w:val="28"/>
          <w:szCs w:val="28"/>
        </w:rPr>
      </w:pPr>
      <w:r>
        <w:rPr>
          <w:sz w:val="28"/>
          <w:szCs w:val="28"/>
        </w:rPr>
        <w:t xml:space="preserve"> Проведенные мною наблюдения в течение последних 3-х лет дали неожиданные результаты – рейтинг школьного предмета «География» к старшим классам значительно снижается (диаграмма 1). В то же время, «пик» познавательного интереса в 6-х классах даёт некоторые основания утверждать, что повышенный интерес учащихся к новому для них учебному предмету вполне закономерен.</w:t>
      </w:r>
    </w:p>
    <w:p w:rsidR="00F04A23" w:rsidRDefault="00F04A23" w:rsidP="00F04A23">
      <w:pPr>
        <w:spacing w:line="360" w:lineRule="auto"/>
        <w:jc w:val="right"/>
        <w:rPr>
          <w:b/>
          <w:sz w:val="28"/>
          <w:szCs w:val="28"/>
        </w:rPr>
      </w:pPr>
      <w:r>
        <w:rPr>
          <w:b/>
          <w:sz w:val="28"/>
          <w:szCs w:val="28"/>
        </w:rPr>
        <w:t>Диаграмма 1</w:t>
      </w:r>
    </w:p>
    <w:p w:rsidR="00F04A23" w:rsidRPr="00EA03F8" w:rsidRDefault="00F04A23" w:rsidP="00F04A23">
      <w:pPr>
        <w:spacing w:line="360" w:lineRule="auto"/>
        <w:rPr>
          <w:b/>
          <w:sz w:val="28"/>
          <w:szCs w:val="28"/>
        </w:rPr>
      </w:pPr>
      <w:r>
        <w:rPr>
          <w:b/>
          <w:sz w:val="28"/>
          <w:szCs w:val="28"/>
        </w:rPr>
        <w:t>Динамика рейтинга школьного</w:t>
      </w:r>
      <w:r w:rsidR="00AD5521">
        <w:rPr>
          <w:b/>
          <w:sz w:val="28"/>
          <w:szCs w:val="28"/>
        </w:rPr>
        <w:t xml:space="preserve"> предмета «География» с 6 по 12</w:t>
      </w:r>
      <w:r>
        <w:rPr>
          <w:b/>
          <w:sz w:val="28"/>
          <w:szCs w:val="28"/>
        </w:rPr>
        <w:t xml:space="preserve"> классы (осредненные данные).</w:t>
      </w:r>
    </w:p>
    <w:p w:rsidR="00F04A23" w:rsidRDefault="00AD5521" w:rsidP="00F04A23">
      <w:pPr>
        <w:spacing w:line="360" w:lineRule="auto"/>
        <w:jc w:val="both"/>
        <w:rPr>
          <w:sz w:val="28"/>
          <w:szCs w:val="28"/>
        </w:rPr>
      </w:pPr>
      <w:r w:rsidRPr="00EA03F8">
        <w:rPr>
          <w:sz w:val="28"/>
          <w:szCs w:val="28"/>
        </w:rPr>
        <w:object w:dxaOrig="8895"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81.5pt" o:ole="">
            <v:imagedata r:id="rId13" o:title=""/>
          </v:shape>
          <o:OLEObject Type="Embed" ProgID="MSGraph.Chart.8" ShapeID="_x0000_i1025" DrawAspect="Content" ObjectID="_1563479601" r:id="rId14">
            <o:FieldCodes>\s</o:FieldCodes>
          </o:OLEObject>
        </w:object>
      </w:r>
    </w:p>
    <w:p w:rsidR="00F04A23" w:rsidRDefault="00F04A23" w:rsidP="00F04A23">
      <w:pPr>
        <w:spacing w:line="360" w:lineRule="auto"/>
        <w:jc w:val="both"/>
        <w:rPr>
          <w:sz w:val="28"/>
          <w:szCs w:val="28"/>
        </w:rPr>
      </w:pPr>
      <w:r>
        <w:rPr>
          <w:sz w:val="28"/>
          <w:szCs w:val="28"/>
        </w:rPr>
        <w:t xml:space="preserve">Он отвечает их насущным потребностям в познании окружающего геоопространства, совпадая по времени с началом подросткового периода. Резкое же падение интереса к географии, вероятно, можно объяснить </w:t>
      </w:r>
      <w:r>
        <w:rPr>
          <w:sz w:val="28"/>
          <w:szCs w:val="28"/>
        </w:rPr>
        <w:lastRenderedPageBreak/>
        <w:t>недостаточным соответствием структуры курса, основных подходов в обучении познавательным запросам учеников.</w:t>
      </w:r>
    </w:p>
    <w:p w:rsidR="00F04A23" w:rsidRDefault="00F04A23" w:rsidP="00F04A23">
      <w:pPr>
        <w:spacing w:line="360" w:lineRule="auto"/>
        <w:jc w:val="both"/>
        <w:rPr>
          <w:sz w:val="28"/>
          <w:szCs w:val="28"/>
        </w:rPr>
      </w:pPr>
      <w:r>
        <w:rPr>
          <w:sz w:val="28"/>
          <w:szCs w:val="28"/>
        </w:rPr>
        <w:t>По результатам анкетирования учащихся в начале и в конце учебного года (диаграмма 2,3) было обнаружено - интерес к предмету у детей возрастает уже в первый год изучения географии, если в учебный процесс включаются разнообразные игросистемы.</w:t>
      </w:r>
    </w:p>
    <w:p w:rsidR="00F04A23" w:rsidRDefault="00F04A23" w:rsidP="00F04A23">
      <w:pPr>
        <w:spacing w:line="360" w:lineRule="auto"/>
        <w:jc w:val="right"/>
        <w:rPr>
          <w:b/>
          <w:sz w:val="28"/>
          <w:szCs w:val="28"/>
        </w:rPr>
      </w:pPr>
      <w:r w:rsidRPr="009510FA">
        <w:rPr>
          <w:b/>
          <w:sz w:val="28"/>
          <w:szCs w:val="28"/>
        </w:rPr>
        <w:t>Диаграмма 2</w:t>
      </w:r>
    </w:p>
    <w:p w:rsidR="00F04A23" w:rsidRPr="00C6293D" w:rsidRDefault="00F04A23" w:rsidP="00F04A23">
      <w:pPr>
        <w:spacing w:line="360" w:lineRule="auto"/>
        <w:rPr>
          <w:b/>
          <w:sz w:val="28"/>
          <w:szCs w:val="28"/>
        </w:rPr>
      </w:pPr>
      <w:r>
        <w:rPr>
          <w:b/>
          <w:sz w:val="28"/>
          <w:szCs w:val="28"/>
        </w:rPr>
        <w:t>Педагогический эксперимент в 6А классе – начало учебного года</w:t>
      </w:r>
    </w:p>
    <w:p w:rsidR="00F04A23" w:rsidRDefault="00F04A23" w:rsidP="00F04A23">
      <w:pPr>
        <w:spacing w:line="360" w:lineRule="auto"/>
        <w:jc w:val="center"/>
        <w:rPr>
          <w:sz w:val="28"/>
          <w:szCs w:val="28"/>
        </w:rPr>
      </w:pPr>
      <w:r w:rsidRPr="00C6293D">
        <w:rPr>
          <w:sz w:val="28"/>
          <w:szCs w:val="28"/>
        </w:rPr>
        <w:object w:dxaOrig="7380" w:dyaOrig="3600">
          <v:shape id="_x0000_i1026" type="#_x0000_t75" style="width:369pt;height:180pt" o:ole="">
            <v:imagedata r:id="rId15" o:title=""/>
          </v:shape>
          <o:OLEObject Type="Embed" ProgID="MSGraph.Chart.8" ShapeID="_x0000_i1026" DrawAspect="Content" ObjectID="_1563479602" r:id="rId16">
            <o:FieldCodes>\s</o:FieldCodes>
          </o:OLEObject>
        </w:object>
      </w:r>
    </w:p>
    <w:p w:rsidR="00F04A23" w:rsidRDefault="00F04A23" w:rsidP="00F04A23">
      <w:pPr>
        <w:spacing w:line="360" w:lineRule="auto"/>
        <w:rPr>
          <w:sz w:val="28"/>
          <w:szCs w:val="28"/>
        </w:rPr>
      </w:pPr>
    </w:p>
    <w:p w:rsidR="00F04A23" w:rsidRDefault="00F04A23" w:rsidP="00F04A23">
      <w:pPr>
        <w:spacing w:line="360" w:lineRule="auto"/>
        <w:jc w:val="right"/>
        <w:rPr>
          <w:b/>
          <w:sz w:val="28"/>
          <w:szCs w:val="28"/>
        </w:rPr>
      </w:pPr>
      <w:r>
        <w:rPr>
          <w:b/>
          <w:sz w:val="28"/>
          <w:szCs w:val="28"/>
        </w:rPr>
        <w:t>Диаграмма 3</w:t>
      </w:r>
    </w:p>
    <w:p w:rsidR="00F04A23" w:rsidRPr="00FB6298" w:rsidRDefault="00F04A23" w:rsidP="00F04A23">
      <w:pPr>
        <w:spacing w:line="360" w:lineRule="auto"/>
        <w:rPr>
          <w:b/>
          <w:sz w:val="28"/>
          <w:szCs w:val="28"/>
        </w:rPr>
      </w:pPr>
      <w:r>
        <w:rPr>
          <w:b/>
          <w:sz w:val="28"/>
          <w:szCs w:val="28"/>
        </w:rPr>
        <w:t xml:space="preserve">Педагогический </w:t>
      </w:r>
      <w:r w:rsidR="00D96D70">
        <w:rPr>
          <w:b/>
          <w:sz w:val="28"/>
          <w:szCs w:val="28"/>
        </w:rPr>
        <w:t xml:space="preserve">эксперимент в 6А классе – конец </w:t>
      </w:r>
      <w:r>
        <w:rPr>
          <w:b/>
          <w:sz w:val="28"/>
          <w:szCs w:val="28"/>
        </w:rPr>
        <w:t xml:space="preserve"> учебного года</w:t>
      </w:r>
    </w:p>
    <w:p w:rsidR="00F04A23" w:rsidRDefault="00F04A23" w:rsidP="00F04A23">
      <w:pPr>
        <w:spacing w:line="360" w:lineRule="auto"/>
        <w:jc w:val="center"/>
        <w:rPr>
          <w:sz w:val="28"/>
          <w:szCs w:val="28"/>
        </w:rPr>
      </w:pPr>
      <w:r w:rsidRPr="00C6293D">
        <w:rPr>
          <w:sz w:val="28"/>
          <w:szCs w:val="28"/>
        </w:rPr>
        <w:object w:dxaOrig="6990" w:dyaOrig="3750">
          <v:shape id="_x0000_i1027" type="#_x0000_t75" style="width:349.5pt;height:187.5pt" o:ole="">
            <v:imagedata r:id="rId17" o:title=""/>
          </v:shape>
          <o:OLEObject Type="Embed" ProgID="MSGraph.Chart.8" ShapeID="_x0000_i1027" DrawAspect="Content" ObjectID="_1563479603" r:id="rId18">
            <o:FieldCodes>\s</o:FieldCodes>
          </o:OLEObject>
        </w:object>
      </w:r>
    </w:p>
    <w:p w:rsidR="00F04A23" w:rsidRDefault="00F04A23" w:rsidP="00F04A23">
      <w:pPr>
        <w:spacing w:line="360" w:lineRule="auto"/>
        <w:jc w:val="center"/>
        <w:rPr>
          <w:sz w:val="28"/>
          <w:szCs w:val="28"/>
        </w:rPr>
      </w:pPr>
    </w:p>
    <w:p w:rsidR="00F04A23" w:rsidRDefault="00F04A23" w:rsidP="00F04A23">
      <w:pPr>
        <w:spacing w:line="360" w:lineRule="auto"/>
        <w:jc w:val="center"/>
        <w:rPr>
          <w:sz w:val="28"/>
          <w:szCs w:val="28"/>
        </w:rPr>
      </w:pPr>
    </w:p>
    <w:p w:rsidR="00F04A23" w:rsidRPr="00FB6298" w:rsidRDefault="00F04A23" w:rsidP="00F04A23">
      <w:pPr>
        <w:spacing w:line="360" w:lineRule="auto"/>
        <w:jc w:val="center"/>
        <w:rPr>
          <w:sz w:val="28"/>
          <w:szCs w:val="28"/>
        </w:rPr>
      </w:pPr>
      <w:r w:rsidRPr="00DF409A">
        <w:rPr>
          <w:b/>
          <w:i/>
          <w:sz w:val="36"/>
          <w:szCs w:val="36"/>
        </w:rPr>
        <w:lastRenderedPageBreak/>
        <w:t>Игровые элементы на уроках</w:t>
      </w:r>
    </w:p>
    <w:p w:rsidR="00F04A23" w:rsidRDefault="00F04A23" w:rsidP="00F04A23">
      <w:pPr>
        <w:spacing w:line="360" w:lineRule="auto"/>
        <w:rPr>
          <w:sz w:val="28"/>
          <w:szCs w:val="28"/>
        </w:rPr>
      </w:pPr>
      <w:r>
        <w:rPr>
          <w:sz w:val="28"/>
          <w:szCs w:val="28"/>
        </w:rPr>
        <w:t xml:space="preserve"> В своей педагогической деятельности я использую разнообразные  виды игросистем, позволяющие поддерживать у учащихся интерес к предмету.</w:t>
      </w:r>
    </w:p>
    <w:p w:rsidR="00F04A23" w:rsidRPr="00D46689" w:rsidRDefault="00F04A23" w:rsidP="00F04A23">
      <w:pPr>
        <w:spacing w:line="360" w:lineRule="auto"/>
        <w:rPr>
          <w:b/>
          <w:i/>
          <w:sz w:val="28"/>
          <w:szCs w:val="28"/>
        </w:rPr>
      </w:pPr>
      <w:r w:rsidRPr="00D46689">
        <w:rPr>
          <w:b/>
          <w:i/>
          <w:sz w:val="28"/>
          <w:szCs w:val="28"/>
        </w:rPr>
        <w:t>1. «Географическое лото» 6 класс.</w:t>
      </w:r>
    </w:p>
    <w:p w:rsidR="00F04A23" w:rsidRDefault="00F04A23" w:rsidP="00F04A23">
      <w:pPr>
        <w:spacing w:line="360" w:lineRule="auto"/>
        <w:rPr>
          <w:sz w:val="28"/>
          <w:szCs w:val="28"/>
        </w:rPr>
      </w:pPr>
      <w:r>
        <w:rPr>
          <w:sz w:val="28"/>
          <w:szCs w:val="28"/>
        </w:rPr>
        <w:t xml:space="preserve">   Урок обобщения материала по теме: «План и карта»</w:t>
      </w:r>
    </w:p>
    <w:p w:rsidR="00F04A23" w:rsidRDefault="00F04A23" w:rsidP="00F04A23">
      <w:pPr>
        <w:spacing w:line="360" w:lineRule="auto"/>
        <w:rPr>
          <w:sz w:val="28"/>
          <w:szCs w:val="28"/>
        </w:rPr>
      </w:pPr>
      <w:r>
        <w:rPr>
          <w:sz w:val="28"/>
          <w:szCs w:val="28"/>
        </w:rPr>
        <w:t>Каждый из учащихся получает поле лото, карточки с заданиями. Необходимо накрыть карточкой ячейку, которая является ответом к заданию (приложение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1953"/>
        <w:gridCol w:w="1965"/>
        <w:gridCol w:w="1952"/>
        <w:gridCol w:w="2022"/>
      </w:tblGrid>
      <w:tr w:rsidR="00F04A23" w:rsidRPr="00B512CA" w:rsidTr="00B512CA">
        <w:tc>
          <w:tcPr>
            <w:tcW w:w="1970" w:type="dxa"/>
          </w:tcPr>
          <w:p w:rsidR="00F04A23" w:rsidRPr="00B512CA" w:rsidRDefault="00F04A23" w:rsidP="00B512CA">
            <w:pPr>
              <w:spacing w:line="360" w:lineRule="auto"/>
              <w:rPr>
                <w:sz w:val="28"/>
                <w:szCs w:val="28"/>
              </w:rPr>
            </w:pPr>
            <w:r w:rsidRPr="00B512CA">
              <w:rPr>
                <w:sz w:val="28"/>
                <w:szCs w:val="28"/>
              </w:rPr>
              <w:t>90</w:t>
            </w:r>
            <w:r w:rsidRPr="00B512CA">
              <w:rPr>
                <w:sz w:val="28"/>
                <w:szCs w:val="28"/>
                <w:vertAlign w:val="superscript"/>
              </w:rPr>
              <w:t>0</w:t>
            </w:r>
            <w:r w:rsidRPr="00B512CA">
              <w:rPr>
                <w:sz w:val="28"/>
                <w:szCs w:val="28"/>
              </w:rPr>
              <w:t>с.ш.</w:t>
            </w:r>
          </w:p>
        </w:tc>
        <w:tc>
          <w:tcPr>
            <w:tcW w:w="1971" w:type="dxa"/>
          </w:tcPr>
          <w:p w:rsidR="00F04A23" w:rsidRPr="00B512CA" w:rsidRDefault="00F04A23" w:rsidP="00B512CA">
            <w:pPr>
              <w:spacing w:line="360" w:lineRule="auto"/>
              <w:rPr>
                <w:sz w:val="28"/>
                <w:szCs w:val="28"/>
              </w:rPr>
            </w:pPr>
            <w:r w:rsidRPr="00B512CA">
              <w:rPr>
                <w:sz w:val="28"/>
                <w:szCs w:val="28"/>
              </w:rPr>
              <w:t>Экватор</w:t>
            </w:r>
          </w:p>
        </w:tc>
        <w:tc>
          <w:tcPr>
            <w:tcW w:w="1971" w:type="dxa"/>
          </w:tcPr>
          <w:p w:rsidR="00F04A23" w:rsidRPr="00B512CA" w:rsidRDefault="00F04A23" w:rsidP="00B512CA">
            <w:pPr>
              <w:spacing w:line="360" w:lineRule="auto"/>
              <w:rPr>
                <w:sz w:val="28"/>
                <w:szCs w:val="28"/>
              </w:rPr>
            </w:pPr>
            <w:r w:rsidRPr="00B512CA">
              <w:rPr>
                <w:sz w:val="28"/>
                <w:szCs w:val="28"/>
              </w:rPr>
              <w:t>Горизонталь</w:t>
            </w:r>
          </w:p>
        </w:tc>
        <w:tc>
          <w:tcPr>
            <w:tcW w:w="1971" w:type="dxa"/>
          </w:tcPr>
          <w:p w:rsidR="00F04A23" w:rsidRPr="00B512CA" w:rsidRDefault="00F04A23" w:rsidP="00B512CA">
            <w:pPr>
              <w:spacing w:line="360" w:lineRule="auto"/>
              <w:rPr>
                <w:sz w:val="28"/>
                <w:szCs w:val="28"/>
              </w:rPr>
            </w:pPr>
            <w:r w:rsidRPr="00B512CA">
              <w:rPr>
                <w:sz w:val="28"/>
                <w:szCs w:val="28"/>
              </w:rPr>
              <w:t xml:space="preserve">  Москва</w:t>
            </w:r>
          </w:p>
        </w:tc>
        <w:tc>
          <w:tcPr>
            <w:tcW w:w="1971" w:type="dxa"/>
          </w:tcPr>
          <w:p w:rsidR="00F04A23" w:rsidRPr="00B512CA" w:rsidRDefault="00F04A23" w:rsidP="00B512CA">
            <w:pPr>
              <w:spacing w:line="360" w:lineRule="auto"/>
              <w:rPr>
                <w:sz w:val="28"/>
                <w:szCs w:val="28"/>
              </w:rPr>
            </w:pPr>
            <w:r w:rsidRPr="00B512CA">
              <w:rPr>
                <w:sz w:val="28"/>
                <w:szCs w:val="28"/>
              </w:rPr>
              <w:t>Компас</w:t>
            </w:r>
          </w:p>
          <w:p w:rsidR="00F04A23" w:rsidRPr="00B512CA" w:rsidRDefault="00F04A23" w:rsidP="00B512CA">
            <w:pPr>
              <w:spacing w:line="360" w:lineRule="auto"/>
              <w:rPr>
                <w:sz w:val="28"/>
                <w:szCs w:val="28"/>
              </w:rPr>
            </w:pPr>
          </w:p>
        </w:tc>
      </w:tr>
      <w:tr w:rsidR="00F04A23" w:rsidRPr="00B512CA" w:rsidTr="00B512CA">
        <w:tc>
          <w:tcPr>
            <w:tcW w:w="1970" w:type="dxa"/>
          </w:tcPr>
          <w:p w:rsidR="00F04A23" w:rsidRPr="00B512CA" w:rsidRDefault="00F04A23" w:rsidP="00B512CA">
            <w:pPr>
              <w:spacing w:line="360" w:lineRule="auto"/>
              <w:rPr>
                <w:sz w:val="28"/>
                <w:szCs w:val="28"/>
              </w:rPr>
            </w:pPr>
            <w:r w:rsidRPr="00B512CA">
              <w:rPr>
                <w:sz w:val="28"/>
                <w:szCs w:val="28"/>
              </w:rPr>
              <w:t>Меридиан</w:t>
            </w:r>
          </w:p>
        </w:tc>
        <w:tc>
          <w:tcPr>
            <w:tcW w:w="1971" w:type="dxa"/>
          </w:tcPr>
          <w:p w:rsidR="00F04A23" w:rsidRPr="00B512CA" w:rsidRDefault="00F04A23" w:rsidP="00B512CA">
            <w:pPr>
              <w:spacing w:line="360" w:lineRule="auto"/>
              <w:rPr>
                <w:sz w:val="28"/>
                <w:szCs w:val="28"/>
              </w:rPr>
            </w:pPr>
            <w:r w:rsidRPr="00B512CA">
              <w:rPr>
                <w:sz w:val="28"/>
                <w:szCs w:val="28"/>
              </w:rPr>
              <w:t>Южный полюс</w:t>
            </w:r>
          </w:p>
        </w:tc>
        <w:tc>
          <w:tcPr>
            <w:tcW w:w="1971" w:type="dxa"/>
          </w:tcPr>
          <w:p w:rsidR="00F04A23" w:rsidRPr="00B512CA" w:rsidRDefault="00F04A23" w:rsidP="00B512CA">
            <w:pPr>
              <w:spacing w:line="360" w:lineRule="auto"/>
              <w:rPr>
                <w:sz w:val="28"/>
                <w:szCs w:val="28"/>
              </w:rPr>
            </w:pPr>
            <w:r w:rsidRPr="00B512CA">
              <w:rPr>
                <w:sz w:val="28"/>
                <w:szCs w:val="28"/>
              </w:rPr>
              <w:t>Абсолютная высота</w:t>
            </w:r>
          </w:p>
        </w:tc>
        <w:tc>
          <w:tcPr>
            <w:tcW w:w="1971" w:type="dxa"/>
          </w:tcPr>
          <w:p w:rsidR="00F04A23" w:rsidRPr="00B512CA" w:rsidRDefault="00F04A23" w:rsidP="00B512CA">
            <w:pPr>
              <w:spacing w:line="360" w:lineRule="auto"/>
              <w:rPr>
                <w:sz w:val="28"/>
                <w:szCs w:val="28"/>
              </w:rPr>
            </w:pPr>
            <w:r w:rsidRPr="00B512CA">
              <w:rPr>
                <w:sz w:val="28"/>
                <w:szCs w:val="28"/>
              </w:rPr>
              <w:t xml:space="preserve">  20000км</w:t>
            </w:r>
          </w:p>
        </w:tc>
        <w:tc>
          <w:tcPr>
            <w:tcW w:w="1971" w:type="dxa"/>
          </w:tcPr>
          <w:p w:rsidR="00F04A23" w:rsidRPr="00B512CA" w:rsidRDefault="00F04A23" w:rsidP="00B512CA">
            <w:pPr>
              <w:spacing w:line="360" w:lineRule="auto"/>
              <w:rPr>
                <w:sz w:val="28"/>
                <w:szCs w:val="28"/>
              </w:rPr>
            </w:pPr>
            <w:r w:rsidRPr="00B512CA">
              <w:rPr>
                <w:sz w:val="28"/>
                <w:szCs w:val="28"/>
              </w:rPr>
              <w:t>Азимут</w:t>
            </w:r>
          </w:p>
        </w:tc>
      </w:tr>
      <w:tr w:rsidR="00F04A23" w:rsidRPr="00B512CA" w:rsidTr="00B512CA">
        <w:tc>
          <w:tcPr>
            <w:tcW w:w="1970" w:type="dxa"/>
          </w:tcPr>
          <w:p w:rsidR="00F04A23" w:rsidRPr="00B512CA" w:rsidRDefault="00F04A23" w:rsidP="00B512CA">
            <w:pPr>
              <w:spacing w:line="360" w:lineRule="auto"/>
              <w:rPr>
                <w:sz w:val="28"/>
                <w:szCs w:val="28"/>
              </w:rPr>
            </w:pPr>
            <w:r w:rsidRPr="00B512CA">
              <w:rPr>
                <w:sz w:val="28"/>
                <w:szCs w:val="28"/>
              </w:rPr>
              <w:t>Гвинейский залив</w:t>
            </w:r>
          </w:p>
        </w:tc>
        <w:tc>
          <w:tcPr>
            <w:tcW w:w="1971" w:type="dxa"/>
          </w:tcPr>
          <w:p w:rsidR="00F04A23" w:rsidRPr="00B512CA" w:rsidRDefault="00F04A23" w:rsidP="00B512CA">
            <w:pPr>
              <w:spacing w:line="360" w:lineRule="auto"/>
              <w:rPr>
                <w:sz w:val="28"/>
                <w:szCs w:val="28"/>
              </w:rPr>
            </w:pPr>
            <w:r w:rsidRPr="00B512CA">
              <w:rPr>
                <w:sz w:val="28"/>
                <w:szCs w:val="28"/>
              </w:rPr>
              <w:t>Нивелир</w:t>
            </w:r>
          </w:p>
        </w:tc>
        <w:tc>
          <w:tcPr>
            <w:tcW w:w="1971" w:type="dxa"/>
          </w:tcPr>
          <w:p w:rsidR="00F04A23" w:rsidRPr="00B512CA" w:rsidRDefault="00F04A23" w:rsidP="00B512CA">
            <w:pPr>
              <w:spacing w:line="360" w:lineRule="auto"/>
              <w:rPr>
                <w:sz w:val="28"/>
                <w:szCs w:val="28"/>
              </w:rPr>
            </w:pPr>
            <w:r w:rsidRPr="00B512CA">
              <w:rPr>
                <w:sz w:val="28"/>
                <w:szCs w:val="28"/>
              </w:rPr>
              <w:t>180</w:t>
            </w:r>
            <w:r w:rsidRPr="00B512CA">
              <w:rPr>
                <w:sz w:val="28"/>
                <w:szCs w:val="28"/>
                <w:vertAlign w:val="superscript"/>
              </w:rPr>
              <w:t>0</w:t>
            </w:r>
          </w:p>
        </w:tc>
        <w:tc>
          <w:tcPr>
            <w:tcW w:w="1971" w:type="dxa"/>
          </w:tcPr>
          <w:p w:rsidR="00F04A23" w:rsidRPr="00B512CA" w:rsidRDefault="00F04A23" w:rsidP="00B512CA">
            <w:pPr>
              <w:spacing w:line="360" w:lineRule="auto"/>
              <w:rPr>
                <w:sz w:val="28"/>
                <w:szCs w:val="28"/>
              </w:rPr>
            </w:pPr>
            <w:r w:rsidRPr="00B512CA">
              <w:rPr>
                <w:sz w:val="28"/>
                <w:szCs w:val="28"/>
              </w:rPr>
              <w:t xml:space="preserve">  40000км</w:t>
            </w:r>
          </w:p>
        </w:tc>
        <w:tc>
          <w:tcPr>
            <w:tcW w:w="1971" w:type="dxa"/>
          </w:tcPr>
          <w:p w:rsidR="00F04A23" w:rsidRPr="00B512CA" w:rsidRDefault="00F04A23" w:rsidP="00B512CA">
            <w:pPr>
              <w:spacing w:line="360" w:lineRule="auto"/>
              <w:rPr>
                <w:sz w:val="28"/>
                <w:szCs w:val="28"/>
              </w:rPr>
            </w:pPr>
            <w:r w:rsidRPr="00B512CA">
              <w:rPr>
                <w:sz w:val="28"/>
                <w:szCs w:val="28"/>
              </w:rPr>
              <w:t>Относительная высота</w:t>
            </w:r>
          </w:p>
        </w:tc>
      </w:tr>
    </w:tbl>
    <w:p w:rsidR="00F04A23" w:rsidRDefault="00F04A23" w:rsidP="00F04A23">
      <w:pPr>
        <w:spacing w:line="360" w:lineRule="auto"/>
        <w:rPr>
          <w:sz w:val="28"/>
          <w:szCs w:val="28"/>
        </w:rPr>
      </w:pPr>
    </w:p>
    <w:p w:rsidR="00F04A23" w:rsidRDefault="00F04A23" w:rsidP="00F04A23">
      <w:pPr>
        <w:spacing w:line="360" w:lineRule="auto"/>
        <w:rPr>
          <w:sz w:val="28"/>
          <w:szCs w:val="28"/>
        </w:rPr>
      </w:pPr>
      <w:r>
        <w:rPr>
          <w:sz w:val="28"/>
          <w:szCs w:val="28"/>
        </w:rPr>
        <w:t>Карточки с заданиями:</w:t>
      </w:r>
    </w:p>
    <w:p w:rsidR="00F04A23" w:rsidRDefault="00F04A23" w:rsidP="00F04A23">
      <w:pPr>
        <w:numPr>
          <w:ilvl w:val="0"/>
          <w:numId w:val="17"/>
        </w:numPr>
        <w:spacing w:line="360" w:lineRule="auto"/>
        <w:rPr>
          <w:sz w:val="28"/>
          <w:szCs w:val="28"/>
        </w:rPr>
      </w:pPr>
      <w:r>
        <w:rPr>
          <w:sz w:val="28"/>
          <w:szCs w:val="28"/>
        </w:rPr>
        <w:t>длина самой длинной параллели</w:t>
      </w:r>
    </w:p>
    <w:p w:rsidR="00F04A23" w:rsidRDefault="00F04A23" w:rsidP="00F04A23">
      <w:pPr>
        <w:numPr>
          <w:ilvl w:val="0"/>
          <w:numId w:val="17"/>
        </w:numPr>
        <w:spacing w:line="360" w:lineRule="auto"/>
        <w:rPr>
          <w:sz w:val="28"/>
          <w:szCs w:val="28"/>
        </w:rPr>
      </w:pPr>
      <w:r>
        <w:rPr>
          <w:sz w:val="28"/>
          <w:szCs w:val="28"/>
        </w:rPr>
        <w:t>угол между направлением на север и  какой-либо предмет местности</w:t>
      </w:r>
    </w:p>
    <w:p w:rsidR="00F04A23" w:rsidRDefault="00F04A23" w:rsidP="00F04A23">
      <w:pPr>
        <w:numPr>
          <w:ilvl w:val="0"/>
          <w:numId w:val="17"/>
        </w:numPr>
        <w:spacing w:line="360" w:lineRule="auto"/>
        <w:rPr>
          <w:sz w:val="28"/>
          <w:szCs w:val="28"/>
        </w:rPr>
      </w:pPr>
      <w:r>
        <w:rPr>
          <w:sz w:val="28"/>
          <w:szCs w:val="28"/>
        </w:rPr>
        <w:t>высота, измеряемая от уровня моря</w:t>
      </w:r>
    </w:p>
    <w:p w:rsidR="00F04A23" w:rsidRDefault="00F04A23" w:rsidP="00F04A23">
      <w:pPr>
        <w:numPr>
          <w:ilvl w:val="0"/>
          <w:numId w:val="17"/>
        </w:numPr>
        <w:spacing w:line="360" w:lineRule="auto"/>
        <w:rPr>
          <w:sz w:val="28"/>
          <w:szCs w:val="28"/>
        </w:rPr>
      </w:pPr>
      <w:r>
        <w:rPr>
          <w:sz w:val="28"/>
          <w:szCs w:val="28"/>
        </w:rPr>
        <w:t>условная линия, соединяющая полюса</w:t>
      </w:r>
    </w:p>
    <w:p w:rsidR="00F04A23" w:rsidRDefault="00F04A23" w:rsidP="00F04A23">
      <w:pPr>
        <w:numPr>
          <w:ilvl w:val="0"/>
          <w:numId w:val="17"/>
        </w:numPr>
        <w:spacing w:line="360" w:lineRule="auto"/>
        <w:rPr>
          <w:sz w:val="28"/>
          <w:szCs w:val="28"/>
        </w:rPr>
      </w:pPr>
      <w:r>
        <w:rPr>
          <w:sz w:val="28"/>
          <w:szCs w:val="28"/>
        </w:rPr>
        <w:t>где находится точка, широта и долгота которой 0</w:t>
      </w:r>
      <w:r>
        <w:rPr>
          <w:sz w:val="28"/>
          <w:szCs w:val="28"/>
          <w:vertAlign w:val="superscript"/>
        </w:rPr>
        <w:t>0</w:t>
      </w:r>
    </w:p>
    <w:p w:rsidR="00F04A23" w:rsidRDefault="00F04A23" w:rsidP="00F04A23">
      <w:pPr>
        <w:numPr>
          <w:ilvl w:val="0"/>
          <w:numId w:val="17"/>
        </w:numPr>
        <w:spacing w:line="360" w:lineRule="auto"/>
        <w:rPr>
          <w:sz w:val="28"/>
          <w:szCs w:val="28"/>
        </w:rPr>
      </w:pPr>
      <w:r>
        <w:rPr>
          <w:sz w:val="28"/>
          <w:szCs w:val="28"/>
        </w:rPr>
        <w:t>прибор для измерения относительной высоты объекта</w:t>
      </w:r>
    </w:p>
    <w:p w:rsidR="00F04A23" w:rsidRDefault="00F04A23" w:rsidP="00F04A23">
      <w:pPr>
        <w:numPr>
          <w:ilvl w:val="0"/>
          <w:numId w:val="17"/>
        </w:numPr>
        <w:spacing w:line="360" w:lineRule="auto"/>
        <w:rPr>
          <w:sz w:val="28"/>
          <w:szCs w:val="28"/>
        </w:rPr>
      </w:pPr>
      <w:r>
        <w:rPr>
          <w:sz w:val="28"/>
          <w:szCs w:val="28"/>
        </w:rPr>
        <w:t>точка с координатами 90</w:t>
      </w:r>
      <w:r>
        <w:rPr>
          <w:sz w:val="28"/>
          <w:szCs w:val="28"/>
          <w:vertAlign w:val="superscript"/>
        </w:rPr>
        <w:t>0</w:t>
      </w:r>
      <w:r>
        <w:rPr>
          <w:sz w:val="28"/>
          <w:szCs w:val="28"/>
        </w:rPr>
        <w:t>ю.ш.</w:t>
      </w:r>
    </w:p>
    <w:p w:rsidR="00F04A23" w:rsidRDefault="00F04A23" w:rsidP="00F04A23">
      <w:pPr>
        <w:numPr>
          <w:ilvl w:val="0"/>
          <w:numId w:val="17"/>
        </w:numPr>
        <w:spacing w:line="360" w:lineRule="auto"/>
        <w:rPr>
          <w:sz w:val="28"/>
          <w:szCs w:val="28"/>
        </w:rPr>
      </w:pPr>
      <w:r>
        <w:rPr>
          <w:sz w:val="28"/>
          <w:szCs w:val="28"/>
        </w:rPr>
        <w:t>высота, измеряемая от подошвы до вершины объекта</w:t>
      </w:r>
    </w:p>
    <w:p w:rsidR="00F04A23" w:rsidRDefault="00F04A23" w:rsidP="00F04A23">
      <w:pPr>
        <w:numPr>
          <w:ilvl w:val="0"/>
          <w:numId w:val="17"/>
        </w:numPr>
        <w:spacing w:line="360" w:lineRule="auto"/>
        <w:rPr>
          <w:sz w:val="28"/>
          <w:szCs w:val="28"/>
        </w:rPr>
      </w:pPr>
      <w:r>
        <w:rPr>
          <w:sz w:val="28"/>
          <w:szCs w:val="28"/>
        </w:rPr>
        <w:t>чему равна длина меридиана</w:t>
      </w:r>
    </w:p>
    <w:p w:rsidR="00F04A23" w:rsidRDefault="00F04A23" w:rsidP="00F04A23">
      <w:pPr>
        <w:numPr>
          <w:ilvl w:val="0"/>
          <w:numId w:val="17"/>
        </w:numPr>
        <w:spacing w:line="360" w:lineRule="auto"/>
        <w:rPr>
          <w:sz w:val="28"/>
          <w:szCs w:val="28"/>
        </w:rPr>
      </w:pPr>
      <w:r>
        <w:rPr>
          <w:sz w:val="28"/>
          <w:szCs w:val="28"/>
        </w:rPr>
        <w:t>прибор, с помощью которого можно определить азимут</w:t>
      </w:r>
    </w:p>
    <w:p w:rsidR="00F04A23" w:rsidRDefault="00F04A23" w:rsidP="00F04A23">
      <w:pPr>
        <w:numPr>
          <w:ilvl w:val="0"/>
          <w:numId w:val="17"/>
        </w:numPr>
        <w:spacing w:line="360" w:lineRule="auto"/>
        <w:rPr>
          <w:sz w:val="28"/>
          <w:szCs w:val="28"/>
        </w:rPr>
      </w:pPr>
      <w:r>
        <w:rPr>
          <w:sz w:val="28"/>
          <w:szCs w:val="28"/>
        </w:rPr>
        <w:t>найди географический объект по его координатам 56</w:t>
      </w:r>
      <w:r>
        <w:rPr>
          <w:sz w:val="28"/>
          <w:szCs w:val="28"/>
          <w:vertAlign w:val="superscript"/>
        </w:rPr>
        <w:t>0</w:t>
      </w:r>
      <w:r>
        <w:rPr>
          <w:sz w:val="28"/>
          <w:szCs w:val="28"/>
        </w:rPr>
        <w:t>с.ш. и 37</w:t>
      </w:r>
      <w:r>
        <w:rPr>
          <w:sz w:val="28"/>
          <w:szCs w:val="28"/>
          <w:vertAlign w:val="superscript"/>
        </w:rPr>
        <w:t>0</w:t>
      </w:r>
      <w:r>
        <w:rPr>
          <w:sz w:val="28"/>
          <w:szCs w:val="28"/>
        </w:rPr>
        <w:t>в.д.</w:t>
      </w:r>
    </w:p>
    <w:p w:rsidR="00F04A23" w:rsidRDefault="00F04A23" w:rsidP="00F04A23">
      <w:pPr>
        <w:numPr>
          <w:ilvl w:val="0"/>
          <w:numId w:val="17"/>
        </w:numPr>
        <w:spacing w:line="360" w:lineRule="auto"/>
        <w:rPr>
          <w:sz w:val="28"/>
          <w:szCs w:val="28"/>
        </w:rPr>
      </w:pPr>
      <w:r>
        <w:rPr>
          <w:sz w:val="28"/>
          <w:szCs w:val="28"/>
        </w:rPr>
        <w:t>условные линии на плане, соединяющие точки с одинаковыми абсолютными высотами</w:t>
      </w:r>
    </w:p>
    <w:p w:rsidR="00F04A23" w:rsidRDefault="00F04A23" w:rsidP="00F04A23">
      <w:pPr>
        <w:numPr>
          <w:ilvl w:val="0"/>
          <w:numId w:val="17"/>
        </w:numPr>
        <w:spacing w:line="360" w:lineRule="auto"/>
        <w:rPr>
          <w:sz w:val="28"/>
          <w:szCs w:val="28"/>
        </w:rPr>
      </w:pPr>
      <w:r>
        <w:rPr>
          <w:sz w:val="28"/>
          <w:szCs w:val="28"/>
        </w:rPr>
        <w:lastRenderedPageBreak/>
        <w:t>самая большая широта</w:t>
      </w:r>
    </w:p>
    <w:p w:rsidR="00F04A23" w:rsidRDefault="00F04A23" w:rsidP="00F04A23">
      <w:pPr>
        <w:numPr>
          <w:ilvl w:val="0"/>
          <w:numId w:val="17"/>
        </w:numPr>
        <w:spacing w:line="360" w:lineRule="auto"/>
        <w:rPr>
          <w:sz w:val="28"/>
          <w:szCs w:val="28"/>
        </w:rPr>
      </w:pPr>
      <w:r>
        <w:rPr>
          <w:sz w:val="28"/>
          <w:szCs w:val="28"/>
        </w:rPr>
        <w:t>назови самую длинную параллель</w:t>
      </w:r>
    </w:p>
    <w:p w:rsidR="00F04A23" w:rsidRPr="00B513E4" w:rsidRDefault="00F04A23" w:rsidP="00F04A23">
      <w:pPr>
        <w:numPr>
          <w:ilvl w:val="0"/>
          <w:numId w:val="5"/>
        </w:numPr>
        <w:spacing w:line="360" w:lineRule="auto"/>
        <w:rPr>
          <w:b/>
          <w:i/>
          <w:sz w:val="28"/>
          <w:szCs w:val="28"/>
        </w:rPr>
      </w:pPr>
      <w:r w:rsidRPr="00B513E4">
        <w:rPr>
          <w:b/>
          <w:i/>
          <w:sz w:val="28"/>
          <w:szCs w:val="28"/>
        </w:rPr>
        <w:t xml:space="preserve">«Крестики-нолики»   </w:t>
      </w:r>
    </w:p>
    <w:p w:rsidR="00F04A23" w:rsidRDefault="00F04A23" w:rsidP="00F04A23">
      <w:pPr>
        <w:spacing w:line="360" w:lineRule="auto"/>
        <w:rPr>
          <w:sz w:val="28"/>
          <w:szCs w:val="28"/>
        </w:rPr>
      </w:pPr>
      <w:r>
        <w:rPr>
          <w:sz w:val="28"/>
          <w:szCs w:val="28"/>
        </w:rPr>
        <w:t xml:space="preserve">     Задания по данному типу игры можно использовать во всех классах при обобщающих уроках. Ученики получают листки бумаги и играют по парам. Вычерчивают игровое поле.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1971"/>
        <w:gridCol w:w="1971"/>
        <w:gridCol w:w="1971"/>
        <w:gridCol w:w="1971"/>
      </w:tblGrid>
      <w:tr w:rsidR="00F04A23" w:rsidRPr="00FB6298" w:rsidTr="00B512CA">
        <w:tc>
          <w:tcPr>
            <w:tcW w:w="1970" w:type="dxa"/>
          </w:tcPr>
          <w:p w:rsidR="00F04A23" w:rsidRPr="00FB6298" w:rsidRDefault="00F04A23" w:rsidP="00B512CA">
            <w:pPr>
              <w:spacing w:line="360" w:lineRule="auto"/>
            </w:pPr>
            <w:r w:rsidRPr="00FB6298">
              <w:t>1</w:t>
            </w:r>
          </w:p>
        </w:tc>
        <w:tc>
          <w:tcPr>
            <w:tcW w:w="1971" w:type="dxa"/>
          </w:tcPr>
          <w:p w:rsidR="00F04A23" w:rsidRPr="00FB6298" w:rsidRDefault="00F04A23" w:rsidP="00B512CA">
            <w:pPr>
              <w:spacing w:line="360" w:lineRule="auto"/>
            </w:pPr>
            <w:r w:rsidRPr="00FB6298">
              <w:t>2</w:t>
            </w:r>
          </w:p>
        </w:tc>
        <w:tc>
          <w:tcPr>
            <w:tcW w:w="1971" w:type="dxa"/>
          </w:tcPr>
          <w:p w:rsidR="00F04A23" w:rsidRPr="00FB6298" w:rsidRDefault="00F04A23" w:rsidP="00B512CA">
            <w:pPr>
              <w:spacing w:line="360" w:lineRule="auto"/>
            </w:pPr>
            <w:r w:rsidRPr="00FB6298">
              <w:t>3</w:t>
            </w:r>
          </w:p>
        </w:tc>
        <w:tc>
          <w:tcPr>
            <w:tcW w:w="1971" w:type="dxa"/>
          </w:tcPr>
          <w:p w:rsidR="00F04A23" w:rsidRPr="00FB6298" w:rsidRDefault="00F04A23" w:rsidP="00B512CA">
            <w:pPr>
              <w:spacing w:line="360" w:lineRule="auto"/>
            </w:pPr>
            <w:r w:rsidRPr="00FB6298">
              <w:t>4</w:t>
            </w:r>
          </w:p>
        </w:tc>
        <w:tc>
          <w:tcPr>
            <w:tcW w:w="1971" w:type="dxa"/>
          </w:tcPr>
          <w:p w:rsidR="00F04A23" w:rsidRPr="00FB6298" w:rsidRDefault="00F04A23" w:rsidP="00B512CA">
            <w:pPr>
              <w:spacing w:line="360" w:lineRule="auto"/>
            </w:pPr>
            <w:r w:rsidRPr="00FB6298">
              <w:t>5</w:t>
            </w:r>
          </w:p>
        </w:tc>
      </w:tr>
      <w:tr w:rsidR="00F04A23" w:rsidRPr="00FB6298" w:rsidTr="00B512CA">
        <w:tc>
          <w:tcPr>
            <w:tcW w:w="1970" w:type="dxa"/>
          </w:tcPr>
          <w:p w:rsidR="00F04A23" w:rsidRPr="00FB6298" w:rsidRDefault="00F04A23" w:rsidP="00B512CA">
            <w:pPr>
              <w:spacing w:line="360" w:lineRule="auto"/>
            </w:pPr>
            <w:r w:rsidRPr="00FB6298">
              <w:t>6</w:t>
            </w:r>
          </w:p>
        </w:tc>
        <w:tc>
          <w:tcPr>
            <w:tcW w:w="1971" w:type="dxa"/>
          </w:tcPr>
          <w:p w:rsidR="00F04A23" w:rsidRPr="00FB6298" w:rsidRDefault="00F04A23" w:rsidP="00B512CA">
            <w:pPr>
              <w:spacing w:line="360" w:lineRule="auto"/>
            </w:pPr>
            <w:r w:rsidRPr="00FB6298">
              <w:t>7</w:t>
            </w:r>
          </w:p>
        </w:tc>
        <w:tc>
          <w:tcPr>
            <w:tcW w:w="1971" w:type="dxa"/>
          </w:tcPr>
          <w:p w:rsidR="00F04A23" w:rsidRPr="00FB6298" w:rsidRDefault="00F04A23" w:rsidP="00B512CA">
            <w:pPr>
              <w:spacing w:line="360" w:lineRule="auto"/>
            </w:pPr>
            <w:r w:rsidRPr="00FB6298">
              <w:t>8</w:t>
            </w:r>
          </w:p>
        </w:tc>
        <w:tc>
          <w:tcPr>
            <w:tcW w:w="1971" w:type="dxa"/>
          </w:tcPr>
          <w:p w:rsidR="00F04A23" w:rsidRPr="00FB6298" w:rsidRDefault="00F04A23" w:rsidP="00B512CA">
            <w:pPr>
              <w:spacing w:line="360" w:lineRule="auto"/>
            </w:pPr>
            <w:r w:rsidRPr="00FB6298">
              <w:t>9</w:t>
            </w:r>
          </w:p>
        </w:tc>
        <w:tc>
          <w:tcPr>
            <w:tcW w:w="1971" w:type="dxa"/>
          </w:tcPr>
          <w:p w:rsidR="00F04A23" w:rsidRPr="00FB6298" w:rsidRDefault="00F04A23" w:rsidP="00B512CA">
            <w:pPr>
              <w:spacing w:line="360" w:lineRule="auto"/>
            </w:pPr>
            <w:r w:rsidRPr="00FB6298">
              <w:t>10</w:t>
            </w:r>
          </w:p>
        </w:tc>
      </w:tr>
      <w:tr w:rsidR="00F04A23" w:rsidRPr="00FB6298" w:rsidTr="00B512CA">
        <w:tc>
          <w:tcPr>
            <w:tcW w:w="1970" w:type="dxa"/>
          </w:tcPr>
          <w:p w:rsidR="00F04A23" w:rsidRPr="00FB6298" w:rsidRDefault="00F04A23" w:rsidP="00B512CA">
            <w:pPr>
              <w:spacing w:line="360" w:lineRule="auto"/>
            </w:pPr>
            <w:r w:rsidRPr="00FB6298">
              <w:t>11</w:t>
            </w:r>
          </w:p>
        </w:tc>
        <w:tc>
          <w:tcPr>
            <w:tcW w:w="1971" w:type="dxa"/>
          </w:tcPr>
          <w:p w:rsidR="00F04A23" w:rsidRPr="00FB6298" w:rsidRDefault="00F04A23" w:rsidP="00B512CA">
            <w:pPr>
              <w:spacing w:line="360" w:lineRule="auto"/>
            </w:pPr>
            <w:r w:rsidRPr="00FB6298">
              <w:t>12</w:t>
            </w:r>
          </w:p>
        </w:tc>
        <w:tc>
          <w:tcPr>
            <w:tcW w:w="1971" w:type="dxa"/>
          </w:tcPr>
          <w:p w:rsidR="00F04A23" w:rsidRPr="00FB6298" w:rsidRDefault="00F04A23" w:rsidP="00B512CA">
            <w:pPr>
              <w:spacing w:line="360" w:lineRule="auto"/>
            </w:pPr>
            <w:r w:rsidRPr="00FB6298">
              <w:t>13</w:t>
            </w:r>
          </w:p>
        </w:tc>
        <w:tc>
          <w:tcPr>
            <w:tcW w:w="1971" w:type="dxa"/>
          </w:tcPr>
          <w:p w:rsidR="00F04A23" w:rsidRPr="00FB6298" w:rsidRDefault="00F04A23" w:rsidP="00B512CA">
            <w:pPr>
              <w:spacing w:line="360" w:lineRule="auto"/>
            </w:pPr>
            <w:r w:rsidRPr="00FB6298">
              <w:t>14</w:t>
            </w:r>
          </w:p>
        </w:tc>
        <w:tc>
          <w:tcPr>
            <w:tcW w:w="1971" w:type="dxa"/>
          </w:tcPr>
          <w:p w:rsidR="00F04A23" w:rsidRPr="00FB6298" w:rsidRDefault="00F04A23" w:rsidP="00B512CA">
            <w:pPr>
              <w:spacing w:line="360" w:lineRule="auto"/>
            </w:pPr>
            <w:r w:rsidRPr="00FB6298">
              <w:t>15</w:t>
            </w:r>
          </w:p>
        </w:tc>
      </w:tr>
      <w:tr w:rsidR="00F04A23" w:rsidRPr="00FB6298" w:rsidTr="00B512CA">
        <w:tc>
          <w:tcPr>
            <w:tcW w:w="1970" w:type="dxa"/>
          </w:tcPr>
          <w:p w:rsidR="00F04A23" w:rsidRPr="00FB6298" w:rsidRDefault="00F04A23" w:rsidP="00B512CA">
            <w:pPr>
              <w:spacing w:line="360" w:lineRule="auto"/>
            </w:pPr>
            <w:r w:rsidRPr="00FB6298">
              <w:t>16</w:t>
            </w:r>
          </w:p>
        </w:tc>
        <w:tc>
          <w:tcPr>
            <w:tcW w:w="1971" w:type="dxa"/>
          </w:tcPr>
          <w:p w:rsidR="00F04A23" w:rsidRPr="00FB6298" w:rsidRDefault="00F04A23" w:rsidP="00B512CA">
            <w:pPr>
              <w:spacing w:line="360" w:lineRule="auto"/>
            </w:pPr>
            <w:r w:rsidRPr="00FB6298">
              <w:t>17</w:t>
            </w:r>
          </w:p>
        </w:tc>
        <w:tc>
          <w:tcPr>
            <w:tcW w:w="1971" w:type="dxa"/>
          </w:tcPr>
          <w:p w:rsidR="00F04A23" w:rsidRPr="00FB6298" w:rsidRDefault="00F04A23" w:rsidP="00B512CA">
            <w:pPr>
              <w:spacing w:line="360" w:lineRule="auto"/>
            </w:pPr>
            <w:r w:rsidRPr="00FB6298">
              <w:t>18</w:t>
            </w:r>
          </w:p>
        </w:tc>
        <w:tc>
          <w:tcPr>
            <w:tcW w:w="1971" w:type="dxa"/>
          </w:tcPr>
          <w:p w:rsidR="00F04A23" w:rsidRPr="00FB6298" w:rsidRDefault="00F04A23" w:rsidP="00B512CA">
            <w:pPr>
              <w:spacing w:line="360" w:lineRule="auto"/>
            </w:pPr>
            <w:r w:rsidRPr="00FB6298">
              <w:t>19</w:t>
            </w:r>
          </w:p>
        </w:tc>
        <w:tc>
          <w:tcPr>
            <w:tcW w:w="1971" w:type="dxa"/>
          </w:tcPr>
          <w:p w:rsidR="00F04A23" w:rsidRPr="00FB6298" w:rsidRDefault="00F04A23" w:rsidP="00B512CA">
            <w:pPr>
              <w:spacing w:line="360" w:lineRule="auto"/>
            </w:pPr>
            <w:r w:rsidRPr="00FB6298">
              <w:t>20</w:t>
            </w:r>
          </w:p>
        </w:tc>
      </w:tr>
      <w:tr w:rsidR="00F04A23" w:rsidRPr="00FB6298" w:rsidTr="00B512CA">
        <w:tc>
          <w:tcPr>
            <w:tcW w:w="1970" w:type="dxa"/>
          </w:tcPr>
          <w:p w:rsidR="00F04A23" w:rsidRPr="00FB6298" w:rsidRDefault="00F04A23" w:rsidP="00B512CA">
            <w:pPr>
              <w:spacing w:line="360" w:lineRule="auto"/>
            </w:pPr>
            <w:r w:rsidRPr="00FB6298">
              <w:t>21</w:t>
            </w:r>
          </w:p>
        </w:tc>
        <w:tc>
          <w:tcPr>
            <w:tcW w:w="1971" w:type="dxa"/>
          </w:tcPr>
          <w:p w:rsidR="00F04A23" w:rsidRPr="00FB6298" w:rsidRDefault="00F04A23" w:rsidP="00B512CA">
            <w:pPr>
              <w:spacing w:line="360" w:lineRule="auto"/>
            </w:pPr>
            <w:r w:rsidRPr="00FB6298">
              <w:t>22</w:t>
            </w:r>
          </w:p>
        </w:tc>
        <w:tc>
          <w:tcPr>
            <w:tcW w:w="1971" w:type="dxa"/>
          </w:tcPr>
          <w:p w:rsidR="00F04A23" w:rsidRPr="00FB6298" w:rsidRDefault="00F04A23" w:rsidP="00B512CA">
            <w:pPr>
              <w:spacing w:line="360" w:lineRule="auto"/>
            </w:pPr>
            <w:r w:rsidRPr="00FB6298">
              <w:t>23</w:t>
            </w:r>
          </w:p>
        </w:tc>
        <w:tc>
          <w:tcPr>
            <w:tcW w:w="1971" w:type="dxa"/>
          </w:tcPr>
          <w:p w:rsidR="00F04A23" w:rsidRPr="00FB6298" w:rsidRDefault="00F04A23" w:rsidP="00B512CA">
            <w:pPr>
              <w:spacing w:line="360" w:lineRule="auto"/>
            </w:pPr>
            <w:r w:rsidRPr="00FB6298">
              <w:t>24</w:t>
            </w:r>
          </w:p>
        </w:tc>
        <w:tc>
          <w:tcPr>
            <w:tcW w:w="1971" w:type="dxa"/>
          </w:tcPr>
          <w:p w:rsidR="00F04A23" w:rsidRPr="00FB6298" w:rsidRDefault="00F04A23" w:rsidP="00B512CA">
            <w:pPr>
              <w:spacing w:line="360" w:lineRule="auto"/>
            </w:pPr>
            <w:r w:rsidRPr="00FB6298">
              <w:t>25</w:t>
            </w:r>
          </w:p>
        </w:tc>
      </w:tr>
    </w:tbl>
    <w:p w:rsidR="00F04A23" w:rsidRDefault="00F04A23" w:rsidP="00F04A23">
      <w:pPr>
        <w:spacing w:line="360" w:lineRule="auto"/>
        <w:rPr>
          <w:sz w:val="28"/>
          <w:szCs w:val="28"/>
        </w:rPr>
      </w:pPr>
      <w:r>
        <w:rPr>
          <w:sz w:val="28"/>
          <w:szCs w:val="28"/>
        </w:rPr>
        <w:t xml:space="preserve"> </w:t>
      </w:r>
    </w:p>
    <w:p w:rsidR="00F04A23" w:rsidRDefault="00F04A23" w:rsidP="00F04A23">
      <w:pPr>
        <w:spacing w:line="360" w:lineRule="auto"/>
        <w:rPr>
          <w:sz w:val="28"/>
          <w:szCs w:val="28"/>
        </w:rPr>
      </w:pPr>
      <w:r>
        <w:rPr>
          <w:sz w:val="28"/>
          <w:szCs w:val="28"/>
        </w:rPr>
        <w:t>Первый ученик делает ход, учитель задает вопрос, учащийся, сделавший ход, должен ответить на вопрос сопернику. Затем учитель читает правильный ответ, если ученик дал верный ответ, ход засчитывается, если нет, ход отменяется. Право хода передается сопернику.  Выигравший ученик играет с победителем с соседней парты  и т.д. В полуфинале и финале ученики играют на доске.</w:t>
      </w:r>
    </w:p>
    <w:p w:rsidR="00F04A23" w:rsidRDefault="00F04A23" w:rsidP="00F04A23">
      <w:pPr>
        <w:spacing w:line="360" w:lineRule="auto"/>
        <w:rPr>
          <w:b/>
          <w:i/>
          <w:sz w:val="28"/>
          <w:szCs w:val="28"/>
        </w:rPr>
      </w:pPr>
      <w:r w:rsidRPr="00F02DF3">
        <w:rPr>
          <w:b/>
          <w:i/>
          <w:sz w:val="28"/>
          <w:szCs w:val="28"/>
        </w:rPr>
        <w:t>7 класс. Обобщение по теме: «Австралия и Океания» (урок-игра «Крестики-нолики»).</w:t>
      </w:r>
    </w:p>
    <w:p w:rsidR="00F04A23" w:rsidRDefault="00F04A23" w:rsidP="00F04A23">
      <w:pPr>
        <w:spacing w:line="360" w:lineRule="auto"/>
        <w:rPr>
          <w:sz w:val="28"/>
          <w:szCs w:val="28"/>
        </w:rPr>
      </w:pPr>
      <w:r>
        <w:rPr>
          <w:sz w:val="28"/>
          <w:szCs w:val="28"/>
        </w:rPr>
        <w:t>Вопросы для игры:</w:t>
      </w:r>
    </w:p>
    <w:p w:rsidR="00F04A23" w:rsidRDefault="00F04A23" w:rsidP="00F04A23">
      <w:pPr>
        <w:numPr>
          <w:ilvl w:val="3"/>
          <w:numId w:val="5"/>
        </w:numPr>
        <w:spacing w:line="360" w:lineRule="auto"/>
        <w:rPr>
          <w:sz w:val="28"/>
          <w:szCs w:val="28"/>
        </w:rPr>
      </w:pPr>
      <w:r>
        <w:rPr>
          <w:sz w:val="28"/>
          <w:szCs w:val="28"/>
        </w:rPr>
        <w:t>Какая платформа лежит в основании материка Австралия?</w:t>
      </w:r>
    </w:p>
    <w:p w:rsidR="00F04A23" w:rsidRDefault="00F04A23" w:rsidP="00F04A23">
      <w:pPr>
        <w:numPr>
          <w:ilvl w:val="3"/>
          <w:numId w:val="5"/>
        </w:numPr>
        <w:spacing w:line="360" w:lineRule="auto"/>
        <w:rPr>
          <w:sz w:val="28"/>
          <w:szCs w:val="28"/>
        </w:rPr>
      </w:pPr>
      <w:r>
        <w:rPr>
          <w:sz w:val="28"/>
          <w:szCs w:val="28"/>
        </w:rPr>
        <w:t>В чем причина неравномерного распределения рек по материку?</w:t>
      </w:r>
    </w:p>
    <w:p w:rsidR="00F04A23" w:rsidRDefault="00F04A23" w:rsidP="00F04A23">
      <w:pPr>
        <w:numPr>
          <w:ilvl w:val="3"/>
          <w:numId w:val="5"/>
        </w:numPr>
        <w:spacing w:line="360" w:lineRule="auto"/>
        <w:rPr>
          <w:sz w:val="28"/>
          <w:szCs w:val="28"/>
        </w:rPr>
      </w:pPr>
      <w:r>
        <w:rPr>
          <w:sz w:val="28"/>
          <w:szCs w:val="28"/>
        </w:rPr>
        <w:t>Назовите низменность, расположенную в центре материка.</w:t>
      </w:r>
    </w:p>
    <w:p w:rsidR="00F04A23" w:rsidRDefault="00F04A23" w:rsidP="00F04A23">
      <w:pPr>
        <w:numPr>
          <w:ilvl w:val="3"/>
          <w:numId w:val="5"/>
        </w:numPr>
        <w:spacing w:line="360" w:lineRule="auto"/>
        <w:rPr>
          <w:sz w:val="28"/>
          <w:szCs w:val="28"/>
        </w:rPr>
      </w:pPr>
      <w:r>
        <w:rPr>
          <w:sz w:val="28"/>
          <w:szCs w:val="28"/>
        </w:rPr>
        <w:t>Как называется крупный приток большой реки Австралии?</w:t>
      </w:r>
    </w:p>
    <w:p w:rsidR="00F04A23" w:rsidRDefault="00F04A23" w:rsidP="00F04A23">
      <w:pPr>
        <w:numPr>
          <w:ilvl w:val="3"/>
          <w:numId w:val="5"/>
        </w:numPr>
        <w:spacing w:line="360" w:lineRule="auto"/>
        <w:rPr>
          <w:sz w:val="28"/>
          <w:szCs w:val="28"/>
        </w:rPr>
      </w:pPr>
      <w:r>
        <w:rPr>
          <w:sz w:val="28"/>
          <w:szCs w:val="28"/>
        </w:rPr>
        <w:t>Назовите коренное население материка.</w:t>
      </w:r>
    </w:p>
    <w:p w:rsidR="00F04A23" w:rsidRDefault="00F04A23" w:rsidP="00F04A23">
      <w:pPr>
        <w:numPr>
          <w:ilvl w:val="3"/>
          <w:numId w:val="5"/>
        </w:numPr>
        <w:spacing w:line="360" w:lineRule="auto"/>
        <w:rPr>
          <w:sz w:val="28"/>
          <w:szCs w:val="28"/>
        </w:rPr>
      </w:pPr>
      <w:r>
        <w:rPr>
          <w:sz w:val="28"/>
          <w:szCs w:val="28"/>
        </w:rPr>
        <w:t>Назовите боевое и охотничье оружие аборигенов.</w:t>
      </w:r>
    </w:p>
    <w:p w:rsidR="00F04A23" w:rsidRDefault="00F04A23" w:rsidP="00F04A23">
      <w:pPr>
        <w:numPr>
          <w:ilvl w:val="3"/>
          <w:numId w:val="5"/>
        </w:numPr>
        <w:spacing w:line="360" w:lineRule="auto"/>
        <w:rPr>
          <w:sz w:val="28"/>
          <w:szCs w:val="28"/>
        </w:rPr>
      </w:pPr>
      <w:r>
        <w:rPr>
          <w:sz w:val="28"/>
          <w:szCs w:val="28"/>
        </w:rPr>
        <w:t>В каких климатических поясах лежит Австралия?</w:t>
      </w:r>
    </w:p>
    <w:p w:rsidR="00F04A23" w:rsidRDefault="00F04A23" w:rsidP="00F04A23">
      <w:pPr>
        <w:numPr>
          <w:ilvl w:val="3"/>
          <w:numId w:val="5"/>
        </w:numPr>
        <w:spacing w:line="360" w:lineRule="auto"/>
        <w:rPr>
          <w:sz w:val="28"/>
          <w:szCs w:val="28"/>
        </w:rPr>
      </w:pPr>
      <w:r>
        <w:rPr>
          <w:sz w:val="28"/>
          <w:szCs w:val="28"/>
        </w:rPr>
        <w:t xml:space="preserve"> Какой климат способствует образованию «криков»?</w:t>
      </w:r>
    </w:p>
    <w:p w:rsidR="00F04A23" w:rsidRDefault="00F04A23" w:rsidP="00F04A23">
      <w:pPr>
        <w:numPr>
          <w:ilvl w:val="3"/>
          <w:numId w:val="5"/>
        </w:numPr>
        <w:spacing w:line="360" w:lineRule="auto"/>
        <w:rPr>
          <w:sz w:val="28"/>
          <w:szCs w:val="28"/>
        </w:rPr>
      </w:pPr>
      <w:r>
        <w:rPr>
          <w:sz w:val="28"/>
          <w:szCs w:val="28"/>
        </w:rPr>
        <w:t>Почему судоходство на реке Муррей затруднено?</w:t>
      </w:r>
    </w:p>
    <w:p w:rsidR="00F04A23" w:rsidRDefault="00F04A23" w:rsidP="00F04A23">
      <w:pPr>
        <w:numPr>
          <w:ilvl w:val="3"/>
          <w:numId w:val="5"/>
        </w:numPr>
        <w:spacing w:line="360" w:lineRule="auto"/>
        <w:rPr>
          <w:sz w:val="28"/>
          <w:szCs w:val="28"/>
        </w:rPr>
      </w:pPr>
      <w:r>
        <w:rPr>
          <w:sz w:val="28"/>
          <w:szCs w:val="28"/>
        </w:rPr>
        <w:t>Чем объяснить неравномерное размещение населения Австралии?</w:t>
      </w:r>
    </w:p>
    <w:p w:rsidR="00F04A23" w:rsidRDefault="00F04A23" w:rsidP="00F04A23">
      <w:pPr>
        <w:numPr>
          <w:ilvl w:val="3"/>
          <w:numId w:val="5"/>
        </w:numPr>
        <w:spacing w:line="360" w:lineRule="auto"/>
        <w:rPr>
          <w:sz w:val="28"/>
          <w:szCs w:val="28"/>
        </w:rPr>
      </w:pPr>
      <w:r>
        <w:rPr>
          <w:sz w:val="28"/>
          <w:szCs w:val="28"/>
        </w:rPr>
        <w:lastRenderedPageBreak/>
        <w:t>Назовите столицу Австралийского Союза.</w:t>
      </w:r>
    </w:p>
    <w:p w:rsidR="00F04A23" w:rsidRDefault="00F04A23" w:rsidP="00F04A23">
      <w:pPr>
        <w:numPr>
          <w:ilvl w:val="3"/>
          <w:numId w:val="5"/>
        </w:numPr>
        <w:spacing w:line="360" w:lineRule="auto"/>
        <w:rPr>
          <w:sz w:val="28"/>
          <w:szCs w:val="28"/>
        </w:rPr>
      </w:pPr>
      <w:r>
        <w:rPr>
          <w:sz w:val="28"/>
          <w:szCs w:val="28"/>
        </w:rPr>
        <w:t>Объясните закономерности размещения полезных ископаемых на материке.</w:t>
      </w:r>
    </w:p>
    <w:p w:rsidR="00F04A23" w:rsidRDefault="00F04A23" w:rsidP="00F04A23">
      <w:pPr>
        <w:numPr>
          <w:ilvl w:val="3"/>
          <w:numId w:val="5"/>
        </w:numPr>
        <w:spacing w:line="360" w:lineRule="auto"/>
        <w:rPr>
          <w:sz w:val="28"/>
          <w:szCs w:val="28"/>
        </w:rPr>
      </w:pPr>
      <w:r>
        <w:rPr>
          <w:sz w:val="28"/>
          <w:szCs w:val="28"/>
        </w:rPr>
        <w:t>Какое влияние на климат материка оказывает Восточно-Австралийское течение?</w:t>
      </w:r>
    </w:p>
    <w:p w:rsidR="00F04A23" w:rsidRDefault="00F04A23" w:rsidP="00F04A23">
      <w:pPr>
        <w:numPr>
          <w:ilvl w:val="3"/>
          <w:numId w:val="5"/>
        </w:numPr>
        <w:spacing w:line="360" w:lineRule="auto"/>
        <w:rPr>
          <w:sz w:val="28"/>
          <w:szCs w:val="28"/>
        </w:rPr>
      </w:pPr>
      <w:r>
        <w:rPr>
          <w:sz w:val="28"/>
          <w:szCs w:val="28"/>
        </w:rPr>
        <w:t>Как связано размещение природных зон с количеством осадков?</w:t>
      </w:r>
    </w:p>
    <w:p w:rsidR="00F04A23" w:rsidRDefault="00F04A23" w:rsidP="00F04A23">
      <w:pPr>
        <w:numPr>
          <w:ilvl w:val="3"/>
          <w:numId w:val="5"/>
        </w:numPr>
        <w:spacing w:line="360" w:lineRule="auto"/>
        <w:rPr>
          <w:sz w:val="28"/>
          <w:szCs w:val="28"/>
        </w:rPr>
      </w:pPr>
      <w:r>
        <w:rPr>
          <w:sz w:val="28"/>
          <w:szCs w:val="28"/>
        </w:rPr>
        <w:t>Кто были первыми переселенцами на материке?</w:t>
      </w:r>
    </w:p>
    <w:p w:rsidR="00F04A23" w:rsidRDefault="00F04A23" w:rsidP="00F04A23">
      <w:pPr>
        <w:numPr>
          <w:ilvl w:val="3"/>
          <w:numId w:val="5"/>
        </w:numPr>
        <w:spacing w:line="360" w:lineRule="auto"/>
        <w:rPr>
          <w:sz w:val="28"/>
          <w:szCs w:val="28"/>
        </w:rPr>
      </w:pPr>
      <w:r>
        <w:rPr>
          <w:sz w:val="28"/>
          <w:szCs w:val="28"/>
        </w:rPr>
        <w:t>Сравните климатические условия западных и восточных берегов Австралии.</w:t>
      </w:r>
    </w:p>
    <w:p w:rsidR="00F04A23" w:rsidRDefault="00F04A23" w:rsidP="00F04A23">
      <w:pPr>
        <w:numPr>
          <w:ilvl w:val="3"/>
          <w:numId w:val="5"/>
        </w:numPr>
        <w:spacing w:line="360" w:lineRule="auto"/>
        <w:rPr>
          <w:sz w:val="28"/>
          <w:szCs w:val="28"/>
        </w:rPr>
      </w:pPr>
      <w:r>
        <w:rPr>
          <w:sz w:val="28"/>
          <w:szCs w:val="28"/>
        </w:rPr>
        <w:t>В чем причина неравномерного распределения рек по материку?</w:t>
      </w:r>
    </w:p>
    <w:p w:rsidR="00F04A23" w:rsidRDefault="00F04A23" w:rsidP="00F04A23">
      <w:pPr>
        <w:numPr>
          <w:ilvl w:val="3"/>
          <w:numId w:val="5"/>
        </w:numPr>
        <w:spacing w:line="360" w:lineRule="auto"/>
        <w:rPr>
          <w:sz w:val="28"/>
          <w:szCs w:val="28"/>
        </w:rPr>
      </w:pPr>
      <w:r>
        <w:rPr>
          <w:sz w:val="28"/>
          <w:szCs w:val="28"/>
        </w:rPr>
        <w:t>Пояс какого атмосферного влияния преобладает на материке?</w:t>
      </w:r>
    </w:p>
    <w:p w:rsidR="00F04A23" w:rsidRDefault="00F04A23" w:rsidP="00F04A23">
      <w:pPr>
        <w:numPr>
          <w:ilvl w:val="3"/>
          <w:numId w:val="5"/>
        </w:numPr>
        <w:spacing w:line="360" w:lineRule="auto"/>
        <w:rPr>
          <w:sz w:val="28"/>
          <w:szCs w:val="28"/>
        </w:rPr>
      </w:pPr>
      <w:r>
        <w:rPr>
          <w:sz w:val="28"/>
          <w:szCs w:val="28"/>
        </w:rPr>
        <w:t>Назовите высочайшую вершину Австралии.</w:t>
      </w:r>
    </w:p>
    <w:p w:rsidR="00F04A23" w:rsidRDefault="00F04A23" w:rsidP="00F04A23">
      <w:pPr>
        <w:numPr>
          <w:ilvl w:val="3"/>
          <w:numId w:val="5"/>
        </w:numPr>
        <w:spacing w:line="360" w:lineRule="auto"/>
        <w:rPr>
          <w:sz w:val="28"/>
          <w:szCs w:val="28"/>
        </w:rPr>
      </w:pPr>
      <w:r>
        <w:rPr>
          <w:sz w:val="28"/>
          <w:szCs w:val="28"/>
        </w:rPr>
        <w:t>Какие ветры преобладают на острове Тасмания?</w:t>
      </w:r>
    </w:p>
    <w:p w:rsidR="00F04A23" w:rsidRDefault="00F04A23" w:rsidP="00F04A23">
      <w:pPr>
        <w:numPr>
          <w:ilvl w:val="3"/>
          <w:numId w:val="5"/>
        </w:numPr>
        <w:spacing w:line="360" w:lineRule="auto"/>
        <w:rPr>
          <w:sz w:val="28"/>
          <w:szCs w:val="28"/>
        </w:rPr>
      </w:pPr>
      <w:r>
        <w:rPr>
          <w:sz w:val="28"/>
          <w:szCs w:val="28"/>
        </w:rPr>
        <w:t>Назовите самое крупное озеро материка.</w:t>
      </w:r>
    </w:p>
    <w:p w:rsidR="00F04A23" w:rsidRDefault="00F04A23" w:rsidP="00F04A23">
      <w:pPr>
        <w:numPr>
          <w:ilvl w:val="3"/>
          <w:numId w:val="5"/>
        </w:numPr>
        <w:spacing w:line="360" w:lineRule="auto"/>
        <w:rPr>
          <w:sz w:val="28"/>
          <w:szCs w:val="28"/>
        </w:rPr>
      </w:pPr>
      <w:r>
        <w:rPr>
          <w:sz w:val="28"/>
          <w:szCs w:val="28"/>
        </w:rPr>
        <w:t>К бассейну какого океана относятся реки Австралии?</w:t>
      </w:r>
    </w:p>
    <w:p w:rsidR="00F04A23" w:rsidRDefault="00F04A23" w:rsidP="00F04A23">
      <w:pPr>
        <w:numPr>
          <w:ilvl w:val="3"/>
          <w:numId w:val="5"/>
        </w:numPr>
        <w:spacing w:line="360" w:lineRule="auto"/>
        <w:rPr>
          <w:sz w:val="28"/>
          <w:szCs w:val="28"/>
        </w:rPr>
      </w:pPr>
      <w:r>
        <w:rPr>
          <w:sz w:val="28"/>
          <w:szCs w:val="28"/>
        </w:rPr>
        <w:t>Назовите второй по величине остров мира, расположенный на севере материка.</w:t>
      </w:r>
    </w:p>
    <w:p w:rsidR="00F04A23" w:rsidRDefault="00F04A23" w:rsidP="00F04A23">
      <w:pPr>
        <w:numPr>
          <w:ilvl w:val="3"/>
          <w:numId w:val="5"/>
        </w:numPr>
        <w:spacing w:line="360" w:lineRule="auto"/>
        <w:rPr>
          <w:sz w:val="28"/>
          <w:szCs w:val="28"/>
        </w:rPr>
      </w:pPr>
      <w:r>
        <w:rPr>
          <w:sz w:val="28"/>
          <w:szCs w:val="28"/>
        </w:rPr>
        <w:t>Какой остров у южных берегов Австралии носит название крупного австралийского животного?</w:t>
      </w:r>
    </w:p>
    <w:p w:rsidR="00F04A23" w:rsidRDefault="00F04A23" w:rsidP="00F04A23">
      <w:pPr>
        <w:numPr>
          <w:ilvl w:val="3"/>
          <w:numId w:val="5"/>
        </w:numPr>
        <w:spacing w:line="360" w:lineRule="auto"/>
        <w:rPr>
          <w:sz w:val="28"/>
          <w:szCs w:val="28"/>
        </w:rPr>
      </w:pPr>
      <w:r>
        <w:rPr>
          <w:sz w:val="28"/>
          <w:szCs w:val="28"/>
        </w:rPr>
        <w:t>Перечислите примитивных животных, обитающих только в Австралии.</w:t>
      </w:r>
    </w:p>
    <w:p w:rsidR="00F04A23" w:rsidRDefault="00F04A23" w:rsidP="00F04A23">
      <w:pPr>
        <w:numPr>
          <w:ilvl w:val="0"/>
          <w:numId w:val="5"/>
        </w:numPr>
        <w:spacing w:line="360" w:lineRule="auto"/>
        <w:rPr>
          <w:b/>
          <w:i/>
          <w:sz w:val="28"/>
          <w:szCs w:val="28"/>
        </w:rPr>
      </w:pPr>
      <w:r w:rsidRPr="00B513E4">
        <w:rPr>
          <w:b/>
          <w:i/>
          <w:sz w:val="28"/>
          <w:szCs w:val="28"/>
        </w:rPr>
        <w:t xml:space="preserve">«Гонение по кругу» </w:t>
      </w:r>
      <w:r>
        <w:rPr>
          <w:b/>
          <w:i/>
          <w:sz w:val="28"/>
          <w:szCs w:val="28"/>
        </w:rPr>
        <w:t>8 класс</w:t>
      </w:r>
    </w:p>
    <w:p w:rsidR="00F04A23" w:rsidRDefault="00F04A23" w:rsidP="00F04A23">
      <w:pPr>
        <w:spacing w:line="360" w:lineRule="auto"/>
        <w:ind w:left="360"/>
        <w:rPr>
          <w:sz w:val="28"/>
          <w:szCs w:val="28"/>
        </w:rPr>
      </w:pPr>
      <w:r>
        <w:rPr>
          <w:sz w:val="28"/>
          <w:szCs w:val="28"/>
        </w:rPr>
        <w:t>Итоговый урок по теме: «Климат».</w:t>
      </w:r>
    </w:p>
    <w:p w:rsidR="00F04A23" w:rsidRDefault="00F04A23" w:rsidP="00F04A23">
      <w:pPr>
        <w:spacing w:line="360" w:lineRule="auto"/>
        <w:ind w:left="360"/>
        <w:rPr>
          <w:sz w:val="28"/>
          <w:szCs w:val="28"/>
        </w:rPr>
      </w:pPr>
      <w:r>
        <w:rPr>
          <w:sz w:val="28"/>
          <w:szCs w:val="28"/>
        </w:rPr>
        <w:t>Учитель заранее готовит группу консультантов по количеству групп. Каждая группа получает карточку с порядком прохождения маршрута и с фамилиями учащихся.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7"/>
        <w:gridCol w:w="1341"/>
        <w:gridCol w:w="1783"/>
        <w:gridCol w:w="1832"/>
        <w:gridCol w:w="1290"/>
        <w:gridCol w:w="1153"/>
        <w:gridCol w:w="1168"/>
      </w:tblGrid>
      <w:tr w:rsidR="00F04A23" w:rsidRPr="00B512CA" w:rsidTr="00B512CA">
        <w:tc>
          <w:tcPr>
            <w:tcW w:w="1407" w:type="dxa"/>
          </w:tcPr>
          <w:p w:rsidR="00F04A23" w:rsidRPr="00B512CA" w:rsidRDefault="00F04A23" w:rsidP="00B512CA">
            <w:pPr>
              <w:spacing w:line="360" w:lineRule="auto"/>
              <w:jc w:val="center"/>
              <w:rPr>
                <w:sz w:val="28"/>
                <w:szCs w:val="28"/>
              </w:rPr>
            </w:pPr>
            <w:r w:rsidRPr="00B512CA">
              <w:rPr>
                <w:sz w:val="28"/>
                <w:szCs w:val="28"/>
              </w:rPr>
              <w:t>Список групп</w:t>
            </w:r>
          </w:p>
        </w:tc>
        <w:tc>
          <w:tcPr>
            <w:tcW w:w="1407" w:type="dxa"/>
          </w:tcPr>
          <w:p w:rsidR="00F04A23" w:rsidRPr="00B512CA" w:rsidRDefault="00F04A23" w:rsidP="00B512CA">
            <w:pPr>
              <w:spacing w:line="360" w:lineRule="auto"/>
              <w:jc w:val="center"/>
              <w:rPr>
                <w:sz w:val="28"/>
                <w:szCs w:val="28"/>
              </w:rPr>
            </w:pPr>
            <w:r w:rsidRPr="00B512CA">
              <w:rPr>
                <w:sz w:val="28"/>
                <w:szCs w:val="28"/>
              </w:rPr>
              <w:t>Понятия</w:t>
            </w:r>
          </w:p>
        </w:tc>
        <w:tc>
          <w:tcPr>
            <w:tcW w:w="1408" w:type="dxa"/>
          </w:tcPr>
          <w:p w:rsidR="00F04A23" w:rsidRPr="00B512CA" w:rsidRDefault="00F04A23" w:rsidP="00B512CA">
            <w:pPr>
              <w:spacing w:line="360" w:lineRule="auto"/>
              <w:jc w:val="center"/>
              <w:rPr>
                <w:sz w:val="28"/>
                <w:szCs w:val="28"/>
              </w:rPr>
            </w:pPr>
            <w:r w:rsidRPr="00B512CA">
              <w:rPr>
                <w:sz w:val="28"/>
                <w:szCs w:val="28"/>
              </w:rPr>
              <w:t>Работа по климат.карте</w:t>
            </w:r>
          </w:p>
        </w:tc>
        <w:tc>
          <w:tcPr>
            <w:tcW w:w="1408" w:type="dxa"/>
          </w:tcPr>
          <w:p w:rsidR="00F04A23" w:rsidRPr="00B512CA" w:rsidRDefault="00F04A23" w:rsidP="00B512CA">
            <w:pPr>
              <w:spacing w:line="360" w:lineRule="auto"/>
              <w:jc w:val="center"/>
              <w:rPr>
                <w:sz w:val="28"/>
                <w:szCs w:val="28"/>
              </w:rPr>
            </w:pPr>
            <w:r w:rsidRPr="00B512CA">
              <w:rPr>
                <w:sz w:val="28"/>
                <w:szCs w:val="28"/>
              </w:rPr>
              <w:t>Работа с климатограм.</w:t>
            </w:r>
          </w:p>
        </w:tc>
        <w:tc>
          <w:tcPr>
            <w:tcW w:w="1408" w:type="dxa"/>
          </w:tcPr>
          <w:p w:rsidR="00F04A23" w:rsidRPr="00B512CA" w:rsidRDefault="00F04A23" w:rsidP="00B512CA">
            <w:pPr>
              <w:spacing w:line="360" w:lineRule="auto"/>
              <w:jc w:val="center"/>
              <w:rPr>
                <w:sz w:val="28"/>
                <w:szCs w:val="28"/>
              </w:rPr>
            </w:pPr>
            <w:r w:rsidRPr="00B512CA">
              <w:rPr>
                <w:sz w:val="28"/>
                <w:szCs w:val="28"/>
              </w:rPr>
              <w:t>Ответы</w:t>
            </w:r>
          </w:p>
          <w:p w:rsidR="00F04A23" w:rsidRPr="00B512CA" w:rsidRDefault="00F04A23" w:rsidP="00B512CA">
            <w:pPr>
              <w:spacing w:line="360" w:lineRule="auto"/>
              <w:jc w:val="center"/>
              <w:rPr>
                <w:sz w:val="28"/>
                <w:szCs w:val="28"/>
              </w:rPr>
            </w:pPr>
            <w:r w:rsidRPr="00B512CA">
              <w:rPr>
                <w:sz w:val="28"/>
                <w:szCs w:val="28"/>
              </w:rPr>
              <w:t>на вопр.</w:t>
            </w:r>
          </w:p>
        </w:tc>
        <w:tc>
          <w:tcPr>
            <w:tcW w:w="1408" w:type="dxa"/>
          </w:tcPr>
          <w:p w:rsidR="00F04A23" w:rsidRPr="00B512CA" w:rsidRDefault="00F04A23" w:rsidP="00B512CA">
            <w:pPr>
              <w:spacing w:line="360" w:lineRule="auto"/>
              <w:jc w:val="center"/>
              <w:rPr>
                <w:sz w:val="28"/>
                <w:szCs w:val="28"/>
              </w:rPr>
            </w:pPr>
            <w:r w:rsidRPr="00B512CA">
              <w:rPr>
                <w:sz w:val="28"/>
                <w:szCs w:val="28"/>
              </w:rPr>
              <w:t>Тест</w:t>
            </w:r>
          </w:p>
        </w:tc>
        <w:tc>
          <w:tcPr>
            <w:tcW w:w="1408" w:type="dxa"/>
          </w:tcPr>
          <w:p w:rsidR="00F04A23" w:rsidRPr="00B512CA" w:rsidRDefault="00F04A23" w:rsidP="00B512CA">
            <w:pPr>
              <w:spacing w:line="360" w:lineRule="auto"/>
              <w:jc w:val="center"/>
              <w:rPr>
                <w:sz w:val="28"/>
                <w:szCs w:val="28"/>
              </w:rPr>
            </w:pPr>
            <w:r w:rsidRPr="00B512CA">
              <w:rPr>
                <w:sz w:val="28"/>
                <w:szCs w:val="28"/>
              </w:rPr>
              <w:t>Итог</w:t>
            </w:r>
          </w:p>
        </w:tc>
      </w:tr>
      <w:tr w:rsidR="00F04A23" w:rsidRPr="00B512CA" w:rsidTr="00B512CA">
        <w:tc>
          <w:tcPr>
            <w:tcW w:w="1407" w:type="dxa"/>
          </w:tcPr>
          <w:p w:rsidR="00F04A23" w:rsidRPr="00B512CA" w:rsidRDefault="00F04A23" w:rsidP="00B512CA">
            <w:pPr>
              <w:spacing w:line="360" w:lineRule="auto"/>
              <w:rPr>
                <w:sz w:val="28"/>
                <w:szCs w:val="28"/>
              </w:rPr>
            </w:pPr>
          </w:p>
        </w:tc>
        <w:tc>
          <w:tcPr>
            <w:tcW w:w="1407" w:type="dxa"/>
          </w:tcPr>
          <w:p w:rsidR="00F04A23" w:rsidRPr="00B512CA" w:rsidRDefault="00F04A23" w:rsidP="00B512CA">
            <w:pPr>
              <w:spacing w:line="360" w:lineRule="auto"/>
              <w:rPr>
                <w:sz w:val="28"/>
                <w:szCs w:val="28"/>
              </w:rPr>
            </w:pPr>
          </w:p>
        </w:tc>
        <w:tc>
          <w:tcPr>
            <w:tcW w:w="1408" w:type="dxa"/>
          </w:tcPr>
          <w:p w:rsidR="00F04A23" w:rsidRPr="00B512CA" w:rsidRDefault="00F04A23" w:rsidP="00B512CA">
            <w:pPr>
              <w:spacing w:line="360" w:lineRule="auto"/>
              <w:rPr>
                <w:sz w:val="28"/>
                <w:szCs w:val="28"/>
              </w:rPr>
            </w:pPr>
          </w:p>
        </w:tc>
        <w:tc>
          <w:tcPr>
            <w:tcW w:w="1408" w:type="dxa"/>
          </w:tcPr>
          <w:p w:rsidR="00F04A23" w:rsidRPr="00B512CA" w:rsidRDefault="00F04A23" w:rsidP="00B512CA">
            <w:pPr>
              <w:spacing w:line="360" w:lineRule="auto"/>
              <w:rPr>
                <w:sz w:val="28"/>
                <w:szCs w:val="28"/>
              </w:rPr>
            </w:pPr>
          </w:p>
        </w:tc>
        <w:tc>
          <w:tcPr>
            <w:tcW w:w="1408" w:type="dxa"/>
          </w:tcPr>
          <w:p w:rsidR="00F04A23" w:rsidRPr="00B512CA" w:rsidRDefault="00F04A23" w:rsidP="00B512CA">
            <w:pPr>
              <w:spacing w:line="360" w:lineRule="auto"/>
              <w:rPr>
                <w:sz w:val="28"/>
                <w:szCs w:val="28"/>
              </w:rPr>
            </w:pPr>
          </w:p>
        </w:tc>
        <w:tc>
          <w:tcPr>
            <w:tcW w:w="1408" w:type="dxa"/>
          </w:tcPr>
          <w:p w:rsidR="00F04A23" w:rsidRPr="00B512CA" w:rsidRDefault="00F04A23" w:rsidP="00B512CA">
            <w:pPr>
              <w:spacing w:line="360" w:lineRule="auto"/>
              <w:rPr>
                <w:sz w:val="28"/>
                <w:szCs w:val="28"/>
              </w:rPr>
            </w:pPr>
          </w:p>
        </w:tc>
        <w:tc>
          <w:tcPr>
            <w:tcW w:w="1408" w:type="dxa"/>
          </w:tcPr>
          <w:p w:rsidR="00F04A23" w:rsidRPr="00B512CA" w:rsidRDefault="00F04A23" w:rsidP="00B512CA">
            <w:pPr>
              <w:spacing w:line="360" w:lineRule="auto"/>
              <w:rPr>
                <w:sz w:val="28"/>
                <w:szCs w:val="28"/>
              </w:rPr>
            </w:pPr>
          </w:p>
        </w:tc>
      </w:tr>
    </w:tbl>
    <w:p w:rsidR="00F04A23" w:rsidRPr="00B513E4" w:rsidRDefault="00F04A23" w:rsidP="00F04A23">
      <w:pPr>
        <w:spacing w:line="360" w:lineRule="auto"/>
        <w:ind w:left="360"/>
        <w:rPr>
          <w:sz w:val="28"/>
          <w:szCs w:val="28"/>
        </w:rPr>
      </w:pPr>
    </w:p>
    <w:p w:rsidR="00F04A23" w:rsidRDefault="00F04A23" w:rsidP="00F04A23">
      <w:pPr>
        <w:spacing w:line="360" w:lineRule="auto"/>
        <w:ind w:left="360"/>
        <w:rPr>
          <w:sz w:val="28"/>
          <w:szCs w:val="28"/>
        </w:rPr>
      </w:pPr>
      <w:r>
        <w:rPr>
          <w:sz w:val="28"/>
          <w:szCs w:val="28"/>
        </w:rPr>
        <w:lastRenderedPageBreak/>
        <w:t xml:space="preserve">Первая группа начинает работу с первого этапа «Понятия», вторая-со второго этапа и т.д. </w:t>
      </w:r>
    </w:p>
    <w:p w:rsidR="00F04A23" w:rsidRDefault="00F04A23" w:rsidP="00F04A23">
      <w:pPr>
        <w:spacing w:line="360" w:lineRule="auto"/>
        <w:ind w:left="360"/>
        <w:rPr>
          <w:sz w:val="28"/>
          <w:szCs w:val="28"/>
        </w:rPr>
      </w:pPr>
      <w:r>
        <w:rPr>
          <w:sz w:val="28"/>
          <w:szCs w:val="28"/>
        </w:rPr>
        <w:t xml:space="preserve"> Учитель регулирует переход групп от этапа к этапу. При работе на этапе каждый ученик получает вопрос, задание и отвечает консультанту. Консультант оценивает ответ и выставляет оценку в карточку в графу своего этапа работы. Каждый ученик проходит вместе с группой по всем этапам.</w:t>
      </w:r>
    </w:p>
    <w:p w:rsidR="00F04A23" w:rsidRDefault="00F04A23" w:rsidP="00F04A23">
      <w:pPr>
        <w:spacing w:line="360" w:lineRule="auto"/>
        <w:ind w:left="360"/>
        <w:rPr>
          <w:sz w:val="28"/>
          <w:szCs w:val="28"/>
        </w:rPr>
      </w:pPr>
      <w:r>
        <w:rPr>
          <w:sz w:val="28"/>
          <w:szCs w:val="28"/>
        </w:rPr>
        <w:t xml:space="preserve"> Итог работы на уроке подводит учитель, получив карточку группы с оценками учеников с замечаниями консультантов. </w:t>
      </w:r>
    </w:p>
    <w:p w:rsidR="00F04A23" w:rsidRDefault="00F04A23" w:rsidP="00F04A23">
      <w:pPr>
        <w:spacing w:line="360" w:lineRule="auto"/>
        <w:ind w:left="360"/>
        <w:rPr>
          <w:sz w:val="28"/>
          <w:szCs w:val="28"/>
        </w:rPr>
      </w:pPr>
      <w:r>
        <w:rPr>
          <w:sz w:val="28"/>
          <w:szCs w:val="28"/>
        </w:rPr>
        <w:t xml:space="preserve"> Итоговая оценка – средняя из 5 оценок, полученных на уроке.</w:t>
      </w:r>
    </w:p>
    <w:p w:rsidR="00F04A23" w:rsidRDefault="00F04A23" w:rsidP="00F04A23">
      <w:pPr>
        <w:numPr>
          <w:ilvl w:val="0"/>
          <w:numId w:val="5"/>
        </w:numPr>
        <w:spacing w:line="360" w:lineRule="auto"/>
        <w:rPr>
          <w:b/>
          <w:i/>
          <w:sz w:val="28"/>
          <w:szCs w:val="28"/>
        </w:rPr>
      </w:pPr>
      <w:r w:rsidRPr="00F56C51">
        <w:rPr>
          <w:b/>
          <w:i/>
          <w:sz w:val="28"/>
          <w:szCs w:val="28"/>
        </w:rPr>
        <w:t>«Брейн – ринг»</w:t>
      </w:r>
    </w:p>
    <w:p w:rsidR="00F04A23" w:rsidRDefault="00F04A23" w:rsidP="00F04A23">
      <w:pPr>
        <w:spacing w:line="360" w:lineRule="auto"/>
        <w:ind w:left="360"/>
        <w:rPr>
          <w:sz w:val="28"/>
          <w:szCs w:val="28"/>
        </w:rPr>
      </w:pPr>
      <w:r>
        <w:rPr>
          <w:sz w:val="28"/>
          <w:szCs w:val="28"/>
        </w:rPr>
        <w:t>Данный тип  игры проводится  как в среднем звене при проверке знаний, так и в старшем звене.</w:t>
      </w:r>
    </w:p>
    <w:p w:rsidR="00F04A23" w:rsidRDefault="00F04A23" w:rsidP="00F04A23">
      <w:pPr>
        <w:spacing w:line="360" w:lineRule="auto"/>
        <w:ind w:left="360"/>
        <w:rPr>
          <w:sz w:val="28"/>
          <w:szCs w:val="28"/>
        </w:rPr>
      </w:pPr>
      <w:r>
        <w:rPr>
          <w:sz w:val="28"/>
          <w:szCs w:val="28"/>
        </w:rPr>
        <w:t xml:space="preserve"> Класс разбивается на группы. В раунде участвуют две команды, но все остальные команды участвуют в обсуждении вопроса и пишут ответ на листке. Отвечают устно, если ни одна из играющих в раунде команд не дала правильного ответа .Раунд закончен,   если одна из команд набрала три балла. В следующем раунде играет команда, выигравшая предыдущий раунд, и вторая команда по выбору выигравших.                                                                                                                                                                                                            </w:t>
      </w:r>
    </w:p>
    <w:p w:rsidR="00F04A23" w:rsidRPr="00F02DF3" w:rsidRDefault="00F04A23" w:rsidP="00F04A23">
      <w:pPr>
        <w:spacing w:line="360" w:lineRule="auto"/>
        <w:ind w:left="360"/>
        <w:outlineLvl w:val="0"/>
        <w:rPr>
          <w:b/>
          <w:i/>
          <w:sz w:val="28"/>
          <w:szCs w:val="28"/>
        </w:rPr>
      </w:pPr>
      <w:r w:rsidRPr="00F02DF3">
        <w:rPr>
          <w:b/>
          <w:i/>
          <w:sz w:val="28"/>
          <w:szCs w:val="28"/>
        </w:rPr>
        <w:t>11 класс. Обобщающий урок по теме: «Африка»</w:t>
      </w:r>
    </w:p>
    <w:p w:rsidR="00F04A23" w:rsidRDefault="00F04A23" w:rsidP="00F04A23">
      <w:pPr>
        <w:spacing w:line="360" w:lineRule="auto"/>
        <w:ind w:left="360"/>
        <w:rPr>
          <w:sz w:val="28"/>
          <w:szCs w:val="28"/>
        </w:rPr>
      </w:pPr>
      <w:r>
        <w:rPr>
          <w:sz w:val="28"/>
          <w:szCs w:val="28"/>
        </w:rPr>
        <w:t>Варианты вопросов к игре:</w:t>
      </w:r>
    </w:p>
    <w:p w:rsidR="00F04A23" w:rsidRDefault="00F04A23" w:rsidP="00F04A23">
      <w:pPr>
        <w:numPr>
          <w:ilvl w:val="0"/>
          <w:numId w:val="18"/>
        </w:numPr>
        <w:spacing w:line="360" w:lineRule="auto"/>
        <w:rPr>
          <w:sz w:val="28"/>
          <w:szCs w:val="28"/>
        </w:rPr>
      </w:pPr>
      <w:r>
        <w:rPr>
          <w:sz w:val="28"/>
          <w:szCs w:val="28"/>
        </w:rPr>
        <w:t>какие особенности характерны для Тропической Африки?</w:t>
      </w:r>
    </w:p>
    <w:p w:rsidR="00F04A23" w:rsidRDefault="00F04A23" w:rsidP="00F04A23">
      <w:pPr>
        <w:numPr>
          <w:ilvl w:val="0"/>
          <w:numId w:val="18"/>
        </w:numPr>
        <w:spacing w:line="360" w:lineRule="auto"/>
        <w:rPr>
          <w:sz w:val="28"/>
          <w:szCs w:val="28"/>
        </w:rPr>
      </w:pPr>
      <w:r>
        <w:rPr>
          <w:sz w:val="28"/>
          <w:szCs w:val="28"/>
        </w:rPr>
        <w:t>Почему сельское хозяйство Африки имеет низкую продуктивность?</w:t>
      </w:r>
    </w:p>
    <w:p w:rsidR="00F04A23" w:rsidRDefault="00F04A23" w:rsidP="00F04A23">
      <w:pPr>
        <w:numPr>
          <w:ilvl w:val="0"/>
          <w:numId w:val="18"/>
        </w:numPr>
        <w:spacing w:line="360" w:lineRule="auto"/>
        <w:rPr>
          <w:sz w:val="28"/>
          <w:szCs w:val="28"/>
        </w:rPr>
      </w:pPr>
      <w:r>
        <w:rPr>
          <w:sz w:val="28"/>
          <w:szCs w:val="28"/>
        </w:rPr>
        <w:t>Преимущественно в каких отраслях создается экспортная продукция Африки?</w:t>
      </w:r>
    </w:p>
    <w:p w:rsidR="00F04A23" w:rsidRDefault="00F04A23" w:rsidP="00F04A23">
      <w:pPr>
        <w:numPr>
          <w:ilvl w:val="0"/>
          <w:numId w:val="18"/>
        </w:numPr>
        <w:spacing w:line="360" w:lineRule="auto"/>
        <w:rPr>
          <w:sz w:val="28"/>
          <w:szCs w:val="28"/>
        </w:rPr>
      </w:pPr>
      <w:r>
        <w:rPr>
          <w:sz w:val="28"/>
          <w:szCs w:val="28"/>
        </w:rPr>
        <w:t>Назовите страны, в которых находятся крупнейшие в Африке городские агломерации и т.п.</w:t>
      </w:r>
    </w:p>
    <w:p w:rsidR="00F04A23" w:rsidRDefault="00F04A23" w:rsidP="00F04A23">
      <w:pPr>
        <w:numPr>
          <w:ilvl w:val="0"/>
          <w:numId w:val="5"/>
        </w:numPr>
        <w:spacing w:line="360" w:lineRule="auto"/>
        <w:rPr>
          <w:sz w:val="28"/>
          <w:szCs w:val="28"/>
        </w:rPr>
      </w:pPr>
      <w:r>
        <w:rPr>
          <w:sz w:val="28"/>
          <w:szCs w:val="28"/>
        </w:rPr>
        <w:t>При закреплении изученного материала использую игровой приём</w:t>
      </w:r>
    </w:p>
    <w:p w:rsidR="00F04A23" w:rsidRPr="007F6325" w:rsidRDefault="00F04A23" w:rsidP="00F04A23">
      <w:pPr>
        <w:spacing w:line="360" w:lineRule="auto"/>
        <w:ind w:left="360"/>
        <w:rPr>
          <w:sz w:val="28"/>
          <w:szCs w:val="28"/>
        </w:rPr>
      </w:pPr>
      <w:r w:rsidRPr="001B13E1">
        <w:rPr>
          <w:b/>
          <w:i/>
          <w:sz w:val="28"/>
          <w:szCs w:val="28"/>
        </w:rPr>
        <w:t>«Ты – мне, я – тебе</w:t>
      </w:r>
      <w:r>
        <w:rPr>
          <w:b/>
          <w:i/>
          <w:sz w:val="28"/>
          <w:szCs w:val="28"/>
        </w:rPr>
        <w:t xml:space="preserve"> (</w:t>
      </w:r>
      <w:r>
        <w:rPr>
          <w:sz w:val="28"/>
          <w:szCs w:val="28"/>
        </w:rPr>
        <w:t>учащиеся задают вопросы по изученному материалу друг-другу).</w:t>
      </w:r>
    </w:p>
    <w:p w:rsidR="00F04A23" w:rsidRDefault="00F04A23" w:rsidP="00F04A23">
      <w:pPr>
        <w:spacing w:line="360" w:lineRule="auto"/>
        <w:jc w:val="center"/>
        <w:outlineLvl w:val="0"/>
        <w:rPr>
          <w:b/>
          <w:i/>
          <w:sz w:val="36"/>
          <w:szCs w:val="36"/>
        </w:rPr>
      </w:pPr>
      <w:r w:rsidRPr="00F720D2">
        <w:rPr>
          <w:b/>
          <w:i/>
          <w:sz w:val="36"/>
          <w:szCs w:val="36"/>
        </w:rPr>
        <w:lastRenderedPageBreak/>
        <w:t>Ролевые игры и дискуссии</w:t>
      </w:r>
    </w:p>
    <w:p w:rsidR="00F04A23" w:rsidRDefault="00F04A23" w:rsidP="00F04A23">
      <w:pPr>
        <w:spacing w:line="360" w:lineRule="auto"/>
        <w:rPr>
          <w:b/>
          <w:sz w:val="32"/>
          <w:szCs w:val="32"/>
        </w:rPr>
      </w:pPr>
      <w:r>
        <w:rPr>
          <w:sz w:val="28"/>
        </w:rPr>
        <w:t xml:space="preserve"> Уроки-ролевые игры и дискуссии можно проводить при изучении курса географии во всех классах. Участие в ролевой игре и дискуссии  развивает у учащихся умение работать в группах,  с дополнительной литературой, активизирует познавательную деятельность, актуализирует функции личности.</w:t>
      </w:r>
    </w:p>
    <w:p w:rsidR="00F04A23" w:rsidRDefault="00F04A23" w:rsidP="00F04A23">
      <w:pPr>
        <w:shd w:val="clear" w:color="auto" w:fill="FFFFFF"/>
        <w:spacing w:line="360" w:lineRule="auto"/>
        <w:rPr>
          <w:color w:val="000000"/>
          <w:sz w:val="28"/>
          <w:szCs w:val="28"/>
        </w:rPr>
      </w:pPr>
      <w:r>
        <w:rPr>
          <w:color w:val="000000"/>
          <w:sz w:val="28"/>
          <w:szCs w:val="28"/>
        </w:rPr>
        <w:t xml:space="preserve">Примером такого урока служит </w:t>
      </w:r>
      <w:r w:rsidRPr="007F6325">
        <w:rPr>
          <w:b/>
          <w:i/>
          <w:color w:val="000000"/>
          <w:sz w:val="28"/>
          <w:szCs w:val="28"/>
        </w:rPr>
        <w:t>урок-игра в 7 классе «Путешествие по Амазонке».</w:t>
      </w:r>
      <w:r>
        <w:rPr>
          <w:color w:val="000000"/>
          <w:sz w:val="28"/>
          <w:szCs w:val="28"/>
        </w:rPr>
        <w:t xml:space="preserve"> Урок проводится при изучении особенностей природы Южной Америки и отдельных её стран.</w:t>
      </w:r>
    </w:p>
    <w:p w:rsidR="00F04A23" w:rsidRDefault="00F04A23" w:rsidP="00F04A23">
      <w:pPr>
        <w:shd w:val="clear" w:color="auto" w:fill="FFFFFF"/>
        <w:spacing w:line="360" w:lineRule="auto"/>
        <w:ind w:left="696"/>
        <w:rPr>
          <w:color w:val="000000"/>
          <w:sz w:val="28"/>
          <w:szCs w:val="28"/>
        </w:rPr>
      </w:pPr>
      <w:r>
        <w:rPr>
          <w:color w:val="000000"/>
          <w:sz w:val="28"/>
          <w:szCs w:val="28"/>
        </w:rPr>
        <w:t xml:space="preserve">  Цели проведения игры:</w:t>
      </w:r>
    </w:p>
    <w:p w:rsidR="00F04A23" w:rsidRDefault="00F04A23" w:rsidP="00F04A23">
      <w:pPr>
        <w:numPr>
          <w:ilvl w:val="1"/>
          <w:numId w:val="6"/>
        </w:numPr>
        <w:shd w:val="clear" w:color="auto" w:fill="FFFFFF"/>
        <w:spacing w:line="360" w:lineRule="auto"/>
        <w:rPr>
          <w:color w:val="000000"/>
          <w:sz w:val="28"/>
          <w:szCs w:val="28"/>
        </w:rPr>
      </w:pPr>
      <w:r>
        <w:rPr>
          <w:color w:val="000000"/>
          <w:sz w:val="28"/>
          <w:szCs w:val="28"/>
        </w:rPr>
        <w:t>Формирование у учащихся умения составлять образное описание отдельных территорий на основе разнообразных источников географической информации, выявление по картам взаимосвязей между компонентами природного комплекса;</w:t>
      </w:r>
    </w:p>
    <w:p w:rsidR="00F04A23" w:rsidRDefault="00F04A23" w:rsidP="00F04A23">
      <w:pPr>
        <w:numPr>
          <w:ilvl w:val="1"/>
          <w:numId w:val="6"/>
        </w:numPr>
        <w:shd w:val="clear" w:color="auto" w:fill="FFFFFF"/>
        <w:spacing w:line="360" w:lineRule="auto"/>
        <w:rPr>
          <w:color w:val="000000"/>
          <w:sz w:val="28"/>
          <w:szCs w:val="28"/>
        </w:rPr>
      </w:pPr>
      <w:r>
        <w:rPr>
          <w:color w:val="000000"/>
          <w:sz w:val="28"/>
          <w:szCs w:val="28"/>
        </w:rPr>
        <w:t>Выявление учащимися экологических проблем и определение возможных путей их решения.</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Исходная информация.</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Стефан Цвейг писал: «Кто видел Амазонку, тому хватит красот на всю оставшуюся жизнь». Сохранить это чудо природы – важнейшая задача народов Южной Америки.</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Знаменитый океанограф Жак Ив Кусто, мечтая об экспедиции по Амазонке, говорил, что она будет «самой крупной, важной и опасной» в его жизни. Маршрут экспедиции включал несколько направлений.</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Первая группа на знаменитом судне «Калипсо вошла в бразильский порт Белен, что в дельте Амазонки, откуда начала исследование бассейна самой крупной реки мира. «Калипсо» поднялся по Амазонке до </w:t>
      </w:r>
    </w:p>
    <w:p w:rsidR="00F04A23" w:rsidRDefault="00F04A23" w:rsidP="00F04A23">
      <w:pPr>
        <w:shd w:val="clear" w:color="auto" w:fill="FFFFFF"/>
        <w:spacing w:line="360" w:lineRule="auto"/>
        <w:ind w:left="720"/>
        <w:rPr>
          <w:color w:val="000000"/>
          <w:sz w:val="28"/>
          <w:szCs w:val="28"/>
        </w:rPr>
      </w:pPr>
      <w:r>
        <w:rPr>
          <w:color w:val="000000"/>
          <w:sz w:val="28"/>
          <w:szCs w:val="28"/>
        </w:rPr>
        <w:t>перуанского порта Икитос, а оттуда – по Укаяли, притоку Амазонки, до города Пукальпа.</w:t>
      </w:r>
    </w:p>
    <w:p w:rsidR="00F04A23" w:rsidRDefault="00F04A23" w:rsidP="00F04A23">
      <w:pPr>
        <w:shd w:val="clear" w:color="auto" w:fill="FFFFFF"/>
        <w:spacing w:line="360" w:lineRule="auto"/>
        <w:ind w:left="720"/>
        <w:rPr>
          <w:color w:val="000000"/>
          <w:sz w:val="28"/>
          <w:szCs w:val="28"/>
        </w:rPr>
      </w:pPr>
      <w:r>
        <w:rPr>
          <w:color w:val="000000"/>
          <w:sz w:val="28"/>
          <w:szCs w:val="28"/>
        </w:rPr>
        <w:lastRenderedPageBreak/>
        <w:t xml:space="preserve"> Вторая группа исследовала бассейн венесуэльской реки Ориноко, достигла по суше верховьев Риу – Негру и прошла её до впадения в Амазонку.</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Третья группа попыталась достигнуть великой реки  с территории Колумбии.</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Четвертая группа искала исток Амазонки. Как известно, название её претендуют две реки – Укаяли и Мараньон. </w:t>
      </w:r>
    </w:p>
    <w:p w:rsidR="00F04A23" w:rsidRDefault="00F04A23" w:rsidP="00F04A23">
      <w:pPr>
        <w:shd w:val="clear" w:color="auto" w:fill="FFFFFF"/>
        <w:spacing w:line="360" w:lineRule="auto"/>
        <w:ind w:left="720"/>
        <w:rPr>
          <w:color w:val="000000"/>
          <w:sz w:val="28"/>
          <w:szCs w:val="28"/>
        </w:rPr>
      </w:pPr>
      <w:r>
        <w:rPr>
          <w:color w:val="000000"/>
          <w:sz w:val="28"/>
          <w:szCs w:val="28"/>
        </w:rPr>
        <w:t xml:space="preserve"> И наконец,  пятая группа исследовала притоки Амазонки на юге Перу, в Боливии и Парагвае.</w:t>
      </w:r>
    </w:p>
    <w:p w:rsidR="00F04A23" w:rsidRDefault="00F04A23" w:rsidP="00F04A23">
      <w:pPr>
        <w:shd w:val="clear" w:color="auto" w:fill="FFFFFF"/>
        <w:spacing w:line="360" w:lineRule="auto"/>
        <w:ind w:left="720"/>
        <w:rPr>
          <w:color w:val="000000"/>
          <w:sz w:val="28"/>
          <w:szCs w:val="28"/>
        </w:rPr>
      </w:pPr>
      <w:r>
        <w:rPr>
          <w:color w:val="000000"/>
          <w:sz w:val="28"/>
          <w:szCs w:val="28"/>
        </w:rPr>
        <w:t>После вступительного слова учитель ставит перед учащимися задания:</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Совершить путешествия по разработанным маршрутам, используя при этом карты атласа, художественную литературу, а также картины с изображением природы изучаемой территории.</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Описать природные комплексы по линии маршрута.</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Выявить по картам взаимосвязи между компонентами на примере одного комплекса. Составить схему этих взаимосвязей.</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Выявить, в результате какой хозяйственной деятельности людей эти связи могут быть разрушены. К каким изменениям природного комплекса это может привести? Подумать, возможно ли восстановление нарушенных взаимосвязей и при каких условиях. Какие предложения по рациональному использованию ресурсов природного комплекса и его охране вы могли бы высказать? Свои предложения обоснуйте.</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Изучить особенности природы, население и его хозяйственной деятельности стран, расположенных в бассейне Амазонки.</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Более подробно охарактеризовать основные черты природы, населения и его хозяйственной деятельности  в Перу и в Бразилии.</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 xml:space="preserve">Какие изменения  в природном комплексе может вызвать освоение серраро ( так в Бразилии называют целинные земли), которое, по </w:t>
      </w:r>
      <w:r>
        <w:rPr>
          <w:color w:val="000000"/>
          <w:sz w:val="28"/>
          <w:szCs w:val="28"/>
        </w:rPr>
        <w:lastRenderedPageBreak/>
        <w:t>существу, только начинается? Сравните свои предложения с предложениями экологов, которые считают, что чрезмерное сведение лесов повлечет за собой изменения в циркуляции атмосферы и вызовет серьезные климатические сдвиги далеко за пределами тропиков. Подумайте, не являются ли опасения экологов преувеличенными.</w:t>
      </w:r>
    </w:p>
    <w:p w:rsidR="00F04A23" w:rsidRDefault="00F04A23" w:rsidP="00F04A23">
      <w:pPr>
        <w:numPr>
          <w:ilvl w:val="0"/>
          <w:numId w:val="16"/>
        </w:numPr>
        <w:shd w:val="clear" w:color="auto" w:fill="FFFFFF"/>
        <w:spacing w:line="360" w:lineRule="auto"/>
        <w:rPr>
          <w:color w:val="000000"/>
          <w:sz w:val="28"/>
          <w:szCs w:val="28"/>
        </w:rPr>
      </w:pPr>
      <w:r>
        <w:rPr>
          <w:color w:val="000000"/>
          <w:sz w:val="28"/>
          <w:szCs w:val="28"/>
        </w:rPr>
        <w:t>изучить особенности населения Бразилии:</w:t>
      </w:r>
    </w:p>
    <w:p w:rsidR="00F04A23" w:rsidRDefault="00F04A23" w:rsidP="00F04A23">
      <w:pPr>
        <w:shd w:val="clear" w:color="auto" w:fill="FFFFFF"/>
        <w:spacing w:line="360" w:lineRule="auto"/>
        <w:ind w:left="1080"/>
        <w:rPr>
          <w:color w:val="000000"/>
          <w:sz w:val="28"/>
          <w:szCs w:val="28"/>
        </w:rPr>
      </w:pPr>
      <w:r>
        <w:rPr>
          <w:color w:val="000000"/>
          <w:sz w:val="28"/>
          <w:szCs w:val="28"/>
        </w:rPr>
        <w:t xml:space="preserve"> а) на основе работы с картой атласа, текста учебника подтвердите или опровергните тезис: «Бразильцы - нация эмигрантов»;</w:t>
      </w:r>
    </w:p>
    <w:p w:rsidR="00F04A23" w:rsidRDefault="00F04A23" w:rsidP="00F04A23">
      <w:pPr>
        <w:shd w:val="clear" w:color="auto" w:fill="FFFFFF"/>
        <w:spacing w:line="360" w:lineRule="auto"/>
        <w:ind w:left="1080"/>
        <w:rPr>
          <w:color w:val="000000"/>
          <w:sz w:val="28"/>
          <w:szCs w:val="28"/>
        </w:rPr>
      </w:pPr>
      <w:r>
        <w:rPr>
          <w:color w:val="000000"/>
          <w:sz w:val="28"/>
          <w:szCs w:val="28"/>
        </w:rPr>
        <w:t>б) по карте определите особенности размещения населения  по территории страны. Какими факторами оно определяется? С помощью каких карт вы можете их установить? Какая дополнительная информация, не вложенная в карты, вам понадобится?</w:t>
      </w:r>
    </w:p>
    <w:p w:rsidR="00F04A23" w:rsidRDefault="00F04A23" w:rsidP="00F04A23">
      <w:pPr>
        <w:shd w:val="clear" w:color="auto" w:fill="FFFFFF"/>
        <w:spacing w:line="360" w:lineRule="auto"/>
        <w:ind w:left="1080"/>
        <w:rPr>
          <w:color w:val="000000"/>
          <w:sz w:val="28"/>
          <w:szCs w:val="28"/>
        </w:rPr>
      </w:pPr>
      <w:r>
        <w:rPr>
          <w:color w:val="000000"/>
          <w:sz w:val="28"/>
          <w:szCs w:val="28"/>
        </w:rPr>
        <w:t>в) что об обычаях, традициях населения, проживающего на территории Бразилии, вы знаете?</w:t>
      </w:r>
    </w:p>
    <w:p w:rsidR="00F04A23" w:rsidRDefault="00F04A23" w:rsidP="00F04A23">
      <w:pPr>
        <w:shd w:val="clear" w:color="auto" w:fill="FFFFFF"/>
        <w:spacing w:line="360" w:lineRule="auto"/>
        <w:ind w:left="1080"/>
        <w:rPr>
          <w:color w:val="000000"/>
          <w:sz w:val="28"/>
          <w:szCs w:val="28"/>
        </w:rPr>
      </w:pPr>
      <w:r>
        <w:rPr>
          <w:color w:val="000000"/>
          <w:sz w:val="28"/>
          <w:szCs w:val="28"/>
        </w:rPr>
        <w:t xml:space="preserve"> При проведении игры класс делится учителем на 4 группы равноценного состава. </w:t>
      </w:r>
    </w:p>
    <w:p w:rsidR="00F04A23" w:rsidRDefault="00F04A23" w:rsidP="00F04A23">
      <w:pPr>
        <w:shd w:val="clear" w:color="auto" w:fill="FFFFFF"/>
        <w:spacing w:line="360" w:lineRule="auto"/>
        <w:ind w:left="1080"/>
        <w:rPr>
          <w:color w:val="000000"/>
          <w:sz w:val="28"/>
          <w:szCs w:val="28"/>
        </w:rPr>
      </w:pPr>
      <w:r>
        <w:rPr>
          <w:color w:val="000000"/>
          <w:sz w:val="28"/>
          <w:szCs w:val="28"/>
        </w:rPr>
        <w:t xml:space="preserve"> После выполнения заданий учитель выслушивает учащихся, организуя дискуссию в классе по результатам работ каждой из групп.</w:t>
      </w:r>
    </w:p>
    <w:p w:rsidR="00F04A23" w:rsidRDefault="00F04A23" w:rsidP="00F04A23">
      <w:pPr>
        <w:shd w:val="clear" w:color="auto" w:fill="FFFFFF"/>
        <w:spacing w:line="360" w:lineRule="auto"/>
        <w:ind w:left="720"/>
        <w:rPr>
          <w:color w:val="000000"/>
          <w:sz w:val="28"/>
          <w:szCs w:val="28"/>
        </w:rPr>
      </w:pPr>
      <w:r>
        <w:rPr>
          <w:color w:val="000000"/>
          <w:sz w:val="28"/>
          <w:szCs w:val="28"/>
        </w:rPr>
        <w:t>О эффективности  применения таких игр на уроках географии является качество урока, результаты которого помещены в таблице  4 и на диаграмме 4.</w:t>
      </w:r>
    </w:p>
    <w:p w:rsidR="00F04A23" w:rsidRPr="001402EF" w:rsidRDefault="00F04A23" w:rsidP="00F04A23">
      <w:pPr>
        <w:spacing w:line="360" w:lineRule="auto"/>
        <w:jc w:val="right"/>
        <w:outlineLvl w:val="0"/>
        <w:rPr>
          <w:b/>
          <w:sz w:val="28"/>
          <w:szCs w:val="28"/>
        </w:rPr>
      </w:pPr>
      <w:r>
        <w:rPr>
          <w:b/>
          <w:sz w:val="28"/>
          <w:szCs w:val="28"/>
        </w:rPr>
        <w:t>Таблица 4</w:t>
      </w:r>
    </w:p>
    <w:p w:rsidR="00F04A23" w:rsidRPr="001402EF" w:rsidRDefault="00F04A23" w:rsidP="00F04A23">
      <w:pPr>
        <w:spacing w:line="360" w:lineRule="auto"/>
        <w:outlineLvl w:val="0"/>
        <w:rPr>
          <w:b/>
          <w:sz w:val="28"/>
          <w:szCs w:val="28"/>
        </w:rPr>
      </w:pPr>
      <w:r>
        <w:rPr>
          <w:sz w:val="28"/>
          <w:szCs w:val="28"/>
        </w:rPr>
        <w:t xml:space="preserve"> </w:t>
      </w:r>
      <w:r w:rsidRPr="001402EF">
        <w:rPr>
          <w:b/>
          <w:sz w:val="28"/>
          <w:szCs w:val="28"/>
        </w:rPr>
        <w:t>Качество урока в классе, принимавшем участие в ролевой игре</w:t>
      </w:r>
    </w:p>
    <w:tbl>
      <w:tblPr>
        <w:tblW w:w="8851" w:type="dxa"/>
        <w:tblInd w:w="103" w:type="dxa"/>
        <w:tblLook w:val="0000" w:firstRow="0" w:lastRow="0" w:firstColumn="0" w:lastColumn="0" w:noHBand="0" w:noVBand="0"/>
      </w:tblPr>
      <w:tblGrid>
        <w:gridCol w:w="1526"/>
        <w:gridCol w:w="1684"/>
        <w:gridCol w:w="1085"/>
        <w:gridCol w:w="1735"/>
        <w:gridCol w:w="1736"/>
        <w:gridCol w:w="1085"/>
      </w:tblGrid>
      <w:tr w:rsidR="00F04A23">
        <w:trPr>
          <w:trHeight w:val="573"/>
        </w:trPr>
        <w:tc>
          <w:tcPr>
            <w:tcW w:w="1526" w:type="dxa"/>
            <w:tcBorders>
              <w:top w:val="single" w:sz="4" w:space="0" w:color="auto"/>
              <w:left w:val="single" w:sz="4" w:space="0" w:color="auto"/>
              <w:bottom w:val="nil"/>
              <w:right w:val="nil"/>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c>
          <w:tcPr>
            <w:tcW w:w="1684" w:type="dxa"/>
            <w:tcBorders>
              <w:top w:val="single" w:sz="4" w:space="0" w:color="auto"/>
              <w:left w:val="nil"/>
              <w:bottom w:val="nil"/>
              <w:right w:val="single" w:sz="4" w:space="0" w:color="auto"/>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c>
          <w:tcPr>
            <w:tcW w:w="1085" w:type="dxa"/>
            <w:tcBorders>
              <w:top w:val="single" w:sz="4" w:space="0" w:color="auto"/>
              <w:left w:val="nil"/>
              <w:bottom w:val="single" w:sz="4" w:space="0" w:color="auto"/>
              <w:right w:val="nil"/>
            </w:tcBorders>
            <w:shd w:val="clear" w:color="auto" w:fill="auto"/>
            <w:noWrap/>
            <w:vAlign w:val="bottom"/>
          </w:tcPr>
          <w:p w:rsidR="00F04A23" w:rsidRPr="00212DC8" w:rsidRDefault="00F04A23" w:rsidP="00F04A23">
            <w:pPr>
              <w:rPr>
                <w:rFonts w:ascii="Arial CYR" w:hAnsi="Arial CYR" w:cs="Arial CYR"/>
                <w:b/>
                <w:bCs/>
                <w:i/>
                <w:iCs/>
                <w:sz w:val="28"/>
                <w:szCs w:val="28"/>
              </w:rPr>
            </w:pPr>
            <w:r w:rsidRPr="00212DC8">
              <w:rPr>
                <w:rFonts w:ascii="Arial CYR" w:hAnsi="Arial CYR" w:cs="Arial CYR"/>
                <w:b/>
                <w:bCs/>
                <w:i/>
                <w:iCs/>
                <w:sz w:val="28"/>
                <w:szCs w:val="28"/>
              </w:rPr>
              <w:t> </w:t>
            </w:r>
          </w:p>
        </w:tc>
        <w:tc>
          <w:tcPr>
            <w:tcW w:w="3470" w:type="dxa"/>
            <w:gridSpan w:val="2"/>
            <w:tcBorders>
              <w:top w:val="single" w:sz="4" w:space="0" w:color="auto"/>
              <w:left w:val="nil"/>
              <w:bottom w:val="single" w:sz="4" w:space="0" w:color="auto"/>
              <w:right w:val="nil"/>
            </w:tcBorders>
            <w:shd w:val="clear" w:color="auto" w:fill="auto"/>
            <w:noWrap/>
            <w:vAlign w:val="bottom"/>
          </w:tcPr>
          <w:p w:rsidR="00F04A23" w:rsidRPr="00212DC8" w:rsidRDefault="00F04A23" w:rsidP="00F04A23">
            <w:pPr>
              <w:rPr>
                <w:rFonts w:ascii="Arial CYR" w:hAnsi="Arial CYR" w:cs="Arial CYR"/>
                <w:b/>
                <w:bCs/>
                <w:i/>
                <w:iCs/>
                <w:sz w:val="28"/>
                <w:szCs w:val="28"/>
              </w:rPr>
            </w:pPr>
            <w:r>
              <w:rPr>
                <w:rFonts w:ascii="Arial CYR" w:hAnsi="Arial CYR" w:cs="Arial CYR"/>
                <w:b/>
                <w:bCs/>
                <w:i/>
                <w:iCs/>
                <w:sz w:val="28"/>
                <w:szCs w:val="28"/>
              </w:rPr>
              <w:t>ответили</w:t>
            </w:r>
            <w:r w:rsidRPr="00212DC8">
              <w:rPr>
                <w:rFonts w:ascii="Arial CYR" w:hAnsi="Arial CYR" w:cs="Arial CYR"/>
                <w:b/>
                <w:bCs/>
                <w:i/>
                <w:iCs/>
                <w:sz w:val="28"/>
                <w:szCs w:val="28"/>
              </w:rPr>
              <w:t xml:space="preserve"> на</w:t>
            </w:r>
          </w:p>
        </w:tc>
        <w:tc>
          <w:tcPr>
            <w:tcW w:w="1085" w:type="dxa"/>
            <w:tcBorders>
              <w:top w:val="single" w:sz="4" w:space="0" w:color="auto"/>
              <w:left w:val="nil"/>
              <w:bottom w:val="single" w:sz="4" w:space="0" w:color="auto"/>
              <w:right w:val="single" w:sz="4" w:space="0" w:color="auto"/>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r>
      <w:tr w:rsidR="00F04A23">
        <w:trPr>
          <w:trHeight w:val="486"/>
        </w:trPr>
        <w:tc>
          <w:tcPr>
            <w:tcW w:w="1526" w:type="dxa"/>
            <w:tcBorders>
              <w:top w:val="nil"/>
              <w:left w:val="single" w:sz="4" w:space="0" w:color="auto"/>
              <w:bottom w:val="single" w:sz="4" w:space="0" w:color="auto"/>
              <w:right w:val="nil"/>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 </w:t>
            </w:r>
          </w:p>
        </w:tc>
        <w:tc>
          <w:tcPr>
            <w:tcW w:w="1684"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 </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"2"</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"3"</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"4"</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"5"</w:t>
            </w:r>
          </w:p>
        </w:tc>
      </w:tr>
      <w:tr w:rsidR="00F04A23">
        <w:trPr>
          <w:trHeight w:val="486"/>
        </w:trPr>
        <w:tc>
          <w:tcPr>
            <w:tcW w:w="32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количество учащихся</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2</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6</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7</w:t>
            </w:r>
          </w:p>
        </w:tc>
      </w:tr>
      <w:tr w:rsidR="00F04A23">
        <w:trPr>
          <w:trHeight w:val="486"/>
        </w:trPr>
        <w:tc>
          <w:tcPr>
            <w:tcW w:w="1526" w:type="dxa"/>
            <w:tcBorders>
              <w:top w:val="nil"/>
              <w:left w:val="single" w:sz="4" w:space="0" w:color="auto"/>
              <w:bottom w:val="single" w:sz="4" w:space="0" w:color="auto"/>
              <w:right w:val="nil"/>
            </w:tcBorders>
            <w:shd w:val="clear" w:color="auto" w:fill="auto"/>
            <w:noWrap/>
            <w:vAlign w:val="bottom"/>
          </w:tcPr>
          <w:p w:rsidR="00F04A23" w:rsidRPr="00212DC8" w:rsidRDefault="00F04A23" w:rsidP="00F04A23">
            <w:pPr>
              <w:jc w:val="right"/>
              <w:rPr>
                <w:rFonts w:ascii="Arial CYR" w:hAnsi="Arial CYR" w:cs="Arial CYR"/>
                <w:sz w:val="28"/>
                <w:szCs w:val="28"/>
              </w:rPr>
            </w:pPr>
            <w:r w:rsidRPr="00212DC8">
              <w:rPr>
                <w:rFonts w:ascii="Arial CYR" w:hAnsi="Arial CYR" w:cs="Arial CYR"/>
                <w:sz w:val="28"/>
                <w:szCs w:val="28"/>
              </w:rPr>
              <w:t>%</w:t>
            </w:r>
          </w:p>
        </w:tc>
        <w:tc>
          <w:tcPr>
            <w:tcW w:w="1684"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 </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13</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40</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47</w:t>
            </w:r>
          </w:p>
        </w:tc>
      </w:tr>
    </w:tbl>
    <w:p w:rsidR="00F04A23" w:rsidRDefault="00F04A23" w:rsidP="00F04A23">
      <w:pPr>
        <w:spacing w:line="360" w:lineRule="auto"/>
      </w:pPr>
      <w:r>
        <w:t xml:space="preserve">         </w:t>
      </w:r>
    </w:p>
    <w:p w:rsidR="00F04A23" w:rsidRPr="001402EF" w:rsidRDefault="00F04A23" w:rsidP="00F04A23">
      <w:pPr>
        <w:spacing w:line="360" w:lineRule="auto"/>
        <w:jc w:val="right"/>
        <w:outlineLvl w:val="0"/>
        <w:rPr>
          <w:b/>
          <w:sz w:val="28"/>
          <w:szCs w:val="28"/>
        </w:rPr>
      </w:pPr>
      <w:r w:rsidRPr="00D32FB0">
        <w:rPr>
          <w:sz w:val="28"/>
          <w:szCs w:val="28"/>
        </w:rPr>
        <w:lastRenderedPageBreak/>
        <w:t xml:space="preserve">     </w:t>
      </w:r>
      <w:r>
        <w:rPr>
          <w:b/>
          <w:sz w:val="28"/>
          <w:szCs w:val="28"/>
        </w:rPr>
        <w:t>Диаграмма 4</w:t>
      </w:r>
    </w:p>
    <w:p w:rsidR="00F04A23" w:rsidRPr="001A60E9" w:rsidRDefault="00F04A23" w:rsidP="00F04A23">
      <w:pPr>
        <w:spacing w:line="360" w:lineRule="auto"/>
        <w:jc w:val="center"/>
        <w:outlineLvl w:val="0"/>
        <w:rPr>
          <w:b/>
          <w:sz w:val="28"/>
          <w:szCs w:val="28"/>
        </w:rPr>
      </w:pPr>
      <w:r w:rsidRPr="001402EF">
        <w:rPr>
          <w:b/>
          <w:sz w:val="28"/>
          <w:szCs w:val="28"/>
        </w:rPr>
        <w:t>Качество урока в классе, принимавшем участие в ролевой игре</w:t>
      </w:r>
    </w:p>
    <w:p w:rsidR="00F04A23" w:rsidRDefault="0070107B" w:rsidP="00F04A23">
      <w:pPr>
        <w:spacing w:line="360" w:lineRule="auto"/>
        <w:rPr>
          <w:b/>
          <w:sz w:val="28"/>
          <w:szCs w:val="28"/>
        </w:rPr>
      </w:pPr>
      <w:r>
        <w:rPr>
          <w:b/>
          <w:noProof/>
          <w:sz w:val="28"/>
          <w:szCs w:val="28"/>
        </w:rPr>
        <w:object w:dxaOrig="1440" w:dyaOrig="1440">
          <v:shape id="_x0000_s1132" type="#_x0000_t75" style="position:absolute;margin-left:1in;margin-top:7.1pt;width:355.5pt;height:207pt;z-index:10">
            <v:imagedata r:id="rId19" o:title=""/>
            <w10:wrap type="square" side="left"/>
          </v:shape>
          <o:OLEObject Type="Embed" ProgID="MSGraph.Chart.8" ShapeID="_x0000_s1132" DrawAspect="Content" ObjectID="_1563479606" r:id="rId20">
            <o:FieldCodes>\s</o:FieldCodes>
          </o:OLEObject>
        </w:object>
      </w:r>
      <w:r w:rsidR="00F04A23">
        <w:rPr>
          <w:b/>
          <w:sz w:val="28"/>
          <w:szCs w:val="28"/>
        </w:rPr>
        <w:t xml:space="preserve">                       </w:t>
      </w:r>
    </w:p>
    <w:p w:rsidR="00F04A23" w:rsidRDefault="00F04A23" w:rsidP="00F04A23">
      <w:pPr>
        <w:spacing w:line="360" w:lineRule="auto"/>
        <w:rPr>
          <w:b/>
          <w:sz w:val="28"/>
          <w:szCs w:val="28"/>
        </w:rPr>
      </w:pPr>
    </w:p>
    <w:p w:rsidR="00F04A23" w:rsidRPr="00CA0F7E" w:rsidRDefault="00F04A23" w:rsidP="00F04A23">
      <w:pPr>
        <w:rPr>
          <w:sz w:val="28"/>
          <w:szCs w:val="28"/>
        </w:rPr>
      </w:pPr>
    </w:p>
    <w:p w:rsidR="00F04A23" w:rsidRPr="001A60E9" w:rsidRDefault="00F04A23" w:rsidP="00F04A23">
      <w:pPr>
        <w:spacing w:line="360" w:lineRule="auto"/>
        <w:rPr>
          <w:b/>
          <w:sz w:val="28"/>
          <w:szCs w:val="28"/>
        </w:rPr>
      </w:pPr>
      <w:r>
        <w:rPr>
          <w:b/>
          <w:sz w:val="28"/>
          <w:szCs w:val="28"/>
        </w:rPr>
        <w:t xml:space="preserve">             </w:t>
      </w:r>
      <w:r>
        <w:rPr>
          <w:b/>
          <w:sz w:val="28"/>
          <w:szCs w:val="28"/>
        </w:rPr>
        <w:br w:type="textWrapping" w:clear="all"/>
      </w:r>
      <w:r>
        <w:rPr>
          <w:sz w:val="28"/>
          <w:szCs w:val="28"/>
        </w:rPr>
        <w:t>А при оценке качества традиционного урока в  противоположном классе были выявлены следующие результаты, помещенные в таблице 5 и на диаграмме 5.</w:t>
      </w:r>
    </w:p>
    <w:p w:rsidR="00F04A23" w:rsidRPr="00EB7599" w:rsidRDefault="00F04A23" w:rsidP="00F04A23">
      <w:pPr>
        <w:spacing w:line="360" w:lineRule="auto"/>
        <w:jc w:val="right"/>
        <w:outlineLvl w:val="0"/>
        <w:rPr>
          <w:b/>
          <w:sz w:val="28"/>
          <w:szCs w:val="28"/>
        </w:rPr>
      </w:pPr>
      <w:r>
        <w:rPr>
          <w:b/>
          <w:sz w:val="28"/>
          <w:szCs w:val="28"/>
        </w:rPr>
        <w:t>Таблица 5</w:t>
      </w:r>
    </w:p>
    <w:p w:rsidR="00F04A23" w:rsidRPr="00EB7599" w:rsidRDefault="00F04A23" w:rsidP="00F04A23">
      <w:pPr>
        <w:spacing w:line="360" w:lineRule="auto"/>
        <w:outlineLvl w:val="0"/>
        <w:rPr>
          <w:b/>
          <w:sz w:val="28"/>
          <w:szCs w:val="28"/>
        </w:rPr>
      </w:pPr>
      <w:r w:rsidRPr="00EB7599">
        <w:rPr>
          <w:b/>
          <w:sz w:val="28"/>
          <w:szCs w:val="28"/>
        </w:rPr>
        <w:t xml:space="preserve"> Качество традиционного урока по данной теме в противоположном классе</w:t>
      </w:r>
    </w:p>
    <w:tbl>
      <w:tblPr>
        <w:tblW w:w="8851" w:type="dxa"/>
        <w:tblInd w:w="103" w:type="dxa"/>
        <w:tblLook w:val="0000" w:firstRow="0" w:lastRow="0" w:firstColumn="0" w:lastColumn="0" w:noHBand="0" w:noVBand="0"/>
      </w:tblPr>
      <w:tblGrid>
        <w:gridCol w:w="1526"/>
        <w:gridCol w:w="1684"/>
        <w:gridCol w:w="1085"/>
        <w:gridCol w:w="1735"/>
        <w:gridCol w:w="1736"/>
        <w:gridCol w:w="1085"/>
      </w:tblGrid>
      <w:tr w:rsidR="00F04A23">
        <w:trPr>
          <w:trHeight w:val="573"/>
        </w:trPr>
        <w:tc>
          <w:tcPr>
            <w:tcW w:w="1526" w:type="dxa"/>
            <w:tcBorders>
              <w:top w:val="single" w:sz="4" w:space="0" w:color="auto"/>
              <w:left w:val="single" w:sz="4" w:space="0" w:color="auto"/>
              <w:bottom w:val="nil"/>
              <w:right w:val="nil"/>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c>
          <w:tcPr>
            <w:tcW w:w="1684" w:type="dxa"/>
            <w:tcBorders>
              <w:top w:val="single" w:sz="4" w:space="0" w:color="auto"/>
              <w:left w:val="nil"/>
              <w:bottom w:val="nil"/>
              <w:right w:val="single" w:sz="4" w:space="0" w:color="auto"/>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c>
          <w:tcPr>
            <w:tcW w:w="1085" w:type="dxa"/>
            <w:tcBorders>
              <w:top w:val="single" w:sz="4" w:space="0" w:color="auto"/>
              <w:left w:val="nil"/>
              <w:bottom w:val="single" w:sz="4" w:space="0" w:color="auto"/>
              <w:right w:val="nil"/>
            </w:tcBorders>
            <w:shd w:val="clear" w:color="auto" w:fill="auto"/>
            <w:noWrap/>
            <w:vAlign w:val="bottom"/>
          </w:tcPr>
          <w:p w:rsidR="00F04A23" w:rsidRPr="00212DC8" w:rsidRDefault="00F04A23" w:rsidP="00F04A23">
            <w:pPr>
              <w:rPr>
                <w:rFonts w:ascii="Arial CYR" w:hAnsi="Arial CYR" w:cs="Arial CYR"/>
                <w:b/>
                <w:bCs/>
                <w:i/>
                <w:iCs/>
                <w:sz w:val="28"/>
                <w:szCs w:val="28"/>
              </w:rPr>
            </w:pPr>
            <w:r w:rsidRPr="00212DC8">
              <w:rPr>
                <w:rFonts w:ascii="Arial CYR" w:hAnsi="Arial CYR" w:cs="Arial CYR"/>
                <w:b/>
                <w:bCs/>
                <w:i/>
                <w:iCs/>
                <w:sz w:val="28"/>
                <w:szCs w:val="28"/>
              </w:rPr>
              <w:t> </w:t>
            </w:r>
          </w:p>
        </w:tc>
        <w:tc>
          <w:tcPr>
            <w:tcW w:w="3470" w:type="dxa"/>
            <w:gridSpan w:val="2"/>
            <w:tcBorders>
              <w:top w:val="single" w:sz="4" w:space="0" w:color="auto"/>
              <w:left w:val="nil"/>
              <w:bottom w:val="single" w:sz="4" w:space="0" w:color="auto"/>
              <w:right w:val="nil"/>
            </w:tcBorders>
            <w:shd w:val="clear" w:color="auto" w:fill="auto"/>
            <w:noWrap/>
            <w:vAlign w:val="bottom"/>
          </w:tcPr>
          <w:p w:rsidR="00F04A23" w:rsidRPr="00212DC8" w:rsidRDefault="00F04A23" w:rsidP="00F04A23">
            <w:pPr>
              <w:rPr>
                <w:rFonts w:ascii="Arial CYR" w:hAnsi="Arial CYR" w:cs="Arial CYR"/>
                <w:b/>
                <w:bCs/>
                <w:i/>
                <w:iCs/>
                <w:sz w:val="28"/>
                <w:szCs w:val="28"/>
              </w:rPr>
            </w:pPr>
            <w:r>
              <w:rPr>
                <w:rFonts w:ascii="Arial CYR" w:hAnsi="Arial CYR" w:cs="Arial CYR"/>
                <w:b/>
                <w:bCs/>
                <w:i/>
                <w:iCs/>
                <w:sz w:val="28"/>
                <w:szCs w:val="28"/>
              </w:rPr>
              <w:t>ответ</w:t>
            </w:r>
            <w:r w:rsidRPr="00212DC8">
              <w:rPr>
                <w:rFonts w:ascii="Arial CYR" w:hAnsi="Arial CYR" w:cs="Arial CYR"/>
                <w:b/>
                <w:bCs/>
                <w:i/>
                <w:iCs/>
                <w:sz w:val="28"/>
                <w:szCs w:val="28"/>
              </w:rPr>
              <w:t>или на</w:t>
            </w:r>
          </w:p>
        </w:tc>
        <w:tc>
          <w:tcPr>
            <w:tcW w:w="1085" w:type="dxa"/>
            <w:tcBorders>
              <w:top w:val="single" w:sz="4" w:space="0" w:color="auto"/>
              <w:left w:val="nil"/>
              <w:bottom w:val="single" w:sz="4" w:space="0" w:color="auto"/>
              <w:right w:val="single" w:sz="4" w:space="0" w:color="auto"/>
            </w:tcBorders>
            <w:shd w:val="clear" w:color="auto" w:fill="auto"/>
            <w:noWrap/>
            <w:vAlign w:val="bottom"/>
          </w:tcPr>
          <w:p w:rsidR="00F04A23" w:rsidRDefault="00F04A23" w:rsidP="00F04A23">
            <w:pPr>
              <w:rPr>
                <w:rFonts w:ascii="Arial CYR" w:hAnsi="Arial CYR" w:cs="Arial CYR"/>
                <w:sz w:val="20"/>
                <w:szCs w:val="20"/>
              </w:rPr>
            </w:pPr>
            <w:r>
              <w:rPr>
                <w:rFonts w:ascii="Arial CYR" w:hAnsi="Arial CYR" w:cs="Arial CYR"/>
                <w:sz w:val="20"/>
                <w:szCs w:val="20"/>
              </w:rPr>
              <w:t> </w:t>
            </w:r>
          </w:p>
        </w:tc>
      </w:tr>
      <w:tr w:rsidR="00F04A23">
        <w:trPr>
          <w:trHeight w:val="486"/>
        </w:trPr>
        <w:tc>
          <w:tcPr>
            <w:tcW w:w="1526" w:type="dxa"/>
            <w:tcBorders>
              <w:top w:val="nil"/>
              <w:left w:val="single" w:sz="4" w:space="0" w:color="auto"/>
              <w:bottom w:val="single" w:sz="4" w:space="0" w:color="auto"/>
              <w:right w:val="nil"/>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 </w:t>
            </w:r>
          </w:p>
        </w:tc>
        <w:tc>
          <w:tcPr>
            <w:tcW w:w="1684"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 </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"2"</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"3"</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"4"</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"5"</w:t>
            </w:r>
          </w:p>
        </w:tc>
      </w:tr>
      <w:tr w:rsidR="00F04A23">
        <w:trPr>
          <w:trHeight w:val="486"/>
        </w:trPr>
        <w:tc>
          <w:tcPr>
            <w:tcW w:w="32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F04A23" w:rsidRPr="00212DC8" w:rsidRDefault="00F04A23" w:rsidP="00F04A23">
            <w:pPr>
              <w:rPr>
                <w:rFonts w:ascii="Arial CYR" w:hAnsi="Arial CYR" w:cs="Arial CYR"/>
                <w:sz w:val="28"/>
                <w:szCs w:val="28"/>
              </w:rPr>
            </w:pPr>
            <w:r w:rsidRPr="00212DC8">
              <w:rPr>
                <w:rFonts w:ascii="Arial CYR" w:hAnsi="Arial CYR" w:cs="Arial CYR"/>
                <w:sz w:val="28"/>
                <w:szCs w:val="28"/>
              </w:rPr>
              <w:t>количество учащихся</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1</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5</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5</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2</w:t>
            </w:r>
          </w:p>
        </w:tc>
      </w:tr>
      <w:tr w:rsidR="00F04A23">
        <w:trPr>
          <w:trHeight w:val="486"/>
        </w:trPr>
        <w:tc>
          <w:tcPr>
            <w:tcW w:w="1526" w:type="dxa"/>
            <w:tcBorders>
              <w:top w:val="nil"/>
              <w:left w:val="single" w:sz="4" w:space="0" w:color="auto"/>
              <w:bottom w:val="single" w:sz="4" w:space="0" w:color="auto"/>
              <w:right w:val="nil"/>
            </w:tcBorders>
            <w:shd w:val="clear" w:color="auto" w:fill="auto"/>
            <w:noWrap/>
            <w:vAlign w:val="bottom"/>
          </w:tcPr>
          <w:p w:rsidR="00F04A23" w:rsidRPr="00212DC8" w:rsidRDefault="00F04A23" w:rsidP="00F04A23">
            <w:pPr>
              <w:jc w:val="right"/>
              <w:rPr>
                <w:rFonts w:ascii="Arial CYR" w:hAnsi="Arial CYR" w:cs="Arial CYR"/>
                <w:sz w:val="28"/>
                <w:szCs w:val="28"/>
              </w:rPr>
            </w:pPr>
            <w:r w:rsidRPr="00212DC8">
              <w:rPr>
                <w:rFonts w:ascii="Arial CYR" w:hAnsi="Arial CYR" w:cs="Arial CYR"/>
                <w:sz w:val="28"/>
                <w:szCs w:val="28"/>
              </w:rPr>
              <w:t>%</w:t>
            </w:r>
          </w:p>
        </w:tc>
        <w:tc>
          <w:tcPr>
            <w:tcW w:w="1684"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sidRPr="00212DC8">
              <w:rPr>
                <w:rFonts w:ascii="Arial CYR" w:hAnsi="Arial CYR" w:cs="Arial CYR"/>
                <w:sz w:val="28"/>
                <w:szCs w:val="28"/>
              </w:rPr>
              <w:t> </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8</w:t>
            </w:r>
          </w:p>
        </w:tc>
        <w:tc>
          <w:tcPr>
            <w:tcW w:w="173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38</w:t>
            </w:r>
          </w:p>
        </w:tc>
        <w:tc>
          <w:tcPr>
            <w:tcW w:w="1736"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38</w:t>
            </w:r>
          </w:p>
        </w:tc>
        <w:tc>
          <w:tcPr>
            <w:tcW w:w="1085" w:type="dxa"/>
            <w:tcBorders>
              <w:top w:val="nil"/>
              <w:left w:val="nil"/>
              <w:bottom w:val="single" w:sz="4" w:space="0" w:color="auto"/>
              <w:right w:val="single" w:sz="4" w:space="0" w:color="auto"/>
            </w:tcBorders>
            <w:shd w:val="clear" w:color="auto" w:fill="auto"/>
            <w:noWrap/>
            <w:vAlign w:val="bottom"/>
          </w:tcPr>
          <w:p w:rsidR="00F04A23" w:rsidRPr="00212DC8" w:rsidRDefault="00F04A23" w:rsidP="00F04A23">
            <w:pPr>
              <w:jc w:val="center"/>
              <w:rPr>
                <w:rFonts w:ascii="Arial CYR" w:hAnsi="Arial CYR" w:cs="Arial CYR"/>
                <w:sz w:val="28"/>
                <w:szCs w:val="28"/>
              </w:rPr>
            </w:pPr>
            <w:r>
              <w:rPr>
                <w:rFonts w:ascii="Arial CYR" w:hAnsi="Arial CYR" w:cs="Arial CYR"/>
                <w:sz w:val="28"/>
                <w:szCs w:val="28"/>
              </w:rPr>
              <w:t>15</w:t>
            </w:r>
          </w:p>
        </w:tc>
      </w:tr>
    </w:tbl>
    <w:p w:rsidR="00F04A23" w:rsidRDefault="00F04A23" w:rsidP="00F04A23">
      <w:pPr>
        <w:spacing w:line="360" w:lineRule="auto"/>
        <w:rPr>
          <w:b/>
          <w:sz w:val="28"/>
          <w:szCs w:val="28"/>
        </w:rPr>
      </w:pPr>
    </w:p>
    <w:p w:rsidR="00F04A23" w:rsidRPr="00EB7599" w:rsidRDefault="00F04A23" w:rsidP="00F04A23">
      <w:pPr>
        <w:spacing w:line="360" w:lineRule="auto"/>
        <w:jc w:val="right"/>
        <w:outlineLvl w:val="0"/>
        <w:rPr>
          <w:b/>
          <w:sz w:val="28"/>
          <w:szCs w:val="28"/>
        </w:rPr>
      </w:pPr>
      <w:r>
        <w:rPr>
          <w:b/>
          <w:sz w:val="28"/>
          <w:szCs w:val="28"/>
        </w:rPr>
        <w:t>Диаграмма 5</w:t>
      </w:r>
    </w:p>
    <w:p w:rsidR="00F04A23" w:rsidRDefault="00F04A23" w:rsidP="00F04A23">
      <w:pPr>
        <w:spacing w:line="360" w:lineRule="auto"/>
        <w:outlineLvl w:val="0"/>
        <w:rPr>
          <w:b/>
          <w:sz w:val="28"/>
          <w:szCs w:val="28"/>
        </w:rPr>
      </w:pPr>
      <w:r w:rsidRPr="00EB7599">
        <w:rPr>
          <w:b/>
          <w:sz w:val="28"/>
          <w:szCs w:val="28"/>
        </w:rPr>
        <w:t xml:space="preserve"> Качество традиционного урока по данной теме в противоположном классе</w:t>
      </w:r>
    </w:p>
    <w:p w:rsidR="00F04A23" w:rsidRDefault="0070107B" w:rsidP="00F04A23">
      <w:pPr>
        <w:spacing w:line="360" w:lineRule="auto"/>
        <w:rPr>
          <w:b/>
          <w:sz w:val="28"/>
          <w:szCs w:val="28"/>
        </w:rPr>
      </w:pPr>
      <w:r>
        <w:rPr>
          <w:b/>
          <w:noProof/>
          <w:sz w:val="28"/>
          <w:szCs w:val="28"/>
        </w:rPr>
        <w:object w:dxaOrig="1440" w:dyaOrig="1440">
          <v:shape id="_x0000_s1133" type="#_x0000_t75" style="position:absolute;margin-left:1in;margin-top:4.5pt;width:373.5pt;height:225pt;z-index:11">
            <v:imagedata r:id="rId21" o:title=""/>
            <w10:wrap type="square" side="left"/>
          </v:shape>
          <o:OLEObject Type="Embed" ProgID="MSGraph.Chart.8" ShapeID="_x0000_s1133" DrawAspect="Content" ObjectID="_1563479607" r:id="rId22">
            <o:FieldCodes>\s</o:FieldCodes>
          </o:OLEObject>
        </w:object>
      </w:r>
    </w:p>
    <w:p w:rsidR="00F04A23" w:rsidRPr="001A60E9" w:rsidRDefault="00F04A23" w:rsidP="00F04A23">
      <w:pPr>
        <w:tabs>
          <w:tab w:val="left" w:pos="2145"/>
        </w:tabs>
        <w:rPr>
          <w:sz w:val="28"/>
          <w:szCs w:val="28"/>
        </w:rPr>
      </w:pPr>
    </w:p>
    <w:p w:rsidR="00F04A23" w:rsidRDefault="00F04A23" w:rsidP="00F04A23">
      <w:pPr>
        <w:spacing w:line="360" w:lineRule="auto"/>
        <w:rPr>
          <w:b/>
          <w:sz w:val="28"/>
          <w:szCs w:val="28"/>
        </w:rPr>
      </w:pPr>
      <w:r>
        <w:rPr>
          <w:b/>
          <w:sz w:val="28"/>
          <w:szCs w:val="28"/>
        </w:rPr>
        <w:t xml:space="preserve">                                           </w:t>
      </w:r>
    </w:p>
    <w:p w:rsidR="00F04A23" w:rsidRDefault="00F04A23" w:rsidP="00F04A23">
      <w:pPr>
        <w:spacing w:line="360" w:lineRule="auto"/>
        <w:rPr>
          <w:b/>
          <w:sz w:val="28"/>
          <w:szCs w:val="28"/>
        </w:rPr>
      </w:pPr>
    </w:p>
    <w:p w:rsidR="00F04A23" w:rsidRPr="00CA0F7E" w:rsidRDefault="00F04A23" w:rsidP="00F04A23">
      <w:pPr>
        <w:rPr>
          <w:sz w:val="28"/>
          <w:szCs w:val="28"/>
        </w:rPr>
      </w:pPr>
    </w:p>
    <w:p w:rsidR="00F04A23" w:rsidRDefault="00F04A23" w:rsidP="00F04A23">
      <w:pPr>
        <w:spacing w:line="360" w:lineRule="auto"/>
        <w:rPr>
          <w:b/>
          <w:sz w:val="28"/>
          <w:szCs w:val="28"/>
        </w:rPr>
      </w:pPr>
      <w:r>
        <w:rPr>
          <w:b/>
          <w:sz w:val="28"/>
          <w:szCs w:val="28"/>
        </w:rPr>
        <w:t xml:space="preserve">             </w:t>
      </w:r>
    </w:p>
    <w:p w:rsidR="00F04A23" w:rsidRDefault="00F04A23" w:rsidP="00F04A23">
      <w:pPr>
        <w:spacing w:line="360" w:lineRule="auto"/>
        <w:rPr>
          <w:b/>
          <w:sz w:val="28"/>
          <w:szCs w:val="28"/>
        </w:rPr>
      </w:pPr>
    </w:p>
    <w:p w:rsidR="00F04A23" w:rsidRDefault="00F04A23" w:rsidP="00F04A23">
      <w:pPr>
        <w:spacing w:line="360" w:lineRule="auto"/>
        <w:rPr>
          <w:sz w:val="28"/>
        </w:rPr>
      </w:pPr>
    </w:p>
    <w:p w:rsidR="00F04A23" w:rsidRDefault="00F04A23" w:rsidP="00F04A23">
      <w:pPr>
        <w:spacing w:line="360" w:lineRule="auto"/>
        <w:rPr>
          <w:sz w:val="28"/>
        </w:rPr>
      </w:pPr>
    </w:p>
    <w:p w:rsidR="00F04A23" w:rsidRDefault="00F04A23" w:rsidP="00F04A23">
      <w:pPr>
        <w:spacing w:line="360" w:lineRule="auto"/>
        <w:rPr>
          <w:sz w:val="28"/>
        </w:rPr>
      </w:pPr>
    </w:p>
    <w:p w:rsidR="00F04A23" w:rsidRDefault="00F04A23" w:rsidP="00F04A23">
      <w:pPr>
        <w:spacing w:line="360" w:lineRule="auto"/>
        <w:rPr>
          <w:sz w:val="28"/>
        </w:rPr>
      </w:pPr>
    </w:p>
    <w:p w:rsidR="00F04A23" w:rsidRDefault="00F04A23" w:rsidP="00F04A23">
      <w:pPr>
        <w:spacing w:line="360" w:lineRule="auto"/>
        <w:rPr>
          <w:sz w:val="28"/>
        </w:rPr>
      </w:pPr>
      <w:r>
        <w:rPr>
          <w:sz w:val="28"/>
        </w:rPr>
        <w:t>По данным результатам можно говорить о том, что использование таких игр на уроках географии повышают интерес к предмету и улучшают качество знаний.</w:t>
      </w:r>
    </w:p>
    <w:p w:rsidR="00F04A23" w:rsidRDefault="00F04A23" w:rsidP="00F04A23">
      <w:pPr>
        <w:spacing w:line="360" w:lineRule="auto"/>
        <w:rPr>
          <w:b/>
          <w:sz w:val="28"/>
          <w:szCs w:val="28"/>
        </w:rPr>
      </w:pPr>
    </w:p>
    <w:p w:rsidR="00F04A23" w:rsidRPr="00144275" w:rsidRDefault="00F04A23" w:rsidP="00F04A23">
      <w:pPr>
        <w:spacing w:line="360" w:lineRule="auto"/>
        <w:rPr>
          <w:sz w:val="28"/>
          <w:szCs w:val="28"/>
        </w:rPr>
      </w:pPr>
      <w:r w:rsidRPr="00144275">
        <w:rPr>
          <w:sz w:val="28"/>
          <w:szCs w:val="28"/>
        </w:rPr>
        <w:t xml:space="preserve"> При проведении</w:t>
      </w:r>
      <w:r>
        <w:rPr>
          <w:sz w:val="28"/>
          <w:szCs w:val="28"/>
        </w:rPr>
        <w:t xml:space="preserve"> урока в 10 </w:t>
      </w:r>
      <w:r w:rsidRPr="007F6325">
        <w:rPr>
          <w:b/>
          <w:i/>
          <w:sz w:val="28"/>
          <w:szCs w:val="28"/>
        </w:rPr>
        <w:t xml:space="preserve">классе по теме: «Япония – страна Восходящего Солнца», </w:t>
      </w:r>
      <w:r>
        <w:rPr>
          <w:sz w:val="28"/>
          <w:szCs w:val="28"/>
        </w:rPr>
        <w:t>использую ролевую игру с последующей дискуссией</w:t>
      </w:r>
    </w:p>
    <w:p w:rsidR="00F04A23" w:rsidRDefault="00F04A23" w:rsidP="00F04A23">
      <w:pPr>
        <w:spacing w:line="360" w:lineRule="auto"/>
        <w:rPr>
          <w:sz w:val="28"/>
          <w:szCs w:val="28"/>
        </w:rPr>
      </w:pPr>
      <w:r>
        <w:rPr>
          <w:sz w:val="28"/>
          <w:szCs w:val="28"/>
        </w:rPr>
        <w:t xml:space="preserve">         Тип урока: изучение нового материала.</w:t>
      </w:r>
    </w:p>
    <w:p w:rsidR="00F04A23" w:rsidRDefault="00F04A23" w:rsidP="00F04A23">
      <w:pPr>
        <w:spacing w:line="360" w:lineRule="auto"/>
        <w:ind w:left="567"/>
        <w:rPr>
          <w:sz w:val="28"/>
          <w:szCs w:val="28"/>
        </w:rPr>
      </w:pPr>
      <w:r>
        <w:rPr>
          <w:sz w:val="28"/>
          <w:szCs w:val="28"/>
        </w:rPr>
        <w:t>Форма урока: ролевая игра с последующей дискуссией.</w:t>
      </w:r>
    </w:p>
    <w:p w:rsidR="00F04A23" w:rsidRDefault="00F04A23" w:rsidP="00F04A23">
      <w:pPr>
        <w:spacing w:line="360" w:lineRule="auto"/>
        <w:ind w:left="567"/>
        <w:rPr>
          <w:sz w:val="28"/>
          <w:szCs w:val="28"/>
        </w:rPr>
      </w:pPr>
      <w:r>
        <w:rPr>
          <w:sz w:val="28"/>
          <w:szCs w:val="28"/>
        </w:rPr>
        <w:t xml:space="preserve">Оборудование: учебники, атласы, дополнительная литература. </w:t>
      </w:r>
    </w:p>
    <w:p w:rsidR="00F04A23" w:rsidRDefault="00F04A23" w:rsidP="00F04A23">
      <w:pPr>
        <w:spacing w:line="360" w:lineRule="auto"/>
        <w:ind w:left="567"/>
        <w:rPr>
          <w:sz w:val="28"/>
          <w:szCs w:val="28"/>
        </w:rPr>
      </w:pPr>
      <w:r>
        <w:rPr>
          <w:sz w:val="28"/>
          <w:szCs w:val="28"/>
        </w:rPr>
        <w:t>Цель урока: активизировать познавательную деятельность учащихся путем использования дополнительной литературы и других источников информации; отрабатывать умения самостоятельного изучения ЭГП и ПГП населения и хозяйства Японии; умение  выступать перед аудиторией и отстаивать свою точку зрения; воспитание умения работать в группах.</w:t>
      </w:r>
    </w:p>
    <w:p w:rsidR="00F04A23" w:rsidRDefault="00F04A23" w:rsidP="00F04A23">
      <w:pPr>
        <w:spacing w:line="360" w:lineRule="auto"/>
        <w:ind w:left="567"/>
        <w:rPr>
          <w:sz w:val="28"/>
          <w:szCs w:val="28"/>
        </w:rPr>
      </w:pPr>
      <w:r>
        <w:rPr>
          <w:sz w:val="28"/>
          <w:szCs w:val="28"/>
        </w:rPr>
        <w:t xml:space="preserve">         Ход урока</w:t>
      </w:r>
    </w:p>
    <w:p w:rsidR="00F04A23" w:rsidRDefault="00F04A23" w:rsidP="00F04A23">
      <w:pPr>
        <w:shd w:val="clear" w:color="auto" w:fill="FFFFFF"/>
        <w:spacing w:before="154" w:line="360" w:lineRule="auto"/>
        <w:ind w:left="10" w:right="5" w:firstLine="557"/>
        <w:jc w:val="both"/>
        <w:outlineLvl w:val="0"/>
        <w:rPr>
          <w:sz w:val="28"/>
          <w:szCs w:val="28"/>
        </w:rPr>
      </w:pPr>
      <w:r>
        <w:rPr>
          <w:sz w:val="28"/>
          <w:szCs w:val="28"/>
        </w:rPr>
        <w:t>1. Организационный момент: приветствие класса, организация групп и планирование работы.</w:t>
      </w:r>
    </w:p>
    <w:p w:rsidR="00F04A23" w:rsidRDefault="00F04A23" w:rsidP="00F04A23">
      <w:pPr>
        <w:shd w:val="clear" w:color="auto" w:fill="FFFFFF"/>
        <w:spacing w:before="154" w:line="360" w:lineRule="auto"/>
        <w:ind w:left="10" w:right="5" w:firstLine="230"/>
        <w:jc w:val="both"/>
        <w:rPr>
          <w:sz w:val="28"/>
          <w:szCs w:val="28"/>
        </w:rPr>
      </w:pPr>
      <w:r>
        <w:rPr>
          <w:sz w:val="28"/>
          <w:szCs w:val="28"/>
        </w:rPr>
        <w:t>1 группа оценивает ЭГП страны, происхождение названия страны и её место в современном мире.</w:t>
      </w:r>
    </w:p>
    <w:p w:rsidR="00F04A23" w:rsidRDefault="00F04A23" w:rsidP="00F04A23">
      <w:pPr>
        <w:shd w:val="clear" w:color="auto" w:fill="FFFFFF"/>
        <w:spacing w:before="154" w:line="360" w:lineRule="auto"/>
        <w:ind w:left="10" w:right="5" w:firstLine="230"/>
        <w:jc w:val="both"/>
        <w:rPr>
          <w:sz w:val="28"/>
          <w:szCs w:val="28"/>
        </w:rPr>
      </w:pPr>
      <w:r>
        <w:rPr>
          <w:sz w:val="28"/>
          <w:szCs w:val="28"/>
        </w:rPr>
        <w:t>2 группа  участвует в роли ученых – демографов и изучает вопросы населения страны.</w:t>
      </w:r>
    </w:p>
    <w:p w:rsidR="00F04A23" w:rsidRPr="00A465AA" w:rsidRDefault="00F04A23" w:rsidP="00F04A23">
      <w:pPr>
        <w:shd w:val="clear" w:color="auto" w:fill="FFFFFF"/>
        <w:spacing w:before="154" w:line="360" w:lineRule="auto"/>
        <w:ind w:left="10" w:right="5" w:firstLine="230"/>
        <w:jc w:val="both"/>
        <w:rPr>
          <w:sz w:val="28"/>
          <w:szCs w:val="28"/>
        </w:rPr>
      </w:pPr>
      <w:r>
        <w:rPr>
          <w:sz w:val="28"/>
          <w:szCs w:val="28"/>
        </w:rPr>
        <w:t>3 группа изучает экономику государства и её проблемы</w:t>
      </w:r>
    </w:p>
    <w:p w:rsidR="00F04A23" w:rsidRDefault="00F04A23" w:rsidP="00F04A23">
      <w:pPr>
        <w:spacing w:line="360" w:lineRule="auto"/>
        <w:outlineLvl w:val="0"/>
        <w:rPr>
          <w:sz w:val="28"/>
          <w:szCs w:val="28"/>
        </w:rPr>
      </w:pPr>
      <w:r>
        <w:rPr>
          <w:sz w:val="28"/>
          <w:szCs w:val="28"/>
        </w:rPr>
        <w:t xml:space="preserve">      2. Выступление групп:</w:t>
      </w:r>
    </w:p>
    <w:p w:rsidR="00F04A23" w:rsidRDefault="00F04A23" w:rsidP="00F04A23">
      <w:pPr>
        <w:spacing w:line="360" w:lineRule="auto"/>
        <w:rPr>
          <w:sz w:val="28"/>
          <w:szCs w:val="28"/>
        </w:rPr>
      </w:pPr>
      <w:r>
        <w:rPr>
          <w:sz w:val="28"/>
          <w:szCs w:val="28"/>
        </w:rPr>
        <w:t xml:space="preserve">   Каждый из участников групп принимает участие в последующей дискуссии.</w:t>
      </w:r>
    </w:p>
    <w:p w:rsidR="00F04A23" w:rsidRDefault="00F04A23" w:rsidP="00F04A23">
      <w:pPr>
        <w:spacing w:line="360" w:lineRule="auto"/>
        <w:rPr>
          <w:sz w:val="28"/>
          <w:szCs w:val="28"/>
        </w:rPr>
      </w:pPr>
      <w:r>
        <w:rPr>
          <w:sz w:val="28"/>
          <w:szCs w:val="28"/>
        </w:rPr>
        <w:t xml:space="preserve">Включаемость всех участников достигается участием каждого в начальном  и обобщающем обсуждении. Вместе с тем тот факт, что в поле внимания </w:t>
      </w:r>
      <w:r>
        <w:rPr>
          <w:sz w:val="28"/>
          <w:szCs w:val="28"/>
        </w:rPr>
        <w:lastRenderedPageBreak/>
        <w:t>находится всего пять – шесть говорящих, сосредотачивает восприятие учащихся на основных позициях.</w:t>
      </w:r>
    </w:p>
    <w:p w:rsidR="00F04A23" w:rsidRDefault="00F04A23" w:rsidP="00F04A23">
      <w:pPr>
        <w:spacing w:line="360" w:lineRule="auto"/>
        <w:ind w:left="360"/>
        <w:rPr>
          <w:sz w:val="28"/>
          <w:szCs w:val="28"/>
        </w:rPr>
      </w:pPr>
      <w:r>
        <w:rPr>
          <w:sz w:val="28"/>
          <w:szCs w:val="28"/>
        </w:rPr>
        <w:t>3.Подведение итогов игры.</w:t>
      </w:r>
    </w:p>
    <w:p w:rsidR="00F04A23" w:rsidRDefault="00F04A23" w:rsidP="00F04A23">
      <w:pPr>
        <w:spacing w:line="360" w:lineRule="auto"/>
        <w:ind w:left="360"/>
        <w:rPr>
          <w:sz w:val="28"/>
          <w:szCs w:val="28"/>
        </w:rPr>
      </w:pPr>
      <w:r>
        <w:rPr>
          <w:sz w:val="28"/>
          <w:szCs w:val="28"/>
        </w:rPr>
        <w:t>4.Домашнее задание.</w:t>
      </w:r>
    </w:p>
    <w:p w:rsidR="00F04A23" w:rsidRDefault="00F04A23" w:rsidP="00F04A23">
      <w:pPr>
        <w:spacing w:line="360" w:lineRule="auto"/>
        <w:ind w:left="360"/>
        <w:rPr>
          <w:sz w:val="28"/>
          <w:szCs w:val="28"/>
        </w:rPr>
      </w:pPr>
      <w:r>
        <w:rPr>
          <w:sz w:val="28"/>
          <w:szCs w:val="28"/>
        </w:rPr>
        <w:t xml:space="preserve"> Дискуссионными по своей сути являются вопросы, отражающие диалектическое единство и борьбу противоположностей, что требует рассуждения по форме «и то, и другое одновременно» или «и то, и другое возможно» и предполагающие четкую аргументацию своей точки зрения.</w:t>
      </w:r>
    </w:p>
    <w:p w:rsidR="00F04A23" w:rsidRDefault="00F04A23" w:rsidP="00F04A23">
      <w:pPr>
        <w:spacing w:line="360" w:lineRule="auto"/>
        <w:ind w:left="360"/>
        <w:rPr>
          <w:sz w:val="28"/>
          <w:szCs w:val="28"/>
        </w:rPr>
      </w:pPr>
    </w:p>
    <w:p w:rsidR="00F04A23" w:rsidRDefault="00F04A23" w:rsidP="00F04A23">
      <w:pPr>
        <w:spacing w:line="360" w:lineRule="auto"/>
        <w:rPr>
          <w:sz w:val="28"/>
          <w:szCs w:val="28"/>
        </w:rPr>
      </w:pPr>
      <w:r>
        <w:rPr>
          <w:sz w:val="28"/>
          <w:szCs w:val="28"/>
        </w:rPr>
        <w:t>При организации дискуссии  в ходе заключительного урока</w:t>
      </w:r>
      <w:r w:rsidRPr="007F6325">
        <w:rPr>
          <w:b/>
          <w:i/>
          <w:sz w:val="28"/>
          <w:szCs w:val="28"/>
        </w:rPr>
        <w:t xml:space="preserve"> по теме: «География населения мира»</w:t>
      </w:r>
      <w:r>
        <w:rPr>
          <w:sz w:val="28"/>
          <w:szCs w:val="28"/>
        </w:rPr>
        <w:t xml:space="preserve"> я использую вопрос «грозит ли нашей планете перенаселение?»</w:t>
      </w:r>
    </w:p>
    <w:p w:rsidR="00F04A23" w:rsidRDefault="00F04A23" w:rsidP="00F04A23">
      <w:pPr>
        <w:spacing w:line="360" w:lineRule="auto"/>
        <w:rPr>
          <w:sz w:val="28"/>
          <w:szCs w:val="28"/>
        </w:rPr>
      </w:pPr>
      <w:r>
        <w:rPr>
          <w:sz w:val="28"/>
          <w:szCs w:val="28"/>
        </w:rPr>
        <w:t xml:space="preserve"> В ходе развертывания дискуссии учащиеся отвечают на такие вопросы:</w:t>
      </w:r>
    </w:p>
    <w:p w:rsidR="00F04A23" w:rsidRDefault="00F04A23" w:rsidP="00F04A23">
      <w:pPr>
        <w:spacing w:line="360" w:lineRule="auto"/>
        <w:rPr>
          <w:sz w:val="28"/>
          <w:szCs w:val="28"/>
        </w:rPr>
      </w:pPr>
      <w:r>
        <w:rPr>
          <w:sz w:val="28"/>
          <w:szCs w:val="28"/>
        </w:rPr>
        <w:t>1.Какие проблемы, связанные с постоянным ростом численности населения, требуют своего скорейшего решения?</w:t>
      </w:r>
    </w:p>
    <w:p w:rsidR="00F04A23" w:rsidRDefault="00F04A23" w:rsidP="00F04A23">
      <w:pPr>
        <w:spacing w:line="360" w:lineRule="auto"/>
        <w:rPr>
          <w:sz w:val="28"/>
          <w:szCs w:val="28"/>
        </w:rPr>
      </w:pPr>
      <w:r>
        <w:rPr>
          <w:sz w:val="28"/>
          <w:szCs w:val="28"/>
        </w:rPr>
        <w:t>2. Можно ли управлять демографическими процессами?</w:t>
      </w:r>
    </w:p>
    <w:p w:rsidR="00F04A23" w:rsidRDefault="00F04A23" w:rsidP="00F04A23">
      <w:pPr>
        <w:spacing w:line="360" w:lineRule="auto"/>
        <w:rPr>
          <w:sz w:val="28"/>
          <w:szCs w:val="28"/>
        </w:rPr>
      </w:pPr>
      <w:r>
        <w:rPr>
          <w:sz w:val="28"/>
          <w:szCs w:val="28"/>
        </w:rPr>
        <w:t>3. Какие конкретные меры вы бы могли предложить?</w:t>
      </w:r>
    </w:p>
    <w:p w:rsidR="00F04A23" w:rsidRDefault="00F04A23" w:rsidP="00F04A23">
      <w:pPr>
        <w:spacing w:line="360" w:lineRule="auto"/>
        <w:rPr>
          <w:sz w:val="28"/>
          <w:szCs w:val="28"/>
        </w:rPr>
      </w:pPr>
      <w:r>
        <w:rPr>
          <w:sz w:val="28"/>
          <w:szCs w:val="28"/>
        </w:rPr>
        <w:t>4. Проанализируйте те мероприятия из международной практики, которые осуществляют отдельные страны в целях регулирования демографического процесса.</w:t>
      </w:r>
    </w:p>
    <w:p w:rsidR="00F04A23" w:rsidRDefault="00F04A23" w:rsidP="00F04A23">
      <w:pPr>
        <w:spacing w:line="360" w:lineRule="auto"/>
        <w:rPr>
          <w:sz w:val="28"/>
          <w:szCs w:val="28"/>
        </w:rPr>
      </w:pPr>
      <w:r>
        <w:rPr>
          <w:sz w:val="28"/>
          <w:szCs w:val="28"/>
        </w:rPr>
        <w:t>5. К каким последствиям они приводят?</w:t>
      </w:r>
    </w:p>
    <w:p w:rsidR="00F04A23" w:rsidRDefault="00F04A23" w:rsidP="00F04A23">
      <w:pPr>
        <w:spacing w:line="360" w:lineRule="auto"/>
        <w:rPr>
          <w:sz w:val="28"/>
          <w:szCs w:val="28"/>
        </w:rPr>
      </w:pPr>
      <w:r>
        <w:rPr>
          <w:sz w:val="28"/>
          <w:szCs w:val="28"/>
        </w:rPr>
        <w:t>Данные анонимного анкетирования, свидетельствуют, что ученики высоко оценивают подобные уроки и приёмы (табл. 6, диаграмма 6).</w:t>
      </w: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center"/>
        <w:outlineLvl w:val="0"/>
        <w:rPr>
          <w:b/>
          <w:sz w:val="32"/>
          <w:szCs w:val="32"/>
        </w:rPr>
      </w:pPr>
    </w:p>
    <w:p w:rsidR="00F04A23" w:rsidRDefault="00F04A23" w:rsidP="00F04A23">
      <w:pPr>
        <w:jc w:val="right"/>
        <w:outlineLvl w:val="0"/>
        <w:rPr>
          <w:b/>
          <w:sz w:val="32"/>
          <w:szCs w:val="32"/>
        </w:rPr>
      </w:pPr>
      <w:r>
        <w:rPr>
          <w:b/>
          <w:sz w:val="32"/>
          <w:szCs w:val="32"/>
        </w:rPr>
        <w:lastRenderedPageBreak/>
        <w:t>Таблица 6</w:t>
      </w:r>
    </w:p>
    <w:p w:rsidR="00F04A23" w:rsidRDefault="00F04A23" w:rsidP="00F04A23">
      <w:pPr>
        <w:jc w:val="center"/>
        <w:outlineLvl w:val="0"/>
        <w:rPr>
          <w:b/>
          <w:sz w:val="32"/>
          <w:szCs w:val="32"/>
        </w:rPr>
      </w:pPr>
      <w:r w:rsidRPr="003F4509">
        <w:rPr>
          <w:b/>
          <w:sz w:val="32"/>
          <w:szCs w:val="32"/>
        </w:rPr>
        <w:t>Отношение учащихс</w:t>
      </w:r>
      <w:r>
        <w:rPr>
          <w:b/>
          <w:sz w:val="32"/>
          <w:szCs w:val="32"/>
        </w:rPr>
        <w:t>я к игровым методическим приёма</w:t>
      </w:r>
    </w:p>
    <w:p w:rsidR="00F04A23" w:rsidRDefault="00F04A23" w:rsidP="00F04A23">
      <w:pPr>
        <w:jc w:val="center"/>
        <w:outlineLvl w:val="0"/>
        <w:rPr>
          <w:b/>
          <w:sz w:val="32"/>
          <w:szCs w:val="32"/>
        </w:rPr>
      </w:pPr>
    </w:p>
    <w:tbl>
      <w:tblPr>
        <w:tblpPr w:leftFromText="180" w:rightFromText="180" w:vertAnchor="text" w:horzAnchor="page" w:tblpX="2134" w:tblpY="-22"/>
        <w:tblW w:w="9543" w:type="dxa"/>
        <w:tblLook w:val="0000" w:firstRow="0" w:lastRow="0" w:firstColumn="0" w:lastColumn="0" w:noHBand="0" w:noVBand="0"/>
      </w:tblPr>
      <w:tblGrid>
        <w:gridCol w:w="526"/>
        <w:gridCol w:w="5497"/>
        <w:gridCol w:w="2031"/>
        <w:gridCol w:w="1489"/>
      </w:tblGrid>
      <w:tr w:rsidR="00F04A23" w:rsidRPr="006F6174">
        <w:trPr>
          <w:trHeight w:val="484"/>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p>
        </w:tc>
        <w:tc>
          <w:tcPr>
            <w:tcW w:w="5497" w:type="dxa"/>
            <w:tcBorders>
              <w:top w:val="single" w:sz="4" w:space="0" w:color="auto"/>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 xml:space="preserve">Содержание </w:t>
            </w:r>
            <w:r w:rsidRPr="006F6174">
              <w:rPr>
                <w:sz w:val="28"/>
                <w:szCs w:val="28"/>
              </w:rPr>
              <w:t xml:space="preserve"> ответа</w:t>
            </w:r>
          </w:p>
        </w:tc>
        <w:tc>
          <w:tcPr>
            <w:tcW w:w="2031" w:type="dxa"/>
            <w:tcBorders>
              <w:top w:val="single" w:sz="4" w:space="0" w:color="auto"/>
              <w:left w:val="nil"/>
              <w:bottom w:val="single" w:sz="4" w:space="0" w:color="auto"/>
              <w:right w:val="single" w:sz="4" w:space="0" w:color="auto"/>
            </w:tcBorders>
            <w:shd w:val="clear" w:color="auto" w:fill="auto"/>
            <w:noWrap/>
            <w:vAlign w:val="bottom"/>
          </w:tcPr>
          <w:p w:rsidR="00F04A23" w:rsidRDefault="00F04A23" w:rsidP="00F04A23">
            <w:pPr>
              <w:jc w:val="center"/>
              <w:rPr>
                <w:sz w:val="28"/>
                <w:szCs w:val="28"/>
              </w:rPr>
            </w:pPr>
            <w:r>
              <w:rPr>
                <w:sz w:val="28"/>
                <w:szCs w:val="28"/>
              </w:rPr>
              <w:t>К</w:t>
            </w:r>
            <w:r w:rsidRPr="006F6174">
              <w:rPr>
                <w:sz w:val="28"/>
                <w:szCs w:val="28"/>
              </w:rPr>
              <w:t>ол-во отв.</w:t>
            </w:r>
          </w:p>
          <w:p w:rsidR="00F04A23" w:rsidRPr="006F6174" w:rsidRDefault="00F04A23" w:rsidP="00F04A23">
            <w:pPr>
              <w:jc w:val="center"/>
              <w:rPr>
                <w:sz w:val="28"/>
                <w:szCs w:val="28"/>
              </w:rPr>
            </w:pPr>
            <w:r>
              <w:rPr>
                <w:sz w:val="28"/>
                <w:szCs w:val="28"/>
              </w:rPr>
              <w:t>146</w:t>
            </w:r>
          </w:p>
        </w:tc>
        <w:tc>
          <w:tcPr>
            <w:tcW w:w="1489" w:type="dxa"/>
            <w:tcBorders>
              <w:top w:val="single" w:sz="4" w:space="0" w:color="auto"/>
              <w:left w:val="nil"/>
              <w:bottom w:val="single" w:sz="4" w:space="0" w:color="auto"/>
              <w:right w:val="single" w:sz="4" w:space="0" w:color="auto"/>
            </w:tcBorders>
            <w:shd w:val="clear" w:color="auto" w:fill="auto"/>
            <w:noWrap/>
            <w:vAlign w:val="bottom"/>
          </w:tcPr>
          <w:p w:rsidR="00F04A23" w:rsidRDefault="00F04A23" w:rsidP="00F04A23">
            <w:pPr>
              <w:jc w:val="center"/>
              <w:rPr>
                <w:sz w:val="28"/>
                <w:szCs w:val="28"/>
              </w:rPr>
            </w:pPr>
            <w:r>
              <w:rPr>
                <w:sz w:val="28"/>
                <w:szCs w:val="28"/>
              </w:rPr>
              <w:t>%</w:t>
            </w:r>
          </w:p>
          <w:p w:rsidR="00F04A23" w:rsidRPr="006F6174" w:rsidRDefault="00F04A23" w:rsidP="00F04A23">
            <w:pPr>
              <w:jc w:val="center"/>
              <w:rPr>
                <w:sz w:val="28"/>
                <w:szCs w:val="28"/>
              </w:rPr>
            </w:pPr>
            <w:r>
              <w:rPr>
                <w:sz w:val="28"/>
                <w:szCs w:val="28"/>
              </w:rPr>
              <w:t>100</w:t>
            </w:r>
          </w:p>
        </w:tc>
      </w:tr>
      <w:tr w:rsidR="00F04A23" w:rsidRPr="006F6174">
        <w:trPr>
          <w:trHeight w:val="606"/>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sidRPr="006F6174">
              <w:rPr>
                <w:sz w:val="28"/>
                <w:szCs w:val="28"/>
              </w:rPr>
              <w:t>1</w:t>
            </w:r>
          </w:p>
        </w:tc>
        <w:tc>
          <w:tcPr>
            <w:tcW w:w="5497" w:type="dxa"/>
            <w:tcBorders>
              <w:top w:val="nil"/>
              <w:left w:val="nil"/>
              <w:bottom w:val="single" w:sz="4" w:space="0" w:color="auto"/>
              <w:right w:val="single" w:sz="4" w:space="0" w:color="auto"/>
            </w:tcBorders>
            <w:shd w:val="clear" w:color="auto" w:fill="auto"/>
            <w:vAlign w:val="bottom"/>
          </w:tcPr>
          <w:p w:rsidR="00F04A23" w:rsidRPr="006F6174" w:rsidRDefault="00F04A23" w:rsidP="00F04A23">
            <w:pPr>
              <w:rPr>
                <w:sz w:val="28"/>
                <w:szCs w:val="28"/>
              </w:rPr>
            </w:pPr>
            <w:r>
              <w:rPr>
                <w:sz w:val="28"/>
                <w:szCs w:val="28"/>
              </w:rPr>
              <w:t>Проведение традиционных уроков</w:t>
            </w: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7</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4,7</w:t>
            </w:r>
          </w:p>
        </w:tc>
      </w:tr>
      <w:tr w:rsidR="00F04A23" w:rsidRPr="006F6174">
        <w:trPr>
          <w:trHeight w:val="533"/>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sidRPr="006F6174">
              <w:rPr>
                <w:sz w:val="28"/>
                <w:szCs w:val="28"/>
              </w:rPr>
              <w:t>2</w:t>
            </w:r>
          </w:p>
        </w:tc>
        <w:tc>
          <w:tcPr>
            <w:tcW w:w="5497" w:type="dxa"/>
            <w:tcBorders>
              <w:top w:val="nil"/>
              <w:left w:val="nil"/>
              <w:bottom w:val="single" w:sz="4" w:space="0" w:color="auto"/>
              <w:right w:val="single" w:sz="4" w:space="0" w:color="auto"/>
            </w:tcBorders>
            <w:shd w:val="clear" w:color="auto" w:fill="auto"/>
            <w:vAlign w:val="bottom"/>
          </w:tcPr>
          <w:p w:rsidR="00F04A23" w:rsidRPr="006F6174" w:rsidRDefault="00F04A23" w:rsidP="00F04A23">
            <w:pPr>
              <w:rPr>
                <w:sz w:val="28"/>
                <w:szCs w:val="28"/>
              </w:rPr>
            </w:pPr>
            <w:r>
              <w:rPr>
                <w:sz w:val="28"/>
                <w:szCs w:val="28"/>
              </w:rPr>
              <w:t>Проведение игровых уроков</w:t>
            </w: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117</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80</w:t>
            </w:r>
          </w:p>
        </w:tc>
      </w:tr>
      <w:tr w:rsidR="00F04A23" w:rsidRPr="006F6174">
        <w:trPr>
          <w:trHeight w:val="510"/>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jc w:val="both"/>
              <w:rPr>
                <w:sz w:val="28"/>
                <w:szCs w:val="28"/>
              </w:rPr>
            </w:pPr>
            <w:r>
              <w:rPr>
                <w:sz w:val="28"/>
                <w:szCs w:val="28"/>
              </w:rPr>
              <w:t xml:space="preserve">               </w:t>
            </w:r>
            <w:r w:rsidRPr="006F6174">
              <w:rPr>
                <w:sz w:val="28"/>
                <w:szCs w:val="28"/>
              </w:rPr>
              <w:t>3</w:t>
            </w:r>
          </w:p>
        </w:tc>
        <w:tc>
          <w:tcPr>
            <w:tcW w:w="5497" w:type="dxa"/>
            <w:tcBorders>
              <w:top w:val="nil"/>
              <w:left w:val="nil"/>
              <w:bottom w:val="single" w:sz="4" w:space="0" w:color="auto"/>
              <w:right w:val="single" w:sz="4" w:space="0" w:color="auto"/>
            </w:tcBorders>
            <w:shd w:val="clear" w:color="auto" w:fill="auto"/>
            <w:vAlign w:val="bottom"/>
          </w:tcPr>
          <w:p w:rsidR="00F04A23" w:rsidRPr="006F6174" w:rsidRDefault="00F04A23" w:rsidP="00F04A23">
            <w:pPr>
              <w:rPr>
                <w:sz w:val="28"/>
                <w:szCs w:val="28"/>
              </w:rPr>
            </w:pPr>
            <w:r>
              <w:rPr>
                <w:sz w:val="28"/>
                <w:szCs w:val="28"/>
              </w:rPr>
              <w:t>Работа в</w:t>
            </w:r>
            <w:r w:rsidRPr="006F6174">
              <w:rPr>
                <w:sz w:val="28"/>
                <w:szCs w:val="28"/>
              </w:rPr>
              <w:t xml:space="preserve"> группах</w:t>
            </w: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92</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63</w:t>
            </w:r>
          </w:p>
        </w:tc>
      </w:tr>
      <w:tr w:rsidR="00F04A23" w:rsidRPr="006F6174">
        <w:trPr>
          <w:trHeight w:val="406"/>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Pr>
                <w:sz w:val="28"/>
                <w:szCs w:val="28"/>
              </w:rPr>
              <w:t>4</w:t>
            </w:r>
          </w:p>
        </w:tc>
        <w:tc>
          <w:tcPr>
            <w:tcW w:w="5497" w:type="dxa"/>
            <w:tcBorders>
              <w:top w:val="nil"/>
              <w:left w:val="nil"/>
              <w:bottom w:val="single" w:sz="4" w:space="0" w:color="auto"/>
              <w:right w:val="single" w:sz="4" w:space="0" w:color="auto"/>
            </w:tcBorders>
            <w:shd w:val="clear" w:color="auto" w:fill="auto"/>
            <w:vAlign w:val="bottom"/>
          </w:tcPr>
          <w:p w:rsidR="00F04A23" w:rsidRDefault="00F04A23" w:rsidP="00F04A23">
            <w:pPr>
              <w:rPr>
                <w:sz w:val="28"/>
                <w:szCs w:val="28"/>
              </w:rPr>
            </w:pPr>
            <w:r>
              <w:rPr>
                <w:sz w:val="28"/>
                <w:szCs w:val="28"/>
              </w:rPr>
              <w:t>Участие в ролевой игре</w:t>
            </w:r>
          </w:p>
          <w:p w:rsidR="00F04A23" w:rsidRDefault="00F04A23" w:rsidP="00F04A23">
            <w:pPr>
              <w:rPr>
                <w:sz w:val="28"/>
                <w:szCs w:val="28"/>
              </w:rPr>
            </w:pP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133</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91</w:t>
            </w:r>
          </w:p>
        </w:tc>
      </w:tr>
      <w:tr w:rsidR="00F04A23" w:rsidRPr="006F6174">
        <w:trPr>
          <w:trHeight w:val="275"/>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sidRPr="006F6174">
              <w:rPr>
                <w:sz w:val="28"/>
                <w:szCs w:val="28"/>
              </w:rPr>
              <w:t>5</w:t>
            </w:r>
          </w:p>
        </w:tc>
        <w:tc>
          <w:tcPr>
            <w:tcW w:w="5497" w:type="dxa"/>
            <w:tcBorders>
              <w:top w:val="nil"/>
              <w:left w:val="nil"/>
              <w:bottom w:val="single" w:sz="4" w:space="0" w:color="auto"/>
              <w:right w:val="single" w:sz="4" w:space="0" w:color="auto"/>
            </w:tcBorders>
            <w:shd w:val="clear" w:color="auto" w:fill="auto"/>
            <w:vAlign w:val="bottom"/>
          </w:tcPr>
          <w:p w:rsidR="00F04A23" w:rsidRPr="006F6174" w:rsidRDefault="00F04A23" w:rsidP="00F04A23">
            <w:pPr>
              <w:rPr>
                <w:sz w:val="28"/>
                <w:szCs w:val="28"/>
              </w:rPr>
            </w:pPr>
            <w:r>
              <w:rPr>
                <w:sz w:val="28"/>
                <w:szCs w:val="28"/>
              </w:rPr>
              <w:t>Использование на уроке материала только из учебника</w:t>
            </w: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9</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6,2</w:t>
            </w:r>
          </w:p>
        </w:tc>
      </w:tr>
      <w:tr w:rsidR="00F04A23" w:rsidRPr="006F6174">
        <w:trPr>
          <w:trHeight w:val="275"/>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sidRPr="006F6174">
              <w:rPr>
                <w:sz w:val="28"/>
                <w:szCs w:val="28"/>
              </w:rPr>
              <w:t>6</w:t>
            </w:r>
          </w:p>
        </w:tc>
        <w:tc>
          <w:tcPr>
            <w:tcW w:w="5497" w:type="dxa"/>
            <w:tcBorders>
              <w:top w:val="nil"/>
              <w:left w:val="nil"/>
              <w:bottom w:val="single" w:sz="4" w:space="0" w:color="auto"/>
              <w:right w:val="single" w:sz="4" w:space="0" w:color="auto"/>
            </w:tcBorders>
            <w:shd w:val="clear" w:color="auto" w:fill="auto"/>
            <w:vAlign w:val="bottom"/>
          </w:tcPr>
          <w:p w:rsidR="00F04A23" w:rsidRDefault="00F04A23" w:rsidP="00F04A23">
            <w:pPr>
              <w:rPr>
                <w:sz w:val="28"/>
                <w:szCs w:val="28"/>
              </w:rPr>
            </w:pPr>
            <w:r w:rsidRPr="006F6174">
              <w:rPr>
                <w:sz w:val="28"/>
                <w:szCs w:val="28"/>
              </w:rPr>
              <w:t xml:space="preserve">Привлечение знаний из </w:t>
            </w:r>
            <w:r>
              <w:rPr>
                <w:sz w:val="28"/>
                <w:szCs w:val="28"/>
              </w:rPr>
              <w:t>других</w:t>
            </w:r>
            <w:r w:rsidRPr="006F6174">
              <w:rPr>
                <w:sz w:val="28"/>
                <w:szCs w:val="28"/>
              </w:rPr>
              <w:t xml:space="preserve"> наук</w:t>
            </w:r>
          </w:p>
          <w:p w:rsidR="00F04A23" w:rsidRPr="006F6174" w:rsidRDefault="00F04A23" w:rsidP="00F04A23">
            <w:pPr>
              <w:rPr>
                <w:sz w:val="28"/>
                <w:szCs w:val="28"/>
              </w:rPr>
            </w:pP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104</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71</w:t>
            </w:r>
          </w:p>
        </w:tc>
      </w:tr>
      <w:tr w:rsidR="00F04A23" w:rsidRPr="006F6174">
        <w:trPr>
          <w:trHeight w:val="275"/>
        </w:trPr>
        <w:tc>
          <w:tcPr>
            <w:tcW w:w="526" w:type="dxa"/>
            <w:tcBorders>
              <w:top w:val="nil"/>
              <w:left w:val="single" w:sz="4" w:space="0" w:color="auto"/>
              <w:bottom w:val="single" w:sz="4" w:space="0" w:color="auto"/>
              <w:right w:val="single" w:sz="4" w:space="0" w:color="auto"/>
            </w:tcBorders>
            <w:shd w:val="clear" w:color="auto" w:fill="auto"/>
            <w:vAlign w:val="bottom"/>
          </w:tcPr>
          <w:p w:rsidR="00F04A23" w:rsidRPr="006F6174" w:rsidRDefault="00F04A23" w:rsidP="00F04A23">
            <w:pPr>
              <w:rPr>
                <w:sz w:val="28"/>
                <w:szCs w:val="28"/>
              </w:rPr>
            </w:pPr>
            <w:r w:rsidRPr="006F6174">
              <w:rPr>
                <w:sz w:val="28"/>
                <w:szCs w:val="28"/>
              </w:rPr>
              <w:t>7</w:t>
            </w:r>
          </w:p>
        </w:tc>
        <w:tc>
          <w:tcPr>
            <w:tcW w:w="5497" w:type="dxa"/>
            <w:tcBorders>
              <w:top w:val="nil"/>
              <w:left w:val="nil"/>
              <w:bottom w:val="single" w:sz="4" w:space="0" w:color="auto"/>
              <w:right w:val="single" w:sz="4" w:space="0" w:color="auto"/>
            </w:tcBorders>
            <w:shd w:val="clear" w:color="auto" w:fill="auto"/>
            <w:vAlign w:val="bottom"/>
          </w:tcPr>
          <w:p w:rsidR="00F04A23" w:rsidRDefault="00F04A23" w:rsidP="00F04A23">
            <w:pPr>
              <w:rPr>
                <w:sz w:val="28"/>
                <w:szCs w:val="28"/>
              </w:rPr>
            </w:pPr>
            <w:r>
              <w:rPr>
                <w:sz w:val="28"/>
                <w:szCs w:val="28"/>
              </w:rPr>
              <w:t>Организация дискуссии на уроке</w:t>
            </w:r>
          </w:p>
          <w:p w:rsidR="00F04A23" w:rsidRPr="006F6174" w:rsidRDefault="00F04A23" w:rsidP="00F04A23">
            <w:pPr>
              <w:rPr>
                <w:sz w:val="28"/>
                <w:szCs w:val="28"/>
              </w:rPr>
            </w:pPr>
          </w:p>
        </w:tc>
        <w:tc>
          <w:tcPr>
            <w:tcW w:w="2031"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125</w:t>
            </w:r>
          </w:p>
        </w:tc>
        <w:tc>
          <w:tcPr>
            <w:tcW w:w="1489" w:type="dxa"/>
            <w:tcBorders>
              <w:top w:val="nil"/>
              <w:left w:val="nil"/>
              <w:bottom w:val="single" w:sz="4" w:space="0" w:color="auto"/>
              <w:right w:val="single" w:sz="4" w:space="0" w:color="auto"/>
            </w:tcBorders>
            <w:shd w:val="clear" w:color="auto" w:fill="auto"/>
            <w:noWrap/>
            <w:vAlign w:val="bottom"/>
          </w:tcPr>
          <w:p w:rsidR="00F04A23" w:rsidRPr="006F6174" w:rsidRDefault="00F04A23" w:rsidP="00F04A23">
            <w:pPr>
              <w:jc w:val="center"/>
              <w:rPr>
                <w:sz w:val="28"/>
                <w:szCs w:val="28"/>
              </w:rPr>
            </w:pPr>
            <w:r>
              <w:rPr>
                <w:sz w:val="28"/>
                <w:szCs w:val="28"/>
              </w:rPr>
              <w:t>85,6</w:t>
            </w:r>
          </w:p>
        </w:tc>
      </w:tr>
    </w:tbl>
    <w:p w:rsidR="00F04A23" w:rsidRDefault="00F04A23" w:rsidP="00F04A23">
      <w:pPr>
        <w:jc w:val="right"/>
        <w:outlineLvl w:val="0"/>
        <w:rPr>
          <w:b/>
          <w:sz w:val="32"/>
          <w:szCs w:val="32"/>
        </w:rPr>
      </w:pPr>
      <w:r>
        <w:rPr>
          <w:b/>
          <w:sz w:val="32"/>
          <w:szCs w:val="32"/>
        </w:rPr>
        <w:t>Диаграмма 6</w:t>
      </w:r>
    </w:p>
    <w:p w:rsidR="00F04A23" w:rsidRDefault="00F04A23" w:rsidP="00F04A23">
      <w:pPr>
        <w:outlineLvl w:val="0"/>
        <w:rPr>
          <w:b/>
          <w:sz w:val="32"/>
          <w:szCs w:val="32"/>
        </w:rPr>
      </w:pPr>
      <w:r>
        <w:rPr>
          <w:b/>
          <w:sz w:val="32"/>
          <w:szCs w:val="32"/>
        </w:rPr>
        <w:t>Отношение учащихся к игровым методическим приёмам</w:t>
      </w:r>
    </w:p>
    <w:p w:rsidR="00F04A23" w:rsidRDefault="00F04A23" w:rsidP="00F04A23">
      <w:pPr>
        <w:rPr>
          <w:sz w:val="28"/>
          <w:szCs w:val="28"/>
        </w:rPr>
      </w:pPr>
      <w:r w:rsidRPr="009C233B">
        <w:rPr>
          <w:sz w:val="28"/>
          <w:szCs w:val="28"/>
        </w:rPr>
        <w:object w:dxaOrig="8265" w:dyaOrig="4590">
          <v:shape id="_x0000_i1030" type="#_x0000_t75" style="width:413.25pt;height:229.5pt" o:ole="">
            <v:imagedata r:id="rId23" o:title=""/>
          </v:shape>
          <o:OLEObject Type="Embed" ProgID="MSGraph.Chart.8" ShapeID="_x0000_i1030" DrawAspect="Content" ObjectID="_1563479604" r:id="rId24">
            <o:FieldCodes>\s</o:FieldCodes>
          </o:OLEObject>
        </w:object>
      </w:r>
    </w:p>
    <w:p w:rsidR="00F04A23" w:rsidRDefault="00F04A23" w:rsidP="00F04A23">
      <w:pPr>
        <w:rPr>
          <w:b/>
          <w:sz w:val="32"/>
          <w:szCs w:val="32"/>
        </w:rPr>
      </w:pPr>
    </w:p>
    <w:p w:rsidR="00F04A23" w:rsidRDefault="00F04A23" w:rsidP="00F04A23">
      <w:r>
        <w:t xml:space="preserve">   </w:t>
      </w:r>
    </w:p>
    <w:p w:rsidR="00F04A23" w:rsidRPr="00B607B0" w:rsidRDefault="00F04A23" w:rsidP="00F04A23">
      <w:pPr>
        <w:jc w:val="center"/>
        <w:rPr>
          <w:b/>
          <w:i/>
          <w:sz w:val="36"/>
          <w:szCs w:val="36"/>
        </w:rPr>
      </w:pPr>
      <w:r w:rsidRPr="00B607B0">
        <w:rPr>
          <w:b/>
          <w:i/>
          <w:sz w:val="36"/>
          <w:szCs w:val="36"/>
        </w:rPr>
        <w:t>Деловые игры</w:t>
      </w:r>
    </w:p>
    <w:p w:rsidR="00F04A23" w:rsidRDefault="00F04A23" w:rsidP="00F04A23">
      <w:pPr>
        <w:spacing w:line="360" w:lineRule="auto"/>
        <w:rPr>
          <w:b/>
          <w:sz w:val="32"/>
          <w:szCs w:val="32"/>
        </w:rPr>
      </w:pPr>
    </w:p>
    <w:p w:rsidR="00F04A23" w:rsidRDefault="00F04A23" w:rsidP="00F04A23">
      <w:pPr>
        <w:spacing w:line="360" w:lineRule="auto"/>
        <w:rPr>
          <w:sz w:val="28"/>
          <w:szCs w:val="28"/>
        </w:rPr>
      </w:pPr>
      <w:r>
        <w:rPr>
          <w:sz w:val="28"/>
          <w:szCs w:val="28"/>
        </w:rPr>
        <w:t xml:space="preserve"> Большая роль в активизации познавательной деятельности учащихся на уроках географии, особенно в 9-х, 10-х, 11-х классах, принадлежит деловым играм. </w:t>
      </w:r>
    </w:p>
    <w:p w:rsidR="00F04A23" w:rsidRDefault="00F04A23" w:rsidP="00F04A23">
      <w:pPr>
        <w:shd w:val="clear" w:color="auto" w:fill="FFFFFF"/>
        <w:spacing w:line="360" w:lineRule="auto"/>
        <w:ind w:left="5"/>
        <w:rPr>
          <w:b/>
        </w:rPr>
      </w:pPr>
      <w:r w:rsidRPr="00632441">
        <w:rPr>
          <w:rFonts w:ascii="Arial" w:hAnsi="Arial"/>
          <w:b/>
          <w:i/>
          <w:iCs/>
          <w:color w:val="000000"/>
        </w:rPr>
        <w:lastRenderedPageBreak/>
        <w:t>1.«РЫНОЧНАЯ</w:t>
      </w:r>
      <w:r w:rsidRPr="00632441">
        <w:rPr>
          <w:rFonts w:ascii="Arial" w:hAnsi="Arial" w:cs="Arial"/>
          <w:b/>
          <w:i/>
          <w:iCs/>
          <w:color w:val="000000"/>
        </w:rPr>
        <w:t xml:space="preserve"> </w:t>
      </w:r>
      <w:r w:rsidRPr="00632441">
        <w:rPr>
          <w:rFonts w:ascii="Arial" w:hAnsi="Arial"/>
          <w:b/>
          <w:i/>
          <w:iCs/>
          <w:color w:val="000000"/>
        </w:rPr>
        <w:t>ЭКОНОМИКА»</w:t>
      </w:r>
    </w:p>
    <w:p w:rsidR="00F04A23" w:rsidRPr="00632441" w:rsidRDefault="00F04A23" w:rsidP="00F04A23">
      <w:pPr>
        <w:shd w:val="clear" w:color="auto" w:fill="FFFFFF"/>
        <w:spacing w:line="360" w:lineRule="auto"/>
        <w:ind w:left="5"/>
        <w:rPr>
          <w:b/>
        </w:rPr>
      </w:pPr>
      <w:r>
        <w:rPr>
          <w:b/>
        </w:rPr>
        <w:t xml:space="preserve">     </w:t>
      </w:r>
      <w:r w:rsidRPr="00F41346">
        <w:rPr>
          <w:iCs/>
          <w:color w:val="000000"/>
          <w:spacing w:val="-12"/>
          <w:sz w:val="28"/>
          <w:szCs w:val="28"/>
        </w:rPr>
        <w:t xml:space="preserve">В игре моделируется реальная ситуация товарообмена путем </w:t>
      </w:r>
      <w:r w:rsidRPr="00F41346">
        <w:rPr>
          <w:iCs/>
          <w:color w:val="000000"/>
          <w:spacing w:val="-13"/>
          <w:sz w:val="28"/>
          <w:szCs w:val="28"/>
        </w:rPr>
        <w:t xml:space="preserve">купли-продажи, где действуют предприниматели и потребители, </w:t>
      </w:r>
      <w:r w:rsidRPr="00F41346">
        <w:rPr>
          <w:iCs/>
          <w:color w:val="000000"/>
          <w:spacing w:val="-10"/>
          <w:sz w:val="28"/>
          <w:szCs w:val="28"/>
        </w:rPr>
        <w:t xml:space="preserve">обменивающиеся абстрактными товарами, необходимыми для </w:t>
      </w:r>
      <w:r w:rsidRPr="00F41346">
        <w:rPr>
          <w:iCs/>
          <w:color w:val="000000"/>
          <w:spacing w:val="-12"/>
          <w:sz w:val="28"/>
          <w:szCs w:val="28"/>
        </w:rPr>
        <w:t>получения продукта, обладающего достаточными потребитель</w:t>
      </w:r>
      <w:r w:rsidRPr="00F41346">
        <w:rPr>
          <w:iCs/>
          <w:color w:val="000000"/>
          <w:spacing w:val="-12"/>
          <w:sz w:val="28"/>
          <w:szCs w:val="28"/>
        </w:rPr>
        <w:softHyphen/>
        <w:t>скими качествами.</w:t>
      </w:r>
    </w:p>
    <w:p w:rsidR="00F04A23" w:rsidRPr="00F41346" w:rsidRDefault="00F04A23" w:rsidP="00F04A23">
      <w:pPr>
        <w:shd w:val="clear" w:color="auto" w:fill="FFFFFF"/>
        <w:spacing w:line="360" w:lineRule="auto"/>
        <w:ind w:right="5" w:firstLine="274"/>
        <w:jc w:val="both"/>
        <w:rPr>
          <w:sz w:val="28"/>
          <w:szCs w:val="28"/>
        </w:rPr>
      </w:pPr>
      <w:r w:rsidRPr="00F41346">
        <w:rPr>
          <w:iCs/>
          <w:color w:val="000000"/>
          <w:spacing w:val="-15"/>
          <w:sz w:val="28"/>
          <w:szCs w:val="28"/>
        </w:rPr>
        <w:t>Действия купли-продажи не регламентируются ничем. Однако игра имеет базу и варианты для решения, расширяющие возмож</w:t>
      </w:r>
      <w:r w:rsidRPr="00F41346">
        <w:rPr>
          <w:iCs/>
          <w:color w:val="000000"/>
          <w:spacing w:val="-15"/>
          <w:sz w:val="28"/>
          <w:szCs w:val="28"/>
        </w:rPr>
        <w:softHyphen/>
        <w:t>ности бизнеса. Например, можно ввести в игровую модель обяза</w:t>
      </w:r>
      <w:r w:rsidRPr="00F41346">
        <w:rPr>
          <w:iCs/>
          <w:color w:val="000000"/>
          <w:spacing w:val="-15"/>
          <w:sz w:val="28"/>
          <w:szCs w:val="28"/>
        </w:rPr>
        <w:softHyphen/>
      </w:r>
      <w:r w:rsidRPr="00F41346">
        <w:rPr>
          <w:iCs/>
          <w:color w:val="000000"/>
          <w:spacing w:val="-14"/>
          <w:sz w:val="28"/>
          <w:szCs w:val="28"/>
        </w:rPr>
        <w:t xml:space="preserve">тельные налоговые выплаты, тем самым проиллюстрировав роль </w:t>
      </w:r>
      <w:r w:rsidRPr="00F41346">
        <w:rPr>
          <w:iCs/>
          <w:color w:val="000000"/>
          <w:spacing w:val="-12"/>
          <w:sz w:val="28"/>
          <w:szCs w:val="28"/>
        </w:rPr>
        <w:t>и функции государства в экономической жизни страны.</w:t>
      </w:r>
    </w:p>
    <w:p w:rsidR="00F04A23" w:rsidRPr="00F41346" w:rsidRDefault="00F04A23" w:rsidP="00F04A23">
      <w:pPr>
        <w:shd w:val="clear" w:color="auto" w:fill="FFFFFF"/>
        <w:spacing w:line="360" w:lineRule="auto"/>
        <w:ind w:left="5" w:right="14" w:firstLine="288"/>
        <w:jc w:val="both"/>
        <w:rPr>
          <w:sz w:val="28"/>
          <w:szCs w:val="28"/>
        </w:rPr>
      </w:pPr>
      <w:r w:rsidRPr="00F41346">
        <w:rPr>
          <w:iCs/>
          <w:color w:val="000000"/>
          <w:spacing w:val="-11"/>
          <w:sz w:val="28"/>
          <w:szCs w:val="28"/>
        </w:rPr>
        <w:t>Использование данной игры уместно в теме, рассматриваю</w:t>
      </w:r>
      <w:r w:rsidRPr="00F41346">
        <w:rPr>
          <w:iCs/>
          <w:color w:val="000000"/>
          <w:spacing w:val="-11"/>
          <w:sz w:val="28"/>
          <w:szCs w:val="28"/>
        </w:rPr>
        <w:softHyphen/>
        <w:t>щей общее состояние экономики России на современном этапе.</w:t>
      </w:r>
    </w:p>
    <w:p w:rsidR="00F04A23" w:rsidRPr="00F41346" w:rsidRDefault="00F04A23" w:rsidP="00F04A23">
      <w:pPr>
        <w:shd w:val="clear" w:color="auto" w:fill="FFFFFF"/>
        <w:spacing w:line="360" w:lineRule="auto"/>
        <w:ind w:left="293"/>
        <w:rPr>
          <w:sz w:val="28"/>
          <w:szCs w:val="28"/>
        </w:rPr>
      </w:pPr>
      <w:r>
        <w:rPr>
          <w:iCs/>
          <w:color w:val="000000"/>
          <w:spacing w:val="-11"/>
          <w:sz w:val="28"/>
          <w:szCs w:val="28"/>
        </w:rPr>
        <w:t>В данной игре учитель ис</w:t>
      </w:r>
      <w:r w:rsidRPr="00F41346">
        <w:rPr>
          <w:iCs/>
          <w:color w:val="000000"/>
          <w:spacing w:val="-11"/>
          <w:sz w:val="28"/>
          <w:szCs w:val="28"/>
        </w:rPr>
        <w:t>полняет роль государства.</w:t>
      </w:r>
    </w:p>
    <w:p w:rsidR="00F04A23" w:rsidRPr="00F41346" w:rsidRDefault="00F04A23" w:rsidP="00F04A23">
      <w:pPr>
        <w:shd w:val="clear" w:color="auto" w:fill="FFFFFF"/>
        <w:spacing w:line="360" w:lineRule="auto"/>
        <w:ind w:right="17" w:firstLine="278"/>
        <w:jc w:val="both"/>
        <w:rPr>
          <w:sz w:val="28"/>
          <w:szCs w:val="28"/>
        </w:rPr>
      </w:pPr>
      <w:r w:rsidRPr="00F41346">
        <w:rPr>
          <w:iCs/>
          <w:color w:val="000000"/>
          <w:spacing w:val="-12"/>
          <w:sz w:val="28"/>
          <w:szCs w:val="28"/>
        </w:rPr>
        <w:t>Действия педагога сводятся к организации и руководству иг</w:t>
      </w:r>
      <w:r w:rsidRPr="00F41346">
        <w:rPr>
          <w:iCs/>
          <w:color w:val="000000"/>
          <w:spacing w:val="-12"/>
          <w:sz w:val="28"/>
          <w:szCs w:val="28"/>
        </w:rPr>
        <w:softHyphen/>
      </w:r>
      <w:r w:rsidRPr="00F41346">
        <w:rPr>
          <w:iCs/>
          <w:color w:val="000000"/>
          <w:spacing w:val="-15"/>
          <w:sz w:val="28"/>
          <w:szCs w:val="28"/>
        </w:rPr>
        <w:t xml:space="preserve">ровым процессом. Он предлагает средства объединения ресурсов, </w:t>
      </w:r>
      <w:r>
        <w:rPr>
          <w:iCs/>
          <w:color w:val="000000"/>
          <w:spacing w:val="-14"/>
          <w:sz w:val="28"/>
          <w:szCs w:val="28"/>
        </w:rPr>
        <w:t>необходимых для производства</w:t>
      </w:r>
      <w:r w:rsidRPr="00F41346">
        <w:rPr>
          <w:iCs/>
          <w:color w:val="000000"/>
          <w:spacing w:val="-14"/>
          <w:sz w:val="28"/>
          <w:szCs w:val="28"/>
        </w:rPr>
        <w:t xml:space="preserve"> любого товара на «Фабрике».</w:t>
      </w:r>
    </w:p>
    <w:p w:rsidR="00F04A23" w:rsidRPr="00F41346" w:rsidRDefault="00F04A23" w:rsidP="00F04A23">
      <w:pPr>
        <w:shd w:val="clear" w:color="auto" w:fill="FFFFFF"/>
        <w:spacing w:line="360" w:lineRule="auto"/>
        <w:ind w:left="5" w:right="14" w:firstLine="288"/>
        <w:jc w:val="both"/>
        <w:rPr>
          <w:sz w:val="28"/>
          <w:szCs w:val="28"/>
        </w:rPr>
      </w:pPr>
      <w:r w:rsidRPr="00F41346">
        <w:rPr>
          <w:b/>
          <w:bCs/>
          <w:iCs/>
          <w:color w:val="000000"/>
          <w:w w:val="80"/>
          <w:sz w:val="28"/>
          <w:szCs w:val="28"/>
        </w:rPr>
        <w:t xml:space="preserve">Понятия, используемые и формирующиеся в игре: </w:t>
      </w:r>
      <w:r w:rsidRPr="00F41346">
        <w:rPr>
          <w:iCs/>
          <w:color w:val="000000"/>
          <w:w w:val="80"/>
          <w:sz w:val="28"/>
          <w:szCs w:val="28"/>
        </w:rPr>
        <w:t xml:space="preserve">«трудовые, </w:t>
      </w:r>
      <w:r w:rsidRPr="00F41346">
        <w:rPr>
          <w:iCs/>
          <w:color w:val="000000"/>
          <w:spacing w:val="-11"/>
          <w:sz w:val="28"/>
          <w:szCs w:val="28"/>
        </w:rPr>
        <w:t>производственные (капитальные) и денежные ресурсы».</w:t>
      </w:r>
    </w:p>
    <w:p w:rsidR="00F04A23" w:rsidRPr="00F41346" w:rsidRDefault="00F04A23" w:rsidP="00F04A23">
      <w:pPr>
        <w:shd w:val="clear" w:color="auto" w:fill="FFFFFF"/>
        <w:spacing w:before="5" w:line="360" w:lineRule="auto"/>
        <w:ind w:left="5" w:firstLine="286"/>
        <w:jc w:val="both"/>
        <w:rPr>
          <w:sz w:val="28"/>
          <w:szCs w:val="28"/>
        </w:rPr>
      </w:pPr>
      <w:r w:rsidRPr="00F41346">
        <w:rPr>
          <w:b/>
          <w:bCs/>
          <w:iCs/>
          <w:color w:val="000000"/>
          <w:spacing w:val="-6"/>
          <w:sz w:val="28"/>
          <w:szCs w:val="28"/>
        </w:rPr>
        <w:t xml:space="preserve">Цели: </w:t>
      </w:r>
      <w:r w:rsidRPr="00F41346">
        <w:rPr>
          <w:iCs/>
          <w:color w:val="000000"/>
          <w:spacing w:val="-6"/>
          <w:sz w:val="28"/>
          <w:szCs w:val="28"/>
        </w:rPr>
        <w:t xml:space="preserve">дать представления об экономических отношениях </w:t>
      </w:r>
      <w:r w:rsidRPr="00F41346">
        <w:rPr>
          <w:iCs/>
          <w:color w:val="000000"/>
          <w:spacing w:val="-12"/>
          <w:sz w:val="28"/>
          <w:szCs w:val="28"/>
        </w:rPr>
        <w:t xml:space="preserve">между производителями и потребителями в условиях рыночной экономики, способах и формах деятельности, а также средствах, </w:t>
      </w:r>
      <w:r w:rsidRPr="00F41346">
        <w:rPr>
          <w:iCs/>
          <w:color w:val="000000"/>
          <w:spacing w:val="-11"/>
          <w:sz w:val="28"/>
          <w:szCs w:val="28"/>
        </w:rPr>
        <w:t>необходимых для достижения высоких результатов в предпри</w:t>
      </w:r>
      <w:r w:rsidRPr="00F41346">
        <w:rPr>
          <w:iCs/>
          <w:color w:val="000000"/>
          <w:spacing w:val="-11"/>
          <w:sz w:val="28"/>
          <w:szCs w:val="28"/>
        </w:rPr>
        <w:softHyphen/>
        <w:t>нимательстве и своих собственных целей.</w:t>
      </w:r>
    </w:p>
    <w:p w:rsidR="00F04A23" w:rsidRPr="00F41346" w:rsidRDefault="00F04A23" w:rsidP="00F04A23">
      <w:pPr>
        <w:shd w:val="clear" w:color="auto" w:fill="FFFFFF"/>
        <w:spacing w:before="5" w:line="360" w:lineRule="auto"/>
        <w:ind w:left="295"/>
        <w:rPr>
          <w:sz w:val="28"/>
          <w:szCs w:val="28"/>
        </w:rPr>
      </w:pPr>
      <w:r w:rsidRPr="00F41346">
        <w:rPr>
          <w:b/>
          <w:bCs/>
          <w:iCs/>
          <w:color w:val="000000"/>
          <w:spacing w:val="-3"/>
          <w:w w:val="80"/>
          <w:sz w:val="28"/>
          <w:szCs w:val="28"/>
        </w:rPr>
        <w:t>Материалы:</w:t>
      </w:r>
    </w:p>
    <w:p w:rsidR="00F04A23" w:rsidRPr="00F41346" w:rsidRDefault="00F04A23" w:rsidP="00F04A23">
      <w:pPr>
        <w:shd w:val="clear" w:color="auto" w:fill="FFFFFF"/>
        <w:spacing w:line="360" w:lineRule="auto"/>
        <w:ind w:left="523" w:right="12" w:hanging="226"/>
        <w:jc w:val="both"/>
        <w:rPr>
          <w:sz w:val="28"/>
          <w:szCs w:val="28"/>
        </w:rPr>
      </w:pPr>
      <w:r w:rsidRPr="00F41346">
        <w:rPr>
          <w:iCs/>
          <w:color w:val="000000"/>
          <w:spacing w:val="-12"/>
          <w:sz w:val="28"/>
          <w:szCs w:val="28"/>
        </w:rPr>
        <w:t>• карточки потребителя и предпринимателя по числу, равно</w:t>
      </w:r>
      <w:r w:rsidRPr="00F41346">
        <w:rPr>
          <w:iCs/>
          <w:color w:val="000000"/>
          <w:spacing w:val="-12"/>
          <w:sz w:val="28"/>
          <w:szCs w:val="28"/>
        </w:rPr>
        <w:softHyphen/>
      </w:r>
      <w:r>
        <w:rPr>
          <w:iCs/>
          <w:color w:val="000000"/>
          <w:spacing w:val="-8"/>
          <w:sz w:val="28"/>
          <w:szCs w:val="28"/>
        </w:rPr>
        <w:t>му половине играющих (рис. 1</w:t>
      </w:r>
      <w:r w:rsidRPr="00F41346">
        <w:rPr>
          <w:iCs/>
          <w:color w:val="000000"/>
          <w:spacing w:val="-8"/>
          <w:sz w:val="28"/>
          <w:szCs w:val="28"/>
        </w:rPr>
        <w:t>);</w:t>
      </w:r>
    </w:p>
    <w:p w:rsidR="00F04A23" w:rsidRPr="00F41346" w:rsidRDefault="00F04A23" w:rsidP="00F04A23">
      <w:pPr>
        <w:shd w:val="clear" w:color="auto" w:fill="FFFFFF"/>
        <w:spacing w:before="108" w:line="360" w:lineRule="auto"/>
        <w:ind w:left="1356"/>
        <w:rPr>
          <w:sz w:val="28"/>
          <w:szCs w:val="28"/>
        </w:rPr>
      </w:pPr>
      <w:r w:rsidRPr="00F41346">
        <w:rPr>
          <w:iCs/>
          <w:color w:val="000000"/>
          <w:spacing w:val="-8"/>
          <w:sz w:val="28"/>
          <w:szCs w:val="28"/>
        </w:rPr>
        <w:t>ПРЕДПРИНИМАТЕЛЬ     ПОКУПАТЕЛЬ</w:t>
      </w:r>
    </w:p>
    <w:p w:rsidR="00F04A23" w:rsidRPr="00F41346" w:rsidRDefault="00F04A23" w:rsidP="00F04A23">
      <w:pPr>
        <w:shd w:val="clear" w:color="auto" w:fill="FFFFFF"/>
        <w:spacing w:before="108" w:line="360" w:lineRule="auto"/>
        <w:ind w:left="934"/>
        <w:rPr>
          <w:sz w:val="28"/>
          <w:szCs w:val="28"/>
        </w:rPr>
      </w:pPr>
      <w:r w:rsidRPr="00F41346">
        <w:rPr>
          <w:color w:val="000000"/>
          <w:spacing w:val="-15"/>
          <w:sz w:val="28"/>
          <w:szCs w:val="28"/>
        </w:rPr>
        <w:t xml:space="preserve">Рис. </w:t>
      </w:r>
      <w:r>
        <w:rPr>
          <w:iCs/>
          <w:color w:val="000000"/>
          <w:spacing w:val="-15"/>
          <w:sz w:val="28"/>
          <w:szCs w:val="28"/>
        </w:rPr>
        <w:t>1</w:t>
      </w:r>
      <w:r w:rsidRPr="00F41346">
        <w:rPr>
          <w:iCs/>
          <w:color w:val="000000"/>
          <w:spacing w:val="-15"/>
          <w:sz w:val="28"/>
          <w:szCs w:val="28"/>
        </w:rPr>
        <w:t xml:space="preserve">. </w:t>
      </w:r>
      <w:r w:rsidRPr="00F41346">
        <w:rPr>
          <w:color w:val="000000"/>
          <w:spacing w:val="-15"/>
          <w:sz w:val="28"/>
          <w:szCs w:val="28"/>
        </w:rPr>
        <w:t>Карточки предпринимателя и покупателя</w:t>
      </w:r>
    </w:p>
    <w:p w:rsidR="00F04A23" w:rsidRPr="00F41346" w:rsidRDefault="00F04A23" w:rsidP="00F04A23">
      <w:pPr>
        <w:numPr>
          <w:ilvl w:val="0"/>
          <w:numId w:val="19"/>
        </w:numPr>
        <w:shd w:val="clear" w:color="auto" w:fill="FFFFFF"/>
        <w:spacing w:before="115" w:line="360" w:lineRule="auto"/>
        <w:ind w:right="7"/>
        <w:jc w:val="both"/>
        <w:rPr>
          <w:sz w:val="28"/>
          <w:szCs w:val="28"/>
        </w:rPr>
      </w:pPr>
      <w:r w:rsidRPr="00F41346">
        <w:rPr>
          <w:iCs/>
          <w:color w:val="000000"/>
          <w:spacing w:val="-9"/>
          <w:sz w:val="28"/>
          <w:szCs w:val="28"/>
        </w:rPr>
        <w:t xml:space="preserve">карточки, имитирующие производственные, природные, </w:t>
      </w:r>
      <w:r w:rsidRPr="00F41346">
        <w:rPr>
          <w:iCs/>
          <w:color w:val="000000"/>
          <w:spacing w:val="-8"/>
          <w:sz w:val="28"/>
          <w:szCs w:val="28"/>
        </w:rPr>
        <w:t xml:space="preserve">трудовые </w:t>
      </w:r>
      <w:r>
        <w:rPr>
          <w:iCs/>
          <w:color w:val="000000"/>
          <w:spacing w:val="-8"/>
          <w:sz w:val="28"/>
          <w:szCs w:val="28"/>
        </w:rPr>
        <w:t xml:space="preserve">ресурсы и денежные знаки (рис. </w:t>
      </w:r>
      <w:r w:rsidRPr="00F41346">
        <w:rPr>
          <w:iCs/>
          <w:color w:val="000000"/>
          <w:spacing w:val="-8"/>
          <w:sz w:val="28"/>
          <w:szCs w:val="28"/>
        </w:rPr>
        <w:t>2), в соотно</w:t>
      </w:r>
      <w:r w:rsidRPr="00F41346">
        <w:rPr>
          <w:iCs/>
          <w:color w:val="000000"/>
          <w:spacing w:val="-8"/>
          <w:sz w:val="28"/>
          <w:szCs w:val="28"/>
        </w:rPr>
        <w:softHyphen/>
      </w:r>
      <w:r w:rsidRPr="00F41346">
        <w:rPr>
          <w:iCs/>
          <w:color w:val="000000"/>
          <w:spacing w:val="-10"/>
          <w:sz w:val="28"/>
          <w:szCs w:val="28"/>
        </w:rPr>
        <w:t xml:space="preserve">шении — по 1000 руб. каждому предпринимателю и по 5 </w:t>
      </w:r>
      <w:r w:rsidRPr="00F41346">
        <w:rPr>
          <w:iCs/>
          <w:color w:val="000000"/>
          <w:spacing w:val="-13"/>
          <w:sz w:val="28"/>
          <w:szCs w:val="28"/>
        </w:rPr>
        <w:t>видов ресурсов каждому потребителю;</w:t>
      </w:r>
    </w:p>
    <w:p w:rsidR="00F04A23" w:rsidRPr="00F41346" w:rsidRDefault="00F04A23" w:rsidP="00F04A23">
      <w:pPr>
        <w:shd w:val="clear" w:color="auto" w:fill="FFFFFF"/>
        <w:spacing w:before="113" w:line="360" w:lineRule="auto"/>
        <w:ind w:left="197"/>
        <w:rPr>
          <w:sz w:val="28"/>
          <w:szCs w:val="28"/>
        </w:rPr>
      </w:pPr>
      <w:r w:rsidRPr="00F41346">
        <w:rPr>
          <w:iCs/>
          <w:color w:val="000000"/>
          <w:spacing w:val="-6"/>
          <w:sz w:val="28"/>
          <w:szCs w:val="28"/>
        </w:rPr>
        <w:lastRenderedPageBreak/>
        <w:t>ПРОИЗВОДСТВЕННЫЕ РЕСУРСЫ     ПРИРОДНЫЕ РЕСУРСЫ</w:t>
      </w:r>
    </w:p>
    <w:p w:rsidR="00F04A23" w:rsidRPr="00F41346" w:rsidRDefault="00F04A23" w:rsidP="00F04A23">
      <w:pPr>
        <w:shd w:val="clear" w:color="auto" w:fill="FFFFFF"/>
        <w:spacing w:before="108" w:line="360" w:lineRule="auto"/>
        <w:ind w:left="2479"/>
        <w:rPr>
          <w:sz w:val="28"/>
          <w:szCs w:val="28"/>
        </w:rPr>
      </w:pPr>
      <w:r w:rsidRPr="00F41346">
        <w:rPr>
          <w:iCs/>
          <w:color w:val="000000"/>
          <w:spacing w:val="-11"/>
          <w:sz w:val="28"/>
          <w:szCs w:val="28"/>
        </w:rPr>
        <w:t>ТРУДОВЫЕ РЕСУРСЫ</w:t>
      </w:r>
    </w:p>
    <w:p w:rsidR="00F04A23" w:rsidRPr="00F41346" w:rsidRDefault="00F04A23" w:rsidP="00F04A23">
      <w:pPr>
        <w:shd w:val="clear" w:color="auto" w:fill="FFFFFF"/>
        <w:spacing w:before="106" w:line="360" w:lineRule="auto"/>
        <w:ind w:left="931"/>
        <w:rPr>
          <w:sz w:val="28"/>
          <w:szCs w:val="28"/>
        </w:rPr>
      </w:pPr>
      <w:r>
        <w:rPr>
          <w:color w:val="000000"/>
          <w:spacing w:val="-15"/>
          <w:sz w:val="28"/>
          <w:szCs w:val="28"/>
        </w:rPr>
        <w:t>Рис. 1</w:t>
      </w:r>
      <w:r w:rsidRPr="00F41346">
        <w:rPr>
          <w:color w:val="000000"/>
          <w:spacing w:val="-15"/>
          <w:sz w:val="28"/>
          <w:szCs w:val="28"/>
        </w:rPr>
        <w:t>. Макеты карточек материальных ресурсов</w:t>
      </w:r>
    </w:p>
    <w:p w:rsidR="00F04A23" w:rsidRPr="00F41346" w:rsidRDefault="00F04A23" w:rsidP="00F04A23">
      <w:pPr>
        <w:shd w:val="clear" w:color="auto" w:fill="FFFFFF"/>
        <w:spacing w:line="360" w:lineRule="auto"/>
        <w:rPr>
          <w:sz w:val="28"/>
          <w:szCs w:val="28"/>
        </w:rPr>
      </w:pPr>
      <w:r>
        <w:rPr>
          <w:sz w:val="28"/>
          <w:szCs w:val="28"/>
        </w:rPr>
        <w:t xml:space="preserve">     </w:t>
      </w:r>
      <w:r w:rsidRPr="00F41346">
        <w:rPr>
          <w:color w:val="000000"/>
          <w:w w:val="88"/>
          <w:sz w:val="28"/>
          <w:szCs w:val="28"/>
        </w:rPr>
        <w:t>• плакат с надписью «Фабрика»;</w:t>
      </w:r>
    </w:p>
    <w:p w:rsidR="00F04A23" w:rsidRPr="00F41346" w:rsidRDefault="00F04A23" w:rsidP="00F04A23">
      <w:pPr>
        <w:shd w:val="clear" w:color="auto" w:fill="FFFFFF"/>
        <w:spacing w:line="360" w:lineRule="auto"/>
        <w:ind w:left="326"/>
        <w:rPr>
          <w:sz w:val="28"/>
          <w:szCs w:val="28"/>
        </w:rPr>
      </w:pPr>
      <w:r w:rsidRPr="00F41346">
        <w:rPr>
          <w:color w:val="000000"/>
          <w:spacing w:val="-6"/>
          <w:w w:val="88"/>
          <w:sz w:val="28"/>
          <w:szCs w:val="28"/>
        </w:rPr>
        <w:t>• призы для наиболее успешных предпринимателя и потребителя.</w:t>
      </w:r>
    </w:p>
    <w:p w:rsidR="00F04A23" w:rsidRPr="00F41346" w:rsidRDefault="00F04A23" w:rsidP="00F04A23">
      <w:pPr>
        <w:shd w:val="clear" w:color="auto" w:fill="FFFFFF"/>
        <w:spacing w:before="2" w:line="360" w:lineRule="auto"/>
        <w:ind w:left="34" w:firstLine="293"/>
        <w:jc w:val="both"/>
        <w:rPr>
          <w:sz w:val="28"/>
          <w:szCs w:val="28"/>
        </w:rPr>
      </w:pPr>
      <w:r w:rsidRPr="00F41346">
        <w:rPr>
          <w:color w:val="000000"/>
          <w:w w:val="88"/>
          <w:sz w:val="28"/>
          <w:szCs w:val="28"/>
        </w:rPr>
        <w:t>Распределение ролей среди участников игры выглядит следу</w:t>
      </w:r>
      <w:r w:rsidRPr="00F41346">
        <w:rPr>
          <w:color w:val="000000"/>
          <w:w w:val="88"/>
          <w:sz w:val="28"/>
          <w:szCs w:val="28"/>
        </w:rPr>
        <w:softHyphen/>
      </w:r>
      <w:r>
        <w:rPr>
          <w:color w:val="000000"/>
          <w:spacing w:val="-2"/>
          <w:w w:val="88"/>
          <w:sz w:val="28"/>
          <w:szCs w:val="28"/>
        </w:rPr>
        <w:t>ющим образом: половина класса</w:t>
      </w:r>
      <w:r w:rsidRPr="00F41346">
        <w:rPr>
          <w:color w:val="000000"/>
          <w:spacing w:val="-2"/>
          <w:w w:val="88"/>
          <w:sz w:val="28"/>
          <w:szCs w:val="28"/>
        </w:rPr>
        <w:t xml:space="preserve"> играют роль «предпри</w:t>
      </w:r>
      <w:r w:rsidRPr="00F41346">
        <w:rPr>
          <w:color w:val="000000"/>
          <w:spacing w:val="-2"/>
          <w:w w:val="88"/>
          <w:sz w:val="28"/>
          <w:szCs w:val="28"/>
        </w:rPr>
        <w:softHyphen/>
      </w:r>
      <w:r w:rsidRPr="00F41346">
        <w:rPr>
          <w:color w:val="000000"/>
          <w:w w:val="88"/>
          <w:sz w:val="28"/>
          <w:szCs w:val="28"/>
        </w:rPr>
        <w:t>нимателей», а другая — «потребителей». Они прикрепляют себе соответствующую карточку. Функциональная обязанность руко</w:t>
      </w:r>
      <w:r w:rsidRPr="00F41346">
        <w:rPr>
          <w:color w:val="000000"/>
          <w:w w:val="88"/>
          <w:sz w:val="28"/>
          <w:szCs w:val="28"/>
        </w:rPr>
        <w:softHyphen/>
        <w:t>водителя игры состоит в обмене соответствующего числа разных видов ресурсов, получаемых от предпринимателей, на товар.</w:t>
      </w:r>
    </w:p>
    <w:p w:rsidR="00F04A23" w:rsidRPr="00F41346" w:rsidRDefault="00F04A23" w:rsidP="00F04A23">
      <w:pPr>
        <w:shd w:val="clear" w:color="auto" w:fill="FFFFFF"/>
        <w:spacing w:before="240" w:line="360" w:lineRule="auto"/>
        <w:ind w:left="312"/>
        <w:rPr>
          <w:sz w:val="28"/>
          <w:szCs w:val="28"/>
        </w:rPr>
      </w:pPr>
      <w:r w:rsidRPr="00F41346">
        <w:rPr>
          <w:rFonts w:ascii="Arial" w:hAnsi="Arial"/>
          <w:b/>
          <w:bCs/>
          <w:color w:val="000000"/>
          <w:w w:val="101"/>
          <w:sz w:val="28"/>
          <w:szCs w:val="28"/>
        </w:rPr>
        <w:t>ХОД</w:t>
      </w:r>
      <w:r w:rsidRPr="00F41346">
        <w:rPr>
          <w:rFonts w:ascii="Arial" w:hAnsi="Arial" w:cs="Arial"/>
          <w:b/>
          <w:bCs/>
          <w:color w:val="000000"/>
          <w:w w:val="101"/>
          <w:sz w:val="28"/>
          <w:szCs w:val="28"/>
        </w:rPr>
        <w:t xml:space="preserve"> </w:t>
      </w:r>
      <w:r w:rsidRPr="00F41346">
        <w:rPr>
          <w:rFonts w:ascii="Arial" w:hAnsi="Arial"/>
          <w:b/>
          <w:bCs/>
          <w:color w:val="000000"/>
          <w:w w:val="101"/>
          <w:sz w:val="28"/>
          <w:szCs w:val="28"/>
        </w:rPr>
        <w:t>ИГРЫ</w:t>
      </w:r>
    </w:p>
    <w:p w:rsidR="00F04A23" w:rsidRPr="00F41346" w:rsidRDefault="00F04A23" w:rsidP="00F04A23">
      <w:pPr>
        <w:shd w:val="clear" w:color="auto" w:fill="FFFFFF"/>
        <w:spacing w:line="360" w:lineRule="auto"/>
        <w:ind w:left="322"/>
        <w:rPr>
          <w:sz w:val="28"/>
          <w:szCs w:val="28"/>
        </w:rPr>
      </w:pPr>
      <w:r w:rsidRPr="00F41346">
        <w:rPr>
          <w:rFonts w:ascii="Arial" w:hAnsi="Arial"/>
          <w:b/>
          <w:bCs/>
          <w:color w:val="000000"/>
          <w:sz w:val="28"/>
          <w:szCs w:val="28"/>
        </w:rPr>
        <w:t>Введение</w:t>
      </w:r>
      <w:r w:rsidRPr="00F41346">
        <w:rPr>
          <w:rFonts w:ascii="Arial" w:hAnsi="Arial" w:cs="Arial"/>
          <w:b/>
          <w:bCs/>
          <w:color w:val="000000"/>
          <w:sz w:val="28"/>
          <w:szCs w:val="28"/>
        </w:rPr>
        <w:t xml:space="preserve"> </w:t>
      </w:r>
      <w:r w:rsidRPr="00F41346">
        <w:rPr>
          <w:rFonts w:ascii="Arial" w:hAnsi="Arial"/>
          <w:b/>
          <w:bCs/>
          <w:color w:val="000000"/>
          <w:sz w:val="28"/>
          <w:szCs w:val="28"/>
        </w:rPr>
        <w:t>в</w:t>
      </w:r>
      <w:r w:rsidRPr="00F41346">
        <w:rPr>
          <w:rFonts w:ascii="Arial" w:hAnsi="Arial" w:cs="Arial"/>
          <w:b/>
          <w:bCs/>
          <w:color w:val="000000"/>
          <w:sz w:val="28"/>
          <w:szCs w:val="28"/>
        </w:rPr>
        <w:t xml:space="preserve"> </w:t>
      </w:r>
      <w:r w:rsidRPr="00F41346">
        <w:rPr>
          <w:rFonts w:ascii="Arial" w:hAnsi="Arial"/>
          <w:b/>
          <w:bCs/>
          <w:color w:val="000000"/>
          <w:sz w:val="28"/>
          <w:szCs w:val="28"/>
        </w:rPr>
        <w:t>игровую</w:t>
      </w:r>
      <w:r w:rsidRPr="00F41346">
        <w:rPr>
          <w:rFonts w:ascii="Arial" w:hAnsi="Arial" w:cs="Arial"/>
          <w:b/>
          <w:bCs/>
          <w:color w:val="000000"/>
          <w:sz w:val="28"/>
          <w:szCs w:val="28"/>
        </w:rPr>
        <w:t xml:space="preserve"> </w:t>
      </w:r>
      <w:r w:rsidRPr="00F41346">
        <w:rPr>
          <w:rFonts w:ascii="Arial" w:hAnsi="Arial"/>
          <w:b/>
          <w:bCs/>
          <w:color w:val="000000"/>
          <w:sz w:val="28"/>
          <w:szCs w:val="28"/>
        </w:rPr>
        <w:t>ситуацию</w:t>
      </w:r>
    </w:p>
    <w:p w:rsidR="00F04A23" w:rsidRPr="00F41346" w:rsidRDefault="00F04A23" w:rsidP="00F04A23">
      <w:pPr>
        <w:shd w:val="clear" w:color="auto" w:fill="FFFFFF"/>
        <w:spacing w:line="360" w:lineRule="auto"/>
        <w:ind w:left="19" w:right="5" w:firstLine="276"/>
        <w:jc w:val="both"/>
        <w:rPr>
          <w:sz w:val="28"/>
          <w:szCs w:val="28"/>
        </w:rPr>
      </w:pPr>
      <w:r w:rsidRPr="00F41346">
        <w:rPr>
          <w:color w:val="000000"/>
          <w:w w:val="91"/>
          <w:sz w:val="28"/>
          <w:szCs w:val="28"/>
        </w:rPr>
        <w:t xml:space="preserve">Люди, задействованные в экономической жизни общества, делятся на две группы: производители, т. е. предприниматели, </w:t>
      </w:r>
      <w:r w:rsidRPr="00F41346">
        <w:rPr>
          <w:color w:val="000000"/>
          <w:spacing w:val="-6"/>
          <w:w w:val="91"/>
          <w:sz w:val="28"/>
          <w:szCs w:val="28"/>
        </w:rPr>
        <w:t xml:space="preserve">непосредственно участвующие в процессе создания материальных </w:t>
      </w:r>
      <w:r w:rsidRPr="00F41346">
        <w:rPr>
          <w:color w:val="000000"/>
          <w:spacing w:val="-3"/>
          <w:w w:val="91"/>
          <w:sz w:val="28"/>
          <w:szCs w:val="28"/>
        </w:rPr>
        <w:t>благ, и потребители, т. е. покупатели готовых товаров и услуг.</w:t>
      </w:r>
    </w:p>
    <w:p w:rsidR="00F04A23" w:rsidRPr="00F41346" w:rsidRDefault="00F04A23" w:rsidP="00F04A23">
      <w:pPr>
        <w:shd w:val="clear" w:color="auto" w:fill="FFFFFF"/>
        <w:spacing w:line="360" w:lineRule="auto"/>
        <w:ind w:left="24" w:right="5" w:firstLine="274"/>
        <w:jc w:val="both"/>
        <w:rPr>
          <w:sz w:val="28"/>
          <w:szCs w:val="28"/>
        </w:rPr>
      </w:pPr>
      <w:r w:rsidRPr="00F41346">
        <w:rPr>
          <w:color w:val="000000"/>
          <w:spacing w:val="-1"/>
          <w:w w:val="91"/>
          <w:sz w:val="28"/>
          <w:szCs w:val="28"/>
        </w:rPr>
        <w:t xml:space="preserve">Действия «предпринимателей» будут заключаться в покупке </w:t>
      </w:r>
      <w:r w:rsidRPr="00F41346">
        <w:rPr>
          <w:color w:val="000000"/>
          <w:spacing w:val="-4"/>
          <w:w w:val="91"/>
          <w:sz w:val="28"/>
          <w:szCs w:val="28"/>
        </w:rPr>
        <w:t xml:space="preserve">наибольшего количества ресурсов, которые затем будут сданы на </w:t>
      </w:r>
      <w:r w:rsidRPr="00F41346">
        <w:rPr>
          <w:color w:val="000000"/>
          <w:spacing w:val="-3"/>
          <w:w w:val="91"/>
          <w:sz w:val="28"/>
          <w:szCs w:val="28"/>
        </w:rPr>
        <w:t xml:space="preserve">«Фабрику» в комплекте из трех видов — природные, трудовые и </w:t>
      </w:r>
      <w:r w:rsidRPr="00F41346">
        <w:rPr>
          <w:color w:val="000000"/>
          <w:w w:val="91"/>
          <w:sz w:val="28"/>
          <w:szCs w:val="28"/>
        </w:rPr>
        <w:t xml:space="preserve">производственные ресурсы — в обмен на какой-либо один вид </w:t>
      </w:r>
      <w:r w:rsidRPr="00F41346">
        <w:rPr>
          <w:color w:val="000000"/>
          <w:spacing w:val="-9"/>
          <w:w w:val="91"/>
          <w:sz w:val="28"/>
          <w:szCs w:val="28"/>
        </w:rPr>
        <w:t>«товара».</w:t>
      </w:r>
    </w:p>
    <w:p w:rsidR="00F04A23" w:rsidRPr="00F41346" w:rsidRDefault="00F04A23" w:rsidP="00F04A23">
      <w:pPr>
        <w:shd w:val="clear" w:color="auto" w:fill="FFFFFF"/>
        <w:spacing w:line="360" w:lineRule="auto"/>
        <w:ind w:left="19" w:right="19" w:firstLine="278"/>
        <w:jc w:val="both"/>
        <w:rPr>
          <w:sz w:val="28"/>
          <w:szCs w:val="28"/>
        </w:rPr>
      </w:pPr>
      <w:r w:rsidRPr="00F41346">
        <w:rPr>
          <w:color w:val="000000"/>
          <w:spacing w:val="-4"/>
          <w:w w:val="91"/>
          <w:sz w:val="28"/>
          <w:szCs w:val="28"/>
        </w:rPr>
        <w:t>Действия потребителей: продать ресурсы и купить у предпри</w:t>
      </w:r>
      <w:r w:rsidRPr="00F41346">
        <w:rPr>
          <w:color w:val="000000"/>
          <w:spacing w:val="-4"/>
          <w:w w:val="91"/>
          <w:sz w:val="28"/>
          <w:szCs w:val="28"/>
        </w:rPr>
        <w:softHyphen/>
      </w:r>
      <w:r w:rsidRPr="00F41346">
        <w:rPr>
          <w:color w:val="000000"/>
          <w:w w:val="91"/>
          <w:sz w:val="28"/>
          <w:szCs w:val="28"/>
        </w:rPr>
        <w:t>нимателей как можно больше товара.</w:t>
      </w:r>
    </w:p>
    <w:p w:rsidR="00F04A23" w:rsidRPr="00F41346" w:rsidRDefault="00F04A23" w:rsidP="00F04A23">
      <w:pPr>
        <w:shd w:val="clear" w:color="auto" w:fill="FFFFFF"/>
        <w:spacing w:line="360" w:lineRule="auto"/>
        <w:ind w:left="310"/>
        <w:rPr>
          <w:sz w:val="28"/>
          <w:szCs w:val="28"/>
        </w:rPr>
      </w:pPr>
      <w:r w:rsidRPr="00F41346">
        <w:rPr>
          <w:color w:val="000000"/>
          <w:spacing w:val="-2"/>
          <w:w w:val="91"/>
          <w:sz w:val="28"/>
          <w:szCs w:val="28"/>
        </w:rPr>
        <w:t>Все виды ресурсов и товары продаются по свободным ценам.</w:t>
      </w:r>
    </w:p>
    <w:p w:rsidR="00F04A23" w:rsidRPr="00F41346" w:rsidRDefault="00F04A23" w:rsidP="00F04A23">
      <w:pPr>
        <w:shd w:val="clear" w:color="auto" w:fill="FFFFFF"/>
        <w:spacing w:line="360" w:lineRule="auto"/>
        <w:ind w:left="7" w:right="12" w:firstLine="293"/>
        <w:jc w:val="both"/>
        <w:rPr>
          <w:sz w:val="28"/>
          <w:szCs w:val="28"/>
        </w:rPr>
      </w:pPr>
      <w:r>
        <w:rPr>
          <w:color w:val="000000"/>
          <w:spacing w:val="-5"/>
          <w:w w:val="91"/>
          <w:sz w:val="28"/>
          <w:szCs w:val="28"/>
        </w:rPr>
        <w:t>Руководитель предприятия</w:t>
      </w:r>
      <w:r w:rsidRPr="00F41346">
        <w:rPr>
          <w:color w:val="000000"/>
          <w:spacing w:val="-5"/>
          <w:w w:val="91"/>
          <w:sz w:val="28"/>
          <w:szCs w:val="28"/>
        </w:rPr>
        <w:t xml:space="preserve"> может объявить, что необходимо отложить </w:t>
      </w:r>
      <w:r w:rsidRPr="00F41346">
        <w:rPr>
          <w:color w:val="000000"/>
          <w:w w:val="91"/>
          <w:sz w:val="28"/>
          <w:szCs w:val="28"/>
        </w:rPr>
        <w:t xml:space="preserve">по 200 руб. на уплату налогов, а также разъясняет суть этого </w:t>
      </w:r>
      <w:r w:rsidRPr="00F41346">
        <w:rPr>
          <w:color w:val="000000"/>
          <w:spacing w:val="-3"/>
          <w:w w:val="91"/>
          <w:sz w:val="28"/>
          <w:szCs w:val="28"/>
        </w:rPr>
        <w:t>действия.</w:t>
      </w:r>
    </w:p>
    <w:p w:rsidR="00F04A23" w:rsidRPr="00365EB6" w:rsidRDefault="00F04A23" w:rsidP="00F04A23">
      <w:pPr>
        <w:shd w:val="clear" w:color="auto" w:fill="FFFFFF"/>
        <w:spacing w:line="360" w:lineRule="auto"/>
        <w:ind w:left="12" w:right="24" w:firstLine="295"/>
        <w:jc w:val="both"/>
        <w:rPr>
          <w:sz w:val="28"/>
          <w:szCs w:val="28"/>
        </w:rPr>
      </w:pPr>
      <w:r w:rsidRPr="00F41346">
        <w:rPr>
          <w:color w:val="000000"/>
          <w:spacing w:val="-3"/>
          <w:w w:val="91"/>
          <w:sz w:val="28"/>
          <w:szCs w:val="28"/>
        </w:rPr>
        <w:t>Руководитель выдает по 1000 руб. предпринимателям и по 15 карточек на владение ресурсами</w:t>
      </w:r>
      <w:r w:rsidRPr="00365EB6">
        <w:rPr>
          <w:color w:val="000000"/>
          <w:spacing w:val="-3"/>
          <w:w w:val="91"/>
          <w:sz w:val="28"/>
          <w:szCs w:val="28"/>
        </w:rPr>
        <w:t>— потребителям (их соотноше</w:t>
      </w:r>
      <w:r w:rsidRPr="00365EB6">
        <w:rPr>
          <w:color w:val="000000"/>
          <w:spacing w:val="-3"/>
          <w:w w:val="91"/>
          <w:sz w:val="28"/>
          <w:szCs w:val="28"/>
        </w:rPr>
        <w:softHyphen/>
      </w:r>
      <w:r w:rsidRPr="00365EB6">
        <w:rPr>
          <w:color w:val="000000"/>
          <w:w w:val="91"/>
          <w:sz w:val="28"/>
          <w:szCs w:val="28"/>
        </w:rPr>
        <w:t>ния в комплексе не играет роли).</w:t>
      </w:r>
    </w:p>
    <w:p w:rsidR="00F04A23" w:rsidRPr="00365EB6" w:rsidRDefault="00F04A23" w:rsidP="00F04A23">
      <w:pPr>
        <w:shd w:val="clear" w:color="auto" w:fill="FFFFFF"/>
        <w:spacing w:before="2" w:line="360" w:lineRule="auto"/>
        <w:ind w:left="7" w:right="24" w:firstLine="298"/>
        <w:jc w:val="both"/>
        <w:rPr>
          <w:sz w:val="28"/>
          <w:szCs w:val="28"/>
        </w:rPr>
      </w:pPr>
      <w:r w:rsidRPr="00365EB6">
        <w:rPr>
          <w:color w:val="000000"/>
          <w:w w:val="91"/>
          <w:sz w:val="28"/>
          <w:szCs w:val="28"/>
        </w:rPr>
        <w:t>В течение указанного выше игрового времени производятся торги и обмен ресурсов на товары.</w:t>
      </w:r>
    </w:p>
    <w:p w:rsidR="00F04A23" w:rsidRPr="00365EB6" w:rsidRDefault="00F04A23" w:rsidP="00F04A23">
      <w:pPr>
        <w:shd w:val="clear" w:color="auto" w:fill="FFFFFF"/>
        <w:spacing w:line="360" w:lineRule="auto"/>
        <w:ind w:right="34" w:firstLine="290"/>
        <w:jc w:val="both"/>
        <w:rPr>
          <w:sz w:val="28"/>
          <w:szCs w:val="28"/>
        </w:rPr>
      </w:pPr>
      <w:r w:rsidRPr="00365EB6">
        <w:rPr>
          <w:color w:val="000000"/>
          <w:spacing w:val="-2"/>
          <w:w w:val="91"/>
          <w:sz w:val="28"/>
          <w:szCs w:val="28"/>
        </w:rPr>
        <w:lastRenderedPageBreak/>
        <w:t>После окончания торгов подводятся результаты игры. Побе</w:t>
      </w:r>
      <w:r w:rsidRPr="00365EB6">
        <w:rPr>
          <w:color w:val="000000"/>
          <w:spacing w:val="-2"/>
          <w:w w:val="91"/>
          <w:sz w:val="28"/>
          <w:szCs w:val="28"/>
        </w:rPr>
        <w:softHyphen/>
      </w:r>
      <w:r w:rsidRPr="00365EB6">
        <w:rPr>
          <w:color w:val="000000"/>
          <w:spacing w:val="-5"/>
          <w:w w:val="91"/>
          <w:sz w:val="28"/>
          <w:szCs w:val="28"/>
        </w:rPr>
        <w:t>дителем среди потребителей становится тот, кто приобрел макси</w:t>
      </w:r>
      <w:r w:rsidRPr="00365EB6">
        <w:rPr>
          <w:color w:val="000000"/>
          <w:spacing w:val="-5"/>
          <w:w w:val="91"/>
          <w:sz w:val="28"/>
          <w:szCs w:val="28"/>
        </w:rPr>
        <w:softHyphen/>
      </w:r>
      <w:r w:rsidRPr="00365EB6">
        <w:rPr>
          <w:color w:val="000000"/>
          <w:spacing w:val="-3"/>
          <w:w w:val="91"/>
          <w:sz w:val="28"/>
          <w:szCs w:val="28"/>
        </w:rPr>
        <w:t>мальное количество товаров. Выявляются банкроты и победите</w:t>
      </w:r>
      <w:r w:rsidRPr="00365EB6">
        <w:rPr>
          <w:color w:val="000000"/>
          <w:spacing w:val="-3"/>
          <w:w w:val="91"/>
          <w:sz w:val="28"/>
          <w:szCs w:val="28"/>
        </w:rPr>
        <w:softHyphen/>
      </w:r>
      <w:r w:rsidRPr="00365EB6">
        <w:rPr>
          <w:color w:val="000000"/>
          <w:spacing w:val="-7"/>
          <w:w w:val="91"/>
          <w:sz w:val="28"/>
          <w:szCs w:val="28"/>
        </w:rPr>
        <w:t xml:space="preserve">ли среди предпринимателей: банкрот — заработал менее 1000 руб.; </w:t>
      </w:r>
      <w:r w:rsidRPr="00365EB6">
        <w:rPr>
          <w:color w:val="000000"/>
          <w:spacing w:val="-4"/>
          <w:w w:val="91"/>
          <w:sz w:val="28"/>
          <w:szCs w:val="28"/>
        </w:rPr>
        <w:t>победитель — заработал максимальную сумму денег.</w:t>
      </w:r>
    </w:p>
    <w:p w:rsidR="00F04A23" w:rsidRDefault="00F04A23" w:rsidP="00F04A23">
      <w:pPr>
        <w:shd w:val="clear" w:color="auto" w:fill="FFFFFF"/>
        <w:spacing w:before="2" w:line="360" w:lineRule="auto"/>
        <w:ind w:left="7" w:right="36" w:firstLine="295"/>
        <w:jc w:val="both"/>
        <w:rPr>
          <w:color w:val="000000"/>
          <w:spacing w:val="-2"/>
          <w:w w:val="91"/>
          <w:sz w:val="28"/>
          <w:szCs w:val="28"/>
        </w:rPr>
      </w:pPr>
      <w:r>
        <w:rPr>
          <w:color w:val="000000"/>
          <w:spacing w:val="-2"/>
          <w:w w:val="91"/>
          <w:sz w:val="28"/>
          <w:szCs w:val="28"/>
        </w:rPr>
        <w:t>Подведение итогов учитель</w:t>
      </w:r>
      <w:r w:rsidRPr="00365EB6">
        <w:rPr>
          <w:color w:val="000000"/>
          <w:spacing w:val="-2"/>
          <w:w w:val="91"/>
          <w:sz w:val="28"/>
          <w:szCs w:val="28"/>
        </w:rPr>
        <w:t xml:space="preserve"> проводит в форм</w:t>
      </w:r>
      <w:r>
        <w:rPr>
          <w:color w:val="000000"/>
          <w:spacing w:val="-2"/>
          <w:w w:val="91"/>
          <w:sz w:val="28"/>
          <w:szCs w:val="28"/>
        </w:rPr>
        <w:t>е эвристической беседы:</w:t>
      </w:r>
    </w:p>
    <w:p w:rsidR="00F04A23" w:rsidRDefault="00F04A23" w:rsidP="00F04A23">
      <w:pPr>
        <w:numPr>
          <w:ilvl w:val="0"/>
          <w:numId w:val="19"/>
        </w:numPr>
        <w:shd w:val="clear" w:color="auto" w:fill="FFFFFF"/>
        <w:spacing w:before="2" w:line="360" w:lineRule="auto"/>
        <w:ind w:right="36"/>
        <w:jc w:val="both"/>
        <w:rPr>
          <w:sz w:val="28"/>
          <w:szCs w:val="28"/>
        </w:rPr>
      </w:pPr>
      <w:r>
        <w:rPr>
          <w:sz w:val="28"/>
          <w:szCs w:val="28"/>
        </w:rPr>
        <w:t>Какие виды ресурсов необходимы для работы любого предприятия?</w:t>
      </w:r>
    </w:p>
    <w:p w:rsidR="00F04A23" w:rsidRDefault="00F04A23" w:rsidP="00F04A23">
      <w:pPr>
        <w:numPr>
          <w:ilvl w:val="0"/>
          <w:numId w:val="19"/>
        </w:numPr>
        <w:shd w:val="clear" w:color="auto" w:fill="FFFFFF"/>
        <w:spacing w:before="2" w:line="360" w:lineRule="auto"/>
        <w:ind w:right="36"/>
        <w:jc w:val="both"/>
        <w:rPr>
          <w:sz w:val="28"/>
          <w:szCs w:val="28"/>
        </w:rPr>
      </w:pPr>
      <w:r>
        <w:rPr>
          <w:sz w:val="28"/>
          <w:szCs w:val="28"/>
        </w:rPr>
        <w:t>В какой форме выступают деньги в игре и в жизни7</w:t>
      </w:r>
    </w:p>
    <w:p w:rsidR="00F04A23" w:rsidRDefault="00F04A23" w:rsidP="00F04A23">
      <w:pPr>
        <w:numPr>
          <w:ilvl w:val="0"/>
          <w:numId w:val="19"/>
        </w:numPr>
        <w:shd w:val="clear" w:color="auto" w:fill="FFFFFF"/>
        <w:spacing w:before="2" w:line="360" w:lineRule="auto"/>
        <w:ind w:right="36"/>
        <w:jc w:val="both"/>
        <w:rPr>
          <w:sz w:val="28"/>
          <w:szCs w:val="28"/>
        </w:rPr>
      </w:pPr>
      <w:r>
        <w:rPr>
          <w:sz w:val="28"/>
          <w:szCs w:val="28"/>
        </w:rPr>
        <w:t>Почему результаты деятельности как потребителей, так и предпринимателей оказались различны, в то время как все участники находились в равных стартовых условиях?</w:t>
      </w:r>
    </w:p>
    <w:p w:rsidR="00F04A23" w:rsidRDefault="00F04A23" w:rsidP="00F04A23">
      <w:pPr>
        <w:numPr>
          <w:ilvl w:val="0"/>
          <w:numId w:val="19"/>
        </w:numPr>
        <w:shd w:val="clear" w:color="auto" w:fill="FFFFFF"/>
        <w:spacing w:before="2" w:line="360" w:lineRule="auto"/>
        <w:ind w:right="36"/>
        <w:jc w:val="both"/>
        <w:rPr>
          <w:sz w:val="28"/>
          <w:szCs w:val="28"/>
        </w:rPr>
      </w:pPr>
      <w:r>
        <w:rPr>
          <w:sz w:val="28"/>
          <w:szCs w:val="28"/>
        </w:rPr>
        <w:t>Какие факторы оказали влияние на желание победить в игре?</w:t>
      </w:r>
    </w:p>
    <w:p w:rsidR="00F04A23" w:rsidRDefault="00F04A23" w:rsidP="00F04A23">
      <w:pPr>
        <w:numPr>
          <w:ilvl w:val="0"/>
          <w:numId w:val="19"/>
        </w:numPr>
        <w:shd w:val="clear" w:color="auto" w:fill="FFFFFF"/>
        <w:spacing w:before="2" w:line="360" w:lineRule="auto"/>
        <w:ind w:right="36"/>
        <w:jc w:val="both"/>
        <w:rPr>
          <w:sz w:val="28"/>
          <w:szCs w:val="28"/>
        </w:rPr>
      </w:pPr>
      <w:r>
        <w:rPr>
          <w:sz w:val="28"/>
          <w:szCs w:val="28"/>
        </w:rPr>
        <w:t>Какие требования предъявляет государство к экономической деятельности? В чем положительные и отрицательные стороны этого воздействия?</w:t>
      </w:r>
    </w:p>
    <w:p w:rsidR="00F04A23" w:rsidRPr="00365EB6" w:rsidRDefault="00F04A23" w:rsidP="00F04A23">
      <w:pPr>
        <w:numPr>
          <w:ilvl w:val="0"/>
          <w:numId w:val="19"/>
        </w:numPr>
        <w:shd w:val="clear" w:color="auto" w:fill="FFFFFF"/>
        <w:spacing w:before="2" w:line="360" w:lineRule="auto"/>
        <w:ind w:right="36"/>
        <w:jc w:val="both"/>
        <w:rPr>
          <w:sz w:val="28"/>
          <w:szCs w:val="28"/>
        </w:rPr>
      </w:pPr>
      <w:r>
        <w:rPr>
          <w:sz w:val="28"/>
          <w:szCs w:val="28"/>
        </w:rPr>
        <w:t>Какие экономические условия отрицательно влияют на экономику? К каким последствиям это может привести?</w:t>
      </w:r>
    </w:p>
    <w:p w:rsidR="00F04A23" w:rsidRPr="00365EB6" w:rsidRDefault="00F04A23" w:rsidP="00F04A23">
      <w:pPr>
        <w:shd w:val="clear" w:color="auto" w:fill="FFFFFF"/>
        <w:spacing w:line="360" w:lineRule="auto"/>
        <w:ind w:left="298"/>
        <w:rPr>
          <w:sz w:val="28"/>
          <w:szCs w:val="28"/>
        </w:rPr>
      </w:pPr>
      <w:r w:rsidRPr="00365EB6">
        <w:rPr>
          <w:rFonts w:ascii="Arial" w:hAnsi="Arial"/>
          <w:b/>
          <w:bCs/>
          <w:color w:val="000000"/>
          <w:w w:val="107"/>
          <w:sz w:val="28"/>
          <w:szCs w:val="28"/>
        </w:rPr>
        <w:t>Домашнее</w:t>
      </w:r>
      <w:r w:rsidRPr="00365EB6">
        <w:rPr>
          <w:rFonts w:ascii="Arial" w:hAnsi="Arial" w:cs="Arial"/>
          <w:b/>
          <w:bCs/>
          <w:color w:val="000000"/>
          <w:w w:val="107"/>
          <w:sz w:val="28"/>
          <w:szCs w:val="28"/>
        </w:rPr>
        <w:t xml:space="preserve"> </w:t>
      </w:r>
      <w:r w:rsidRPr="00365EB6">
        <w:rPr>
          <w:rFonts w:ascii="Arial" w:hAnsi="Arial"/>
          <w:b/>
          <w:bCs/>
          <w:color w:val="000000"/>
          <w:w w:val="107"/>
          <w:sz w:val="28"/>
          <w:szCs w:val="28"/>
        </w:rPr>
        <w:t>задание</w:t>
      </w:r>
    </w:p>
    <w:p w:rsidR="00F04A23" w:rsidRPr="00365EB6" w:rsidRDefault="00F04A23" w:rsidP="00F04A23">
      <w:pPr>
        <w:shd w:val="clear" w:color="auto" w:fill="FFFFFF"/>
        <w:spacing w:line="360" w:lineRule="auto"/>
        <w:ind w:left="12" w:right="2" w:firstLine="276"/>
        <w:jc w:val="both"/>
        <w:rPr>
          <w:sz w:val="28"/>
          <w:szCs w:val="28"/>
        </w:rPr>
      </w:pPr>
      <w:r w:rsidRPr="00365EB6">
        <w:rPr>
          <w:color w:val="000000"/>
          <w:spacing w:val="-1"/>
          <w:sz w:val="28"/>
          <w:szCs w:val="28"/>
        </w:rPr>
        <w:t xml:space="preserve">Для закрепления знаний, полученных в игре, и выявления </w:t>
      </w:r>
      <w:r w:rsidRPr="00365EB6">
        <w:rPr>
          <w:color w:val="000000"/>
          <w:spacing w:val="-6"/>
          <w:sz w:val="28"/>
          <w:szCs w:val="28"/>
        </w:rPr>
        <w:t>уровня сформированности понятий предлагаем следующие во</w:t>
      </w:r>
      <w:r w:rsidRPr="00365EB6">
        <w:rPr>
          <w:color w:val="000000"/>
          <w:spacing w:val="-6"/>
          <w:sz w:val="28"/>
          <w:szCs w:val="28"/>
        </w:rPr>
        <w:softHyphen/>
        <w:t>просы для анкеты:</w:t>
      </w:r>
    </w:p>
    <w:p w:rsidR="00F04A23" w:rsidRPr="00365EB6" w:rsidRDefault="00F04A23" w:rsidP="00F04A23">
      <w:pPr>
        <w:shd w:val="clear" w:color="auto" w:fill="FFFFFF"/>
        <w:spacing w:line="360" w:lineRule="auto"/>
        <w:ind w:left="5" w:right="5" w:firstLine="310"/>
        <w:jc w:val="both"/>
        <w:rPr>
          <w:sz w:val="28"/>
          <w:szCs w:val="28"/>
        </w:rPr>
      </w:pPr>
      <w:r w:rsidRPr="00365EB6">
        <w:rPr>
          <w:color w:val="000000"/>
          <w:spacing w:val="-6"/>
          <w:sz w:val="28"/>
          <w:szCs w:val="28"/>
        </w:rPr>
        <w:t>1. Какими материальными средствами и ресурсами необхо</w:t>
      </w:r>
      <w:r w:rsidRPr="00365EB6">
        <w:rPr>
          <w:color w:val="000000"/>
          <w:spacing w:val="-6"/>
          <w:sz w:val="28"/>
          <w:szCs w:val="28"/>
        </w:rPr>
        <w:softHyphen/>
      </w:r>
      <w:r w:rsidRPr="00365EB6">
        <w:rPr>
          <w:color w:val="000000"/>
          <w:spacing w:val="-4"/>
          <w:sz w:val="28"/>
          <w:szCs w:val="28"/>
        </w:rPr>
        <w:t>димо обладать, чтобы успешно вести хозяйственную деятель</w:t>
      </w:r>
      <w:r w:rsidRPr="00365EB6">
        <w:rPr>
          <w:color w:val="000000"/>
          <w:spacing w:val="-4"/>
          <w:sz w:val="28"/>
          <w:szCs w:val="28"/>
        </w:rPr>
        <w:softHyphen/>
      </w:r>
      <w:r w:rsidRPr="00365EB6">
        <w:rPr>
          <w:color w:val="000000"/>
          <w:spacing w:val="-7"/>
          <w:sz w:val="28"/>
          <w:szCs w:val="28"/>
        </w:rPr>
        <w:t>ность? Перечислите их.</w:t>
      </w:r>
    </w:p>
    <w:p w:rsidR="00F04A23" w:rsidRPr="00365EB6" w:rsidRDefault="00F04A23" w:rsidP="00F04A23">
      <w:pPr>
        <w:shd w:val="clear" w:color="auto" w:fill="FFFFFF"/>
        <w:spacing w:line="360" w:lineRule="auto"/>
        <w:ind w:left="14" w:right="10" w:firstLine="288"/>
        <w:jc w:val="both"/>
        <w:rPr>
          <w:sz w:val="28"/>
          <w:szCs w:val="28"/>
        </w:rPr>
      </w:pPr>
      <w:r w:rsidRPr="00365EB6">
        <w:rPr>
          <w:color w:val="000000"/>
          <w:spacing w:val="-6"/>
          <w:sz w:val="28"/>
          <w:szCs w:val="28"/>
        </w:rPr>
        <w:t>2. Какие качества этих ресурсов и благ должны присутство</w:t>
      </w:r>
      <w:r w:rsidRPr="00365EB6">
        <w:rPr>
          <w:color w:val="000000"/>
          <w:spacing w:val="-6"/>
          <w:sz w:val="28"/>
          <w:szCs w:val="28"/>
        </w:rPr>
        <w:softHyphen/>
      </w:r>
      <w:r w:rsidRPr="00365EB6">
        <w:rPr>
          <w:color w:val="000000"/>
          <w:spacing w:val="-17"/>
          <w:sz w:val="28"/>
          <w:szCs w:val="28"/>
        </w:rPr>
        <w:t>вать?</w:t>
      </w:r>
    </w:p>
    <w:p w:rsidR="00F04A23" w:rsidRPr="00365EB6" w:rsidRDefault="00F04A23" w:rsidP="00F04A23">
      <w:pPr>
        <w:shd w:val="clear" w:color="auto" w:fill="FFFFFF"/>
        <w:spacing w:line="360" w:lineRule="auto"/>
        <w:ind w:left="10" w:right="2" w:firstLine="293"/>
        <w:jc w:val="both"/>
        <w:rPr>
          <w:sz w:val="28"/>
          <w:szCs w:val="28"/>
        </w:rPr>
      </w:pPr>
      <w:r w:rsidRPr="00365EB6">
        <w:rPr>
          <w:color w:val="000000"/>
          <w:spacing w:val="-9"/>
          <w:sz w:val="28"/>
          <w:szCs w:val="28"/>
        </w:rPr>
        <w:t xml:space="preserve">3. Перечислите личностные качества человека, определяющие </w:t>
      </w:r>
      <w:r w:rsidRPr="00365EB6">
        <w:rPr>
          <w:color w:val="000000"/>
          <w:spacing w:val="-8"/>
          <w:sz w:val="28"/>
          <w:szCs w:val="28"/>
        </w:rPr>
        <w:t>успех хозяйственной деятельности в условиях рыночной эконо</w:t>
      </w:r>
      <w:r w:rsidRPr="00365EB6">
        <w:rPr>
          <w:color w:val="000000"/>
          <w:spacing w:val="-8"/>
          <w:sz w:val="28"/>
          <w:szCs w:val="28"/>
        </w:rPr>
        <w:softHyphen/>
      </w:r>
      <w:r w:rsidRPr="00365EB6">
        <w:rPr>
          <w:color w:val="000000"/>
          <w:spacing w:val="-11"/>
          <w:sz w:val="28"/>
          <w:szCs w:val="28"/>
        </w:rPr>
        <w:t>мики.</w:t>
      </w:r>
    </w:p>
    <w:p w:rsidR="00F04A23" w:rsidRPr="00365EB6" w:rsidRDefault="00F04A23" w:rsidP="00F04A23">
      <w:pPr>
        <w:shd w:val="clear" w:color="auto" w:fill="FFFFFF"/>
        <w:spacing w:line="360" w:lineRule="auto"/>
        <w:ind w:right="5" w:firstLine="295"/>
        <w:jc w:val="both"/>
        <w:rPr>
          <w:sz w:val="28"/>
          <w:szCs w:val="28"/>
        </w:rPr>
      </w:pPr>
      <w:r w:rsidRPr="00365EB6">
        <w:rPr>
          <w:color w:val="000000"/>
          <w:spacing w:val="-8"/>
          <w:sz w:val="28"/>
          <w:szCs w:val="28"/>
        </w:rPr>
        <w:t>4. Что, по вашему мнению, может сдерживать хозяйственную деятельность предпринимателя?</w:t>
      </w:r>
    </w:p>
    <w:p w:rsidR="00F04A23" w:rsidRPr="00632441" w:rsidRDefault="00F04A23" w:rsidP="00F04A23">
      <w:pPr>
        <w:shd w:val="clear" w:color="auto" w:fill="FFFFFF"/>
        <w:spacing w:line="360" w:lineRule="auto"/>
        <w:ind w:left="10" w:firstLine="293"/>
        <w:jc w:val="both"/>
        <w:rPr>
          <w:sz w:val="28"/>
          <w:szCs w:val="28"/>
        </w:rPr>
      </w:pPr>
      <w:r w:rsidRPr="00365EB6">
        <w:rPr>
          <w:color w:val="000000"/>
          <w:spacing w:val="-8"/>
          <w:sz w:val="28"/>
          <w:szCs w:val="28"/>
        </w:rPr>
        <w:t xml:space="preserve">5. Определите пути преодоления трудностей, возникающих у </w:t>
      </w:r>
      <w:r w:rsidRPr="00365EB6">
        <w:rPr>
          <w:color w:val="000000"/>
          <w:spacing w:val="-9"/>
          <w:sz w:val="28"/>
          <w:szCs w:val="28"/>
        </w:rPr>
        <w:t>предпринимателя.</w:t>
      </w:r>
    </w:p>
    <w:p w:rsidR="00F04A23" w:rsidRPr="00365EB6" w:rsidRDefault="00F04A23" w:rsidP="00F04A23">
      <w:pPr>
        <w:spacing w:line="360" w:lineRule="auto"/>
        <w:rPr>
          <w:sz w:val="28"/>
          <w:szCs w:val="28"/>
        </w:rPr>
      </w:pPr>
    </w:p>
    <w:p w:rsidR="00F04A23" w:rsidRPr="00632441" w:rsidRDefault="00F04A23" w:rsidP="00F04A23">
      <w:pPr>
        <w:shd w:val="clear" w:color="auto" w:fill="FFFFFF"/>
        <w:spacing w:line="360" w:lineRule="auto"/>
        <w:ind w:left="10"/>
        <w:rPr>
          <w:b/>
          <w:i/>
        </w:rPr>
      </w:pPr>
      <w:r w:rsidRPr="00632441">
        <w:rPr>
          <w:rFonts w:ascii="Arial" w:hAnsi="Arial"/>
          <w:b/>
          <w:i/>
          <w:color w:val="000000"/>
          <w:w w:val="90"/>
        </w:rPr>
        <w:t>2. «ЭНЕРГОРЕСУРСЫ»</w:t>
      </w:r>
    </w:p>
    <w:p w:rsidR="00F04A23" w:rsidRPr="00081BC0" w:rsidRDefault="00F04A23" w:rsidP="00F04A23">
      <w:pPr>
        <w:shd w:val="clear" w:color="auto" w:fill="FFFFFF"/>
        <w:spacing w:before="228" w:line="360" w:lineRule="auto"/>
        <w:ind w:right="34" w:firstLine="281"/>
        <w:jc w:val="both"/>
        <w:rPr>
          <w:sz w:val="28"/>
          <w:szCs w:val="28"/>
        </w:rPr>
      </w:pPr>
      <w:r w:rsidRPr="00081BC0">
        <w:rPr>
          <w:color w:val="000000"/>
          <w:spacing w:val="-7"/>
          <w:sz w:val="28"/>
          <w:szCs w:val="28"/>
        </w:rPr>
        <w:lastRenderedPageBreak/>
        <w:t>Предлагаемую деловую игру уместно использовать при изу</w:t>
      </w:r>
      <w:r w:rsidRPr="00081BC0">
        <w:rPr>
          <w:color w:val="000000"/>
          <w:spacing w:val="-7"/>
          <w:sz w:val="28"/>
          <w:szCs w:val="28"/>
        </w:rPr>
        <w:softHyphen/>
      </w:r>
      <w:r w:rsidRPr="00081BC0">
        <w:rPr>
          <w:color w:val="000000"/>
          <w:spacing w:val="-8"/>
          <w:sz w:val="28"/>
          <w:szCs w:val="28"/>
        </w:rPr>
        <w:t xml:space="preserve">чении темы «Топливно-энергетический комплекс». Здесь, кроме </w:t>
      </w:r>
      <w:r w:rsidRPr="00081BC0">
        <w:rPr>
          <w:color w:val="000000"/>
          <w:spacing w:val="-1"/>
          <w:sz w:val="28"/>
          <w:szCs w:val="28"/>
        </w:rPr>
        <w:t xml:space="preserve">основных видов топлива, рассматриваются и экономические </w:t>
      </w:r>
      <w:r w:rsidRPr="00081BC0">
        <w:rPr>
          <w:color w:val="000000"/>
          <w:spacing w:val="-6"/>
          <w:sz w:val="28"/>
          <w:szCs w:val="28"/>
        </w:rPr>
        <w:t>условия их добычи, что в определенной мере объясняет факто</w:t>
      </w:r>
      <w:r w:rsidRPr="00081BC0">
        <w:rPr>
          <w:color w:val="000000"/>
          <w:spacing w:val="-6"/>
          <w:sz w:val="28"/>
          <w:szCs w:val="28"/>
        </w:rPr>
        <w:softHyphen/>
      </w:r>
      <w:r w:rsidRPr="00081BC0">
        <w:rPr>
          <w:color w:val="000000"/>
          <w:spacing w:val="-1"/>
          <w:sz w:val="28"/>
          <w:szCs w:val="28"/>
        </w:rPr>
        <w:t>ры использования всех исчерпаемых природных ресурсов.</w:t>
      </w:r>
    </w:p>
    <w:p w:rsidR="00F04A23" w:rsidRPr="00081BC0" w:rsidRDefault="00F04A23" w:rsidP="00F04A23">
      <w:pPr>
        <w:shd w:val="clear" w:color="auto" w:fill="FFFFFF"/>
        <w:spacing w:line="360" w:lineRule="auto"/>
        <w:ind w:left="17" w:right="31" w:firstLine="286"/>
        <w:jc w:val="both"/>
        <w:rPr>
          <w:sz w:val="28"/>
          <w:szCs w:val="28"/>
        </w:rPr>
      </w:pPr>
      <w:r w:rsidRPr="00081BC0">
        <w:rPr>
          <w:b/>
          <w:bCs/>
          <w:color w:val="000000"/>
          <w:spacing w:val="-11"/>
          <w:sz w:val="28"/>
          <w:szCs w:val="28"/>
        </w:rPr>
        <w:t xml:space="preserve">Основные понятия, формируемые в ходе игры: </w:t>
      </w:r>
      <w:r w:rsidRPr="00081BC0">
        <w:rPr>
          <w:color w:val="000000"/>
          <w:spacing w:val="-11"/>
          <w:sz w:val="28"/>
          <w:szCs w:val="28"/>
        </w:rPr>
        <w:t xml:space="preserve">«природные </w:t>
      </w:r>
      <w:r w:rsidRPr="00081BC0">
        <w:rPr>
          <w:color w:val="000000"/>
          <w:spacing w:val="-8"/>
          <w:sz w:val="28"/>
          <w:szCs w:val="28"/>
        </w:rPr>
        <w:t>ресурсы» и «ограниченность ресурсов».</w:t>
      </w:r>
    </w:p>
    <w:p w:rsidR="00F04A23" w:rsidRPr="00081BC0" w:rsidRDefault="00F04A23" w:rsidP="00F04A23">
      <w:pPr>
        <w:shd w:val="clear" w:color="auto" w:fill="FFFFFF"/>
        <w:spacing w:line="360" w:lineRule="auto"/>
        <w:ind w:left="26" w:right="34" w:firstLine="286"/>
        <w:jc w:val="both"/>
        <w:rPr>
          <w:sz w:val="28"/>
          <w:szCs w:val="28"/>
        </w:rPr>
      </w:pPr>
      <w:r w:rsidRPr="00081BC0">
        <w:rPr>
          <w:b/>
          <w:bCs/>
          <w:color w:val="000000"/>
          <w:spacing w:val="-11"/>
          <w:sz w:val="28"/>
          <w:szCs w:val="28"/>
        </w:rPr>
        <w:t xml:space="preserve">Цели: </w:t>
      </w:r>
      <w:r w:rsidRPr="00081BC0">
        <w:rPr>
          <w:color w:val="000000"/>
          <w:spacing w:val="-11"/>
          <w:sz w:val="28"/>
          <w:szCs w:val="28"/>
        </w:rPr>
        <w:t>сформировать понятия «природные ресурсы» и рассмо</w:t>
      </w:r>
      <w:r w:rsidRPr="00081BC0">
        <w:rPr>
          <w:color w:val="000000"/>
          <w:spacing w:val="-11"/>
          <w:sz w:val="28"/>
          <w:szCs w:val="28"/>
        </w:rPr>
        <w:softHyphen/>
      </w:r>
      <w:r w:rsidRPr="00081BC0">
        <w:rPr>
          <w:color w:val="000000"/>
          <w:spacing w:val="-6"/>
          <w:sz w:val="28"/>
          <w:szCs w:val="28"/>
        </w:rPr>
        <w:t>треть способы их добычи и использования»</w:t>
      </w:r>
    </w:p>
    <w:p w:rsidR="00F04A23" w:rsidRPr="00081BC0" w:rsidRDefault="00F04A23" w:rsidP="00F04A23">
      <w:pPr>
        <w:shd w:val="clear" w:color="auto" w:fill="FFFFFF"/>
        <w:spacing w:line="360" w:lineRule="auto"/>
        <w:ind w:left="41" w:right="7" w:firstLine="276"/>
        <w:jc w:val="both"/>
        <w:rPr>
          <w:sz w:val="28"/>
          <w:szCs w:val="28"/>
        </w:rPr>
      </w:pPr>
      <w:r w:rsidRPr="00081BC0">
        <w:rPr>
          <w:b/>
          <w:bCs/>
          <w:color w:val="000000"/>
          <w:spacing w:val="-6"/>
          <w:sz w:val="28"/>
          <w:szCs w:val="28"/>
        </w:rPr>
        <w:t xml:space="preserve">Материалы: </w:t>
      </w:r>
      <w:r w:rsidRPr="00081BC0">
        <w:rPr>
          <w:color w:val="000000"/>
          <w:spacing w:val="-6"/>
          <w:sz w:val="28"/>
          <w:szCs w:val="28"/>
        </w:rPr>
        <w:t xml:space="preserve">некоторое количество бусинок или другие </w:t>
      </w:r>
      <w:r w:rsidRPr="00081BC0">
        <w:rPr>
          <w:color w:val="000000"/>
          <w:spacing w:val="-5"/>
          <w:sz w:val="28"/>
          <w:szCs w:val="28"/>
        </w:rPr>
        <w:t xml:space="preserve">предметы 4-х цветов (белого, черного, красного и голубого). В </w:t>
      </w:r>
      <w:r w:rsidRPr="00081BC0">
        <w:rPr>
          <w:color w:val="000000"/>
          <w:spacing w:val="-2"/>
          <w:sz w:val="28"/>
          <w:szCs w:val="28"/>
        </w:rPr>
        <w:t xml:space="preserve">процентном соотношении: черные (каменный уголь) — 50%, </w:t>
      </w:r>
      <w:r w:rsidRPr="00081BC0">
        <w:rPr>
          <w:color w:val="000000"/>
          <w:spacing w:val="-5"/>
          <w:sz w:val="28"/>
          <w:szCs w:val="28"/>
        </w:rPr>
        <w:t xml:space="preserve">красные (уран) — 3%, белые (природный газ) — 10%, голубые </w:t>
      </w:r>
      <w:r w:rsidRPr="00081BC0">
        <w:rPr>
          <w:color w:val="000000"/>
          <w:spacing w:val="-10"/>
          <w:sz w:val="28"/>
          <w:szCs w:val="28"/>
        </w:rPr>
        <w:t>(нефть) — 37%, что примерно соответствует частоте встречаемо</w:t>
      </w:r>
      <w:r w:rsidRPr="00081BC0">
        <w:rPr>
          <w:color w:val="000000"/>
          <w:spacing w:val="-10"/>
          <w:sz w:val="28"/>
          <w:szCs w:val="28"/>
        </w:rPr>
        <w:softHyphen/>
      </w:r>
      <w:r w:rsidRPr="00081BC0">
        <w:rPr>
          <w:color w:val="000000"/>
          <w:spacing w:val="-5"/>
          <w:sz w:val="28"/>
          <w:szCs w:val="28"/>
        </w:rPr>
        <w:t>сти указанных полезных ископаемых в земной коре.</w:t>
      </w:r>
    </w:p>
    <w:p w:rsidR="00F04A23" w:rsidRPr="00081BC0" w:rsidRDefault="00F04A23" w:rsidP="00F04A23">
      <w:pPr>
        <w:shd w:val="clear" w:color="auto" w:fill="FFFFFF"/>
        <w:spacing w:line="360" w:lineRule="auto"/>
        <w:ind w:left="324"/>
        <w:rPr>
          <w:sz w:val="28"/>
          <w:szCs w:val="28"/>
        </w:rPr>
      </w:pPr>
      <w:r>
        <w:rPr>
          <w:color w:val="000000"/>
          <w:spacing w:val="-5"/>
          <w:sz w:val="28"/>
          <w:szCs w:val="28"/>
        </w:rPr>
        <w:t>Табл. 7</w:t>
      </w:r>
      <w:r w:rsidRPr="00081BC0">
        <w:rPr>
          <w:color w:val="000000"/>
          <w:spacing w:val="-5"/>
          <w:sz w:val="28"/>
          <w:szCs w:val="28"/>
        </w:rPr>
        <w:t xml:space="preserve"> заранее выполняется на доске учителем.</w:t>
      </w:r>
    </w:p>
    <w:p w:rsidR="00F04A23" w:rsidRPr="00081BC0" w:rsidRDefault="00F04A23" w:rsidP="00F04A23">
      <w:pPr>
        <w:shd w:val="clear" w:color="auto" w:fill="FFFFFF"/>
        <w:spacing w:before="230" w:line="360" w:lineRule="auto"/>
        <w:ind w:right="10"/>
        <w:jc w:val="right"/>
        <w:rPr>
          <w:sz w:val="28"/>
          <w:szCs w:val="28"/>
        </w:rPr>
      </w:pPr>
      <w:r w:rsidRPr="00081BC0">
        <w:rPr>
          <w:color w:val="000000"/>
          <w:spacing w:val="44"/>
          <w:sz w:val="28"/>
          <w:szCs w:val="28"/>
        </w:rPr>
        <w:t>Таблица</w:t>
      </w:r>
      <w:r w:rsidRPr="00081BC0">
        <w:rPr>
          <w:color w:val="000000"/>
          <w:sz w:val="28"/>
          <w:szCs w:val="28"/>
        </w:rPr>
        <w:t xml:space="preserve"> </w:t>
      </w:r>
      <w:r>
        <w:rPr>
          <w:color w:val="000000"/>
          <w:sz w:val="28"/>
          <w:szCs w:val="28"/>
        </w:rPr>
        <w:t>7</w:t>
      </w:r>
    </w:p>
    <w:p w:rsidR="00F04A23" w:rsidRPr="00081BC0" w:rsidRDefault="00F04A23" w:rsidP="00F04A23">
      <w:pPr>
        <w:shd w:val="clear" w:color="auto" w:fill="FFFFFF"/>
        <w:spacing w:before="22" w:after="84" w:line="360" w:lineRule="auto"/>
        <w:ind w:left="1373"/>
        <w:rPr>
          <w:sz w:val="28"/>
          <w:szCs w:val="28"/>
        </w:rPr>
      </w:pPr>
      <w:r w:rsidRPr="00081BC0">
        <w:rPr>
          <w:rFonts w:ascii="Arial" w:hAnsi="Arial"/>
          <w:b/>
          <w:bCs/>
          <w:color w:val="000000"/>
          <w:sz w:val="28"/>
          <w:szCs w:val="28"/>
        </w:rPr>
        <w:t>Результаты</w:t>
      </w:r>
      <w:r w:rsidRPr="00081BC0">
        <w:rPr>
          <w:rFonts w:ascii="Arial" w:hAnsi="Arial" w:cs="Arial"/>
          <w:b/>
          <w:bCs/>
          <w:color w:val="000000"/>
          <w:sz w:val="28"/>
          <w:szCs w:val="28"/>
        </w:rPr>
        <w:t xml:space="preserve"> </w:t>
      </w:r>
      <w:r w:rsidRPr="00081BC0">
        <w:rPr>
          <w:rFonts w:ascii="Arial" w:hAnsi="Arial"/>
          <w:b/>
          <w:bCs/>
          <w:color w:val="000000"/>
          <w:sz w:val="28"/>
          <w:szCs w:val="28"/>
        </w:rPr>
        <w:t>добычи</w:t>
      </w:r>
      <w:r w:rsidRPr="00081BC0">
        <w:rPr>
          <w:rFonts w:ascii="Arial" w:hAnsi="Arial" w:cs="Arial"/>
          <w:b/>
          <w:bCs/>
          <w:color w:val="000000"/>
          <w:sz w:val="28"/>
          <w:szCs w:val="28"/>
        </w:rPr>
        <w:t xml:space="preserve"> </w:t>
      </w:r>
      <w:r w:rsidRPr="00081BC0">
        <w:rPr>
          <w:rFonts w:ascii="Arial" w:hAnsi="Arial"/>
          <w:b/>
          <w:bCs/>
          <w:color w:val="000000"/>
          <w:sz w:val="28"/>
          <w:szCs w:val="28"/>
        </w:rPr>
        <w:t>энергоресурсов</w:t>
      </w:r>
    </w:p>
    <w:tbl>
      <w:tblPr>
        <w:tblW w:w="0" w:type="auto"/>
        <w:jc w:val="center"/>
        <w:tblLayout w:type="fixed"/>
        <w:tblCellMar>
          <w:left w:w="40" w:type="dxa"/>
          <w:right w:w="40" w:type="dxa"/>
        </w:tblCellMar>
        <w:tblLook w:val="0000" w:firstRow="0" w:lastRow="0" w:firstColumn="0" w:lastColumn="0" w:noHBand="0" w:noVBand="0"/>
      </w:tblPr>
      <w:tblGrid>
        <w:gridCol w:w="1546"/>
        <w:gridCol w:w="1536"/>
        <w:gridCol w:w="1526"/>
        <w:gridCol w:w="1546"/>
      </w:tblGrid>
      <w:tr w:rsidR="00F04A23" w:rsidRPr="00081BC0">
        <w:trPr>
          <w:trHeight w:hRule="exact" w:val="326"/>
          <w:jc w:val="center"/>
        </w:trPr>
        <w:tc>
          <w:tcPr>
            <w:tcW w:w="1546" w:type="dxa"/>
            <w:vMerge w:val="restart"/>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w w:val="85"/>
                <w:sz w:val="28"/>
                <w:szCs w:val="28"/>
              </w:rPr>
              <w:t>Ресурсы</w:t>
            </w:r>
          </w:p>
          <w:p w:rsidR="00F04A23" w:rsidRPr="00081BC0" w:rsidRDefault="00F04A23" w:rsidP="00F04A23">
            <w:pPr>
              <w:shd w:val="clear" w:color="auto" w:fill="FFFFFF"/>
              <w:spacing w:line="360" w:lineRule="auto"/>
              <w:rPr>
                <w:sz w:val="28"/>
                <w:szCs w:val="28"/>
              </w:rPr>
            </w:pPr>
          </w:p>
        </w:tc>
        <w:tc>
          <w:tcPr>
            <w:tcW w:w="4608" w:type="dxa"/>
            <w:gridSpan w:val="3"/>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spacing w:val="-13"/>
                <w:sz w:val="28"/>
                <w:szCs w:val="28"/>
              </w:rPr>
              <w:t>Число собранных бусинок</w:t>
            </w:r>
          </w:p>
          <w:p w:rsidR="00F04A23" w:rsidRPr="00081BC0" w:rsidRDefault="00F04A23" w:rsidP="00F04A23">
            <w:pPr>
              <w:shd w:val="clear" w:color="auto" w:fill="FFFFFF"/>
              <w:spacing w:line="360" w:lineRule="auto"/>
              <w:rPr>
                <w:sz w:val="28"/>
                <w:szCs w:val="28"/>
              </w:rPr>
            </w:pPr>
          </w:p>
        </w:tc>
      </w:tr>
      <w:tr w:rsidR="00F04A23" w:rsidRPr="00081BC0">
        <w:trPr>
          <w:trHeight w:hRule="exact" w:val="307"/>
          <w:jc w:val="center"/>
        </w:trPr>
        <w:tc>
          <w:tcPr>
            <w:tcW w:w="1546" w:type="dxa"/>
            <w:vMerge/>
            <w:tcBorders>
              <w:top w:val="single" w:sz="6" w:space="0" w:color="auto"/>
              <w:left w:val="single" w:sz="6" w:space="0" w:color="auto"/>
              <w:bottom w:val="single" w:sz="6" w:space="0" w:color="auto"/>
              <w:right w:val="single" w:sz="6" w:space="0" w:color="auto"/>
            </w:tcBorders>
            <w:vAlign w:val="center"/>
          </w:tcPr>
          <w:p w:rsidR="00F04A23" w:rsidRPr="00081BC0" w:rsidRDefault="00F04A23" w:rsidP="00F04A23">
            <w:pPr>
              <w:spacing w:line="360" w:lineRule="auto"/>
              <w:rPr>
                <w:sz w:val="28"/>
                <w:szCs w:val="28"/>
              </w:rPr>
            </w:pPr>
          </w:p>
        </w:tc>
        <w:tc>
          <w:tcPr>
            <w:tcW w:w="1536" w:type="dxa"/>
            <w:tcBorders>
              <w:top w:val="single" w:sz="6" w:space="0" w:color="auto"/>
              <w:left w:val="single" w:sz="6" w:space="0" w:color="auto"/>
              <w:bottom w:val="single" w:sz="6" w:space="0" w:color="auto"/>
              <w:right w:val="single" w:sz="6" w:space="0" w:color="auto"/>
            </w:tcBorders>
          </w:tcPr>
          <w:p w:rsidR="00F04A23" w:rsidRPr="00D27483" w:rsidRDefault="00F04A23" w:rsidP="00F04A23">
            <w:pPr>
              <w:spacing w:line="360" w:lineRule="auto"/>
              <w:rPr>
                <w:sz w:val="28"/>
                <w:szCs w:val="28"/>
              </w:rPr>
            </w:pPr>
            <w:r>
              <w:rPr>
                <w:sz w:val="28"/>
                <w:szCs w:val="28"/>
                <w:lang w:val="en-US"/>
              </w:rPr>
              <w:t>I</w:t>
            </w:r>
            <w:r>
              <w:rPr>
                <w:sz w:val="28"/>
                <w:szCs w:val="28"/>
              </w:rPr>
              <w:t xml:space="preserve"> этап</w:t>
            </w:r>
          </w:p>
          <w:p w:rsidR="00F04A23" w:rsidRPr="00081BC0" w:rsidRDefault="00F04A23" w:rsidP="00F04A23">
            <w:pPr>
              <w:shd w:val="clear" w:color="auto" w:fill="FFFFFF"/>
              <w:spacing w:line="360" w:lineRule="auto"/>
              <w:rPr>
                <w:sz w:val="28"/>
                <w:szCs w:val="28"/>
              </w:rPr>
            </w:pPr>
            <w:r w:rsidRPr="00081BC0">
              <w:rPr>
                <w:color w:val="000000"/>
                <w:w w:val="86"/>
                <w:sz w:val="28"/>
                <w:szCs w:val="28"/>
                <w:lang w:val="en-US"/>
              </w:rPr>
              <w:t xml:space="preserve">I </w:t>
            </w:r>
            <w:r w:rsidRPr="00081BC0">
              <w:rPr>
                <w:color w:val="000000"/>
                <w:w w:val="86"/>
                <w:sz w:val="28"/>
                <w:szCs w:val="28"/>
              </w:rPr>
              <w:t>этап</w:t>
            </w:r>
          </w:p>
          <w:p w:rsidR="00F04A23" w:rsidRPr="00081BC0" w:rsidRDefault="00F04A23" w:rsidP="00F04A23">
            <w:pPr>
              <w:shd w:val="clear" w:color="auto" w:fill="FFFFFF"/>
              <w:spacing w:line="360" w:lineRule="auto"/>
              <w:rPr>
                <w:sz w:val="28"/>
                <w:szCs w:val="28"/>
              </w:rPr>
            </w:pPr>
          </w:p>
        </w:tc>
        <w:tc>
          <w:tcPr>
            <w:tcW w:w="152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Pr>
                <w:color w:val="000000"/>
                <w:w w:val="86"/>
                <w:sz w:val="28"/>
                <w:szCs w:val="28"/>
                <w:lang w:val="en-US"/>
              </w:rPr>
              <w:t>II</w:t>
            </w:r>
            <w:r w:rsidRPr="00081BC0">
              <w:rPr>
                <w:color w:val="000000"/>
                <w:w w:val="86"/>
                <w:sz w:val="28"/>
                <w:szCs w:val="28"/>
                <w:lang w:val="en-US"/>
              </w:rPr>
              <w:t xml:space="preserve"> </w:t>
            </w:r>
            <w:r>
              <w:rPr>
                <w:color w:val="000000"/>
                <w:w w:val="86"/>
                <w:sz w:val="28"/>
                <w:szCs w:val="28"/>
              </w:rPr>
              <w:t>этап</w:t>
            </w:r>
          </w:p>
          <w:p w:rsidR="00F04A23" w:rsidRPr="00081BC0" w:rsidRDefault="00F04A23" w:rsidP="00F04A23">
            <w:pPr>
              <w:shd w:val="clear" w:color="auto" w:fill="FFFFFF"/>
              <w:spacing w:line="360" w:lineRule="auto"/>
              <w:rPr>
                <w:sz w:val="28"/>
                <w:szCs w:val="28"/>
              </w:rPr>
            </w:pPr>
          </w:p>
        </w:tc>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spacing w:val="-9"/>
                <w:sz w:val="28"/>
                <w:szCs w:val="28"/>
                <w:lang w:val="en-US"/>
              </w:rPr>
              <w:t xml:space="preserve">III </w:t>
            </w:r>
            <w:r w:rsidRPr="00081BC0">
              <w:rPr>
                <w:color w:val="000000"/>
                <w:spacing w:val="-9"/>
                <w:sz w:val="28"/>
                <w:szCs w:val="28"/>
              </w:rPr>
              <w:t>этап</w:t>
            </w:r>
          </w:p>
          <w:p w:rsidR="00F04A23" w:rsidRPr="00081BC0" w:rsidRDefault="00F04A23" w:rsidP="00F04A23">
            <w:pPr>
              <w:shd w:val="clear" w:color="auto" w:fill="FFFFFF"/>
              <w:spacing w:line="360" w:lineRule="auto"/>
              <w:rPr>
                <w:sz w:val="28"/>
                <w:szCs w:val="28"/>
              </w:rPr>
            </w:pPr>
          </w:p>
        </w:tc>
      </w:tr>
      <w:tr w:rsidR="00F04A23" w:rsidRPr="00081BC0">
        <w:trPr>
          <w:trHeight w:hRule="exact" w:val="307"/>
          <w:jc w:val="center"/>
        </w:trPr>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spacing w:val="-1"/>
                <w:w w:val="83"/>
                <w:sz w:val="28"/>
                <w:szCs w:val="28"/>
              </w:rPr>
              <w:t>Уголь</w:t>
            </w:r>
          </w:p>
          <w:p w:rsidR="00F04A23" w:rsidRPr="00081BC0" w:rsidRDefault="00F04A23" w:rsidP="00F04A23">
            <w:pPr>
              <w:shd w:val="clear" w:color="auto" w:fill="FFFFFF"/>
              <w:spacing w:line="360" w:lineRule="auto"/>
              <w:rPr>
                <w:sz w:val="28"/>
                <w:szCs w:val="28"/>
              </w:rPr>
            </w:pPr>
          </w:p>
        </w:tc>
        <w:tc>
          <w:tcPr>
            <w:tcW w:w="153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2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r>
      <w:tr w:rsidR="00F04A23" w:rsidRPr="00081BC0">
        <w:trPr>
          <w:trHeight w:hRule="exact" w:val="317"/>
          <w:jc w:val="center"/>
        </w:trPr>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w w:val="89"/>
                <w:sz w:val="28"/>
                <w:szCs w:val="28"/>
              </w:rPr>
              <w:t>Нефть</w:t>
            </w:r>
          </w:p>
          <w:p w:rsidR="00F04A23" w:rsidRPr="00081BC0" w:rsidRDefault="00F04A23" w:rsidP="00F04A23">
            <w:pPr>
              <w:shd w:val="clear" w:color="auto" w:fill="FFFFFF"/>
              <w:spacing w:line="360" w:lineRule="auto"/>
              <w:rPr>
                <w:sz w:val="28"/>
                <w:szCs w:val="28"/>
              </w:rPr>
            </w:pPr>
          </w:p>
        </w:tc>
        <w:tc>
          <w:tcPr>
            <w:tcW w:w="153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2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r>
      <w:tr w:rsidR="00F04A23" w:rsidRPr="00081BC0">
        <w:trPr>
          <w:trHeight w:hRule="exact" w:val="307"/>
          <w:jc w:val="center"/>
        </w:trPr>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w w:val="83"/>
                <w:sz w:val="28"/>
                <w:szCs w:val="28"/>
              </w:rPr>
              <w:t>Уран</w:t>
            </w:r>
          </w:p>
          <w:p w:rsidR="00F04A23" w:rsidRPr="00081BC0" w:rsidRDefault="00F04A23" w:rsidP="00F04A23">
            <w:pPr>
              <w:shd w:val="clear" w:color="auto" w:fill="FFFFFF"/>
              <w:spacing w:line="360" w:lineRule="auto"/>
              <w:rPr>
                <w:sz w:val="28"/>
                <w:szCs w:val="28"/>
              </w:rPr>
            </w:pPr>
          </w:p>
        </w:tc>
        <w:tc>
          <w:tcPr>
            <w:tcW w:w="153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2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r>
      <w:tr w:rsidR="00F04A23" w:rsidRPr="00081BC0">
        <w:trPr>
          <w:trHeight w:hRule="exact" w:val="858"/>
          <w:jc w:val="center"/>
        </w:trPr>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r w:rsidRPr="00081BC0">
              <w:rPr>
                <w:color w:val="000000"/>
                <w:spacing w:val="-12"/>
                <w:sz w:val="28"/>
                <w:szCs w:val="28"/>
              </w:rPr>
              <w:t>Природный газ</w:t>
            </w:r>
          </w:p>
          <w:p w:rsidR="00F04A23" w:rsidRPr="00081BC0" w:rsidRDefault="00F04A23" w:rsidP="00F04A23">
            <w:pPr>
              <w:shd w:val="clear" w:color="auto" w:fill="FFFFFF"/>
              <w:spacing w:line="360" w:lineRule="auto"/>
              <w:rPr>
                <w:sz w:val="28"/>
                <w:szCs w:val="28"/>
              </w:rPr>
            </w:pPr>
          </w:p>
        </w:tc>
        <w:tc>
          <w:tcPr>
            <w:tcW w:w="153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2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c>
          <w:tcPr>
            <w:tcW w:w="1546"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sz w:val="28"/>
                <w:szCs w:val="28"/>
              </w:rPr>
            </w:pPr>
          </w:p>
          <w:p w:rsidR="00F04A23" w:rsidRPr="00081BC0" w:rsidRDefault="00F04A23" w:rsidP="00F04A23">
            <w:pPr>
              <w:shd w:val="clear" w:color="auto" w:fill="FFFFFF"/>
              <w:spacing w:line="360" w:lineRule="auto"/>
              <w:rPr>
                <w:sz w:val="28"/>
                <w:szCs w:val="28"/>
              </w:rPr>
            </w:pPr>
          </w:p>
        </w:tc>
      </w:tr>
    </w:tbl>
    <w:p w:rsidR="00F04A23" w:rsidRDefault="00F04A23" w:rsidP="00F04A23">
      <w:pPr>
        <w:shd w:val="clear" w:color="auto" w:fill="FFFFFF"/>
        <w:spacing w:line="360" w:lineRule="auto"/>
        <w:ind w:left="38" w:right="14" w:firstLine="286"/>
        <w:jc w:val="both"/>
        <w:rPr>
          <w:color w:val="000000"/>
          <w:spacing w:val="-6"/>
          <w:sz w:val="28"/>
          <w:szCs w:val="28"/>
        </w:rPr>
      </w:pPr>
    </w:p>
    <w:p w:rsidR="00F04A23" w:rsidRPr="00081BC0" w:rsidRDefault="00F04A23" w:rsidP="00F04A23">
      <w:pPr>
        <w:shd w:val="clear" w:color="auto" w:fill="FFFFFF"/>
        <w:spacing w:line="360" w:lineRule="auto"/>
        <w:ind w:left="38" w:right="14" w:firstLine="286"/>
        <w:jc w:val="both"/>
        <w:rPr>
          <w:sz w:val="28"/>
          <w:szCs w:val="28"/>
        </w:rPr>
      </w:pPr>
      <w:r w:rsidRPr="00081BC0">
        <w:rPr>
          <w:color w:val="000000"/>
          <w:spacing w:val="-6"/>
          <w:sz w:val="28"/>
          <w:szCs w:val="28"/>
        </w:rPr>
        <w:t xml:space="preserve"> </w:t>
      </w:r>
      <w:r>
        <w:rPr>
          <w:color w:val="000000"/>
          <w:spacing w:val="-6"/>
          <w:sz w:val="28"/>
          <w:szCs w:val="28"/>
        </w:rPr>
        <w:t>Перед началом урока</w:t>
      </w:r>
      <w:r w:rsidRPr="00081BC0">
        <w:rPr>
          <w:color w:val="000000"/>
          <w:spacing w:val="-9"/>
          <w:sz w:val="28"/>
          <w:szCs w:val="28"/>
        </w:rPr>
        <w:t xml:space="preserve"> нужно хаотично разбросать бусинки (или другие предме</w:t>
      </w:r>
      <w:r w:rsidRPr="00081BC0">
        <w:rPr>
          <w:color w:val="000000"/>
          <w:spacing w:val="-9"/>
          <w:sz w:val="28"/>
          <w:szCs w:val="28"/>
        </w:rPr>
        <w:softHyphen/>
      </w:r>
      <w:r w:rsidRPr="00081BC0">
        <w:rPr>
          <w:color w:val="000000"/>
          <w:spacing w:val="-7"/>
          <w:sz w:val="28"/>
          <w:szCs w:val="28"/>
        </w:rPr>
        <w:t>ты) по кабинету.</w:t>
      </w:r>
    </w:p>
    <w:p w:rsidR="00F04A23" w:rsidRPr="00081BC0" w:rsidRDefault="00F04A23" w:rsidP="00F04A23">
      <w:pPr>
        <w:shd w:val="clear" w:color="auto" w:fill="FFFFFF"/>
        <w:spacing w:line="360" w:lineRule="auto"/>
        <w:rPr>
          <w:sz w:val="28"/>
          <w:szCs w:val="28"/>
        </w:rPr>
      </w:pPr>
      <w:r w:rsidRPr="00081BC0">
        <w:rPr>
          <w:b/>
          <w:bCs/>
          <w:color w:val="000000"/>
          <w:sz w:val="28"/>
          <w:szCs w:val="28"/>
        </w:rPr>
        <w:t>Распределение ролей</w:t>
      </w:r>
    </w:p>
    <w:p w:rsidR="00F04A23" w:rsidRDefault="00F04A23" w:rsidP="00F04A23">
      <w:pPr>
        <w:shd w:val="clear" w:color="auto" w:fill="FFFFFF"/>
        <w:spacing w:line="360" w:lineRule="auto"/>
        <w:ind w:left="29" w:right="10" w:firstLine="290"/>
        <w:jc w:val="both"/>
        <w:rPr>
          <w:sz w:val="28"/>
          <w:szCs w:val="28"/>
        </w:rPr>
      </w:pPr>
      <w:r>
        <w:rPr>
          <w:color w:val="000000"/>
          <w:spacing w:val="-7"/>
          <w:sz w:val="28"/>
          <w:szCs w:val="28"/>
        </w:rPr>
        <w:t>Учитель</w:t>
      </w:r>
      <w:r w:rsidRPr="00081BC0">
        <w:rPr>
          <w:color w:val="000000"/>
          <w:spacing w:val="-7"/>
          <w:sz w:val="28"/>
          <w:szCs w:val="28"/>
        </w:rPr>
        <w:t xml:space="preserve"> формирует четыре команды (фирмы) по поиску и </w:t>
      </w:r>
      <w:r w:rsidRPr="00081BC0">
        <w:rPr>
          <w:color w:val="000000"/>
          <w:spacing w:val="-12"/>
          <w:sz w:val="28"/>
          <w:szCs w:val="28"/>
        </w:rPr>
        <w:t>«добыче» полезных ископаемых с равным числом участников.</w:t>
      </w:r>
    </w:p>
    <w:p w:rsidR="00F04A23" w:rsidRPr="00081BC0" w:rsidRDefault="00F04A23" w:rsidP="00F04A23">
      <w:pPr>
        <w:shd w:val="clear" w:color="auto" w:fill="FFFFFF"/>
        <w:spacing w:line="360" w:lineRule="auto"/>
        <w:ind w:left="29" w:right="10" w:firstLine="290"/>
        <w:jc w:val="center"/>
        <w:rPr>
          <w:sz w:val="28"/>
          <w:szCs w:val="28"/>
        </w:rPr>
      </w:pPr>
      <w:r w:rsidRPr="00081BC0">
        <w:rPr>
          <w:b/>
          <w:bCs/>
          <w:color w:val="000000"/>
          <w:w w:val="102"/>
          <w:sz w:val="28"/>
          <w:szCs w:val="28"/>
        </w:rPr>
        <w:t>ХОД ИГРЫ</w:t>
      </w:r>
    </w:p>
    <w:p w:rsidR="00F04A23" w:rsidRDefault="00F04A23" w:rsidP="00F04A23">
      <w:pPr>
        <w:shd w:val="clear" w:color="auto" w:fill="FFFFFF"/>
        <w:spacing w:line="360" w:lineRule="auto"/>
        <w:ind w:left="317"/>
        <w:rPr>
          <w:sz w:val="28"/>
          <w:szCs w:val="28"/>
        </w:rPr>
      </w:pPr>
      <w:r w:rsidRPr="00081BC0">
        <w:rPr>
          <w:b/>
          <w:bCs/>
          <w:color w:val="000000"/>
          <w:sz w:val="28"/>
          <w:szCs w:val="28"/>
        </w:rPr>
        <w:t>Введение в игровую ситуацию</w:t>
      </w:r>
    </w:p>
    <w:p w:rsidR="00F04A23" w:rsidRPr="00081BC0" w:rsidRDefault="00F04A23" w:rsidP="00F04A23">
      <w:pPr>
        <w:shd w:val="clear" w:color="auto" w:fill="FFFFFF"/>
        <w:spacing w:line="360" w:lineRule="auto"/>
        <w:ind w:left="317"/>
        <w:rPr>
          <w:sz w:val="28"/>
          <w:szCs w:val="28"/>
        </w:rPr>
      </w:pPr>
      <w:r w:rsidRPr="00081BC0">
        <w:rPr>
          <w:color w:val="000000"/>
          <w:spacing w:val="-7"/>
          <w:sz w:val="28"/>
          <w:szCs w:val="28"/>
        </w:rPr>
        <w:lastRenderedPageBreak/>
        <w:t xml:space="preserve">Учитель объясняет, что бусинки (конфеты) разбросаны по </w:t>
      </w:r>
      <w:r w:rsidRPr="00081BC0">
        <w:rPr>
          <w:color w:val="000000"/>
          <w:spacing w:val="-12"/>
          <w:sz w:val="28"/>
          <w:szCs w:val="28"/>
        </w:rPr>
        <w:t>классу в неизвестном количестве и представляют собой ресурсы энергоносителей. Добыча энергоресурсов необходима и прино</w:t>
      </w:r>
      <w:r w:rsidRPr="00081BC0">
        <w:rPr>
          <w:color w:val="000000"/>
          <w:spacing w:val="-12"/>
          <w:sz w:val="28"/>
          <w:szCs w:val="28"/>
        </w:rPr>
        <w:softHyphen/>
      </w:r>
      <w:r w:rsidRPr="00081BC0">
        <w:rPr>
          <w:color w:val="000000"/>
          <w:spacing w:val="-11"/>
          <w:sz w:val="28"/>
          <w:szCs w:val="28"/>
        </w:rPr>
        <w:t>сит достаточный доход, чтобы ею заниматься.</w:t>
      </w:r>
    </w:p>
    <w:p w:rsidR="00F04A23" w:rsidRPr="00081BC0" w:rsidRDefault="00F04A23" w:rsidP="00F04A23">
      <w:pPr>
        <w:shd w:val="clear" w:color="auto" w:fill="FFFFFF"/>
        <w:spacing w:line="360" w:lineRule="auto"/>
        <w:ind w:left="12" w:right="7" w:firstLine="290"/>
        <w:jc w:val="both"/>
        <w:rPr>
          <w:sz w:val="28"/>
          <w:szCs w:val="28"/>
        </w:rPr>
      </w:pPr>
      <w:r w:rsidRPr="00081BC0">
        <w:rPr>
          <w:color w:val="000000"/>
          <w:spacing w:val="-7"/>
          <w:sz w:val="28"/>
          <w:szCs w:val="28"/>
        </w:rPr>
        <w:t xml:space="preserve">Сформированные команды (фирмы) должны осуществить </w:t>
      </w:r>
      <w:r w:rsidRPr="00081BC0">
        <w:rPr>
          <w:color w:val="000000"/>
          <w:spacing w:val="-13"/>
          <w:sz w:val="28"/>
          <w:szCs w:val="28"/>
        </w:rPr>
        <w:t>добычу выбранного вида ресурсов: или черные бусинки (камен</w:t>
      </w:r>
      <w:r w:rsidRPr="00081BC0">
        <w:rPr>
          <w:color w:val="000000"/>
          <w:spacing w:val="-13"/>
          <w:sz w:val="28"/>
          <w:szCs w:val="28"/>
        </w:rPr>
        <w:softHyphen/>
      </w:r>
      <w:r w:rsidRPr="00081BC0">
        <w:rPr>
          <w:color w:val="000000"/>
          <w:spacing w:val="-12"/>
          <w:sz w:val="28"/>
          <w:szCs w:val="28"/>
        </w:rPr>
        <w:t xml:space="preserve">ный уголь), или красные (уран), или белые (природный газ), или </w:t>
      </w:r>
      <w:r w:rsidRPr="00081BC0">
        <w:rPr>
          <w:color w:val="000000"/>
          <w:spacing w:val="-13"/>
          <w:sz w:val="28"/>
          <w:szCs w:val="28"/>
        </w:rPr>
        <w:t>голубые (нефть).</w:t>
      </w:r>
    </w:p>
    <w:p w:rsidR="00F04A23" w:rsidRPr="00081BC0" w:rsidRDefault="00F04A23" w:rsidP="00F04A23">
      <w:pPr>
        <w:shd w:val="clear" w:color="auto" w:fill="FFFFFF"/>
        <w:spacing w:before="7" w:line="360" w:lineRule="auto"/>
        <w:ind w:left="312"/>
        <w:rPr>
          <w:sz w:val="28"/>
          <w:szCs w:val="28"/>
        </w:rPr>
      </w:pPr>
      <w:r w:rsidRPr="00081BC0">
        <w:rPr>
          <w:color w:val="000000"/>
          <w:spacing w:val="-9"/>
          <w:sz w:val="28"/>
          <w:szCs w:val="28"/>
        </w:rPr>
        <w:t>Игра проходит в три этапа.</w:t>
      </w:r>
    </w:p>
    <w:p w:rsidR="00F04A23" w:rsidRPr="00081BC0" w:rsidRDefault="00F04A23" w:rsidP="00F04A23">
      <w:pPr>
        <w:shd w:val="clear" w:color="auto" w:fill="FFFFFF"/>
        <w:spacing w:line="360" w:lineRule="auto"/>
        <w:ind w:left="312"/>
        <w:rPr>
          <w:sz w:val="28"/>
          <w:szCs w:val="28"/>
        </w:rPr>
      </w:pPr>
      <w:r w:rsidRPr="00081BC0">
        <w:rPr>
          <w:b/>
          <w:bCs/>
          <w:color w:val="000000"/>
          <w:w w:val="82"/>
          <w:sz w:val="28"/>
          <w:szCs w:val="28"/>
          <w:lang w:val="en-US"/>
        </w:rPr>
        <w:t>I</w:t>
      </w:r>
      <w:r w:rsidRPr="00081BC0">
        <w:rPr>
          <w:b/>
          <w:bCs/>
          <w:color w:val="000000"/>
          <w:w w:val="82"/>
          <w:sz w:val="28"/>
          <w:szCs w:val="28"/>
        </w:rPr>
        <w:t xml:space="preserve"> этап</w:t>
      </w:r>
    </w:p>
    <w:p w:rsidR="00F04A23" w:rsidRPr="00081BC0" w:rsidRDefault="00F04A23" w:rsidP="00F04A23">
      <w:pPr>
        <w:shd w:val="clear" w:color="auto" w:fill="FFFFFF"/>
        <w:spacing w:before="7" w:line="360" w:lineRule="auto"/>
        <w:ind w:left="19" w:right="24" w:firstLine="290"/>
        <w:jc w:val="both"/>
        <w:rPr>
          <w:sz w:val="28"/>
          <w:szCs w:val="28"/>
        </w:rPr>
      </w:pPr>
      <w:r w:rsidRPr="00081BC0">
        <w:rPr>
          <w:color w:val="000000"/>
          <w:spacing w:val="-10"/>
          <w:sz w:val="28"/>
          <w:szCs w:val="28"/>
        </w:rPr>
        <w:t>«Добычи» энергоресурсов в течение 3 мин. Количество со</w:t>
      </w:r>
      <w:r w:rsidRPr="00081BC0">
        <w:rPr>
          <w:color w:val="000000"/>
          <w:spacing w:val="-10"/>
          <w:sz w:val="28"/>
          <w:szCs w:val="28"/>
        </w:rPr>
        <w:softHyphen/>
        <w:t>бранны</w:t>
      </w:r>
      <w:r>
        <w:rPr>
          <w:color w:val="000000"/>
          <w:spacing w:val="-10"/>
          <w:sz w:val="28"/>
          <w:szCs w:val="28"/>
        </w:rPr>
        <w:t>х бусинок записывается в табл. 4</w:t>
      </w:r>
      <w:r w:rsidRPr="00081BC0">
        <w:rPr>
          <w:color w:val="000000"/>
          <w:spacing w:val="-10"/>
          <w:sz w:val="28"/>
          <w:szCs w:val="28"/>
        </w:rPr>
        <w:t>.</w:t>
      </w:r>
    </w:p>
    <w:p w:rsidR="00F04A23" w:rsidRPr="00081BC0" w:rsidRDefault="00F04A23" w:rsidP="00F04A23">
      <w:pPr>
        <w:shd w:val="clear" w:color="auto" w:fill="FFFFFF"/>
        <w:spacing w:before="5" w:line="360" w:lineRule="auto"/>
        <w:ind w:left="307"/>
        <w:rPr>
          <w:sz w:val="28"/>
          <w:szCs w:val="28"/>
        </w:rPr>
      </w:pPr>
      <w:r w:rsidRPr="00081BC0">
        <w:rPr>
          <w:b/>
          <w:bCs/>
          <w:color w:val="000000"/>
          <w:w w:val="83"/>
          <w:sz w:val="28"/>
          <w:szCs w:val="28"/>
          <w:lang w:val="en-US"/>
        </w:rPr>
        <w:t>II</w:t>
      </w:r>
      <w:r w:rsidRPr="00081BC0">
        <w:rPr>
          <w:b/>
          <w:bCs/>
          <w:color w:val="000000"/>
          <w:w w:val="83"/>
          <w:sz w:val="28"/>
          <w:szCs w:val="28"/>
        </w:rPr>
        <w:t xml:space="preserve"> и </w:t>
      </w:r>
      <w:r w:rsidRPr="00081BC0">
        <w:rPr>
          <w:b/>
          <w:bCs/>
          <w:color w:val="000000"/>
          <w:w w:val="83"/>
          <w:sz w:val="28"/>
          <w:szCs w:val="28"/>
          <w:lang w:val="en-US"/>
        </w:rPr>
        <w:t>III</w:t>
      </w:r>
      <w:r w:rsidRPr="00081BC0">
        <w:rPr>
          <w:b/>
          <w:bCs/>
          <w:color w:val="000000"/>
          <w:w w:val="83"/>
          <w:sz w:val="28"/>
          <w:szCs w:val="28"/>
        </w:rPr>
        <w:t xml:space="preserve"> этапы</w:t>
      </w:r>
    </w:p>
    <w:p w:rsidR="00F04A23" w:rsidRPr="00081BC0" w:rsidRDefault="00F04A23" w:rsidP="00F04A23">
      <w:pPr>
        <w:shd w:val="clear" w:color="auto" w:fill="FFFFFF"/>
        <w:spacing w:line="360" w:lineRule="auto"/>
        <w:ind w:left="19" w:right="26" w:firstLine="293"/>
        <w:jc w:val="both"/>
        <w:rPr>
          <w:sz w:val="28"/>
          <w:szCs w:val="28"/>
        </w:rPr>
      </w:pPr>
      <w:r w:rsidRPr="00081BC0">
        <w:rPr>
          <w:color w:val="000000"/>
          <w:w w:val="88"/>
          <w:sz w:val="28"/>
          <w:szCs w:val="28"/>
        </w:rPr>
        <w:t xml:space="preserve">Последовательность действий полностью совпадает с </w:t>
      </w:r>
      <w:r w:rsidRPr="00081BC0">
        <w:rPr>
          <w:color w:val="000000"/>
          <w:w w:val="88"/>
          <w:sz w:val="28"/>
          <w:szCs w:val="28"/>
          <w:lang w:val="en-US"/>
        </w:rPr>
        <w:t>I</w:t>
      </w:r>
      <w:r w:rsidRPr="00081BC0">
        <w:rPr>
          <w:color w:val="000000"/>
          <w:w w:val="88"/>
          <w:sz w:val="28"/>
          <w:szCs w:val="28"/>
        </w:rPr>
        <w:t xml:space="preserve"> эта</w:t>
      </w:r>
      <w:r w:rsidRPr="00081BC0">
        <w:rPr>
          <w:color w:val="000000"/>
          <w:w w:val="88"/>
          <w:sz w:val="28"/>
          <w:szCs w:val="28"/>
        </w:rPr>
        <w:softHyphen/>
        <w:t>пом. Результаты</w:t>
      </w:r>
      <w:r>
        <w:rPr>
          <w:color w:val="000000"/>
          <w:w w:val="88"/>
          <w:sz w:val="28"/>
          <w:szCs w:val="28"/>
        </w:rPr>
        <w:t xml:space="preserve"> «добычи» записываются в табл. 7</w:t>
      </w:r>
      <w:r w:rsidRPr="00081BC0">
        <w:rPr>
          <w:color w:val="000000"/>
          <w:w w:val="88"/>
          <w:sz w:val="28"/>
          <w:szCs w:val="28"/>
        </w:rPr>
        <w:t>.</w:t>
      </w:r>
    </w:p>
    <w:p w:rsidR="00F04A23" w:rsidRPr="00081BC0" w:rsidRDefault="00F04A23" w:rsidP="00F04A23">
      <w:pPr>
        <w:shd w:val="clear" w:color="auto" w:fill="FFFFFF"/>
        <w:spacing w:line="360" w:lineRule="auto"/>
        <w:ind w:left="14" w:right="19" w:firstLine="293"/>
        <w:jc w:val="both"/>
        <w:rPr>
          <w:sz w:val="28"/>
          <w:szCs w:val="28"/>
        </w:rPr>
      </w:pPr>
      <w:r w:rsidRPr="00081BC0">
        <w:rPr>
          <w:color w:val="000000"/>
          <w:spacing w:val="-3"/>
          <w:w w:val="88"/>
          <w:sz w:val="28"/>
          <w:szCs w:val="28"/>
        </w:rPr>
        <w:t xml:space="preserve">Подведение итогов игры и обсуждение полученных результатов </w:t>
      </w:r>
      <w:r>
        <w:rPr>
          <w:color w:val="000000"/>
          <w:spacing w:val="-1"/>
          <w:w w:val="88"/>
          <w:sz w:val="28"/>
          <w:szCs w:val="28"/>
        </w:rPr>
        <w:t>проводится учителем</w:t>
      </w:r>
      <w:r w:rsidRPr="00081BC0">
        <w:rPr>
          <w:color w:val="000000"/>
          <w:spacing w:val="-1"/>
          <w:w w:val="88"/>
          <w:sz w:val="28"/>
          <w:szCs w:val="28"/>
        </w:rPr>
        <w:t xml:space="preserve"> в фор</w:t>
      </w:r>
      <w:r>
        <w:rPr>
          <w:color w:val="000000"/>
          <w:spacing w:val="-1"/>
          <w:w w:val="88"/>
          <w:sz w:val="28"/>
          <w:szCs w:val="28"/>
        </w:rPr>
        <w:t>ме эвристической беседы (табл. 8</w:t>
      </w:r>
      <w:r w:rsidRPr="00081BC0">
        <w:rPr>
          <w:color w:val="000000"/>
          <w:spacing w:val="-1"/>
          <w:w w:val="88"/>
          <w:sz w:val="28"/>
          <w:szCs w:val="28"/>
        </w:rPr>
        <w:t>).</w:t>
      </w:r>
    </w:p>
    <w:p w:rsidR="00F04A23" w:rsidRPr="00081BC0" w:rsidRDefault="00F04A23" w:rsidP="00F04A23">
      <w:pPr>
        <w:shd w:val="clear" w:color="auto" w:fill="FFFFFF"/>
        <w:spacing w:before="2" w:line="360" w:lineRule="auto"/>
        <w:ind w:right="26"/>
        <w:jc w:val="right"/>
        <w:rPr>
          <w:sz w:val="28"/>
          <w:szCs w:val="28"/>
        </w:rPr>
      </w:pPr>
      <w:r w:rsidRPr="00081BC0">
        <w:rPr>
          <w:color w:val="000000"/>
          <w:spacing w:val="44"/>
          <w:sz w:val="28"/>
          <w:szCs w:val="28"/>
        </w:rPr>
        <w:t>Таблица</w:t>
      </w:r>
      <w:r w:rsidRPr="00081BC0">
        <w:rPr>
          <w:color w:val="000000"/>
          <w:sz w:val="28"/>
          <w:szCs w:val="28"/>
        </w:rPr>
        <w:t xml:space="preserve"> </w:t>
      </w:r>
      <w:r>
        <w:rPr>
          <w:color w:val="000000"/>
          <w:sz w:val="28"/>
          <w:szCs w:val="28"/>
        </w:rPr>
        <w:t>8</w:t>
      </w:r>
    </w:p>
    <w:p w:rsidR="00F04A23" w:rsidRPr="00081BC0" w:rsidRDefault="00F04A23" w:rsidP="00F04A23">
      <w:pPr>
        <w:shd w:val="clear" w:color="auto" w:fill="FFFFFF"/>
        <w:spacing w:after="70" w:line="360" w:lineRule="auto"/>
        <w:ind w:left="266"/>
        <w:rPr>
          <w:sz w:val="28"/>
          <w:szCs w:val="28"/>
        </w:rPr>
      </w:pPr>
      <w:r w:rsidRPr="00081BC0">
        <w:rPr>
          <w:b/>
          <w:bCs/>
          <w:color w:val="000000"/>
          <w:spacing w:val="-4"/>
          <w:sz w:val="28"/>
          <w:szCs w:val="28"/>
        </w:rPr>
        <w:t>Обсуждение результа</w:t>
      </w:r>
      <w:r>
        <w:rPr>
          <w:b/>
          <w:bCs/>
          <w:color w:val="000000"/>
          <w:spacing w:val="-4"/>
          <w:sz w:val="28"/>
          <w:szCs w:val="28"/>
        </w:rPr>
        <w:t>тов деловой игры «Энергоресурсы</w:t>
      </w:r>
      <w:r w:rsidRPr="00081BC0">
        <w:rPr>
          <w:b/>
          <w:bCs/>
          <w:color w:val="000000"/>
          <w:spacing w:val="-4"/>
          <w:sz w:val="28"/>
          <w:szCs w:val="28"/>
        </w:rPr>
        <w:t>»</w:t>
      </w:r>
    </w:p>
    <w:tbl>
      <w:tblPr>
        <w:tblW w:w="0" w:type="auto"/>
        <w:tblInd w:w="40" w:type="dxa"/>
        <w:tblLayout w:type="fixed"/>
        <w:tblCellMar>
          <w:left w:w="40" w:type="dxa"/>
          <w:right w:w="40" w:type="dxa"/>
        </w:tblCellMar>
        <w:tblLook w:val="0000" w:firstRow="0" w:lastRow="0" w:firstColumn="0" w:lastColumn="0" w:noHBand="0" w:noVBand="0"/>
      </w:tblPr>
      <w:tblGrid>
        <w:gridCol w:w="4010"/>
        <w:gridCol w:w="4804"/>
      </w:tblGrid>
      <w:tr w:rsidR="00F04A23" w:rsidRPr="00081BC0">
        <w:trPr>
          <w:trHeight w:hRule="exact" w:val="989"/>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2"/>
                <w:sz w:val="28"/>
                <w:szCs w:val="28"/>
              </w:rPr>
              <w:t xml:space="preserve">Направление вопросов для </w:t>
            </w:r>
            <w:r w:rsidRPr="00081BC0">
              <w:rPr>
                <w:color w:val="000000"/>
                <w:spacing w:val="-16"/>
                <w:sz w:val="28"/>
                <w:szCs w:val="28"/>
              </w:rPr>
              <w:t>обсуждения</w:t>
            </w:r>
          </w:p>
          <w:p w:rsidR="00F04A23" w:rsidRPr="00081BC0" w:rsidRDefault="00F04A23" w:rsidP="00F04A23">
            <w:pPr>
              <w:shd w:val="clear" w:color="auto" w:fill="FFFFFF"/>
              <w:spacing w:line="360" w:lineRule="auto"/>
              <w:rPr>
                <w:rFonts w:ascii="Arial" w:hAnsi="Arial" w:cs="Arial"/>
                <w:sz w:val="28"/>
                <w:szCs w:val="28"/>
              </w:rPr>
            </w:pP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4"/>
                <w:sz w:val="28"/>
                <w:szCs w:val="28"/>
              </w:rPr>
              <w:t>Правильные ответы учащихся</w:t>
            </w:r>
          </w:p>
          <w:p w:rsidR="00F04A23" w:rsidRPr="00081BC0" w:rsidRDefault="00F04A23" w:rsidP="00F04A23">
            <w:pPr>
              <w:shd w:val="clear" w:color="auto" w:fill="FFFFFF"/>
              <w:spacing w:line="360" w:lineRule="auto"/>
              <w:rPr>
                <w:rFonts w:ascii="Arial" w:hAnsi="Arial" w:cs="Arial"/>
                <w:sz w:val="28"/>
                <w:szCs w:val="28"/>
              </w:rPr>
            </w:pPr>
          </w:p>
        </w:tc>
      </w:tr>
      <w:tr w:rsidR="00F04A23" w:rsidRPr="00081BC0">
        <w:trPr>
          <w:trHeight w:hRule="exact" w:val="1269"/>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3"/>
                <w:sz w:val="28"/>
                <w:szCs w:val="28"/>
              </w:rPr>
              <w:t xml:space="preserve">1. Какие выводы можно </w:t>
            </w:r>
            <w:r>
              <w:rPr>
                <w:color w:val="000000"/>
                <w:spacing w:val="-11"/>
                <w:sz w:val="28"/>
                <w:szCs w:val="28"/>
              </w:rPr>
              <w:t>сделать, глядя на табл. 4</w:t>
            </w:r>
            <w:r w:rsidRPr="00081BC0">
              <w:rPr>
                <w:color w:val="000000"/>
                <w:spacing w:val="-11"/>
                <w:sz w:val="28"/>
                <w:szCs w:val="28"/>
              </w:rPr>
              <w:t>?</w:t>
            </w:r>
          </w:p>
          <w:p w:rsidR="00F04A23" w:rsidRPr="00081BC0" w:rsidRDefault="00F04A23" w:rsidP="00F04A23">
            <w:pPr>
              <w:shd w:val="clear" w:color="auto" w:fill="FFFFFF"/>
              <w:spacing w:line="360" w:lineRule="auto"/>
              <w:rPr>
                <w:rFonts w:ascii="Arial" w:hAnsi="Arial" w:cs="Arial"/>
                <w:sz w:val="28"/>
                <w:szCs w:val="28"/>
              </w:rPr>
            </w:pP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3"/>
                <w:sz w:val="28"/>
                <w:szCs w:val="28"/>
              </w:rPr>
              <w:t xml:space="preserve">1 . На каждом новом этапе поисков </w:t>
            </w:r>
            <w:r w:rsidRPr="00081BC0">
              <w:rPr>
                <w:color w:val="000000"/>
                <w:spacing w:val="-12"/>
                <w:sz w:val="28"/>
                <w:szCs w:val="28"/>
              </w:rPr>
              <w:t xml:space="preserve">было найдено меньшее количество </w:t>
            </w:r>
            <w:r w:rsidRPr="00081BC0">
              <w:rPr>
                <w:color w:val="000000"/>
                <w:spacing w:val="-15"/>
                <w:sz w:val="28"/>
                <w:szCs w:val="28"/>
              </w:rPr>
              <w:t>«полезных ископаемых».</w:t>
            </w:r>
          </w:p>
          <w:p w:rsidR="00F04A23" w:rsidRPr="00081BC0" w:rsidRDefault="00F04A23" w:rsidP="00F04A23">
            <w:pPr>
              <w:shd w:val="clear" w:color="auto" w:fill="FFFFFF"/>
              <w:spacing w:line="360" w:lineRule="auto"/>
              <w:rPr>
                <w:rFonts w:ascii="Arial" w:hAnsi="Arial" w:cs="Arial"/>
                <w:sz w:val="28"/>
                <w:szCs w:val="28"/>
              </w:rPr>
            </w:pPr>
          </w:p>
        </w:tc>
      </w:tr>
      <w:tr w:rsidR="00F04A23" w:rsidRPr="00081BC0">
        <w:trPr>
          <w:trHeight w:hRule="exact" w:val="844"/>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
                <w:w w:val="88"/>
                <w:sz w:val="28"/>
                <w:szCs w:val="28"/>
              </w:rPr>
              <w:t xml:space="preserve">2. Почему отдельных видов </w:t>
            </w:r>
            <w:r w:rsidRPr="00081BC0">
              <w:rPr>
                <w:color w:val="000000"/>
                <w:w w:val="88"/>
                <w:sz w:val="28"/>
                <w:szCs w:val="28"/>
              </w:rPr>
              <w:t xml:space="preserve">топлива было найдено меньше, </w:t>
            </w:r>
            <w:r w:rsidRPr="00081BC0">
              <w:rPr>
                <w:color w:val="000000"/>
                <w:spacing w:val="-3"/>
                <w:w w:val="88"/>
                <w:sz w:val="28"/>
                <w:szCs w:val="28"/>
              </w:rPr>
              <w:t>чем других?</w:t>
            </w:r>
          </w:p>
          <w:p w:rsidR="00F04A23" w:rsidRPr="00081BC0" w:rsidRDefault="00F04A23" w:rsidP="00F04A23">
            <w:pPr>
              <w:shd w:val="clear" w:color="auto" w:fill="FFFFFF"/>
              <w:spacing w:line="360" w:lineRule="auto"/>
              <w:rPr>
                <w:rFonts w:ascii="Arial" w:hAnsi="Arial" w:cs="Arial"/>
                <w:sz w:val="28"/>
                <w:szCs w:val="28"/>
              </w:rPr>
            </w:pP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1"/>
                <w:sz w:val="28"/>
                <w:szCs w:val="28"/>
              </w:rPr>
              <w:t xml:space="preserve">2. Это связано с тем, что их меньше </w:t>
            </w:r>
            <w:r w:rsidRPr="00081BC0">
              <w:rPr>
                <w:color w:val="000000"/>
                <w:spacing w:val="-12"/>
                <w:sz w:val="28"/>
                <w:szCs w:val="28"/>
              </w:rPr>
              <w:t>содержится в земной коре.</w:t>
            </w:r>
          </w:p>
          <w:p w:rsidR="00F04A23" w:rsidRPr="00081BC0" w:rsidRDefault="00F04A23" w:rsidP="00F04A23">
            <w:pPr>
              <w:shd w:val="clear" w:color="auto" w:fill="FFFFFF"/>
              <w:spacing w:line="360" w:lineRule="auto"/>
              <w:rPr>
                <w:rFonts w:ascii="Arial" w:hAnsi="Arial" w:cs="Arial"/>
                <w:sz w:val="28"/>
                <w:szCs w:val="28"/>
              </w:rPr>
            </w:pPr>
          </w:p>
        </w:tc>
      </w:tr>
      <w:tr w:rsidR="00F04A23" w:rsidRPr="00081BC0">
        <w:trPr>
          <w:trHeight w:hRule="exact" w:val="1478"/>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w w:val="87"/>
                <w:sz w:val="28"/>
                <w:szCs w:val="28"/>
              </w:rPr>
              <w:t xml:space="preserve">3. Что можно сказать о </w:t>
            </w:r>
            <w:r w:rsidRPr="00081BC0">
              <w:rPr>
                <w:color w:val="000000"/>
                <w:spacing w:val="-1"/>
                <w:w w:val="87"/>
                <w:sz w:val="28"/>
                <w:szCs w:val="28"/>
              </w:rPr>
              <w:t>количестве бусинок, оставших</w:t>
            </w:r>
            <w:r w:rsidRPr="00081BC0">
              <w:rPr>
                <w:color w:val="000000"/>
                <w:spacing w:val="-1"/>
                <w:w w:val="87"/>
                <w:sz w:val="28"/>
                <w:szCs w:val="28"/>
              </w:rPr>
              <w:softHyphen/>
            </w:r>
            <w:r w:rsidRPr="00081BC0">
              <w:rPr>
                <w:color w:val="000000"/>
                <w:w w:val="87"/>
                <w:sz w:val="28"/>
                <w:szCs w:val="28"/>
              </w:rPr>
              <w:t>ся на полу?</w:t>
            </w:r>
          </w:p>
          <w:p w:rsidR="00F04A23" w:rsidRPr="00081BC0" w:rsidRDefault="00F04A23" w:rsidP="00F04A23">
            <w:pPr>
              <w:shd w:val="clear" w:color="auto" w:fill="FFFFFF"/>
              <w:spacing w:line="360" w:lineRule="auto"/>
              <w:rPr>
                <w:rFonts w:ascii="Arial" w:hAnsi="Arial" w:cs="Arial"/>
                <w:sz w:val="28"/>
                <w:szCs w:val="28"/>
              </w:rPr>
            </w:pP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2"/>
                <w:sz w:val="28"/>
                <w:szCs w:val="28"/>
              </w:rPr>
              <w:t xml:space="preserve">3. Только то, что там лежит некоторое </w:t>
            </w:r>
            <w:r w:rsidRPr="00081BC0">
              <w:rPr>
                <w:color w:val="000000"/>
                <w:spacing w:val="-10"/>
                <w:sz w:val="28"/>
                <w:szCs w:val="28"/>
              </w:rPr>
              <w:t xml:space="preserve">количество, не известное нам, но </w:t>
            </w:r>
            <w:r w:rsidRPr="00081BC0">
              <w:rPr>
                <w:color w:val="000000"/>
                <w:spacing w:val="-12"/>
                <w:sz w:val="28"/>
                <w:szCs w:val="28"/>
              </w:rPr>
              <w:t>меньшее, чем до начала игры.</w:t>
            </w:r>
          </w:p>
          <w:p w:rsidR="00F04A23" w:rsidRPr="00081BC0" w:rsidRDefault="00F04A23" w:rsidP="00F04A23">
            <w:pPr>
              <w:shd w:val="clear" w:color="auto" w:fill="FFFFFF"/>
              <w:spacing w:line="360" w:lineRule="auto"/>
              <w:rPr>
                <w:rFonts w:ascii="Arial" w:hAnsi="Arial" w:cs="Arial"/>
                <w:sz w:val="28"/>
                <w:szCs w:val="28"/>
              </w:rPr>
            </w:pPr>
          </w:p>
        </w:tc>
      </w:tr>
      <w:tr w:rsidR="00F04A23" w:rsidRPr="00081BC0">
        <w:trPr>
          <w:trHeight w:hRule="exact" w:val="1811"/>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1"/>
                <w:sz w:val="28"/>
                <w:szCs w:val="28"/>
              </w:rPr>
              <w:lastRenderedPageBreak/>
              <w:t xml:space="preserve">4. Что такое энергоресурсы в </w:t>
            </w:r>
            <w:r w:rsidRPr="00081BC0">
              <w:rPr>
                <w:color w:val="000000"/>
                <w:spacing w:val="-13"/>
                <w:sz w:val="28"/>
                <w:szCs w:val="28"/>
              </w:rPr>
              <w:t>нашей игре?</w:t>
            </w:r>
          </w:p>
          <w:p w:rsidR="00F04A23" w:rsidRPr="00081BC0" w:rsidRDefault="00F04A23" w:rsidP="00F04A23">
            <w:pPr>
              <w:shd w:val="clear" w:color="auto" w:fill="FFFFFF"/>
              <w:spacing w:line="360" w:lineRule="auto"/>
              <w:rPr>
                <w:rFonts w:ascii="Arial" w:hAnsi="Arial" w:cs="Arial"/>
                <w:sz w:val="28"/>
                <w:szCs w:val="28"/>
              </w:rPr>
            </w:pP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rFonts w:ascii="Arial" w:hAnsi="Arial" w:cs="Arial"/>
                <w:sz w:val="28"/>
                <w:szCs w:val="28"/>
              </w:rPr>
            </w:pPr>
            <w:r w:rsidRPr="00081BC0">
              <w:rPr>
                <w:color w:val="000000"/>
                <w:spacing w:val="-11"/>
                <w:sz w:val="28"/>
                <w:szCs w:val="28"/>
              </w:rPr>
              <w:t xml:space="preserve">4. Это нефть, уголь, природный газ, уран, т. е. полезные ископаемые, </w:t>
            </w:r>
            <w:r w:rsidRPr="00081BC0">
              <w:rPr>
                <w:color w:val="000000"/>
                <w:spacing w:val="-13"/>
                <w:sz w:val="28"/>
                <w:szCs w:val="28"/>
              </w:rPr>
              <w:t xml:space="preserve">которые добыты сейчас и могут быть </w:t>
            </w:r>
            <w:r w:rsidRPr="00081BC0">
              <w:rPr>
                <w:color w:val="000000"/>
                <w:spacing w:val="-14"/>
                <w:sz w:val="28"/>
                <w:szCs w:val="28"/>
              </w:rPr>
              <w:t>использованы в будущем.</w:t>
            </w:r>
          </w:p>
          <w:p w:rsidR="00F04A23" w:rsidRPr="00081BC0" w:rsidRDefault="00F04A23" w:rsidP="00F04A23">
            <w:pPr>
              <w:shd w:val="clear" w:color="auto" w:fill="FFFFFF"/>
              <w:spacing w:line="360" w:lineRule="auto"/>
              <w:rPr>
                <w:rFonts w:ascii="Arial" w:hAnsi="Arial" w:cs="Arial"/>
                <w:sz w:val="28"/>
                <w:szCs w:val="28"/>
              </w:rPr>
            </w:pPr>
          </w:p>
        </w:tc>
      </w:tr>
      <w:tr w:rsidR="00F04A23" w:rsidRPr="00081BC0">
        <w:trPr>
          <w:trHeight w:hRule="exact" w:val="1431"/>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color w:val="000000"/>
                <w:spacing w:val="-11"/>
                <w:sz w:val="28"/>
                <w:szCs w:val="28"/>
              </w:rPr>
            </w:pPr>
            <w:r>
              <w:rPr>
                <w:color w:val="000000"/>
                <w:spacing w:val="-11"/>
                <w:sz w:val="28"/>
                <w:szCs w:val="28"/>
              </w:rPr>
              <w:t>5. Какие последствия поисков и  добычи для окружающей среды наблюдаются в классе и в природе?</w:t>
            </w: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color w:val="000000"/>
                <w:spacing w:val="-11"/>
                <w:sz w:val="28"/>
                <w:szCs w:val="28"/>
              </w:rPr>
            </w:pPr>
            <w:r>
              <w:rPr>
                <w:color w:val="000000"/>
                <w:spacing w:val="-11"/>
                <w:sz w:val="28"/>
                <w:szCs w:val="28"/>
              </w:rPr>
              <w:t>5. В классе сдвинуты парты и стулья, а в природе существуют карьеры, терриконы и т.д.</w:t>
            </w:r>
          </w:p>
        </w:tc>
      </w:tr>
      <w:tr w:rsidR="00F04A23" w:rsidRPr="00081BC0">
        <w:trPr>
          <w:trHeight w:hRule="exact" w:val="1428"/>
        </w:trPr>
        <w:tc>
          <w:tcPr>
            <w:tcW w:w="4010"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color w:val="000000"/>
                <w:spacing w:val="-11"/>
                <w:sz w:val="28"/>
                <w:szCs w:val="28"/>
              </w:rPr>
            </w:pPr>
            <w:r>
              <w:rPr>
                <w:color w:val="000000"/>
                <w:spacing w:val="-11"/>
                <w:sz w:val="28"/>
                <w:szCs w:val="28"/>
              </w:rPr>
              <w:t>6. Можно ли собрать большее количество бусинок за то же время? Как это сделать?</w:t>
            </w:r>
          </w:p>
        </w:tc>
        <w:tc>
          <w:tcPr>
            <w:tcW w:w="4804" w:type="dxa"/>
            <w:tcBorders>
              <w:top w:val="single" w:sz="6" w:space="0" w:color="auto"/>
              <w:left w:val="single" w:sz="6" w:space="0" w:color="auto"/>
              <w:bottom w:val="single" w:sz="6" w:space="0" w:color="auto"/>
              <w:right w:val="single" w:sz="6" w:space="0" w:color="auto"/>
            </w:tcBorders>
          </w:tcPr>
          <w:p w:rsidR="00F04A23" w:rsidRPr="00081BC0" w:rsidRDefault="00F04A23" w:rsidP="00F04A23">
            <w:pPr>
              <w:shd w:val="clear" w:color="auto" w:fill="FFFFFF"/>
              <w:spacing w:line="360" w:lineRule="auto"/>
              <w:rPr>
                <w:color w:val="000000"/>
                <w:spacing w:val="-11"/>
                <w:sz w:val="28"/>
                <w:szCs w:val="28"/>
              </w:rPr>
            </w:pPr>
            <w:r>
              <w:rPr>
                <w:color w:val="000000"/>
                <w:spacing w:val="-11"/>
                <w:sz w:val="28"/>
                <w:szCs w:val="28"/>
              </w:rPr>
              <w:t>6. Да, можно, если применять новую технику, а также новую технологию.</w:t>
            </w:r>
          </w:p>
        </w:tc>
      </w:tr>
    </w:tbl>
    <w:p w:rsidR="00F04A23" w:rsidRDefault="00F04A23" w:rsidP="00F04A23">
      <w:pPr>
        <w:shd w:val="clear" w:color="auto" w:fill="FFFFFF"/>
        <w:spacing w:before="209" w:line="360" w:lineRule="auto"/>
        <w:rPr>
          <w:rFonts w:ascii="Arial" w:hAnsi="Arial" w:cs="Arial"/>
          <w:sz w:val="28"/>
          <w:szCs w:val="28"/>
        </w:rPr>
      </w:pPr>
    </w:p>
    <w:p w:rsidR="00F04A23" w:rsidRDefault="00F04A23" w:rsidP="00F04A23">
      <w:pPr>
        <w:shd w:val="clear" w:color="auto" w:fill="FFFFFF"/>
        <w:spacing w:before="209" w:line="360" w:lineRule="auto"/>
        <w:rPr>
          <w:rFonts w:ascii="Arial" w:hAnsi="Arial" w:cs="Arial"/>
          <w:sz w:val="28"/>
          <w:szCs w:val="28"/>
        </w:rPr>
      </w:pPr>
      <w:r>
        <w:rPr>
          <w:rFonts w:ascii="Arial" w:hAnsi="Arial" w:cs="Arial"/>
          <w:sz w:val="28"/>
          <w:szCs w:val="28"/>
        </w:rPr>
        <w:t>По моему мнению, использование на уроке деловой игры  мобилизирует резервы умственной деятельности, восполняет пробелы знаний за счет комплексного видения микропроблем, расширяет диапазон мышления, а самое главное – усиливает познавательно – оценочное восприятие информации и активизирует интерес учащихся к последующим урокам.</w:t>
      </w:r>
    </w:p>
    <w:p w:rsidR="00F04A23" w:rsidRPr="00081BC0" w:rsidRDefault="00F04A23" w:rsidP="00F04A23">
      <w:pPr>
        <w:shd w:val="clear" w:color="auto" w:fill="FFFFFF"/>
        <w:spacing w:before="209" w:line="360" w:lineRule="auto"/>
        <w:rPr>
          <w:rFonts w:ascii="Arial" w:hAnsi="Arial" w:cs="Arial"/>
          <w:sz w:val="28"/>
          <w:szCs w:val="28"/>
        </w:rPr>
      </w:pPr>
      <w:r>
        <w:rPr>
          <w:rFonts w:ascii="Arial" w:hAnsi="Arial" w:cs="Arial"/>
          <w:sz w:val="28"/>
          <w:szCs w:val="28"/>
        </w:rPr>
        <w:t>По данным тестирования (табл. 9, диаграмма 7) учащихся старшего звена было выявлено повышение познавательного интереса к предмету в результате проведения деловых игр.</w:t>
      </w:r>
    </w:p>
    <w:p w:rsidR="00F04A23" w:rsidRDefault="00F04A23" w:rsidP="00F04A23">
      <w:pPr>
        <w:spacing w:line="360" w:lineRule="auto"/>
        <w:jc w:val="right"/>
        <w:rPr>
          <w:b/>
          <w:sz w:val="28"/>
          <w:szCs w:val="28"/>
        </w:rPr>
      </w:pPr>
      <w:r>
        <w:rPr>
          <w:b/>
          <w:sz w:val="28"/>
          <w:szCs w:val="28"/>
        </w:rPr>
        <w:t>Таблица 9</w:t>
      </w:r>
    </w:p>
    <w:p w:rsidR="00F04A23" w:rsidRPr="00505A93" w:rsidRDefault="00F04A23" w:rsidP="00F04A23">
      <w:pPr>
        <w:spacing w:line="360" w:lineRule="auto"/>
        <w:jc w:val="center"/>
        <w:rPr>
          <w:b/>
          <w:sz w:val="28"/>
          <w:szCs w:val="28"/>
        </w:rPr>
      </w:pPr>
      <w:r w:rsidRPr="00505A93">
        <w:rPr>
          <w:b/>
          <w:sz w:val="28"/>
          <w:szCs w:val="28"/>
        </w:rPr>
        <w:t>Показатели значения  уроков с применением деловых игр для увеличения интереса учащихся к предмету.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F04A23" w:rsidRPr="00B512CA" w:rsidTr="00B512CA">
        <w:tc>
          <w:tcPr>
            <w:tcW w:w="2392" w:type="dxa"/>
          </w:tcPr>
          <w:p w:rsidR="00F04A23" w:rsidRPr="00B512CA" w:rsidRDefault="00F04A23" w:rsidP="00B512CA">
            <w:pPr>
              <w:spacing w:line="360" w:lineRule="auto"/>
              <w:jc w:val="both"/>
              <w:rPr>
                <w:sz w:val="28"/>
                <w:szCs w:val="28"/>
              </w:rPr>
            </w:pPr>
          </w:p>
        </w:tc>
        <w:tc>
          <w:tcPr>
            <w:tcW w:w="2393" w:type="dxa"/>
          </w:tcPr>
          <w:p w:rsidR="00F04A23" w:rsidRPr="00B512CA" w:rsidRDefault="00F04A23" w:rsidP="00B512CA">
            <w:pPr>
              <w:spacing w:line="360" w:lineRule="auto"/>
              <w:jc w:val="both"/>
              <w:rPr>
                <w:sz w:val="28"/>
                <w:szCs w:val="28"/>
              </w:rPr>
            </w:pPr>
          </w:p>
          <w:p w:rsidR="00F04A23" w:rsidRPr="00B512CA" w:rsidRDefault="00F04A23" w:rsidP="00B512CA">
            <w:pPr>
              <w:spacing w:line="360" w:lineRule="auto"/>
              <w:jc w:val="both"/>
              <w:rPr>
                <w:sz w:val="28"/>
                <w:szCs w:val="28"/>
              </w:rPr>
            </w:pPr>
            <w:r w:rsidRPr="00B512CA">
              <w:rPr>
                <w:sz w:val="28"/>
                <w:szCs w:val="28"/>
              </w:rPr>
              <w:t>Интересны уроки – деловые игры</w:t>
            </w:r>
          </w:p>
        </w:tc>
        <w:tc>
          <w:tcPr>
            <w:tcW w:w="2393" w:type="dxa"/>
          </w:tcPr>
          <w:p w:rsidR="00F04A23" w:rsidRPr="00B512CA" w:rsidRDefault="00F04A23" w:rsidP="00B512CA">
            <w:pPr>
              <w:spacing w:line="360" w:lineRule="auto"/>
              <w:jc w:val="center"/>
              <w:rPr>
                <w:sz w:val="28"/>
                <w:szCs w:val="28"/>
              </w:rPr>
            </w:pPr>
            <w:r w:rsidRPr="00B512CA">
              <w:rPr>
                <w:sz w:val="28"/>
                <w:szCs w:val="28"/>
              </w:rPr>
              <w:t>Значения не  имеет, была ли использована на уроке деловая игра</w:t>
            </w:r>
          </w:p>
        </w:tc>
        <w:tc>
          <w:tcPr>
            <w:tcW w:w="2393" w:type="dxa"/>
          </w:tcPr>
          <w:p w:rsidR="00F04A23" w:rsidRPr="00B512CA" w:rsidRDefault="00F04A23" w:rsidP="00B512CA">
            <w:pPr>
              <w:spacing w:line="360" w:lineRule="auto"/>
              <w:jc w:val="center"/>
              <w:rPr>
                <w:sz w:val="28"/>
                <w:szCs w:val="28"/>
              </w:rPr>
            </w:pPr>
          </w:p>
          <w:p w:rsidR="00F04A23" w:rsidRPr="00B512CA" w:rsidRDefault="00F04A23" w:rsidP="00B512CA">
            <w:pPr>
              <w:spacing w:line="360" w:lineRule="auto"/>
              <w:jc w:val="center"/>
              <w:rPr>
                <w:sz w:val="28"/>
                <w:szCs w:val="28"/>
              </w:rPr>
            </w:pPr>
            <w:r w:rsidRPr="00B512CA">
              <w:rPr>
                <w:sz w:val="28"/>
                <w:szCs w:val="28"/>
              </w:rPr>
              <w:t>Интересны  традиционные уроки</w:t>
            </w:r>
          </w:p>
        </w:tc>
      </w:tr>
      <w:tr w:rsidR="00F04A23" w:rsidRPr="00B512CA" w:rsidTr="00B512CA">
        <w:tc>
          <w:tcPr>
            <w:tcW w:w="2392" w:type="dxa"/>
          </w:tcPr>
          <w:p w:rsidR="00F04A23" w:rsidRPr="00B512CA" w:rsidRDefault="00F04A23" w:rsidP="00B512CA">
            <w:pPr>
              <w:spacing w:line="360" w:lineRule="auto"/>
              <w:jc w:val="center"/>
              <w:rPr>
                <w:sz w:val="28"/>
                <w:szCs w:val="28"/>
              </w:rPr>
            </w:pPr>
            <w:r w:rsidRPr="00B512CA">
              <w:rPr>
                <w:sz w:val="28"/>
                <w:szCs w:val="28"/>
              </w:rPr>
              <w:t>Количество</w:t>
            </w:r>
          </w:p>
          <w:p w:rsidR="00F04A23" w:rsidRPr="00B512CA" w:rsidRDefault="00F04A23" w:rsidP="00B512CA">
            <w:pPr>
              <w:spacing w:line="360" w:lineRule="auto"/>
              <w:jc w:val="center"/>
              <w:rPr>
                <w:sz w:val="28"/>
                <w:szCs w:val="28"/>
              </w:rPr>
            </w:pPr>
            <w:r w:rsidRPr="00B512CA">
              <w:rPr>
                <w:sz w:val="28"/>
                <w:szCs w:val="28"/>
              </w:rPr>
              <w:lastRenderedPageBreak/>
              <w:t>учащихся-</w:t>
            </w:r>
          </w:p>
          <w:p w:rsidR="00F04A23" w:rsidRPr="00B512CA" w:rsidRDefault="00F04A23" w:rsidP="00B512CA">
            <w:pPr>
              <w:spacing w:line="360" w:lineRule="auto"/>
              <w:jc w:val="center"/>
              <w:rPr>
                <w:sz w:val="28"/>
                <w:szCs w:val="28"/>
              </w:rPr>
            </w:pPr>
            <w:r w:rsidRPr="00B512CA">
              <w:rPr>
                <w:sz w:val="28"/>
                <w:szCs w:val="28"/>
              </w:rPr>
              <w:t>21</w:t>
            </w:r>
          </w:p>
        </w:tc>
        <w:tc>
          <w:tcPr>
            <w:tcW w:w="2393" w:type="dxa"/>
          </w:tcPr>
          <w:p w:rsidR="00F04A23" w:rsidRPr="00B512CA" w:rsidRDefault="00F04A23" w:rsidP="00B512CA">
            <w:pPr>
              <w:spacing w:line="360" w:lineRule="auto"/>
              <w:jc w:val="center"/>
              <w:rPr>
                <w:sz w:val="28"/>
                <w:szCs w:val="28"/>
              </w:rPr>
            </w:pPr>
          </w:p>
          <w:p w:rsidR="00F04A23" w:rsidRPr="00B512CA" w:rsidRDefault="00F04A23" w:rsidP="00B512CA">
            <w:pPr>
              <w:spacing w:line="360" w:lineRule="auto"/>
              <w:jc w:val="center"/>
              <w:rPr>
                <w:sz w:val="28"/>
                <w:szCs w:val="28"/>
              </w:rPr>
            </w:pPr>
            <w:r w:rsidRPr="00B512CA">
              <w:rPr>
                <w:sz w:val="28"/>
                <w:szCs w:val="28"/>
              </w:rPr>
              <w:lastRenderedPageBreak/>
              <w:t>15</w:t>
            </w:r>
          </w:p>
        </w:tc>
        <w:tc>
          <w:tcPr>
            <w:tcW w:w="2393" w:type="dxa"/>
          </w:tcPr>
          <w:p w:rsidR="00F04A23" w:rsidRPr="00B512CA" w:rsidRDefault="00F04A23" w:rsidP="00B512CA">
            <w:pPr>
              <w:spacing w:line="360" w:lineRule="auto"/>
              <w:jc w:val="center"/>
              <w:rPr>
                <w:sz w:val="28"/>
                <w:szCs w:val="28"/>
              </w:rPr>
            </w:pPr>
          </w:p>
          <w:p w:rsidR="00F04A23" w:rsidRPr="00B512CA" w:rsidRDefault="00F04A23" w:rsidP="00B512CA">
            <w:pPr>
              <w:spacing w:line="360" w:lineRule="auto"/>
              <w:jc w:val="center"/>
              <w:rPr>
                <w:sz w:val="28"/>
                <w:szCs w:val="28"/>
              </w:rPr>
            </w:pPr>
            <w:r w:rsidRPr="00B512CA">
              <w:rPr>
                <w:sz w:val="28"/>
                <w:szCs w:val="28"/>
              </w:rPr>
              <w:lastRenderedPageBreak/>
              <w:t>5</w:t>
            </w:r>
          </w:p>
        </w:tc>
        <w:tc>
          <w:tcPr>
            <w:tcW w:w="2393" w:type="dxa"/>
          </w:tcPr>
          <w:p w:rsidR="00F04A23" w:rsidRPr="00B512CA" w:rsidRDefault="00F04A23" w:rsidP="00B512CA">
            <w:pPr>
              <w:spacing w:line="360" w:lineRule="auto"/>
              <w:jc w:val="center"/>
              <w:rPr>
                <w:sz w:val="28"/>
                <w:szCs w:val="28"/>
              </w:rPr>
            </w:pPr>
          </w:p>
          <w:p w:rsidR="00F04A23" w:rsidRPr="00B512CA" w:rsidRDefault="00F04A23" w:rsidP="00B512CA">
            <w:pPr>
              <w:spacing w:line="360" w:lineRule="auto"/>
              <w:jc w:val="center"/>
              <w:rPr>
                <w:sz w:val="28"/>
                <w:szCs w:val="28"/>
              </w:rPr>
            </w:pPr>
            <w:r w:rsidRPr="00B512CA">
              <w:rPr>
                <w:sz w:val="28"/>
                <w:szCs w:val="28"/>
              </w:rPr>
              <w:lastRenderedPageBreak/>
              <w:t>1</w:t>
            </w:r>
          </w:p>
        </w:tc>
      </w:tr>
      <w:tr w:rsidR="00F04A23" w:rsidRPr="00B512CA" w:rsidTr="00B512CA">
        <w:tc>
          <w:tcPr>
            <w:tcW w:w="2392" w:type="dxa"/>
          </w:tcPr>
          <w:p w:rsidR="00F04A23" w:rsidRPr="00B512CA" w:rsidRDefault="00F04A23" w:rsidP="00B512CA">
            <w:pPr>
              <w:spacing w:line="360" w:lineRule="auto"/>
              <w:jc w:val="center"/>
              <w:rPr>
                <w:sz w:val="28"/>
                <w:szCs w:val="28"/>
              </w:rPr>
            </w:pPr>
            <w:r w:rsidRPr="00B512CA">
              <w:rPr>
                <w:sz w:val="28"/>
                <w:szCs w:val="28"/>
              </w:rPr>
              <w:lastRenderedPageBreak/>
              <w:t>100%</w:t>
            </w:r>
          </w:p>
        </w:tc>
        <w:tc>
          <w:tcPr>
            <w:tcW w:w="2393" w:type="dxa"/>
          </w:tcPr>
          <w:p w:rsidR="00F04A23" w:rsidRPr="00B512CA" w:rsidRDefault="00F04A23" w:rsidP="00B512CA">
            <w:pPr>
              <w:spacing w:line="360" w:lineRule="auto"/>
              <w:jc w:val="center"/>
              <w:rPr>
                <w:sz w:val="28"/>
                <w:szCs w:val="28"/>
              </w:rPr>
            </w:pPr>
            <w:r w:rsidRPr="00B512CA">
              <w:rPr>
                <w:sz w:val="28"/>
                <w:szCs w:val="28"/>
              </w:rPr>
              <w:t>71</w:t>
            </w:r>
          </w:p>
        </w:tc>
        <w:tc>
          <w:tcPr>
            <w:tcW w:w="2393" w:type="dxa"/>
          </w:tcPr>
          <w:p w:rsidR="00F04A23" w:rsidRPr="00B512CA" w:rsidRDefault="00F04A23" w:rsidP="00B512CA">
            <w:pPr>
              <w:spacing w:line="360" w:lineRule="auto"/>
              <w:jc w:val="center"/>
              <w:rPr>
                <w:sz w:val="28"/>
                <w:szCs w:val="28"/>
              </w:rPr>
            </w:pPr>
            <w:r w:rsidRPr="00B512CA">
              <w:rPr>
                <w:sz w:val="28"/>
                <w:szCs w:val="28"/>
              </w:rPr>
              <w:t>23,8</w:t>
            </w:r>
          </w:p>
        </w:tc>
        <w:tc>
          <w:tcPr>
            <w:tcW w:w="2393" w:type="dxa"/>
          </w:tcPr>
          <w:p w:rsidR="00F04A23" w:rsidRPr="00B512CA" w:rsidRDefault="00F04A23" w:rsidP="00B512CA">
            <w:pPr>
              <w:spacing w:line="360" w:lineRule="auto"/>
              <w:jc w:val="center"/>
              <w:rPr>
                <w:sz w:val="28"/>
                <w:szCs w:val="28"/>
              </w:rPr>
            </w:pPr>
            <w:r w:rsidRPr="00B512CA">
              <w:rPr>
                <w:sz w:val="28"/>
                <w:szCs w:val="28"/>
              </w:rPr>
              <w:t>4,7</w:t>
            </w:r>
          </w:p>
        </w:tc>
      </w:tr>
    </w:tbl>
    <w:p w:rsidR="00F04A23" w:rsidRDefault="00F04A23" w:rsidP="00F04A23">
      <w:pPr>
        <w:spacing w:line="360" w:lineRule="auto"/>
        <w:jc w:val="both"/>
        <w:rPr>
          <w:sz w:val="28"/>
          <w:szCs w:val="28"/>
        </w:rPr>
      </w:pPr>
    </w:p>
    <w:p w:rsidR="00F04A23" w:rsidRPr="00505A93" w:rsidRDefault="00F04A23" w:rsidP="00F04A23">
      <w:pPr>
        <w:spacing w:line="360" w:lineRule="auto"/>
        <w:jc w:val="right"/>
        <w:rPr>
          <w:b/>
          <w:sz w:val="28"/>
          <w:szCs w:val="28"/>
        </w:rPr>
      </w:pPr>
      <w:r w:rsidRPr="00505A93">
        <w:rPr>
          <w:b/>
          <w:sz w:val="28"/>
          <w:szCs w:val="28"/>
        </w:rPr>
        <w:t>Диаграмма</w:t>
      </w:r>
      <w:r>
        <w:rPr>
          <w:b/>
          <w:sz w:val="28"/>
          <w:szCs w:val="28"/>
        </w:rPr>
        <w:t xml:space="preserve"> 7</w:t>
      </w:r>
    </w:p>
    <w:p w:rsidR="00F04A23" w:rsidRPr="00505A93" w:rsidRDefault="00F04A23" w:rsidP="00F04A23">
      <w:pPr>
        <w:spacing w:line="360" w:lineRule="auto"/>
        <w:jc w:val="center"/>
        <w:rPr>
          <w:b/>
          <w:sz w:val="28"/>
          <w:szCs w:val="28"/>
        </w:rPr>
      </w:pPr>
      <w:r w:rsidRPr="00505A93">
        <w:rPr>
          <w:b/>
          <w:sz w:val="28"/>
          <w:szCs w:val="28"/>
        </w:rPr>
        <w:t>Показатели значения  уроков с применением деловых игр для увеличения интереса учащихся к предмету.</w:t>
      </w:r>
    </w:p>
    <w:p w:rsidR="00F04A23" w:rsidRDefault="00F04A23" w:rsidP="00F04A23">
      <w:pPr>
        <w:spacing w:line="360" w:lineRule="auto"/>
        <w:rPr>
          <w:sz w:val="28"/>
          <w:szCs w:val="28"/>
        </w:rPr>
      </w:pPr>
      <w:r w:rsidRPr="00BD79FD">
        <w:rPr>
          <w:sz w:val="28"/>
          <w:szCs w:val="28"/>
        </w:rPr>
        <w:object w:dxaOrig="10080" w:dyaOrig="5415">
          <v:shape id="_x0000_i1031" type="#_x0000_t75" style="width:7in;height:270.75pt" o:ole="">
            <v:imagedata r:id="rId25" o:title=""/>
          </v:shape>
          <o:OLEObject Type="Embed" ProgID="MSGraph.Chart.8" ShapeID="_x0000_i1031" DrawAspect="Content" ObjectID="_1563479605" r:id="rId26">
            <o:FieldCodes>\s</o:FieldCodes>
          </o:OLEObject>
        </w:object>
      </w: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Pr="00081BC0"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rPr>
          <w:b/>
          <w:sz w:val="44"/>
          <w:szCs w:val="44"/>
        </w:rPr>
      </w:pPr>
      <w:r>
        <w:rPr>
          <w:b/>
          <w:sz w:val="44"/>
          <w:szCs w:val="44"/>
        </w:rPr>
        <w:lastRenderedPageBreak/>
        <w:t xml:space="preserve">4. </w:t>
      </w:r>
      <w:r w:rsidRPr="00843751">
        <w:rPr>
          <w:b/>
          <w:sz w:val="44"/>
          <w:szCs w:val="44"/>
        </w:rPr>
        <w:t>Заключение</w:t>
      </w:r>
    </w:p>
    <w:p w:rsidR="00F04A23" w:rsidRDefault="00F04A23" w:rsidP="00F04A23">
      <w:pPr>
        <w:spacing w:line="360" w:lineRule="auto"/>
        <w:rPr>
          <w:sz w:val="28"/>
          <w:szCs w:val="28"/>
        </w:rPr>
      </w:pPr>
      <w:r>
        <w:rPr>
          <w:sz w:val="28"/>
          <w:szCs w:val="28"/>
        </w:rPr>
        <w:t>Неотъемлемой составляющей современного урока является познавательная деятельность учащихся. С целью активизации учебно-познавательной деятельности в учебном процессе я  используются учебные игры. Мой педагогический опыт показывает, что как бы ни был хорошо подготовлен преподаватель, как бы он не владел предметом, но всё равно ученики предпочтут его объяснению хорошую игру, где они будут сами познавать мир , будут взаимообучаться.</w:t>
      </w:r>
    </w:p>
    <w:p w:rsidR="00F04A23" w:rsidRDefault="00F04A23" w:rsidP="00F04A23">
      <w:pPr>
        <w:spacing w:line="360" w:lineRule="auto"/>
        <w:rPr>
          <w:sz w:val="28"/>
          <w:szCs w:val="28"/>
        </w:rPr>
      </w:pPr>
      <w:r>
        <w:rPr>
          <w:sz w:val="28"/>
          <w:szCs w:val="28"/>
        </w:rPr>
        <w:t xml:space="preserve">  Различные виды игр и игровые элементы, формируют интерес к предмету, активизируют учебную деятельность. Географические игры часто предполагают проблемный характер обучения, а это приводит к творческому поиску. В настоящее время проблемы творческого становления молодого поколения россиян приобретают приоритетное значение как для системы образования, так и для развития общества в целом, для исторической судьбы России в ближайшие десятилетия.</w:t>
      </w:r>
    </w:p>
    <w:p w:rsidR="00F04A23" w:rsidRDefault="00F04A23" w:rsidP="00F04A23">
      <w:pPr>
        <w:spacing w:line="360" w:lineRule="auto"/>
        <w:rPr>
          <w:sz w:val="28"/>
          <w:szCs w:val="28"/>
        </w:rPr>
      </w:pPr>
      <w:r>
        <w:rPr>
          <w:sz w:val="28"/>
          <w:szCs w:val="28"/>
        </w:rPr>
        <w:t xml:space="preserve">  Игры помогают мне научить школьников « показывать и называть, определять и измерять, описывать и объяснять, прогнозировать».</w:t>
      </w:r>
      <w:r w:rsidRPr="00F934C2">
        <w:rPr>
          <w:sz w:val="28"/>
          <w:szCs w:val="28"/>
        </w:rPr>
        <w:t xml:space="preserve"> </w:t>
      </w:r>
      <w:r>
        <w:rPr>
          <w:sz w:val="28"/>
          <w:szCs w:val="28"/>
        </w:rPr>
        <w:t>Игра – это очень хорошее средство коммуникации. В процессе игры срабатывают ассоциативная, механическая, зрительная и другие виды памяти по запросам игровой ситуации, а не по требованию учителя. Учебный материал в игре усваивается через все органы приема информации, причем делается это непринужденно, как бы само собой, при этом деятельность учащихся носит творческий, практический характер. Происходит 100% активизация деятельности учеников на уроке.</w:t>
      </w:r>
    </w:p>
    <w:p w:rsidR="00F04A23" w:rsidRDefault="00F04A23" w:rsidP="00F04A23">
      <w:pPr>
        <w:spacing w:line="360" w:lineRule="auto"/>
        <w:rPr>
          <w:sz w:val="28"/>
          <w:szCs w:val="28"/>
        </w:rPr>
      </w:pPr>
      <w:r>
        <w:rPr>
          <w:sz w:val="28"/>
          <w:szCs w:val="28"/>
        </w:rPr>
        <w:t xml:space="preserve">  Игра удовлетворяет личностные запросы ученика, в ней актуализируются функции личности, происходит самоорганизация ребёнка. Он сам принимает решение, за которое он в ответе.</w:t>
      </w:r>
    </w:p>
    <w:p w:rsidR="00F04A23" w:rsidRDefault="00F04A23" w:rsidP="00F04A23">
      <w:pPr>
        <w:spacing w:line="360" w:lineRule="auto"/>
        <w:rPr>
          <w:sz w:val="28"/>
          <w:szCs w:val="28"/>
        </w:rPr>
      </w:pPr>
      <w:r>
        <w:rPr>
          <w:sz w:val="28"/>
          <w:szCs w:val="28"/>
        </w:rPr>
        <w:t>Игра активизирует познавательный интерес, повышает учебную мотивацию, а следовательно, улучшает качество обучения.</w:t>
      </w:r>
    </w:p>
    <w:p w:rsidR="00F04A23" w:rsidRDefault="00F04A23" w:rsidP="00F04A23">
      <w:pPr>
        <w:spacing w:line="360" w:lineRule="auto"/>
        <w:rPr>
          <w:sz w:val="28"/>
          <w:szCs w:val="28"/>
        </w:rPr>
      </w:pPr>
      <w:r>
        <w:rPr>
          <w:sz w:val="28"/>
          <w:szCs w:val="28"/>
        </w:rPr>
        <w:lastRenderedPageBreak/>
        <w:t xml:space="preserve">  Значение игры невозможно исчерпать. В том и состоит её феномен, что, являясь развлечением, отдыхом, она способна перерасти в обучение, в творчество, в модель типа человеческих отношений и проявлений в труде, воспитании.</w:t>
      </w:r>
    </w:p>
    <w:p w:rsidR="00F04A23" w:rsidRDefault="00F04A23" w:rsidP="00F04A23">
      <w:pPr>
        <w:spacing w:line="360" w:lineRule="auto"/>
        <w:rPr>
          <w:sz w:val="28"/>
          <w:szCs w:val="28"/>
        </w:rPr>
      </w:pPr>
    </w:p>
    <w:p w:rsidR="00F04A23" w:rsidRDefault="00F04A23" w:rsidP="00F04A23">
      <w:pPr>
        <w:spacing w:line="360" w:lineRule="auto"/>
        <w:jc w:val="center"/>
        <w:rPr>
          <w:i/>
          <w:sz w:val="28"/>
          <w:szCs w:val="28"/>
        </w:rPr>
      </w:pPr>
      <w:r>
        <w:rPr>
          <w:i/>
          <w:sz w:val="28"/>
          <w:szCs w:val="28"/>
        </w:rPr>
        <w:t xml:space="preserve">                                     </w:t>
      </w:r>
      <w:r w:rsidRPr="00597074">
        <w:rPr>
          <w:i/>
          <w:sz w:val="28"/>
          <w:szCs w:val="28"/>
        </w:rPr>
        <w:t xml:space="preserve">Игра – это возможность отыскать себя в обществе, </w:t>
      </w:r>
    </w:p>
    <w:p w:rsidR="00F04A23" w:rsidRPr="00597074" w:rsidRDefault="00F04A23" w:rsidP="00F04A23">
      <w:pPr>
        <w:spacing w:line="360" w:lineRule="auto"/>
        <w:jc w:val="center"/>
        <w:rPr>
          <w:i/>
          <w:sz w:val="28"/>
          <w:szCs w:val="28"/>
        </w:rPr>
      </w:pPr>
      <w:r>
        <w:rPr>
          <w:i/>
          <w:sz w:val="28"/>
          <w:szCs w:val="28"/>
        </w:rPr>
        <w:t xml:space="preserve">            </w:t>
      </w:r>
      <w:r w:rsidRPr="00597074">
        <w:rPr>
          <w:i/>
          <w:sz w:val="28"/>
          <w:szCs w:val="28"/>
        </w:rPr>
        <w:t>себя в человечестве, себя во Вселенной.</w:t>
      </w:r>
    </w:p>
    <w:p w:rsidR="00F04A23" w:rsidRPr="00597074" w:rsidRDefault="00F04A23" w:rsidP="00F04A23">
      <w:pPr>
        <w:spacing w:line="360" w:lineRule="auto"/>
        <w:jc w:val="right"/>
        <w:rPr>
          <w:i/>
          <w:sz w:val="28"/>
          <w:szCs w:val="28"/>
        </w:rPr>
      </w:pPr>
      <w:r w:rsidRPr="00597074">
        <w:rPr>
          <w:i/>
          <w:sz w:val="28"/>
          <w:szCs w:val="28"/>
        </w:rPr>
        <w:t>Я. Корчак</w:t>
      </w:r>
    </w:p>
    <w:p w:rsidR="00F04A23" w:rsidRDefault="00F04A23" w:rsidP="00F04A23">
      <w:pPr>
        <w:spacing w:line="360" w:lineRule="auto"/>
        <w:rPr>
          <w:sz w:val="28"/>
          <w:szCs w:val="28"/>
        </w:rPr>
      </w:pPr>
    </w:p>
    <w:p w:rsidR="00F04A23" w:rsidRDefault="00F04A23" w:rsidP="00F04A23">
      <w:pPr>
        <w:spacing w:line="360" w:lineRule="auto"/>
        <w:rPr>
          <w:sz w:val="28"/>
          <w:szCs w:val="28"/>
        </w:rPr>
      </w:pPr>
    </w:p>
    <w:p w:rsidR="00F04A23" w:rsidRDefault="00F04A23" w:rsidP="00F04A23">
      <w:pPr>
        <w:spacing w:line="360" w:lineRule="auto"/>
        <w:rPr>
          <w:sz w:val="28"/>
          <w:szCs w:val="28"/>
        </w:rPr>
      </w:pPr>
    </w:p>
    <w:p w:rsidR="00F04A23" w:rsidRDefault="00F04A23" w:rsidP="00F04A23">
      <w:pPr>
        <w:spacing w:line="360" w:lineRule="auto"/>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Default="00F04A23" w:rsidP="00F04A23">
      <w:pPr>
        <w:spacing w:line="360" w:lineRule="auto"/>
        <w:ind w:left="360"/>
        <w:rPr>
          <w:sz w:val="28"/>
          <w:szCs w:val="28"/>
        </w:rPr>
      </w:pPr>
    </w:p>
    <w:p w:rsidR="00F04A23" w:rsidRPr="00322376" w:rsidRDefault="00F04A23" w:rsidP="00F04A23">
      <w:pPr>
        <w:spacing w:line="360" w:lineRule="auto"/>
        <w:rPr>
          <w:b/>
          <w:i/>
          <w:sz w:val="28"/>
          <w:szCs w:val="28"/>
        </w:rPr>
      </w:pPr>
    </w:p>
    <w:p w:rsidR="00F04A23" w:rsidRDefault="00F04A23" w:rsidP="00F04A23">
      <w:pPr>
        <w:spacing w:line="360" w:lineRule="auto"/>
        <w:rPr>
          <w:sz w:val="28"/>
          <w:szCs w:val="28"/>
        </w:rPr>
      </w:pPr>
    </w:p>
    <w:p w:rsidR="00F04A23" w:rsidRDefault="00F04A23" w:rsidP="00F04A23">
      <w:pPr>
        <w:spacing w:line="360" w:lineRule="auto"/>
        <w:rPr>
          <w:sz w:val="28"/>
          <w:szCs w:val="28"/>
        </w:rPr>
      </w:pPr>
    </w:p>
    <w:p w:rsidR="00F04A23" w:rsidRDefault="00F04A23" w:rsidP="00F04A23">
      <w:pPr>
        <w:spacing w:line="360" w:lineRule="auto"/>
        <w:rPr>
          <w:b/>
          <w:sz w:val="44"/>
          <w:szCs w:val="44"/>
        </w:rPr>
      </w:pPr>
      <w:r>
        <w:rPr>
          <w:b/>
          <w:sz w:val="44"/>
          <w:szCs w:val="44"/>
        </w:rPr>
        <w:lastRenderedPageBreak/>
        <w:t>5</w:t>
      </w:r>
      <w:r w:rsidRPr="00DC7FF5">
        <w:rPr>
          <w:b/>
          <w:sz w:val="44"/>
          <w:szCs w:val="44"/>
        </w:rPr>
        <w:t>.Список литературы</w:t>
      </w:r>
    </w:p>
    <w:p w:rsidR="00F04A23" w:rsidRDefault="00F04A23" w:rsidP="00F04A23">
      <w:pPr>
        <w:numPr>
          <w:ilvl w:val="0"/>
          <w:numId w:val="26"/>
        </w:numPr>
        <w:spacing w:line="360" w:lineRule="auto"/>
        <w:rPr>
          <w:sz w:val="28"/>
          <w:szCs w:val="28"/>
        </w:rPr>
      </w:pPr>
      <w:r w:rsidRPr="00083F11">
        <w:rPr>
          <w:sz w:val="28"/>
          <w:szCs w:val="28"/>
        </w:rPr>
        <w:t xml:space="preserve">Баринова И.И. </w:t>
      </w:r>
      <w:r>
        <w:rPr>
          <w:sz w:val="28"/>
          <w:szCs w:val="28"/>
        </w:rPr>
        <w:t>Современный урок географии. Методические разработки уроков.  – М.: Школа Пресс, 2000. – 128с.</w:t>
      </w:r>
      <w:r w:rsidRPr="00083F11">
        <w:rPr>
          <w:sz w:val="28"/>
          <w:szCs w:val="28"/>
        </w:rPr>
        <w:t xml:space="preserve"> </w:t>
      </w:r>
      <w:r>
        <w:rPr>
          <w:sz w:val="28"/>
          <w:szCs w:val="28"/>
        </w:rPr>
        <w:t>– («География в школе». Библиотека журнала. Вып. 3).</w:t>
      </w:r>
    </w:p>
    <w:p w:rsidR="00F04A23" w:rsidRDefault="00F04A23" w:rsidP="00F04A23">
      <w:pPr>
        <w:numPr>
          <w:ilvl w:val="0"/>
          <w:numId w:val="26"/>
        </w:numPr>
        <w:spacing w:line="360" w:lineRule="auto"/>
        <w:rPr>
          <w:sz w:val="28"/>
          <w:szCs w:val="28"/>
        </w:rPr>
      </w:pPr>
      <w:r w:rsidRPr="00083F11">
        <w:rPr>
          <w:sz w:val="28"/>
          <w:szCs w:val="28"/>
        </w:rPr>
        <w:t xml:space="preserve">Баринова И.И. </w:t>
      </w:r>
      <w:r>
        <w:rPr>
          <w:sz w:val="28"/>
          <w:szCs w:val="28"/>
        </w:rPr>
        <w:t>Современный урок географии. Ч. 6. Методические разработки уроков для 7 класса: Материки и океаны. – М.: Школьная пресса, 2003. – 112с.</w:t>
      </w:r>
      <w:r w:rsidRPr="00083F11">
        <w:rPr>
          <w:sz w:val="28"/>
          <w:szCs w:val="28"/>
        </w:rPr>
        <w:t xml:space="preserve"> </w:t>
      </w:r>
      <w:r>
        <w:rPr>
          <w:sz w:val="28"/>
          <w:szCs w:val="28"/>
        </w:rPr>
        <w:t>– («География в школе. Библиотека журнала»; Вып. 9).</w:t>
      </w:r>
    </w:p>
    <w:p w:rsidR="00F04A23" w:rsidRDefault="00F04A23" w:rsidP="00F04A23">
      <w:pPr>
        <w:numPr>
          <w:ilvl w:val="0"/>
          <w:numId w:val="26"/>
        </w:numPr>
        <w:spacing w:line="360" w:lineRule="auto"/>
        <w:rPr>
          <w:sz w:val="28"/>
          <w:szCs w:val="28"/>
        </w:rPr>
      </w:pPr>
      <w:r w:rsidRPr="00083F11">
        <w:rPr>
          <w:sz w:val="28"/>
          <w:szCs w:val="28"/>
        </w:rPr>
        <w:t xml:space="preserve">Баринова И.И. </w:t>
      </w:r>
      <w:r>
        <w:rPr>
          <w:sz w:val="28"/>
          <w:szCs w:val="28"/>
        </w:rPr>
        <w:t>Современный урок географии. Ч. 2. Методические разработки уроков с использованием новых педагогических технологий обучения. – М.: Школьная пресса, 2004. – 80с.</w:t>
      </w:r>
      <w:r w:rsidRPr="00083F11">
        <w:rPr>
          <w:sz w:val="28"/>
          <w:szCs w:val="28"/>
        </w:rPr>
        <w:t xml:space="preserve"> </w:t>
      </w:r>
      <w:r>
        <w:rPr>
          <w:sz w:val="28"/>
          <w:szCs w:val="28"/>
        </w:rPr>
        <w:t>– («География в школе. Библиотека журнала»; Вып. 10).</w:t>
      </w:r>
    </w:p>
    <w:p w:rsidR="00F04A23" w:rsidRDefault="00F04A23" w:rsidP="00F04A23">
      <w:pPr>
        <w:numPr>
          <w:ilvl w:val="0"/>
          <w:numId w:val="26"/>
        </w:numPr>
        <w:spacing w:line="360" w:lineRule="auto"/>
        <w:rPr>
          <w:sz w:val="28"/>
          <w:szCs w:val="28"/>
        </w:rPr>
      </w:pPr>
      <w:r w:rsidRPr="00083F11">
        <w:rPr>
          <w:sz w:val="28"/>
          <w:szCs w:val="28"/>
        </w:rPr>
        <w:t xml:space="preserve">Баринова И.И. </w:t>
      </w:r>
      <w:r>
        <w:rPr>
          <w:sz w:val="28"/>
          <w:szCs w:val="28"/>
        </w:rPr>
        <w:t>Современный урок географии. Ч. 4. Методические разработки уроков. Деловые игры. 9 класс. – М.: Школьная Пресса, 2004. – 96с.</w:t>
      </w:r>
      <w:r w:rsidRPr="00083F11">
        <w:rPr>
          <w:sz w:val="28"/>
          <w:szCs w:val="28"/>
        </w:rPr>
        <w:t xml:space="preserve"> </w:t>
      </w:r>
      <w:r>
        <w:rPr>
          <w:sz w:val="28"/>
          <w:szCs w:val="28"/>
        </w:rPr>
        <w:t>– («География в школе. Библиотека журнала»; Вып. 11).</w:t>
      </w:r>
    </w:p>
    <w:p w:rsidR="00F04A23" w:rsidRDefault="00F04A23" w:rsidP="00F04A23">
      <w:pPr>
        <w:numPr>
          <w:ilvl w:val="0"/>
          <w:numId w:val="26"/>
        </w:numPr>
        <w:spacing w:line="360" w:lineRule="auto"/>
        <w:rPr>
          <w:sz w:val="28"/>
          <w:szCs w:val="28"/>
        </w:rPr>
      </w:pPr>
      <w:r>
        <w:rPr>
          <w:sz w:val="28"/>
          <w:szCs w:val="28"/>
        </w:rPr>
        <w:t>Болотникова Н. В. География: Уроки – игры в средней школе. – Волгоград: Учитель, 2004. – 139с.</w:t>
      </w:r>
    </w:p>
    <w:p w:rsidR="00F04A23" w:rsidRDefault="00F04A23" w:rsidP="00F04A23">
      <w:pPr>
        <w:spacing w:line="360" w:lineRule="auto"/>
        <w:rPr>
          <w:sz w:val="28"/>
          <w:szCs w:val="28"/>
        </w:rPr>
      </w:pPr>
      <w:r>
        <w:rPr>
          <w:sz w:val="28"/>
          <w:szCs w:val="28"/>
        </w:rPr>
        <w:t xml:space="preserve">      6.  Бондарев А. Г., Каманин А. Ю. Ролевые игры на уроках географии в </w:t>
      </w:r>
    </w:p>
    <w:p w:rsidR="00F04A23" w:rsidRDefault="00F04A23" w:rsidP="00F04A23">
      <w:pPr>
        <w:spacing w:line="360" w:lineRule="auto"/>
        <w:rPr>
          <w:sz w:val="28"/>
          <w:szCs w:val="28"/>
        </w:rPr>
      </w:pPr>
      <w:r>
        <w:rPr>
          <w:sz w:val="28"/>
          <w:szCs w:val="28"/>
        </w:rPr>
        <w:t xml:space="preserve">           школе. География в школе. – 1989. - № 5.</w:t>
      </w:r>
    </w:p>
    <w:p w:rsidR="00F04A23" w:rsidRDefault="00F04A23" w:rsidP="00F04A23">
      <w:pPr>
        <w:spacing w:line="360" w:lineRule="auto"/>
        <w:rPr>
          <w:sz w:val="28"/>
          <w:szCs w:val="28"/>
        </w:rPr>
      </w:pPr>
      <w:r>
        <w:rPr>
          <w:sz w:val="28"/>
          <w:szCs w:val="28"/>
        </w:rPr>
        <w:t xml:space="preserve">      7. Верзилина А. К. Географические игры в школе. – М., 1989.</w:t>
      </w:r>
    </w:p>
    <w:p w:rsidR="00F04A23" w:rsidRDefault="00F04A23" w:rsidP="00F04A23">
      <w:pPr>
        <w:spacing w:line="360" w:lineRule="auto"/>
        <w:rPr>
          <w:sz w:val="28"/>
          <w:szCs w:val="28"/>
        </w:rPr>
      </w:pPr>
      <w:r>
        <w:rPr>
          <w:sz w:val="28"/>
          <w:szCs w:val="28"/>
        </w:rPr>
        <w:t xml:space="preserve">     8  Егорова Н. Н. Пути совершенствования методов обучения экономической  </w:t>
      </w:r>
    </w:p>
    <w:p w:rsidR="00F04A23" w:rsidRDefault="00F04A23" w:rsidP="00F04A23">
      <w:pPr>
        <w:spacing w:line="360" w:lineRule="auto"/>
        <w:rPr>
          <w:sz w:val="28"/>
          <w:szCs w:val="28"/>
        </w:rPr>
      </w:pPr>
      <w:r>
        <w:rPr>
          <w:sz w:val="28"/>
          <w:szCs w:val="28"/>
        </w:rPr>
        <w:t xml:space="preserve">          географии // География в школе. – 1984. - № 1.</w:t>
      </w:r>
    </w:p>
    <w:p w:rsidR="00F04A23" w:rsidRDefault="00F04A23" w:rsidP="00F04A23">
      <w:pPr>
        <w:spacing w:line="360" w:lineRule="auto"/>
        <w:rPr>
          <w:sz w:val="28"/>
          <w:szCs w:val="28"/>
        </w:rPr>
      </w:pPr>
      <w:r>
        <w:rPr>
          <w:sz w:val="28"/>
          <w:szCs w:val="28"/>
        </w:rPr>
        <w:t xml:space="preserve">     9.Захарова Т. Б. Использование активных форм обучения в географии. – М., </w:t>
      </w:r>
    </w:p>
    <w:p w:rsidR="00F04A23" w:rsidRDefault="00F04A23" w:rsidP="00F04A23">
      <w:pPr>
        <w:spacing w:line="360" w:lineRule="auto"/>
        <w:rPr>
          <w:sz w:val="28"/>
          <w:szCs w:val="28"/>
        </w:rPr>
      </w:pPr>
      <w:r>
        <w:rPr>
          <w:sz w:val="28"/>
          <w:szCs w:val="28"/>
        </w:rPr>
        <w:t xml:space="preserve">         1989.</w:t>
      </w:r>
    </w:p>
    <w:p w:rsidR="00F04A23" w:rsidRDefault="00F04A23" w:rsidP="00F04A23">
      <w:pPr>
        <w:spacing w:line="360" w:lineRule="auto"/>
        <w:rPr>
          <w:sz w:val="28"/>
          <w:szCs w:val="28"/>
        </w:rPr>
      </w:pPr>
      <w:r>
        <w:rPr>
          <w:sz w:val="28"/>
          <w:szCs w:val="28"/>
        </w:rPr>
        <w:t xml:space="preserve">     10. Кабанова – Меллер Е. Н. Психология формирования знаний и навыков у </w:t>
      </w:r>
    </w:p>
    <w:p w:rsidR="00F04A23" w:rsidRDefault="00F04A23" w:rsidP="00F04A23">
      <w:pPr>
        <w:spacing w:line="360" w:lineRule="auto"/>
        <w:rPr>
          <w:sz w:val="28"/>
          <w:szCs w:val="28"/>
        </w:rPr>
      </w:pPr>
      <w:r>
        <w:rPr>
          <w:sz w:val="28"/>
          <w:szCs w:val="28"/>
        </w:rPr>
        <w:t xml:space="preserve">           школьников. – М., 1962.</w:t>
      </w:r>
    </w:p>
    <w:p w:rsidR="00F04A23" w:rsidRDefault="00F04A23" w:rsidP="00F04A23">
      <w:pPr>
        <w:numPr>
          <w:ilvl w:val="0"/>
          <w:numId w:val="28"/>
        </w:numPr>
        <w:spacing w:line="360" w:lineRule="auto"/>
        <w:rPr>
          <w:sz w:val="28"/>
          <w:szCs w:val="28"/>
        </w:rPr>
      </w:pPr>
      <w:r>
        <w:rPr>
          <w:sz w:val="28"/>
          <w:szCs w:val="28"/>
        </w:rPr>
        <w:t xml:space="preserve">Колеченко А. К. Энциклопедия педагогических технологий: Пособие </w:t>
      </w:r>
    </w:p>
    <w:p w:rsidR="00F04A23" w:rsidRDefault="00F04A23" w:rsidP="00F04A23">
      <w:pPr>
        <w:spacing w:line="360" w:lineRule="auto"/>
        <w:ind w:left="360"/>
        <w:rPr>
          <w:sz w:val="28"/>
          <w:szCs w:val="28"/>
        </w:rPr>
      </w:pPr>
      <w:r>
        <w:rPr>
          <w:sz w:val="28"/>
          <w:szCs w:val="28"/>
        </w:rPr>
        <w:t xml:space="preserve">      для преподавателей. – СПб.: КАРО, 2006. – 368с.</w:t>
      </w:r>
    </w:p>
    <w:p w:rsidR="00F04A23" w:rsidRDefault="00F04A23" w:rsidP="00F04A23">
      <w:pPr>
        <w:numPr>
          <w:ilvl w:val="0"/>
          <w:numId w:val="28"/>
        </w:numPr>
        <w:spacing w:line="360" w:lineRule="auto"/>
        <w:rPr>
          <w:sz w:val="28"/>
          <w:szCs w:val="28"/>
        </w:rPr>
      </w:pPr>
      <w:r>
        <w:rPr>
          <w:sz w:val="28"/>
          <w:szCs w:val="28"/>
        </w:rPr>
        <w:t xml:space="preserve">Крылова О. В. Современный урок географии: Уроки развивающего </w:t>
      </w:r>
    </w:p>
    <w:p w:rsidR="00F04A23" w:rsidRDefault="00F04A23" w:rsidP="00F04A23">
      <w:pPr>
        <w:spacing w:line="360" w:lineRule="auto"/>
        <w:ind w:left="360"/>
        <w:rPr>
          <w:sz w:val="28"/>
          <w:szCs w:val="28"/>
        </w:rPr>
      </w:pPr>
      <w:r>
        <w:rPr>
          <w:sz w:val="28"/>
          <w:szCs w:val="28"/>
        </w:rPr>
        <w:lastRenderedPageBreak/>
        <w:t xml:space="preserve">       обучения. 6 – 7 классы. – М.: Школьная пресса, 2005. – 96с. – </w:t>
      </w:r>
    </w:p>
    <w:p w:rsidR="00F04A23" w:rsidRDefault="00F04A23" w:rsidP="00F04A23">
      <w:pPr>
        <w:spacing w:line="360" w:lineRule="auto"/>
        <w:ind w:left="360"/>
        <w:rPr>
          <w:sz w:val="28"/>
          <w:szCs w:val="28"/>
        </w:rPr>
      </w:pPr>
      <w:r>
        <w:rPr>
          <w:sz w:val="28"/>
          <w:szCs w:val="28"/>
        </w:rPr>
        <w:t xml:space="preserve">       («География в школе. Библиотека журнала»; Вып. 16).</w:t>
      </w:r>
    </w:p>
    <w:p w:rsidR="00F04A23" w:rsidRDefault="00F04A23" w:rsidP="00F04A23">
      <w:pPr>
        <w:spacing w:line="360" w:lineRule="auto"/>
        <w:rPr>
          <w:sz w:val="28"/>
          <w:szCs w:val="28"/>
        </w:rPr>
      </w:pPr>
      <w:r>
        <w:rPr>
          <w:sz w:val="28"/>
          <w:szCs w:val="28"/>
        </w:rPr>
        <w:t xml:space="preserve">     13. Кулинич Г. С. Игра как средство познавательной деятельности учащихся. </w:t>
      </w:r>
    </w:p>
    <w:p w:rsidR="00F04A23" w:rsidRDefault="00F04A23" w:rsidP="00F04A23">
      <w:pPr>
        <w:spacing w:line="360" w:lineRule="auto"/>
        <w:ind w:left="360"/>
        <w:rPr>
          <w:sz w:val="28"/>
          <w:szCs w:val="28"/>
        </w:rPr>
      </w:pPr>
      <w:r>
        <w:rPr>
          <w:sz w:val="28"/>
          <w:szCs w:val="28"/>
        </w:rPr>
        <w:t xml:space="preserve">      – Горький, 1990.</w:t>
      </w:r>
    </w:p>
    <w:p w:rsidR="00F04A23" w:rsidRDefault="00F04A23" w:rsidP="00F04A23">
      <w:pPr>
        <w:numPr>
          <w:ilvl w:val="0"/>
          <w:numId w:val="28"/>
        </w:numPr>
        <w:spacing w:line="360" w:lineRule="auto"/>
        <w:rPr>
          <w:sz w:val="28"/>
          <w:szCs w:val="28"/>
        </w:rPr>
      </w:pPr>
      <w:r>
        <w:rPr>
          <w:sz w:val="28"/>
          <w:szCs w:val="28"/>
        </w:rPr>
        <w:t xml:space="preserve">Мартемьянов В. В. Игросистема в преподавании географии. География в </w:t>
      </w:r>
    </w:p>
    <w:p w:rsidR="00F04A23" w:rsidRDefault="00F04A23" w:rsidP="00F04A23">
      <w:pPr>
        <w:spacing w:line="360" w:lineRule="auto"/>
        <w:ind w:left="360"/>
        <w:rPr>
          <w:sz w:val="28"/>
          <w:szCs w:val="28"/>
        </w:rPr>
      </w:pPr>
      <w:r>
        <w:rPr>
          <w:sz w:val="28"/>
          <w:szCs w:val="28"/>
        </w:rPr>
        <w:t xml:space="preserve">        школе. – 2001. - № 8.</w:t>
      </w:r>
    </w:p>
    <w:p w:rsidR="00F04A23" w:rsidRDefault="00F04A23" w:rsidP="00F04A23">
      <w:pPr>
        <w:numPr>
          <w:ilvl w:val="0"/>
          <w:numId w:val="28"/>
        </w:numPr>
        <w:spacing w:line="360" w:lineRule="auto"/>
        <w:rPr>
          <w:sz w:val="28"/>
          <w:szCs w:val="28"/>
        </w:rPr>
      </w:pPr>
      <w:r>
        <w:rPr>
          <w:sz w:val="28"/>
          <w:szCs w:val="28"/>
        </w:rPr>
        <w:t>Иванов Ю. П. Развитие творческой деятельности в школьных курсах географии при традиционной и инновационной  системах обучения. География в школе. – 2000. - № 2.</w:t>
      </w:r>
    </w:p>
    <w:p w:rsidR="00F04A23" w:rsidRDefault="00F04A23" w:rsidP="00F04A23">
      <w:pPr>
        <w:numPr>
          <w:ilvl w:val="0"/>
          <w:numId w:val="28"/>
        </w:numPr>
        <w:spacing w:line="360" w:lineRule="auto"/>
        <w:rPr>
          <w:sz w:val="28"/>
          <w:szCs w:val="28"/>
        </w:rPr>
      </w:pPr>
      <w:r>
        <w:rPr>
          <w:sz w:val="28"/>
          <w:szCs w:val="28"/>
        </w:rPr>
        <w:t>Стреха В. Н. Игровые моменты на обобщающих уроках. География в школе. – 1989. - № 2.</w:t>
      </w:r>
    </w:p>
    <w:p w:rsidR="00DC7FF5" w:rsidRDefault="00DC7FF5" w:rsidP="00DC7FF5">
      <w:pPr>
        <w:spacing w:line="360" w:lineRule="auto"/>
        <w:ind w:left="360"/>
        <w:rPr>
          <w:sz w:val="28"/>
          <w:szCs w:val="28"/>
        </w:rPr>
      </w:pPr>
    </w:p>
    <w:p w:rsidR="00C46D33" w:rsidRDefault="00C46D33" w:rsidP="004E5B50">
      <w:pPr>
        <w:spacing w:line="360" w:lineRule="auto"/>
        <w:rPr>
          <w:sz w:val="28"/>
          <w:szCs w:val="28"/>
        </w:rPr>
      </w:pPr>
    </w:p>
    <w:p w:rsidR="00C46D33" w:rsidRDefault="00C46D33" w:rsidP="004E5B50">
      <w:pPr>
        <w:spacing w:line="360" w:lineRule="auto"/>
        <w:rPr>
          <w:sz w:val="28"/>
          <w:szCs w:val="28"/>
        </w:rPr>
      </w:pPr>
    </w:p>
    <w:p w:rsidR="004E5B50" w:rsidRPr="00E457BA" w:rsidRDefault="004E5B50" w:rsidP="004E5B50">
      <w:pPr>
        <w:spacing w:line="360" w:lineRule="auto"/>
        <w:rPr>
          <w:sz w:val="28"/>
          <w:szCs w:val="28"/>
        </w:rPr>
      </w:pPr>
    </w:p>
    <w:sectPr w:rsidR="004E5B50" w:rsidRPr="00E457BA" w:rsidSect="00A30C35">
      <w:headerReference w:type="even" r:id="rId27"/>
      <w:headerReference w:type="default" r:id="rId28"/>
      <w:pgSz w:w="11906" w:h="16838"/>
      <w:pgMar w:top="1134" w:right="567"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B08" w:rsidRDefault="000E6B08">
      <w:r>
        <w:separator/>
      </w:r>
    </w:p>
  </w:endnote>
  <w:endnote w:type="continuationSeparator" w:id="0">
    <w:p w:rsidR="000E6B08" w:rsidRDefault="000E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B08" w:rsidRDefault="000E6B08">
      <w:r>
        <w:separator/>
      </w:r>
    </w:p>
  </w:footnote>
  <w:footnote w:type="continuationSeparator" w:id="0">
    <w:p w:rsidR="000E6B08" w:rsidRDefault="000E6B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CE5AC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0107B" w:rsidRDefault="0070107B" w:rsidP="00AD5196">
    <w:pPr>
      <w:pStyle w:val="a4"/>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BE743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7E12">
      <w:rPr>
        <w:rStyle w:val="a5"/>
        <w:noProof/>
      </w:rPr>
      <w:t>18</w:t>
    </w:r>
    <w:r>
      <w:rPr>
        <w:rStyle w:val="a5"/>
      </w:rPr>
      <w:fldChar w:fldCharType="end"/>
    </w:r>
  </w:p>
  <w:p w:rsidR="0070107B" w:rsidRDefault="0070107B" w:rsidP="00346001">
    <w:pPr>
      <w:pStyle w:val="a4"/>
      <w:tabs>
        <w:tab w:val="clear" w:pos="4677"/>
        <w:tab w:val="clear" w:pos="9355"/>
        <w:tab w:val="left" w:pos="7665"/>
      </w:tabs>
      <w:ind w:right="36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346001">
    <w:pPr>
      <w:pStyle w:val="a4"/>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F04A2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0107B" w:rsidRDefault="0070107B">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F04A2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7E12">
      <w:rPr>
        <w:rStyle w:val="a5"/>
        <w:noProof/>
      </w:rPr>
      <w:t>19</w:t>
    </w:r>
    <w:r>
      <w:rPr>
        <w:rStyle w:val="a5"/>
      </w:rPr>
      <w:fldChar w:fldCharType="end"/>
    </w:r>
  </w:p>
  <w:p w:rsidR="0070107B" w:rsidRDefault="0070107B">
    <w:pPr>
      <w:pStyle w:val="a4"/>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346001">
    <w:pPr>
      <w:pStyle w:val="a4"/>
      <w:jc w:val="cent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BE743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0107B" w:rsidRDefault="0070107B"/>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07B" w:rsidRDefault="0070107B" w:rsidP="00A41B3B">
    <w:pPr>
      <w:pStyle w:val="a4"/>
      <w:tabs>
        <w:tab w:val="clear" w:pos="4677"/>
        <w:tab w:val="clear" w:pos="9355"/>
        <w:tab w:val="left" w:pos="7665"/>
      </w:tabs>
      <w:ind w:right="360"/>
      <w:jc w:val="center"/>
    </w:pPr>
    <w:r>
      <w:rPr>
        <w:rStyle w:val="a5"/>
      </w:rPr>
      <w:fldChar w:fldCharType="begin"/>
    </w:r>
    <w:r>
      <w:rPr>
        <w:rStyle w:val="a5"/>
      </w:rPr>
      <w:instrText xml:space="preserve"> PAGE </w:instrText>
    </w:r>
    <w:r>
      <w:rPr>
        <w:rStyle w:val="a5"/>
      </w:rPr>
      <w:fldChar w:fldCharType="separate"/>
    </w:r>
    <w:r w:rsidR="004E7E12">
      <w:rPr>
        <w:rStyle w:val="a5"/>
        <w:noProof/>
      </w:rPr>
      <w:t>29</w:t>
    </w:r>
    <w:r>
      <w:rPr>
        <w:rStyle w:val="a5"/>
      </w:rPr>
      <w:fldChar w:fldCharType="end"/>
    </w:r>
    <w:r w:rsidRPr="00A41B3B">
      <w:t>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B390D"/>
    <w:multiLevelType w:val="hybridMultilevel"/>
    <w:tmpl w:val="AA7A85AC"/>
    <w:lvl w:ilvl="0" w:tplc="8342DBE0">
      <w:start w:val="1"/>
      <w:numFmt w:val="decimal"/>
      <w:lvlText w:val="%1."/>
      <w:lvlJc w:val="left"/>
      <w:pPr>
        <w:tabs>
          <w:tab w:val="num" w:pos="795"/>
        </w:tabs>
        <w:ind w:left="795" w:hanging="435"/>
      </w:pPr>
      <w:rPr>
        <w:rFonts w:hint="default"/>
      </w:rPr>
    </w:lvl>
    <w:lvl w:ilvl="1" w:tplc="CE52A5A2">
      <w:numFmt w:val="none"/>
      <w:lvlText w:val=""/>
      <w:lvlJc w:val="left"/>
      <w:pPr>
        <w:tabs>
          <w:tab w:val="num" w:pos="360"/>
        </w:tabs>
      </w:pPr>
    </w:lvl>
    <w:lvl w:ilvl="2" w:tplc="D1C4C610">
      <w:numFmt w:val="none"/>
      <w:lvlText w:val=""/>
      <w:lvlJc w:val="left"/>
      <w:pPr>
        <w:tabs>
          <w:tab w:val="num" w:pos="360"/>
        </w:tabs>
      </w:pPr>
    </w:lvl>
    <w:lvl w:ilvl="3" w:tplc="E1EE166C">
      <w:start w:val="1"/>
      <w:numFmt w:val="decimal"/>
      <w:lvlText w:val="%4."/>
      <w:lvlJc w:val="left"/>
      <w:pPr>
        <w:tabs>
          <w:tab w:val="num" w:pos="720"/>
        </w:tabs>
        <w:ind w:left="720" w:hanging="360"/>
      </w:pPr>
      <w:rPr>
        <w:rFonts w:hint="default"/>
      </w:rPr>
    </w:lvl>
    <w:lvl w:ilvl="4" w:tplc="ACA830EC">
      <w:numFmt w:val="none"/>
      <w:lvlText w:val=""/>
      <w:lvlJc w:val="left"/>
      <w:pPr>
        <w:tabs>
          <w:tab w:val="num" w:pos="360"/>
        </w:tabs>
      </w:pPr>
    </w:lvl>
    <w:lvl w:ilvl="5" w:tplc="54EA0244">
      <w:numFmt w:val="none"/>
      <w:lvlText w:val=""/>
      <w:lvlJc w:val="left"/>
      <w:pPr>
        <w:tabs>
          <w:tab w:val="num" w:pos="360"/>
        </w:tabs>
      </w:pPr>
    </w:lvl>
    <w:lvl w:ilvl="6" w:tplc="469AD3B6">
      <w:numFmt w:val="none"/>
      <w:lvlText w:val=""/>
      <w:lvlJc w:val="left"/>
      <w:pPr>
        <w:tabs>
          <w:tab w:val="num" w:pos="360"/>
        </w:tabs>
      </w:pPr>
    </w:lvl>
    <w:lvl w:ilvl="7" w:tplc="665A2278">
      <w:numFmt w:val="none"/>
      <w:lvlText w:val=""/>
      <w:lvlJc w:val="left"/>
      <w:pPr>
        <w:tabs>
          <w:tab w:val="num" w:pos="360"/>
        </w:tabs>
      </w:pPr>
    </w:lvl>
    <w:lvl w:ilvl="8" w:tplc="9EEAF312">
      <w:numFmt w:val="none"/>
      <w:lvlText w:val=""/>
      <w:lvlJc w:val="left"/>
      <w:pPr>
        <w:tabs>
          <w:tab w:val="num" w:pos="360"/>
        </w:tabs>
      </w:pPr>
    </w:lvl>
  </w:abstractNum>
  <w:abstractNum w:abstractNumId="1" w15:restartNumberingAfterBreak="0">
    <w:nsid w:val="113149FB"/>
    <w:multiLevelType w:val="hybridMultilevel"/>
    <w:tmpl w:val="147664C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3CF1B30"/>
    <w:multiLevelType w:val="hybridMultilevel"/>
    <w:tmpl w:val="86783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D272D5"/>
    <w:multiLevelType w:val="hybridMultilevel"/>
    <w:tmpl w:val="B33A520C"/>
    <w:lvl w:ilvl="0" w:tplc="074A0B0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1AA2ECE"/>
    <w:multiLevelType w:val="hybridMultilevel"/>
    <w:tmpl w:val="1292C3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966596E"/>
    <w:multiLevelType w:val="hybridMultilevel"/>
    <w:tmpl w:val="3284595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2D600A9B"/>
    <w:multiLevelType w:val="hybridMultilevel"/>
    <w:tmpl w:val="0840DB5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DF833B9"/>
    <w:multiLevelType w:val="hybridMultilevel"/>
    <w:tmpl w:val="12F46E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E0D5614"/>
    <w:multiLevelType w:val="hybridMultilevel"/>
    <w:tmpl w:val="03926660"/>
    <w:lvl w:ilvl="0" w:tplc="074A0B06">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30CD6A16"/>
    <w:multiLevelType w:val="hybridMultilevel"/>
    <w:tmpl w:val="14CE6924"/>
    <w:lvl w:ilvl="0" w:tplc="04190001">
      <w:start w:val="1"/>
      <w:numFmt w:val="bullet"/>
      <w:lvlText w:val=""/>
      <w:lvlJc w:val="left"/>
      <w:pPr>
        <w:tabs>
          <w:tab w:val="num" w:pos="1590"/>
        </w:tabs>
        <w:ind w:left="1590" w:hanging="360"/>
      </w:pPr>
      <w:rPr>
        <w:rFonts w:ascii="Symbol" w:hAnsi="Symbol" w:hint="default"/>
      </w:rPr>
    </w:lvl>
    <w:lvl w:ilvl="1" w:tplc="04190003" w:tentative="1">
      <w:start w:val="1"/>
      <w:numFmt w:val="bullet"/>
      <w:lvlText w:val="o"/>
      <w:lvlJc w:val="left"/>
      <w:pPr>
        <w:tabs>
          <w:tab w:val="num" w:pos="2310"/>
        </w:tabs>
        <w:ind w:left="2310" w:hanging="360"/>
      </w:pPr>
      <w:rPr>
        <w:rFonts w:ascii="Courier New" w:hAnsi="Courier New" w:cs="Courier New" w:hint="default"/>
      </w:rPr>
    </w:lvl>
    <w:lvl w:ilvl="2" w:tplc="04190005" w:tentative="1">
      <w:start w:val="1"/>
      <w:numFmt w:val="bullet"/>
      <w:lvlText w:val=""/>
      <w:lvlJc w:val="left"/>
      <w:pPr>
        <w:tabs>
          <w:tab w:val="num" w:pos="3030"/>
        </w:tabs>
        <w:ind w:left="3030" w:hanging="360"/>
      </w:pPr>
      <w:rPr>
        <w:rFonts w:ascii="Wingdings" w:hAnsi="Wingdings" w:hint="default"/>
      </w:rPr>
    </w:lvl>
    <w:lvl w:ilvl="3" w:tplc="04190001" w:tentative="1">
      <w:start w:val="1"/>
      <w:numFmt w:val="bullet"/>
      <w:lvlText w:val=""/>
      <w:lvlJc w:val="left"/>
      <w:pPr>
        <w:tabs>
          <w:tab w:val="num" w:pos="3750"/>
        </w:tabs>
        <w:ind w:left="3750" w:hanging="360"/>
      </w:pPr>
      <w:rPr>
        <w:rFonts w:ascii="Symbol" w:hAnsi="Symbol" w:hint="default"/>
      </w:rPr>
    </w:lvl>
    <w:lvl w:ilvl="4" w:tplc="04190003" w:tentative="1">
      <w:start w:val="1"/>
      <w:numFmt w:val="bullet"/>
      <w:lvlText w:val="o"/>
      <w:lvlJc w:val="left"/>
      <w:pPr>
        <w:tabs>
          <w:tab w:val="num" w:pos="4470"/>
        </w:tabs>
        <w:ind w:left="4470" w:hanging="360"/>
      </w:pPr>
      <w:rPr>
        <w:rFonts w:ascii="Courier New" w:hAnsi="Courier New" w:cs="Courier New" w:hint="default"/>
      </w:rPr>
    </w:lvl>
    <w:lvl w:ilvl="5" w:tplc="04190005" w:tentative="1">
      <w:start w:val="1"/>
      <w:numFmt w:val="bullet"/>
      <w:lvlText w:val=""/>
      <w:lvlJc w:val="left"/>
      <w:pPr>
        <w:tabs>
          <w:tab w:val="num" w:pos="5190"/>
        </w:tabs>
        <w:ind w:left="5190" w:hanging="360"/>
      </w:pPr>
      <w:rPr>
        <w:rFonts w:ascii="Wingdings" w:hAnsi="Wingdings" w:hint="default"/>
      </w:rPr>
    </w:lvl>
    <w:lvl w:ilvl="6" w:tplc="04190001" w:tentative="1">
      <w:start w:val="1"/>
      <w:numFmt w:val="bullet"/>
      <w:lvlText w:val=""/>
      <w:lvlJc w:val="left"/>
      <w:pPr>
        <w:tabs>
          <w:tab w:val="num" w:pos="5910"/>
        </w:tabs>
        <w:ind w:left="5910" w:hanging="360"/>
      </w:pPr>
      <w:rPr>
        <w:rFonts w:ascii="Symbol" w:hAnsi="Symbol" w:hint="default"/>
      </w:rPr>
    </w:lvl>
    <w:lvl w:ilvl="7" w:tplc="04190003" w:tentative="1">
      <w:start w:val="1"/>
      <w:numFmt w:val="bullet"/>
      <w:lvlText w:val="o"/>
      <w:lvlJc w:val="left"/>
      <w:pPr>
        <w:tabs>
          <w:tab w:val="num" w:pos="6630"/>
        </w:tabs>
        <w:ind w:left="6630" w:hanging="360"/>
      </w:pPr>
      <w:rPr>
        <w:rFonts w:ascii="Courier New" w:hAnsi="Courier New" w:cs="Courier New" w:hint="default"/>
      </w:rPr>
    </w:lvl>
    <w:lvl w:ilvl="8" w:tplc="04190005" w:tentative="1">
      <w:start w:val="1"/>
      <w:numFmt w:val="bullet"/>
      <w:lvlText w:val=""/>
      <w:lvlJc w:val="left"/>
      <w:pPr>
        <w:tabs>
          <w:tab w:val="num" w:pos="7350"/>
        </w:tabs>
        <w:ind w:left="7350" w:hanging="360"/>
      </w:pPr>
      <w:rPr>
        <w:rFonts w:ascii="Wingdings" w:hAnsi="Wingdings" w:hint="default"/>
      </w:rPr>
    </w:lvl>
  </w:abstractNum>
  <w:abstractNum w:abstractNumId="10" w15:restartNumberingAfterBreak="0">
    <w:nsid w:val="36286B74"/>
    <w:multiLevelType w:val="hybridMultilevel"/>
    <w:tmpl w:val="2F426FFA"/>
    <w:lvl w:ilvl="0" w:tplc="04190001">
      <w:start w:val="1"/>
      <w:numFmt w:val="bullet"/>
      <w:lvlText w:val=""/>
      <w:lvlJc w:val="left"/>
      <w:pPr>
        <w:tabs>
          <w:tab w:val="num" w:pos="1241"/>
        </w:tabs>
        <w:ind w:left="1241" w:hanging="360"/>
      </w:pPr>
      <w:rPr>
        <w:rFonts w:ascii="Symbol" w:hAnsi="Symbol" w:hint="default"/>
      </w:rPr>
    </w:lvl>
    <w:lvl w:ilvl="1" w:tplc="04190003" w:tentative="1">
      <w:start w:val="1"/>
      <w:numFmt w:val="bullet"/>
      <w:lvlText w:val="o"/>
      <w:lvlJc w:val="left"/>
      <w:pPr>
        <w:tabs>
          <w:tab w:val="num" w:pos="1961"/>
        </w:tabs>
        <w:ind w:left="1961" w:hanging="360"/>
      </w:pPr>
      <w:rPr>
        <w:rFonts w:ascii="Courier New" w:hAnsi="Courier New" w:cs="Courier New" w:hint="default"/>
      </w:rPr>
    </w:lvl>
    <w:lvl w:ilvl="2" w:tplc="04190005" w:tentative="1">
      <w:start w:val="1"/>
      <w:numFmt w:val="bullet"/>
      <w:lvlText w:val=""/>
      <w:lvlJc w:val="left"/>
      <w:pPr>
        <w:tabs>
          <w:tab w:val="num" w:pos="2681"/>
        </w:tabs>
        <w:ind w:left="2681" w:hanging="360"/>
      </w:pPr>
      <w:rPr>
        <w:rFonts w:ascii="Wingdings" w:hAnsi="Wingdings" w:hint="default"/>
      </w:rPr>
    </w:lvl>
    <w:lvl w:ilvl="3" w:tplc="04190001" w:tentative="1">
      <w:start w:val="1"/>
      <w:numFmt w:val="bullet"/>
      <w:lvlText w:val=""/>
      <w:lvlJc w:val="left"/>
      <w:pPr>
        <w:tabs>
          <w:tab w:val="num" w:pos="3401"/>
        </w:tabs>
        <w:ind w:left="3401" w:hanging="360"/>
      </w:pPr>
      <w:rPr>
        <w:rFonts w:ascii="Symbol" w:hAnsi="Symbol" w:hint="default"/>
      </w:rPr>
    </w:lvl>
    <w:lvl w:ilvl="4" w:tplc="04190003" w:tentative="1">
      <w:start w:val="1"/>
      <w:numFmt w:val="bullet"/>
      <w:lvlText w:val="o"/>
      <w:lvlJc w:val="left"/>
      <w:pPr>
        <w:tabs>
          <w:tab w:val="num" w:pos="4121"/>
        </w:tabs>
        <w:ind w:left="4121" w:hanging="360"/>
      </w:pPr>
      <w:rPr>
        <w:rFonts w:ascii="Courier New" w:hAnsi="Courier New" w:cs="Courier New" w:hint="default"/>
      </w:rPr>
    </w:lvl>
    <w:lvl w:ilvl="5" w:tplc="04190005" w:tentative="1">
      <w:start w:val="1"/>
      <w:numFmt w:val="bullet"/>
      <w:lvlText w:val=""/>
      <w:lvlJc w:val="left"/>
      <w:pPr>
        <w:tabs>
          <w:tab w:val="num" w:pos="4841"/>
        </w:tabs>
        <w:ind w:left="4841" w:hanging="360"/>
      </w:pPr>
      <w:rPr>
        <w:rFonts w:ascii="Wingdings" w:hAnsi="Wingdings" w:hint="default"/>
      </w:rPr>
    </w:lvl>
    <w:lvl w:ilvl="6" w:tplc="04190001" w:tentative="1">
      <w:start w:val="1"/>
      <w:numFmt w:val="bullet"/>
      <w:lvlText w:val=""/>
      <w:lvlJc w:val="left"/>
      <w:pPr>
        <w:tabs>
          <w:tab w:val="num" w:pos="5561"/>
        </w:tabs>
        <w:ind w:left="5561" w:hanging="360"/>
      </w:pPr>
      <w:rPr>
        <w:rFonts w:ascii="Symbol" w:hAnsi="Symbol" w:hint="default"/>
      </w:rPr>
    </w:lvl>
    <w:lvl w:ilvl="7" w:tplc="04190003" w:tentative="1">
      <w:start w:val="1"/>
      <w:numFmt w:val="bullet"/>
      <w:lvlText w:val="o"/>
      <w:lvlJc w:val="left"/>
      <w:pPr>
        <w:tabs>
          <w:tab w:val="num" w:pos="6281"/>
        </w:tabs>
        <w:ind w:left="6281" w:hanging="360"/>
      </w:pPr>
      <w:rPr>
        <w:rFonts w:ascii="Courier New" w:hAnsi="Courier New" w:cs="Courier New" w:hint="default"/>
      </w:rPr>
    </w:lvl>
    <w:lvl w:ilvl="8" w:tplc="04190005" w:tentative="1">
      <w:start w:val="1"/>
      <w:numFmt w:val="bullet"/>
      <w:lvlText w:val=""/>
      <w:lvlJc w:val="left"/>
      <w:pPr>
        <w:tabs>
          <w:tab w:val="num" w:pos="7001"/>
        </w:tabs>
        <w:ind w:left="7001" w:hanging="360"/>
      </w:pPr>
      <w:rPr>
        <w:rFonts w:ascii="Wingdings" w:hAnsi="Wingdings" w:hint="default"/>
      </w:rPr>
    </w:lvl>
  </w:abstractNum>
  <w:abstractNum w:abstractNumId="11" w15:restartNumberingAfterBreak="0">
    <w:nsid w:val="3694788A"/>
    <w:multiLevelType w:val="hybridMultilevel"/>
    <w:tmpl w:val="61CC49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70B6BEB"/>
    <w:multiLevelType w:val="hybridMultilevel"/>
    <w:tmpl w:val="967A406C"/>
    <w:lvl w:ilvl="0" w:tplc="E33E76BC">
      <w:start w:val="1"/>
      <w:numFmt w:val="decimal"/>
      <w:lvlText w:val="%1."/>
      <w:lvlJc w:val="left"/>
      <w:pPr>
        <w:tabs>
          <w:tab w:val="num" w:pos="720"/>
        </w:tabs>
        <w:ind w:left="720" w:hanging="360"/>
      </w:pPr>
      <w:rPr>
        <w:rFonts w:hint="default"/>
      </w:rPr>
    </w:lvl>
    <w:lvl w:ilvl="1" w:tplc="942261E6">
      <w:numFmt w:val="none"/>
      <w:lvlText w:val=""/>
      <w:lvlJc w:val="left"/>
      <w:pPr>
        <w:tabs>
          <w:tab w:val="num" w:pos="360"/>
        </w:tabs>
      </w:pPr>
    </w:lvl>
    <w:lvl w:ilvl="2" w:tplc="52D2C4F6">
      <w:numFmt w:val="none"/>
      <w:lvlText w:val=""/>
      <w:lvlJc w:val="left"/>
      <w:pPr>
        <w:tabs>
          <w:tab w:val="num" w:pos="360"/>
        </w:tabs>
      </w:pPr>
    </w:lvl>
    <w:lvl w:ilvl="3" w:tplc="C97AE9B0">
      <w:numFmt w:val="none"/>
      <w:lvlText w:val=""/>
      <w:lvlJc w:val="left"/>
      <w:pPr>
        <w:tabs>
          <w:tab w:val="num" w:pos="360"/>
        </w:tabs>
      </w:pPr>
    </w:lvl>
    <w:lvl w:ilvl="4" w:tplc="9CCA74FA">
      <w:numFmt w:val="none"/>
      <w:lvlText w:val=""/>
      <w:lvlJc w:val="left"/>
      <w:pPr>
        <w:tabs>
          <w:tab w:val="num" w:pos="360"/>
        </w:tabs>
      </w:pPr>
    </w:lvl>
    <w:lvl w:ilvl="5" w:tplc="2E3E790E">
      <w:numFmt w:val="none"/>
      <w:lvlText w:val=""/>
      <w:lvlJc w:val="left"/>
      <w:pPr>
        <w:tabs>
          <w:tab w:val="num" w:pos="360"/>
        </w:tabs>
      </w:pPr>
    </w:lvl>
    <w:lvl w:ilvl="6" w:tplc="A27E6CDC">
      <w:numFmt w:val="none"/>
      <w:lvlText w:val=""/>
      <w:lvlJc w:val="left"/>
      <w:pPr>
        <w:tabs>
          <w:tab w:val="num" w:pos="360"/>
        </w:tabs>
      </w:pPr>
    </w:lvl>
    <w:lvl w:ilvl="7" w:tplc="C884E8B4">
      <w:numFmt w:val="none"/>
      <w:lvlText w:val=""/>
      <w:lvlJc w:val="left"/>
      <w:pPr>
        <w:tabs>
          <w:tab w:val="num" w:pos="360"/>
        </w:tabs>
      </w:pPr>
    </w:lvl>
    <w:lvl w:ilvl="8" w:tplc="038201A4">
      <w:numFmt w:val="none"/>
      <w:lvlText w:val=""/>
      <w:lvlJc w:val="left"/>
      <w:pPr>
        <w:tabs>
          <w:tab w:val="num" w:pos="360"/>
        </w:tabs>
      </w:pPr>
    </w:lvl>
  </w:abstractNum>
  <w:abstractNum w:abstractNumId="13" w15:restartNumberingAfterBreak="0">
    <w:nsid w:val="395124A4"/>
    <w:multiLevelType w:val="hybridMultilevel"/>
    <w:tmpl w:val="D320EA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9750EAE"/>
    <w:multiLevelType w:val="hybridMultilevel"/>
    <w:tmpl w:val="D8C223AE"/>
    <w:lvl w:ilvl="0" w:tplc="04190001">
      <w:start w:val="1"/>
      <w:numFmt w:val="bullet"/>
      <w:lvlText w:val=""/>
      <w:lvlJc w:val="left"/>
      <w:pPr>
        <w:tabs>
          <w:tab w:val="num" w:pos="1860"/>
        </w:tabs>
        <w:ind w:left="1860" w:hanging="360"/>
      </w:pPr>
      <w:rPr>
        <w:rFonts w:ascii="Symbol" w:hAnsi="Symbol" w:hint="default"/>
      </w:rPr>
    </w:lvl>
    <w:lvl w:ilvl="1" w:tplc="04190003" w:tentative="1">
      <w:start w:val="1"/>
      <w:numFmt w:val="bullet"/>
      <w:lvlText w:val="o"/>
      <w:lvlJc w:val="left"/>
      <w:pPr>
        <w:tabs>
          <w:tab w:val="num" w:pos="2580"/>
        </w:tabs>
        <w:ind w:left="2580" w:hanging="360"/>
      </w:pPr>
      <w:rPr>
        <w:rFonts w:ascii="Courier New" w:hAnsi="Courier New" w:cs="Courier New" w:hint="default"/>
      </w:rPr>
    </w:lvl>
    <w:lvl w:ilvl="2" w:tplc="04190005" w:tentative="1">
      <w:start w:val="1"/>
      <w:numFmt w:val="bullet"/>
      <w:lvlText w:val=""/>
      <w:lvlJc w:val="left"/>
      <w:pPr>
        <w:tabs>
          <w:tab w:val="num" w:pos="3300"/>
        </w:tabs>
        <w:ind w:left="3300" w:hanging="360"/>
      </w:pPr>
      <w:rPr>
        <w:rFonts w:ascii="Wingdings" w:hAnsi="Wingdings" w:hint="default"/>
      </w:rPr>
    </w:lvl>
    <w:lvl w:ilvl="3" w:tplc="04190001" w:tentative="1">
      <w:start w:val="1"/>
      <w:numFmt w:val="bullet"/>
      <w:lvlText w:val=""/>
      <w:lvlJc w:val="left"/>
      <w:pPr>
        <w:tabs>
          <w:tab w:val="num" w:pos="4020"/>
        </w:tabs>
        <w:ind w:left="4020" w:hanging="360"/>
      </w:pPr>
      <w:rPr>
        <w:rFonts w:ascii="Symbol" w:hAnsi="Symbol" w:hint="default"/>
      </w:rPr>
    </w:lvl>
    <w:lvl w:ilvl="4" w:tplc="04190003" w:tentative="1">
      <w:start w:val="1"/>
      <w:numFmt w:val="bullet"/>
      <w:lvlText w:val="o"/>
      <w:lvlJc w:val="left"/>
      <w:pPr>
        <w:tabs>
          <w:tab w:val="num" w:pos="4740"/>
        </w:tabs>
        <w:ind w:left="4740" w:hanging="360"/>
      </w:pPr>
      <w:rPr>
        <w:rFonts w:ascii="Courier New" w:hAnsi="Courier New" w:cs="Courier New" w:hint="default"/>
      </w:rPr>
    </w:lvl>
    <w:lvl w:ilvl="5" w:tplc="04190005" w:tentative="1">
      <w:start w:val="1"/>
      <w:numFmt w:val="bullet"/>
      <w:lvlText w:val=""/>
      <w:lvlJc w:val="left"/>
      <w:pPr>
        <w:tabs>
          <w:tab w:val="num" w:pos="5460"/>
        </w:tabs>
        <w:ind w:left="5460" w:hanging="360"/>
      </w:pPr>
      <w:rPr>
        <w:rFonts w:ascii="Wingdings" w:hAnsi="Wingdings" w:hint="default"/>
      </w:rPr>
    </w:lvl>
    <w:lvl w:ilvl="6" w:tplc="04190001" w:tentative="1">
      <w:start w:val="1"/>
      <w:numFmt w:val="bullet"/>
      <w:lvlText w:val=""/>
      <w:lvlJc w:val="left"/>
      <w:pPr>
        <w:tabs>
          <w:tab w:val="num" w:pos="6180"/>
        </w:tabs>
        <w:ind w:left="6180" w:hanging="360"/>
      </w:pPr>
      <w:rPr>
        <w:rFonts w:ascii="Symbol" w:hAnsi="Symbol" w:hint="default"/>
      </w:rPr>
    </w:lvl>
    <w:lvl w:ilvl="7" w:tplc="04190003" w:tentative="1">
      <w:start w:val="1"/>
      <w:numFmt w:val="bullet"/>
      <w:lvlText w:val="o"/>
      <w:lvlJc w:val="left"/>
      <w:pPr>
        <w:tabs>
          <w:tab w:val="num" w:pos="6900"/>
        </w:tabs>
        <w:ind w:left="6900" w:hanging="360"/>
      </w:pPr>
      <w:rPr>
        <w:rFonts w:ascii="Courier New" w:hAnsi="Courier New" w:cs="Courier New" w:hint="default"/>
      </w:rPr>
    </w:lvl>
    <w:lvl w:ilvl="8" w:tplc="04190005" w:tentative="1">
      <w:start w:val="1"/>
      <w:numFmt w:val="bullet"/>
      <w:lvlText w:val=""/>
      <w:lvlJc w:val="left"/>
      <w:pPr>
        <w:tabs>
          <w:tab w:val="num" w:pos="7620"/>
        </w:tabs>
        <w:ind w:left="7620" w:hanging="360"/>
      </w:pPr>
      <w:rPr>
        <w:rFonts w:ascii="Wingdings" w:hAnsi="Wingdings" w:hint="default"/>
      </w:rPr>
    </w:lvl>
  </w:abstractNum>
  <w:abstractNum w:abstractNumId="15" w15:restartNumberingAfterBreak="0">
    <w:nsid w:val="3A811CC4"/>
    <w:multiLevelType w:val="hybridMultilevel"/>
    <w:tmpl w:val="0D7CB8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850C50"/>
    <w:multiLevelType w:val="hybridMultilevel"/>
    <w:tmpl w:val="21D08DA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B635D0F"/>
    <w:multiLevelType w:val="hybridMultilevel"/>
    <w:tmpl w:val="D4E4E612"/>
    <w:lvl w:ilvl="0" w:tplc="0419000F">
      <w:start w:val="1"/>
      <w:numFmt w:val="decimal"/>
      <w:lvlText w:val="%1."/>
      <w:lvlJc w:val="left"/>
      <w:pPr>
        <w:tabs>
          <w:tab w:val="num" w:pos="360"/>
        </w:tabs>
        <w:ind w:left="360" w:hanging="360"/>
      </w:pPr>
      <w:rPr>
        <w:rFonts w:hint="default"/>
      </w:rPr>
    </w:lvl>
    <w:lvl w:ilvl="1" w:tplc="E1D0A4DC">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15:restartNumberingAfterBreak="0">
    <w:nsid w:val="4BE962BF"/>
    <w:multiLevelType w:val="hybridMultilevel"/>
    <w:tmpl w:val="18143C5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D1856A1"/>
    <w:multiLevelType w:val="hybridMultilevel"/>
    <w:tmpl w:val="46D2664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69D7A9A"/>
    <w:multiLevelType w:val="hybridMultilevel"/>
    <w:tmpl w:val="6B52BB58"/>
    <w:lvl w:ilvl="0" w:tplc="1AE898B2">
      <w:start w:val="1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72F6093"/>
    <w:multiLevelType w:val="hybridMultilevel"/>
    <w:tmpl w:val="6E52A6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5B7C9B"/>
    <w:multiLevelType w:val="hybridMultilevel"/>
    <w:tmpl w:val="386AC4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BD95503"/>
    <w:multiLevelType w:val="hybridMultilevel"/>
    <w:tmpl w:val="32B4B19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467391"/>
    <w:multiLevelType w:val="hybridMultilevel"/>
    <w:tmpl w:val="C9962C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5925E2B"/>
    <w:multiLevelType w:val="hybridMultilevel"/>
    <w:tmpl w:val="247853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391888"/>
    <w:multiLevelType w:val="multilevel"/>
    <w:tmpl w:val="C8748564"/>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27" w15:restartNumberingAfterBreak="0">
    <w:nsid w:val="73344FFC"/>
    <w:multiLevelType w:val="hybridMultilevel"/>
    <w:tmpl w:val="5C0CBF6E"/>
    <w:lvl w:ilvl="0" w:tplc="04190001">
      <w:start w:val="1"/>
      <w:numFmt w:val="bullet"/>
      <w:lvlText w:val=""/>
      <w:lvlJc w:val="left"/>
      <w:pPr>
        <w:tabs>
          <w:tab w:val="num" w:pos="1950"/>
        </w:tabs>
        <w:ind w:left="1950" w:hanging="360"/>
      </w:pPr>
      <w:rPr>
        <w:rFonts w:ascii="Symbol" w:hAnsi="Symbol" w:hint="default"/>
      </w:rPr>
    </w:lvl>
    <w:lvl w:ilvl="1" w:tplc="04190003" w:tentative="1">
      <w:start w:val="1"/>
      <w:numFmt w:val="bullet"/>
      <w:lvlText w:val="o"/>
      <w:lvlJc w:val="left"/>
      <w:pPr>
        <w:tabs>
          <w:tab w:val="num" w:pos="2670"/>
        </w:tabs>
        <w:ind w:left="2670" w:hanging="360"/>
      </w:pPr>
      <w:rPr>
        <w:rFonts w:ascii="Courier New" w:hAnsi="Courier New" w:cs="Courier New" w:hint="default"/>
      </w:rPr>
    </w:lvl>
    <w:lvl w:ilvl="2" w:tplc="04190005" w:tentative="1">
      <w:start w:val="1"/>
      <w:numFmt w:val="bullet"/>
      <w:lvlText w:val=""/>
      <w:lvlJc w:val="left"/>
      <w:pPr>
        <w:tabs>
          <w:tab w:val="num" w:pos="3390"/>
        </w:tabs>
        <w:ind w:left="3390" w:hanging="360"/>
      </w:pPr>
      <w:rPr>
        <w:rFonts w:ascii="Wingdings" w:hAnsi="Wingdings" w:hint="default"/>
      </w:rPr>
    </w:lvl>
    <w:lvl w:ilvl="3" w:tplc="04190001" w:tentative="1">
      <w:start w:val="1"/>
      <w:numFmt w:val="bullet"/>
      <w:lvlText w:val=""/>
      <w:lvlJc w:val="left"/>
      <w:pPr>
        <w:tabs>
          <w:tab w:val="num" w:pos="4110"/>
        </w:tabs>
        <w:ind w:left="4110" w:hanging="360"/>
      </w:pPr>
      <w:rPr>
        <w:rFonts w:ascii="Symbol" w:hAnsi="Symbol" w:hint="default"/>
      </w:rPr>
    </w:lvl>
    <w:lvl w:ilvl="4" w:tplc="04190003" w:tentative="1">
      <w:start w:val="1"/>
      <w:numFmt w:val="bullet"/>
      <w:lvlText w:val="o"/>
      <w:lvlJc w:val="left"/>
      <w:pPr>
        <w:tabs>
          <w:tab w:val="num" w:pos="4830"/>
        </w:tabs>
        <w:ind w:left="4830" w:hanging="360"/>
      </w:pPr>
      <w:rPr>
        <w:rFonts w:ascii="Courier New" w:hAnsi="Courier New" w:cs="Courier New" w:hint="default"/>
      </w:rPr>
    </w:lvl>
    <w:lvl w:ilvl="5" w:tplc="04190005" w:tentative="1">
      <w:start w:val="1"/>
      <w:numFmt w:val="bullet"/>
      <w:lvlText w:val=""/>
      <w:lvlJc w:val="left"/>
      <w:pPr>
        <w:tabs>
          <w:tab w:val="num" w:pos="5550"/>
        </w:tabs>
        <w:ind w:left="5550" w:hanging="360"/>
      </w:pPr>
      <w:rPr>
        <w:rFonts w:ascii="Wingdings" w:hAnsi="Wingdings" w:hint="default"/>
      </w:rPr>
    </w:lvl>
    <w:lvl w:ilvl="6" w:tplc="04190001" w:tentative="1">
      <w:start w:val="1"/>
      <w:numFmt w:val="bullet"/>
      <w:lvlText w:val=""/>
      <w:lvlJc w:val="left"/>
      <w:pPr>
        <w:tabs>
          <w:tab w:val="num" w:pos="6270"/>
        </w:tabs>
        <w:ind w:left="6270" w:hanging="360"/>
      </w:pPr>
      <w:rPr>
        <w:rFonts w:ascii="Symbol" w:hAnsi="Symbol" w:hint="default"/>
      </w:rPr>
    </w:lvl>
    <w:lvl w:ilvl="7" w:tplc="04190003" w:tentative="1">
      <w:start w:val="1"/>
      <w:numFmt w:val="bullet"/>
      <w:lvlText w:val="o"/>
      <w:lvlJc w:val="left"/>
      <w:pPr>
        <w:tabs>
          <w:tab w:val="num" w:pos="6990"/>
        </w:tabs>
        <w:ind w:left="6990" w:hanging="360"/>
      </w:pPr>
      <w:rPr>
        <w:rFonts w:ascii="Courier New" w:hAnsi="Courier New" w:cs="Courier New" w:hint="default"/>
      </w:rPr>
    </w:lvl>
    <w:lvl w:ilvl="8" w:tplc="04190005" w:tentative="1">
      <w:start w:val="1"/>
      <w:numFmt w:val="bullet"/>
      <w:lvlText w:val=""/>
      <w:lvlJc w:val="left"/>
      <w:pPr>
        <w:tabs>
          <w:tab w:val="num" w:pos="7710"/>
        </w:tabs>
        <w:ind w:left="7710" w:hanging="360"/>
      </w:pPr>
      <w:rPr>
        <w:rFonts w:ascii="Wingdings" w:hAnsi="Wingdings" w:hint="default"/>
      </w:rPr>
    </w:lvl>
  </w:abstractNum>
  <w:abstractNum w:abstractNumId="28" w15:restartNumberingAfterBreak="0">
    <w:nsid w:val="7EE85DFF"/>
    <w:multiLevelType w:val="hybridMultilevel"/>
    <w:tmpl w:val="38964EE8"/>
    <w:lvl w:ilvl="0" w:tplc="77FC6BCE">
      <w:start w:val="10"/>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1"/>
  </w:num>
  <w:num w:numId="2">
    <w:abstractNumId w:val="23"/>
  </w:num>
  <w:num w:numId="3">
    <w:abstractNumId w:val="13"/>
  </w:num>
  <w:num w:numId="4">
    <w:abstractNumId w:val="12"/>
  </w:num>
  <w:num w:numId="5">
    <w:abstractNumId w:val="0"/>
  </w:num>
  <w:num w:numId="6">
    <w:abstractNumId w:val="17"/>
  </w:num>
  <w:num w:numId="7">
    <w:abstractNumId w:val="6"/>
  </w:num>
  <w:num w:numId="8">
    <w:abstractNumId w:val="24"/>
  </w:num>
  <w:num w:numId="9">
    <w:abstractNumId w:val="19"/>
  </w:num>
  <w:num w:numId="10">
    <w:abstractNumId w:val="9"/>
  </w:num>
  <w:num w:numId="11">
    <w:abstractNumId w:val="27"/>
  </w:num>
  <w:num w:numId="12">
    <w:abstractNumId w:val="14"/>
  </w:num>
  <w:num w:numId="13">
    <w:abstractNumId w:val="26"/>
  </w:num>
  <w:num w:numId="14">
    <w:abstractNumId w:val="15"/>
  </w:num>
  <w:num w:numId="15">
    <w:abstractNumId w:val="25"/>
  </w:num>
  <w:num w:numId="16">
    <w:abstractNumId w:val="5"/>
  </w:num>
  <w:num w:numId="17">
    <w:abstractNumId w:val="21"/>
  </w:num>
  <w:num w:numId="18">
    <w:abstractNumId w:val="18"/>
  </w:num>
  <w:num w:numId="19">
    <w:abstractNumId w:val="10"/>
  </w:num>
  <w:num w:numId="20">
    <w:abstractNumId w:val="4"/>
  </w:num>
  <w:num w:numId="21">
    <w:abstractNumId w:val="1"/>
  </w:num>
  <w:num w:numId="22">
    <w:abstractNumId w:val="22"/>
  </w:num>
  <w:num w:numId="23">
    <w:abstractNumId w:val="3"/>
  </w:num>
  <w:num w:numId="24">
    <w:abstractNumId w:val="8"/>
  </w:num>
  <w:num w:numId="25">
    <w:abstractNumId w:val="16"/>
  </w:num>
  <w:num w:numId="26">
    <w:abstractNumId w:val="7"/>
  </w:num>
  <w:num w:numId="27">
    <w:abstractNumId w:val="28"/>
  </w:num>
  <w:num w:numId="28">
    <w:abstractNumId w:val="2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004D"/>
    <w:rsid w:val="0001481E"/>
    <w:rsid w:val="000262EB"/>
    <w:rsid w:val="00030D3E"/>
    <w:rsid w:val="0004065D"/>
    <w:rsid w:val="00042383"/>
    <w:rsid w:val="000429B9"/>
    <w:rsid w:val="000431E4"/>
    <w:rsid w:val="000612EE"/>
    <w:rsid w:val="00081BC0"/>
    <w:rsid w:val="00083100"/>
    <w:rsid w:val="00083F11"/>
    <w:rsid w:val="000B6B91"/>
    <w:rsid w:val="000C1A06"/>
    <w:rsid w:val="000D6429"/>
    <w:rsid w:val="000E0433"/>
    <w:rsid w:val="000E56D0"/>
    <w:rsid w:val="000E6B08"/>
    <w:rsid w:val="00110D95"/>
    <w:rsid w:val="0011369D"/>
    <w:rsid w:val="00124FD8"/>
    <w:rsid w:val="00134AAE"/>
    <w:rsid w:val="001402EF"/>
    <w:rsid w:val="00144275"/>
    <w:rsid w:val="00161FF4"/>
    <w:rsid w:val="00163154"/>
    <w:rsid w:val="00190583"/>
    <w:rsid w:val="00192F94"/>
    <w:rsid w:val="001A3DAC"/>
    <w:rsid w:val="001A60E9"/>
    <w:rsid w:val="001B13E1"/>
    <w:rsid w:val="001B457D"/>
    <w:rsid w:val="001C56DF"/>
    <w:rsid w:val="001D7B58"/>
    <w:rsid w:val="002179E1"/>
    <w:rsid w:val="00221B75"/>
    <w:rsid w:val="002409FB"/>
    <w:rsid w:val="002410C6"/>
    <w:rsid w:val="002532A2"/>
    <w:rsid w:val="00257846"/>
    <w:rsid w:val="0029396C"/>
    <w:rsid w:val="002C0428"/>
    <w:rsid w:val="002E60C8"/>
    <w:rsid w:val="00315FB6"/>
    <w:rsid w:val="00322376"/>
    <w:rsid w:val="00344B7F"/>
    <w:rsid w:val="00346001"/>
    <w:rsid w:val="00365EB6"/>
    <w:rsid w:val="0037137E"/>
    <w:rsid w:val="003A53AF"/>
    <w:rsid w:val="003B023B"/>
    <w:rsid w:val="003E0A8A"/>
    <w:rsid w:val="003E249C"/>
    <w:rsid w:val="003E2B17"/>
    <w:rsid w:val="003E34F0"/>
    <w:rsid w:val="003F2D68"/>
    <w:rsid w:val="003F4509"/>
    <w:rsid w:val="00407FE3"/>
    <w:rsid w:val="0041052D"/>
    <w:rsid w:val="00426406"/>
    <w:rsid w:val="004552C3"/>
    <w:rsid w:val="004734A0"/>
    <w:rsid w:val="0048349E"/>
    <w:rsid w:val="004A37AD"/>
    <w:rsid w:val="004B3347"/>
    <w:rsid w:val="004B596F"/>
    <w:rsid w:val="004C709A"/>
    <w:rsid w:val="004E20FD"/>
    <w:rsid w:val="004E5B50"/>
    <w:rsid w:val="004E7E12"/>
    <w:rsid w:val="004F0237"/>
    <w:rsid w:val="004F4B5F"/>
    <w:rsid w:val="00502686"/>
    <w:rsid w:val="00505A93"/>
    <w:rsid w:val="00514825"/>
    <w:rsid w:val="00526908"/>
    <w:rsid w:val="00537EF1"/>
    <w:rsid w:val="00595DDC"/>
    <w:rsid w:val="00597074"/>
    <w:rsid w:val="005A23F3"/>
    <w:rsid w:val="005A4C5B"/>
    <w:rsid w:val="005B2AD8"/>
    <w:rsid w:val="005C08C6"/>
    <w:rsid w:val="005C5BB5"/>
    <w:rsid w:val="005D578D"/>
    <w:rsid w:val="005D5FA1"/>
    <w:rsid w:val="005D6CDB"/>
    <w:rsid w:val="005E7630"/>
    <w:rsid w:val="00606148"/>
    <w:rsid w:val="00627165"/>
    <w:rsid w:val="00632441"/>
    <w:rsid w:val="006358BE"/>
    <w:rsid w:val="00642A03"/>
    <w:rsid w:val="00647504"/>
    <w:rsid w:val="0065004D"/>
    <w:rsid w:val="00666C34"/>
    <w:rsid w:val="00667A6B"/>
    <w:rsid w:val="006712FF"/>
    <w:rsid w:val="00691B0B"/>
    <w:rsid w:val="006A199F"/>
    <w:rsid w:val="006B5095"/>
    <w:rsid w:val="006C647D"/>
    <w:rsid w:val="006D7A35"/>
    <w:rsid w:val="0070107B"/>
    <w:rsid w:val="00705387"/>
    <w:rsid w:val="00723D27"/>
    <w:rsid w:val="00737F82"/>
    <w:rsid w:val="007421DC"/>
    <w:rsid w:val="00760B45"/>
    <w:rsid w:val="00764A0B"/>
    <w:rsid w:val="007652E4"/>
    <w:rsid w:val="00775C75"/>
    <w:rsid w:val="00785F26"/>
    <w:rsid w:val="00795336"/>
    <w:rsid w:val="007C6451"/>
    <w:rsid w:val="007C7B75"/>
    <w:rsid w:val="007D6677"/>
    <w:rsid w:val="007D73F0"/>
    <w:rsid w:val="007F6325"/>
    <w:rsid w:val="008179E6"/>
    <w:rsid w:val="0082154A"/>
    <w:rsid w:val="0082540F"/>
    <w:rsid w:val="00843751"/>
    <w:rsid w:val="008458B1"/>
    <w:rsid w:val="00865F64"/>
    <w:rsid w:val="008666C6"/>
    <w:rsid w:val="00872802"/>
    <w:rsid w:val="00873242"/>
    <w:rsid w:val="008B4337"/>
    <w:rsid w:val="008D0078"/>
    <w:rsid w:val="008D3081"/>
    <w:rsid w:val="008F702C"/>
    <w:rsid w:val="0091313F"/>
    <w:rsid w:val="00926D07"/>
    <w:rsid w:val="00927034"/>
    <w:rsid w:val="00937B15"/>
    <w:rsid w:val="00947B47"/>
    <w:rsid w:val="009510FA"/>
    <w:rsid w:val="00952993"/>
    <w:rsid w:val="009807D5"/>
    <w:rsid w:val="00985EF2"/>
    <w:rsid w:val="009A1A67"/>
    <w:rsid w:val="009A62EE"/>
    <w:rsid w:val="009C1885"/>
    <w:rsid w:val="009C233B"/>
    <w:rsid w:val="009C53CB"/>
    <w:rsid w:val="009E182F"/>
    <w:rsid w:val="00A02E1D"/>
    <w:rsid w:val="00A25A39"/>
    <w:rsid w:val="00A27672"/>
    <w:rsid w:val="00A30C35"/>
    <w:rsid w:val="00A41B3B"/>
    <w:rsid w:val="00A478A2"/>
    <w:rsid w:val="00A5175E"/>
    <w:rsid w:val="00A52378"/>
    <w:rsid w:val="00A538BA"/>
    <w:rsid w:val="00AA16CC"/>
    <w:rsid w:val="00AC05B1"/>
    <w:rsid w:val="00AC4913"/>
    <w:rsid w:val="00AD26AB"/>
    <w:rsid w:val="00AD5196"/>
    <w:rsid w:val="00AD5521"/>
    <w:rsid w:val="00AE2572"/>
    <w:rsid w:val="00AF4189"/>
    <w:rsid w:val="00AF6347"/>
    <w:rsid w:val="00B16FBC"/>
    <w:rsid w:val="00B17A0B"/>
    <w:rsid w:val="00B36FFB"/>
    <w:rsid w:val="00B512CA"/>
    <w:rsid w:val="00B513E4"/>
    <w:rsid w:val="00B52B74"/>
    <w:rsid w:val="00B607B0"/>
    <w:rsid w:val="00B61B2C"/>
    <w:rsid w:val="00B74937"/>
    <w:rsid w:val="00B81F4F"/>
    <w:rsid w:val="00B84407"/>
    <w:rsid w:val="00BA1751"/>
    <w:rsid w:val="00BA6BCC"/>
    <w:rsid w:val="00BB7B3A"/>
    <w:rsid w:val="00BD0D76"/>
    <w:rsid w:val="00BD79FD"/>
    <w:rsid w:val="00BE7430"/>
    <w:rsid w:val="00C1360F"/>
    <w:rsid w:val="00C3096A"/>
    <w:rsid w:val="00C3703C"/>
    <w:rsid w:val="00C46D33"/>
    <w:rsid w:val="00C47F0C"/>
    <w:rsid w:val="00C6293D"/>
    <w:rsid w:val="00C73A2B"/>
    <w:rsid w:val="00C951B9"/>
    <w:rsid w:val="00C97805"/>
    <w:rsid w:val="00CA0F7E"/>
    <w:rsid w:val="00CB295A"/>
    <w:rsid w:val="00CC43B4"/>
    <w:rsid w:val="00CE5AC3"/>
    <w:rsid w:val="00CE70CC"/>
    <w:rsid w:val="00CF5082"/>
    <w:rsid w:val="00D27483"/>
    <w:rsid w:val="00D40977"/>
    <w:rsid w:val="00D46689"/>
    <w:rsid w:val="00D50F7C"/>
    <w:rsid w:val="00D64A84"/>
    <w:rsid w:val="00D72B97"/>
    <w:rsid w:val="00D96D70"/>
    <w:rsid w:val="00DA2513"/>
    <w:rsid w:val="00DC2C14"/>
    <w:rsid w:val="00DC6A7C"/>
    <w:rsid w:val="00DC7FF5"/>
    <w:rsid w:val="00DD6F24"/>
    <w:rsid w:val="00DE0C25"/>
    <w:rsid w:val="00DE0C86"/>
    <w:rsid w:val="00DF409A"/>
    <w:rsid w:val="00DF434F"/>
    <w:rsid w:val="00DF6AF6"/>
    <w:rsid w:val="00E01359"/>
    <w:rsid w:val="00E1563C"/>
    <w:rsid w:val="00E2126E"/>
    <w:rsid w:val="00E360B1"/>
    <w:rsid w:val="00E409F5"/>
    <w:rsid w:val="00E4518A"/>
    <w:rsid w:val="00E457BA"/>
    <w:rsid w:val="00E8629F"/>
    <w:rsid w:val="00EA03F8"/>
    <w:rsid w:val="00EB6FE5"/>
    <w:rsid w:val="00EB7599"/>
    <w:rsid w:val="00EE7F55"/>
    <w:rsid w:val="00F02DF3"/>
    <w:rsid w:val="00F04A23"/>
    <w:rsid w:val="00F164F4"/>
    <w:rsid w:val="00F25C9B"/>
    <w:rsid w:val="00F41346"/>
    <w:rsid w:val="00F50797"/>
    <w:rsid w:val="00F53FFB"/>
    <w:rsid w:val="00F55DD0"/>
    <w:rsid w:val="00F56C51"/>
    <w:rsid w:val="00F62529"/>
    <w:rsid w:val="00F720D2"/>
    <w:rsid w:val="00F934C2"/>
    <w:rsid w:val="00FB6298"/>
    <w:rsid w:val="00FC25DD"/>
    <w:rsid w:val="00FC5EAF"/>
    <w:rsid w:val="00FE25EE"/>
    <w:rsid w:val="00FE7C78"/>
    <w:rsid w:val="00FF09C1"/>
    <w:rsid w:val="00FF4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4"/>
    <o:shapelayout v:ext="edit">
      <o:idmap v:ext="edit" data="1"/>
    </o:shapelayout>
  </w:shapeDefaults>
  <w:decimalSymbol w:val=","/>
  <w:listSeparator w:val=";"/>
  <w14:docId w14:val="6DB8E59A"/>
  <w15:docId w15:val="{213B0A96-23CB-477A-A88E-DD0AD0A4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F1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A2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F50797"/>
    <w:pPr>
      <w:tabs>
        <w:tab w:val="center" w:pos="4677"/>
        <w:tab w:val="right" w:pos="9355"/>
      </w:tabs>
    </w:pPr>
  </w:style>
  <w:style w:type="character" w:styleId="a5">
    <w:name w:val="page number"/>
    <w:basedOn w:val="a0"/>
    <w:rsid w:val="00F50797"/>
  </w:style>
  <w:style w:type="paragraph" w:styleId="a6">
    <w:name w:val="footer"/>
    <w:basedOn w:val="a"/>
    <w:rsid w:val="00627165"/>
    <w:pPr>
      <w:tabs>
        <w:tab w:val="center" w:pos="4677"/>
        <w:tab w:val="right" w:pos="9355"/>
      </w:tabs>
    </w:pPr>
  </w:style>
  <w:style w:type="paragraph" w:styleId="a7">
    <w:name w:val="Document Map"/>
    <w:basedOn w:val="a"/>
    <w:semiHidden/>
    <w:rsid w:val="007652E4"/>
    <w:pPr>
      <w:shd w:val="clear" w:color="auto" w:fill="000080"/>
    </w:pPr>
    <w:rPr>
      <w:rFonts w:ascii="Tahoma" w:hAnsi="Tahoma" w:cs="Tahoma"/>
    </w:rPr>
  </w:style>
  <w:style w:type="paragraph" w:styleId="a8">
    <w:name w:val="Normal (Web)"/>
    <w:basedOn w:val="a"/>
    <w:uiPriority w:val="99"/>
    <w:unhideWhenUsed/>
    <w:rsid w:val="0041052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emf"/><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image" Target="media/image3.emf"/><Relationship Id="rId25" Type="http://schemas.openxmlformats.org/officeDocument/2006/relationships/image" Target="media/image7.emf"/><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oleObject" Target="embeddings/oleObject6.bin"/><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header" Target="header8.xml"/><Relationship Id="rId10" Type="http://schemas.openxmlformats.org/officeDocument/2006/relationships/header" Target="header4.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7.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9365</Words>
  <Characters>53385</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Активизация и интенсификация деятельности учащихся на уроках географии путем использования активных методов обучения</vt:lpstr>
    </vt:vector>
  </TitlesOfParts>
  <Company>Home</Company>
  <LinksUpToDate>false</LinksUpToDate>
  <CharactersWithSpaces>62625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Активизация и интенсификация деятельности учащихся на уроках географии путем использования активных методов обучения</dc:title>
  <dc:subject/>
  <dc:creator>User</dc:creator>
  <cp:keywords/>
  <dc:description/>
  <cp:lastModifiedBy>Hp</cp:lastModifiedBy>
  <cp:revision>4</cp:revision>
  <dcterms:created xsi:type="dcterms:W3CDTF">2008-11-30T15:32:00Z</dcterms:created>
  <dcterms:modified xsi:type="dcterms:W3CDTF">2017-08-05T19:07:00Z</dcterms:modified>
</cp:coreProperties>
</file>